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9F" w:rsidRDefault="0072399F" w:rsidP="00D90BD6">
      <w:pPr>
        <w:rPr>
          <w:sz w:val="44"/>
          <w:szCs w:val="44"/>
        </w:rPr>
      </w:pPr>
      <w:bookmarkStart w:id="0" w:name="_top"/>
      <w:bookmarkEnd w:id="0"/>
    </w:p>
    <w:p w:rsidR="0031356E" w:rsidRDefault="0031356E" w:rsidP="00D90BD6">
      <w:pPr>
        <w:rPr>
          <w:sz w:val="44"/>
          <w:szCs w:val="44"/>
        </w:rPr>
      </w:pPr>
    </w:p>
    <w:p w:rsidR="00D90BD6" w:rsidRPr="0078642C" w:rsidRDefault="00D90BD6" w:rsidP="00D90BD6">
      <w:pPr>
        <w:rPr>
          <w:sz w:val="44"/>
          <w:szCs w:val="44"/>
        </w:rPr>
      </w:pPr>
      <w:r w:rsidRPr="0078642C">
        <w:rPr>
          <w:sz w:val="44"/>
          <w:szCs w:val="44"/>
        </w:rPr>
        <w:t>Školní vzdělávací program pro základní vzdělávání</w:t>
      </w:r>
    </w:p>
    <w:p w:rsidR="00D90BD6" w:rsidRPr="0078642C" w:rsidRDefault="00D90BD6" w:rsidP="00D90BD6">
      <w:pPr>
        <w:jc w:val="center"/>
        <w:rPr>
          <w:sz w:val="44"/>
          <w:szCs w:val="44"/>
        </w:rPr>
      </w:pPr>
    </w:p>
    <w:p w:rsidR="00D90BD6" w:rsidRPr="0078642C" w:rsidRDefault="00D90BD6" w:rsidP="00D90BD6">
      <w:pPr>
        <w:jc w:val="center"/>
        <w:rPr>
          <w:b/>
          <w:sz w:val="72"/>
          <w:szCs w:val="72"/>
        </w:rPr>
      </w:pPr>
      <w:r w:rsidRPr="0078642C">
        <w:rPr>
          <w:b/>
          <w:sz w:val="72"/>
          <w:szCs w:val="72"/>
        </w:rPr>
        <w:t>„Škola</w:t>
      </w:r>
      <w:r>
        <w:rPr>
          <w:b/>
          <w:sz w:val="72"/>
          <w:szCs w:val="72"/>
        </w:rPr>
        <w:t xml:space="preserve"> s úsměvem</w:t>
      </w:r>
      <w:r w:rsidRPr="0078642C">
        <w:rPr>
          <w:b/>
          <w:sz w:val="72"/>
          <w:szCs w:val="72"/>
        </w:rPr>
        <w:t>“</w:t>
      </w:r>
    </w:p>
    <w:p w:rsidR="00D90BD6" w:rsidRDefault="00D90BD6" w:rsidP="00D90BD6">
      <w:pPr>
        <w:jc w:val="center"/>
      </w:pPr>
      <w:r>
        <w:t>Berme školu vážně, ale nebojme se zasmát.</w:t>
      </w:r>
    </w:p>
    <w:p w:rsidR="00D90BD6" w:rsidRPr="00216167" w:rsidRDefault="00D90BD6" w:rsidP="00D90BD6">
      <w:pPr>
        <w:jc w:val="center"/>
      </w:pPr>
      <w:r w:rsidRPr="00216167">
        <w:t>Nejztracenější den našeho života je ten, kdy jsme se nezasmáli</w:t>
      </w:r>
      <w:r>
        <w:t>.</w:t>
      </w:r>
    </w:p>
    <w:p w:rsidR="00D90BD6" w:rsidRDefault="00D90BD6" w:rsidP="00D90BD6"/>
    <w:p w:rsidR="00D90BD6" w:rsidRDefault="00D90BD6" w:rsidP="00D90BD6">
      <w:pPr>
        <w:rPr>
          <w:b/>
          <w:sz w:val="32"/>
          <w:szCs w:val="32"/>
        </w:rPr>
      </w:pPr>
    </w:p>
    <w:p w:rsidR="00D90BD6" w:rsidRPr="009666FA" w:rsidRDefault="00D90BD6" w:rsidP="00746C6C">
      <w:pPr>
        <w:pStyle w:val="Nadpis1"/>
      </w:pPr>
      <w:r w:rsidRPr="009666FA">
        <w:t xml:space="preserve"> </w:t>
      </w:r>
      <w:bookmarkStart w:id="1" w:name="_Toc314344075"/>
      <w:bookmarkStart w:id="2" w:name="_Toc314495061"/>
      <w:r w:rsidRPr="009666FA">
        <w:t>IDENTIFIKAČNÍ ÚDAJE</w:t>
      </w:r>
      <w:bookmarkEnd w:id="1"/>
      <w:bookmarkEnd w:id="2"/>
      <w:r w:rsidR="00114294" w:rsidRPr="009666FA">
        <w:fldChar w:fldCharType="begin"/>
      </w:r>
      <w:r w:rsidR="009666FA" w:rsidRPr="009666FA">
        <w:instrText xml:space="preserve"> XE "1. IDENTIFIKAČNÍ  ÚDAJE" </w:instrText>
      </w:r>
      <w:r w:rsidR="00114294" w:rsidRPr="009666FA">
        <w:fldChar w:fldCharType="end"/>
      </w:r>
    </w:p>
    <w:p w:rsidR="00D90BD6" w:rsidRPr="00A5585F" w:rsidRDefault="00D90BD6" w:rsidP="00D90BD6">
      <w:pPr>
        <w:rPr>
          <w:b/>
          <w:sz w:val="32"/>
          <w:szCs w:val="32"/>
        </w:rPr>
      </w:pPr>
    </w:p>
    <w:p w:rsidR="00D90BD6" w:rsidRPr="00DE2610" w:rsidRDefault="00D90BD6" w:rsidP="00D90BD6">
      <w:pPr>
        <w:rPr>
          <w:b/>
          <w:sz w:val="28"/>
          <w:szCs w:val="28"/>
        </w:rPr>
      </w:pPr>
      <w:r w:rsidRPr="00DE2610">
        <w:rPr>
          <w:b/>
        </w:rPr>
        <w:t>Název školy</w:t>
      </w:r>
      <w:r w:rsidRPr="00DE2610">
        <w:rPr>
          <w:b/>
        </w:rPr>
        <w:tab/>
      </w:r>
      <w:r>
        <w:tab/>
      </w:r>
      <w:r>
        <w:tab/>
      </w:r>
      <w:r>
        <w:tab/>
      </w:r>
      <w:r w:rsidRPr="00DE2610">
        <w:rPr>
          <w:b/>
          <w:sz w:val="28"/>
          <w:szCs w:val="28"/>
        </w:rPr>
        <w:t>Základní škola a Mateřská škola Dobkovice</w:t>
      </w:r>
    </w:p>
    <w:p w:rsidR="00D90BD6" w:rsidRDefault="00D90BD6" w:rsidP="00D90BD6"/>
    <w:p w:rsidR="00D90BD6" w:rsidRPr="00DE2610" w:rsidRDefault="00D90BD6" w:rsidP="00D90BD6">
      <w:pPr>
        <w:rPr>
          <w:b/>
        </w:rPr>
      </w:pPr>
      <w:r w:rsidRPr="00DE2610">
        <w:rPr>
          <w:b/>
        </w:rPr>
        <w:t>Adresa školy</w:t>
      </w:r>
      <w:r w:rsidRPr="00DE2610">
        <w:rPr>
          <w:b/>
        </w:rPr>
        <w:tab/>
      </w:r>
      <w:r w:rsidRPr="00DE2610">
        <w:rPr>
          <w:b/>
        </w:rPr>
        <w:tab/>
      </w:r>
      <w:r w:rsidRPr="00DE2610">
        <w:rPr>
          <w:b/>
        </w:rPr>
        <w:tab/>
      </w:r>
      <w:r w:rsidR="00521F52">
        <w:rPr>
          <w:b/>
          <w:sz w:val="28"/>
          <w:szCs w:val="28"/>
        </w:rPr>
        <w:tab/>
        <w:t>Dobkovice 83,</w:t>
      </w:r>
      <w:r w:rsidRPr="00DE2610">
        <w:rPr>
          <w:b/>
          <w:sz w:val="28"/>
          <w:szCs w:val="28"/>
        </w:rPr>
        <w:t xml:space="preserve"> 40703</w:t>
      </w:r>
    </w:p>
    <w:p w:rsidR="00D90BD6" w:rsidRDefault="00D90BD6" w:rsidP="00D90BD6"/>
    <w:p w:rsidR="00D90BD6" w:rsidRPr="00DE2610" w:rsidRDefault="00D90BD6" w:rsidP="00D90BD6">
      <w:pPr>
        <w:rPr>
          <w:b/>
        </w:rPr>
      </w:pPr>
      <w:r w:rsidRPr="00D977D2">
        <w:rPr>
          <w:b/>
        </w:rPr>
        <w:t>Ředitel</w:t>
      </w:r>
      <w:r w:rsidR="00D977D2" w:rsidRPr="00D977D2">
        <w:rPr>
          <w:b/>
        </w:rPr>
        <w:t>ka</w:t>
      </w:r>
      <w:r w:rsidR="00D977D2" w:rsidRPr="00D977D2">
        <w:rPr>
          <w:b/>
        </w:rPr>
        <w:tab/>
      </w:r>
      <w:r w:rsidR="00D977D2">
        <w:tab/>
      </w:r>
      <w:r w:rsidR="00D977D2">
        <w:tab/>
      </w:r>
      <w:r w:rsidR="00D977D2">
        <w:tab/>
      </w:r>
      <w:r w:rsidRPr="00DE2610">
        <w:rPr>
          <w:b/>
        </w:rPr>
        <w:t>Mgr. Nora Kalašová</w:t>
      </w:r>
    </w:p>
    <w:p w:rsidR="009215F7" w:rsidRDefault="009215F7" w:rsidP="00D90BD6">
      <w:pPr>
        <w:rPr>
          <w:b/>
        </w:rPr>
      </w:pPr>
    </w:p>
    <w:p w:rsidR="00D90BD6" w:rsidRPr="0078642C" w:rsidRDefault="009215F7" w:rsidP="00D90BD6">
      <w:pPr>
        <w:rPr>
          <w:b/>
        </w:rPr>
      </w:pPr>
      <w:r>
        <w:rPr>
          <w:b/>
        </w:rPr>
        <w:t>Koordinátor ŠVP</w:t>
      </w:r>
      <w:r>
        <w:rPr>
          <w:b/>
        </w:rPr>
        <w:tab/>
      </w:r>
      <w:r>
        <w:rPr>
          <w:b/>
        </w:rPr>
        <w:tab/>
      </w:r>
      <w:r>
        <w:rPr>
          <w:b/>
        </w:rPr>
        <w:tab/>
        <w:t>Mgr. Nora Kalašová</w:t>
      </w:r>
    </w:p>
    <w:p w:rsidR="009215F7" w:rsidRDefault="009215F7" w:rsidP="00D90BD6">
      <w:pPr>
        <w:rPr>
          <w:b/>
        </w:rPr>
      </w:pPr>
    </w:p>
    <w:p w:rsidR="00D90BD6" w:rsidRPr="0078642C" w:rsidRDefault="00521F52" w:rsidP="00D90BD6">
      <w:pPr>
        <w:rPr>
          <w:b/>
        </w:rPr>
      </w:pPr>
      <w:r>
        <w:rPr>
          <w:b/>
        </w:rPr>
        <w:t>Kontakty</w:t>
      </w:r>
    </w:p>
    <w:p w:rsidR="00D90BD6" w:rsidRDefault="00D90BD6" w:rsidP="00D90BD6">
      <w:r>
        <w:t>Telefon</w:t>
      </w:r>
      <w:r>
        <w:tab/>
      </w:r>
      <w:r>
        <w:tab/>
      </w:r>
      <w:r>
        <w:tab/>
      </w:r>
      <w:r>
        <w:tab/>
        <w:t>412543017</w:t>
      </w:r>
    </w:p>
    <w:p w:rsidR="00D90BD6" w:rsidRDefault="00D90BD6" w:rsidP="00D90BD6">
      <w:r>
        <w:t>E- mail</w:t>
      </w:r>
      <w:r>
        <w:tab/>
      </w:r>
      <w:r>
        <w:tab/>
      </w:r>
      <w:r>
        <w:tab/>
      </w:r>
      <w:r>
        <w:tab/>
      </w:r>
      <w:hyperlink r:id="rId8" w:history="1">
        <w:r w:rsidRPr="00466BAF">
          <w:rPr>
            <w:rStyle w:val="Hypertextovodkaz"/>
          </w:rPr>
          <w:t>zs@dobkovice.cz</w:t>
        </w:r>
      </w:hyperlink>
    </w:p>
    <w:p w:rsidR="00521F52" w:rsidRDefault="00521F52" w:rsidP="00521F52">
      <w:r>
        <w:t>web:</w:t>
      </w:r>
      <w:r>
        <w:tab/>
      </w:r>
      <w:r>
        <w:tab/>
      </w:r>
      <w:r>
        <w:tab/>
      </w:r>
      <w:r>
        <w:tab/>
      </w:r>
      <w:r>
        <w:tab/>
        <w:t>zs.dobkovice.cz</w:t>
      </w:r>
    </w:p>
    <w:p w:rsidR="00D90BD6" w:rsidRDefault="00D90BD6" w:rsidP="00D90BD6"/>
    <w:p w:rsidR="00D90BD6" w:rsidRPr="00981212" w:rsidRDefault="00D90BD6" w:rsidP="00D90BD6">
      <w:pPr>
        <w:rPr>
          <w:b/>
        </w:rPr>
      </w:pPr>
      <w:r w:rsidRPr="00981212">
        <w:rPr>
          <w:b/>
        </w:rPr>
        <w:t>Zařazení do sítě škol</w:t>
      </w:r>
    </w:p>
    <w:p w:rsidR="00D90BD6" w:rsidRDefault="00D90BD6" w:rsidP="00D90BD6">
      <w:r>
        <w:t>IZO</w:t>
      </w:r>
      <w:r>
        <w:tab/>
      </w:r>
      <w:r>
        <w:tab/>
      </w:r>
      <w:r>
        <w:tab/>
      </w:r>
      <w:r>
        <w:tab/>
      </w:r>
      <w:r>
        <w:tab/>
        <w:t>102053596</w:t>
      </w:r>
    </w:p>
    <w:p w:rsidR="00D90BD6" w:rsidRDefault="00D90BD6" w:rsidP="00D90BD6">
      <w:r>
        <w:t>REDIZO</w:t>
      </w:r>
      <w:r>
        <w:tab/>
      </w:r>
      <w:r>
        <w:tab/>
      </w:r>
      <w:r>
        <w:tab/>
      </w:r>
      <w:r>
        <w:tab/>
        <w:t>600076121</w:t>
      </w:r>
    </w:p>
    <w:p w:rsidR="00D90BD6" w:rsidRDefault="00D90BD6" w:rsidP="00D90BD6">
      <w:r>
        <w:t>IČO</w:t>
      </w:r>
      <w:r>
        <w:tab/>
      </w:r>
      <w:r>
        <w:tab/>
      </w:r>
      <w:r>
        <w:tab/>
      </w:r>
      <w:r>
        <w:tab/>
      </w:r>
      <w:r>
        <w:tab/>
        <w:t>72745258</w:t>
      </w:r>
    </w:p>
    <w:p w:rsidR="00D90BD6" w:rsidRPr="00DE2610" w:rsidRDefault="00D90BD6" w:rsidP="00D90BD6">
      <w:pPr>
        <w:rPr>
          <w:b/>
        </w:rPr>
      </w:pPr>
    </w:p>
    <w:p w:rsidR="00D90BD6" w:rsidRDefault="00D90BD6" w:rsidP="00D90BD6">
      <w:pPr>
        <w:rPr>
          <w:b/>
        </w:rPr>
      </w:pPr>
      <w:r w:rsidRPr="00DE2610">
        <w:rPr>
          <w:b/>
        </w:rPr>
        <w:t>Zřizovatel</w:t>
      </w:r>
      <w:r>
        <w:tab/>
      </w:r>
      <w:r>
        <w:tab/>
      </w:r>
      <w:r>
        <w:tab/>
      </w:r>
      <w:r w:rsidRPr="00DE2610">
        <w:tab/>
      </w:r>
      <w:r w:rsidRPr="00DE2610">
        <w:rPr>
          <w:b/>
        </w:rPr>
        <w:t>Obec Dobk</w:t>
      </w:r>
      <w:r w:rsidR="00FF0093">
        <w:rPr>
          <w:b/>
        </w:rPr>
        <w:t>ovice</w:t>
      </w:r>
    </w:p>
    <w:p w:rsidR="00FF0093" w:rsidRDefault="00FF0093" w:rsidP="00D90BD6">
      <w:pPr>
        <w:rPr>
          <w:b/>
        </w:rPr>
      </w:pPr>
    </w:p>
    <w:p w:rsidR="00FF0093" w:rsidRDefault="00FF0093" w:rsidP="00FF0093">
      <w:pPr>
        <w:rPr>
          <w:b/>
        </w:rPr>
      </w:pPr>
      <w:r>
        <w:rPr>
          <w:b/>
        </w:rPr>
        <w:t>Adresa:</w:t>
      </w:r>
      <w:r>
        <w:rPr>
          <w:b/>
        </w:rPr>
        <w:tab/>
      </w:r>
      <w:r>
        <w:rPr>
          <w:b/>
        </w:rPr>
        <w:tab/>
      </w:r>
      <w:r>
        <w:rPr>
          <w:b/>
        </w:rPr>
        <w:tab/>
      </w:r>
      <w:r>
        <w:rPr>
          <w:b/>
        </w:rPr>
        <w:tab/>
        <w:t>Dobkovice 101,</w:t>
      </w:r>
      <w:r w:rsidRPr="00DE2610">
        <w:rPr>
          <w:b/>
        </w:rPr>
        <w:t>40703</w:t>
      </w:r>
    </w:p>
    <w:p w:rsidR="00D90BD6" w:rsidRDefault="00D90BD6" w:rsidP="00D90BD6">
      <w:pPr>
        <w:rPr>
          <w:b/>
        </w:rPr>
      </w:pPr>
      <w:r>
        <w:rPr>
          <w:b/>
        </w:rPr>
        <w:t>Kontakty:</w:t>
      </w:r>
    </w:p>
    <w:p w:rsidR="00D90BD6" w:rsidRDefault="00D90BD6" w:rsidP="00D90BD6">
      <w:r w:rsidRPr="00DE2610">
        <w:t>Telefon</w:t>
      </w:r>
      <w:r w:rsidRPr="00DE2610">
        <w:tab/>
      </w:r>
      <w:r w:rsidRPr="00DE2610">
        <w:tab/>
      </w:r>
      <w:r w:rsidRPr="00DE2610">
        <w:tab/>
      </w:r>
      <w:r w:rsidRPr="00DE2610">
        <w:tab/>
        <w:t>412543079</w:t>
      </w:r>
    </w:p>
    <w:p w:rsidR="00D90BD6" w:rsidRDefault="00D90BD6" w:rsidP="00D90BD6">
      <w:r>
        <w:t>E-mail</w:t>
      </w:r>
      <w:r>
        <w:tab/>
      </w:r>
      <w:r>
        <w:tab/>
      </w:r>
      <w:r>
        <w:tab/>
      </w:r>
      <w:r>
        <w:tab/>
      </w:r>
      <w:r>
        <w:tab/>
      </w:r>
      <w:hyperlink r:id="rId9" w:history="1">
        <w:r w:rsidRPr="00466BAF">
          <w:rPr>
            <w:rStyle w:val="Hypertextovodkaz"/>
          </w:rPr>
          <w:t>ou@dobkovice.cz</w:t>
        </w:r>
      </w:hyperlink>
    </w:p>
    <w:p w:rsidR="00521F52" w:rsidRDefault="00521F52" w:rsidP="00D90BD6"/>
    <w:p w:rsidR="00D90BD6" w:rsidRDefault="00D90BD6" w:rsidP="00D90BD6">
      <w:r>
        <w:t>Platnost dokumentu od:</w:t>
      </w:r>
      <w:r>
        <w:tab/>
        <w:t>1.9.2007</w:t>
      </w:r>
    </w:p>
    <w:p w:rsidR="00D90BD6" w:rsidRDefault="00D90BD6" w:rsidP="00D90BD6"/>
    <w:p w:rsidR="00D90BD6" w:rsidRDefault="009A563A" w:rsidP="00D90BD6">
      <w:r>
        <w:t>Verze: č.3</w:t>
      </w:r>
      <w:r w:rsidR="00D8269F">
        <w:t>/2013</w:t>
      </w:r>
    </w:p>
    <w:p w:rsidR="00D90BD6" w:rsidRDefault="00D90BD6" w:rsidP="00D90BD6"/>
    <w:p w:rsidR="00D90BD6" w:rsidRDefault="00D90BD6" w:rsidP="00D90BD6">
      <w:r>
        <w:t>ŠVP byl schválen dne: 31.8.2007</w:t>
      </w:r>
      <w:r>
        <w:tab/>
      </w:r>
      <w:r>
        <w:tab/>
      </w:r>
      <w:r>
        <w:tab/>
      </w:r>
      <w:r>
        <w:tab/>
      </w:r>
      <w:r>
        <w:tab/>
      </w:r>
      <w:r w:rsidR="00D977D2">
        <w:tab/>
      </w:r>
      <w:r>
        <w:t>č.j. 240/2007</w:t>
      </w:r>
    </w:p>
    <w:p w:rsidR="00D90BD6" w:rsidRDefault="00D90BD6" w:rsidP="00D90BD6"/>
    <w:p w:rsidR="00D90BD6" w:rsidRDefault="00D90BD6" w:rsidP="00D90BD6"/>
    <w:p w:rsidR="00D90BD6" w:rsidRDefault="00D90BD6" w:rsidP="00D90BD6"/>
    <w:p w:rsidR="00D90BD6" w:rsidRDefault="00D90BD6" w:rsidP="00D90BD6"/>
    <w:p w:rsidR="00D90BD6" w:rsidRPr="00DE2610" w:rsidRDefault="00D90BD6" w:rsidP="000D664F">
      <w:r>
        <w:t>ředitel</w:t>
      </w:r>
      <w:r w:rsidR="00D977D2">
        <w:t>ka</w:t>
      </w:r>
      <w:r>
        <w:tab/>
      </w:r>
      <w:r>
        <w:tab/>
      </w:r>
      <w:r>
        <w:tab/>
      </w:r>
      <w:r>
        <w:tab/>
      </w:r>
      <w:r>
        <w:tab/>
      </w:r>
      <w:r>
        <w:tab/>
      </w:r>
      <w:r>
        <w:tab/>
        <w:t>razítko</w:t>
      </w:r>
    </w:p>
    <w:p w:rsidR="000D664F" w:rsidRDefault="000D664F" w:rsidP="00D90BD6">
      <w:pPr>
        <w:jc w:val="both"/>
        <w:rPr>
          <w:sz w:val="44"/>
          <w:szCs w:val="44"/>
        </w:rPr>
      </w:pPr>
    </w:p>
    <w:p w:rsidR="00D90BD6" w:rsidRPr="0078642C" w:rsidRDefault="00D90BD6" w:rsidP="00D90BD6">
      <w:pPr>
        <w:jc w:val="both"/>
        <w:rPr>
          <w:sz w:val="44"/>
          <w:szCs w:val="44"/>
        </w:rPr>
      </w:pPr>
      <w:r w:rsidRPr="0078642C">
        <w:rPr>
          <w:sz w:val="44"/>
          <w:szCs w:val="44"/>
        </w:rPr>
        <w:t>Školní vzdělávací program pro základní vzdělávání</w:t>
      </w:r>
    </w:p>
    <w:p w:rsidR="00D90BD6" w:rsidRPr="00DE2610" w:rsidRDefault="00D90BD6" w:rsidP="00D90BD6">
      <w:pPr>
        <w:jc w:val="both"/>
      </w:pPr>
    </w:p>
    <w:p w:rsidR="00D90BD6" w:rsidRPr="00DE2610" w:rsidRDefault="00D90BD6" w:rsidP="00D90BD6">
      <w:pPr>
        <w:jc w:val="both"/>
        <w:rPr>
          <w:b/>
          <w:sz w:val="28"/>
          <w:szCs w:val="28"/>
        </w:rPr>
      </w:pPr>
    </w:p>
    <w:p w:rsidR="00D90BD6" w:rsidRPr="00DE2610" w:rsidRDefault="00D90BD6" w:rsidP="00D90BD6">
      <w:pPr>
        <w:jc w:val="both"/>
        <w:rPr>
          <w:b/>
          <w:sz w:val="28"/>
          <w:szCs w:val="28"/>
        </w:rPr>
      </w:pPr>
    </w:p>
    <w:p w:rsidR="00D90BD6" w:rsidRPr="0078642C" w:rsidRDefault="00D90BD6" w:rsidP="00D90BD6">
      <w:pPr>
        <w:jc w:val="center"/>
        <w:rPr>
          <w:b/>
          <w:sz w:val="72"/>
          <w:szCs w:val="72"/>
        </w:rPr>
      </w:pPr>
      <w:r>
        <w:rPr>
          <w:b/>
          <w:sz w:val="72"/>
          <w:szCs w:val="72"/>
        </w:rPr>
        <w:t>„Škola s úsměvem</w:t>
      </w:r>
      <w:r w:rsidRPr="0078642C">
        <w:rPr>
          <w:b/>
          <w:sz w:val="72"/>
          <w:szCs w:val="72"/>
        </w:rPr>
        <w:t>“</w:t>
      </w:r>
    </w:p>
    <w:p w:rsidR="00D90BD6" w:rsidRDefault="00D90BD6" w:rsidP="00D90BD6">
      <w:pPr>
        <w:jc w:val="center"/>
      </w:pPr>
      <w:r>
        <w:t>Berme školu vážně, ale nebojme se zasmát.</w:t>
      </w:r>
    </w:p>
    <w:p w:rsidR="00D90BD6" w:rsidRPr="00216167" w:rsidRDefault="00D90BD6" w:rsidP="00D90BD6">
      <w:pPr>
        <w:jc w:val="center"/>
      </w:pPr>
      <w:r w:rsidRPr="00216167">
        <w:t>Nejztracenější den našeho života je ten, kdy jsme se nezasmáli</w:t>
      </w:r>
      <w:r>
        <w:t>.</w:t>
      </w:r>
    </w:p>
    <w:p w:rsidR="00D90BD6" w:rsidRDefault="00D90BD6" w:rsidP="00D90BD6">
      <w:pPr>
        <w:jc w:val="both"/>
        <w:rPr>
          <w:b/>
          <w:sz w:val="28"/>
          <w:szCs w:val="28"/>
        </w:rPr>
      </w:pPr>
    </w:p>
    <w:p w:rsidR="00D90BD6" w:rsidRDefault="00D90BD6" w:rsidP="00D90BD6">
      <w:pPr>
        <w:jc w:val="both"/>
        <w:rPr>
          <w:b/>
          <w:sz w:val="32"/>
          <w:szCs w:val="32"/>
        </w:rPr>
      </w:pPr>
    </w:p>
    <w:p w:rsidR="00746C6C" w:rsidRDefault="00D90BD6" w:rsidP="00746C6C">
      <w:pPr>
        <w:pStyle w:val="Nadpis1"/>
      </w:pPr>
      <w:bookmarkStart w:id="3" w:name="_Toc314344076"/>
      <w:bookmarkStart w:id="4" w:name="_Toc314495062"/>
      <w:r>
        <w:t>CHARAKTERISTIKA ŠKOLY</w:t>
      </w:r>
      <w:bookmarkEnd w:id="3"/>
      <w:bookmarkEnd w:id="4"/>
    </w:p>
    <w:p w:rsidR="00746C6C" w:rsidRPr="00746C6C" w:rsidRDefault="00746C6C" w:rsidP="00746C6C"/>
    <w:p w:rsidR="00D90BD6" w:rsidRPr="00E342E4" w:rsidRDefault="00D90BD6" w:rsidP="00387674">
      <w:pPr>
        <w:pStyle w:val="Nadpis2"/>
      </w:pPr>
      <w:bookmarkStart w:id="5" w:name="_Toc314344077"/>
      <w:bookmarkStart w:id="6" w:name="_Toc314495063"/>
      <w:r w:rsidRPr="00746C6C">
        <w:rPr>
          <w:rStyle w:val="Nadpis2Char"/>
        </w:rPr>
        <w:t>Ú</w:t>
      </w:r>
      <w:r w:rsidRPr="00E342E4">
        <w:t>PLNOST A VELIKOST ŠKOLY</w:t>
      </w:r>
      <w:bookmarkEnd w:id="5"/>
      <w:bookmarkEnd w:id="6"/>
    </w:p>
    <w:p w:rsidR="00D90BD6" w:rsidRDefault="00D90BD6" w:rsidP="00D90BD6"/>
    <w:p w:rsidR="00D90BD6" w:rsidRDefault="00D90BD6" w:rsidP="00D90BD6">
      <w:r>
        <w:t>Jsme t</w:t>
      </w:r>
      <w:r w:rsidR="003E084A">
        <w:t>ypem málotřídní venkovské školy</w:t>
      </w:r>
      <w:r>
        <w:t xml:space="preserve"> postavené v roce 1892. </w:t>
      </w:r>
      <w:r w:rsidR="00521F52">
        <w:t>Naše š</w:t>
      </w:r>
      <w:r w:rsidR="003E084A">
        <w:t>kola je školou rodinného typu. P</w:t>
      </w:r>
      <w:r w:rsidR="00F72D62">
        <w:t>atří mezi inkluzivní školy (</w:t>
      </w:r>
      <w:r w:rsidR="00521F52">
        <w:t>společně vzdělává a vychovává všechny žáky bez ohledu na jejich předpoklady a handicapy).</w:t>
      </w:r>
      <w:r w:rsidR="00E5071B">
        <w:t xml:space="preserve"> </w:t>
      </w:r>
      <w:r>
        <w:t>Škola má 4 ročníky spojené do dvou tříd. Spojení je určeno počtem dětí v jednotlivých ročnících. Škola je umístěna v obci, která se nachází v blízkosti okresního města. Dopravní spojení do obce je pouze železniční a silniční. Autobusová doprava není zavedena. Škola je integrovaná s mateřskou školou</w:t>
      </w:r>
      <w:r w:rsidR="003F25AB">
        <w:t xml:space="preserve"> nejen organizačně, ale celou koncepcí vzdělávacího procesu. S</w:t>
      </w:r>
      <w:r>
        <w:t>oučástí školy je také jedno oddělení školní družiny a školní jídelna.</w:t>
      </w:r>
      <w:r w:rsidR="003F25AB">
        <w:t xml:space="preserve"> </w:t>
      </w:r>
    </w:p>
    <w:p w:rsidR="00D90BD6" w:rsidRDefault="00D90BD6" w:rsidP="00D90BD6">
      <w:r>
        <w:t>V pátém ročníku mají žáci zajištěnou povinnou školní docházku ve spádové škole</w:t>
      </w:r>
      <w:r w:rsidR="00521F52">
        <w:t xml:space="preserve"> ZŠ a MŠ</w:t>
      </w:r>
      <w:r>
        <w:t xml:space="preserve"> Máchovo náměstí, Děčín</w:t>
      </w:r>
      <w:r w:rsidR="00521F52">
        <w:t xml:space="preserve"> IV</w:t>
      </w:r>
      <w:r>
        <w:t>.</w:t>
      </w:r>
    </w:p>
    <w:p w:rsidR="00D90BD6" w:rsidRDefault="00D90BD6" w:rsidP="00D90BD6"/>
    <w:p w:rsidR="00D90BD6" w:rsidRDefault="00D90BD6" w:rsidP="00D90BD6">
      <w:r>
        <w:t>Maximální kapacita je 40 žáků. Skutečný stav se pohybuje okolo 30 – 40 žáků. Kapacita školní družiny je 31 žáků.</w:t>
      </w:r>
      <w:r w:rsidR="00521F52">
        <w:t xml:space="preserve"> </w:t>
      </w:r>
      <w:r w:rsidR="00542187">
        <w:t>Možnost naplnění je 28 žáků.</w:t>
      </w:r>
    </w:p>
    <w:p w:rsidR="00D90BD6" w:rsidRDefault="00D90BD6" w:rsidP="00D90BD6">
      <w:r>
        <w:t>Žáci, kteří školu navštěvují</w:t>
      </w:r>
      <w:r w:rsidR="00D07F9F">
        <w:t>,</w:t>
      </w:r>
      <w:r w:rsidR="003E084A">
        <w:t xml:space="preserve"> </w:t>
      </w:r>
      <w:r>
        <w:t>jsou většinou místní. Škola umožňuje vzdělání také žákům se speciálními vzdělávacími potřebami i žákům nadaným.</w:t>
      </w:r>
    </w:p>
    <w:p w:rsidR="00D90BD6" w:rsidRDefault="00D90BD6" w:rsidP="00D90BD6"/>
    <w:p w:rsidR="00D90BD6" w:rsidRDefault="00D90BD6" w:rsidP="00D90BD6">
      <w:pPr>
        <w:jc w:val="both"/>
      </w:pPr>
    </w:p>
    <w:p w:rsidR="00D90BD6" w:rsidRDefault="00D90BD6" w:rsidP="00D90BD6">
      <w:pPr>
        <w:jc w:val="both"/>
      </w:pPr>
      <w:r>
        <w:t xml:space="preserve">Základní škola </w:t>
      </w:r>
      <w:r>
        <w:tab/>
        <w:t>IZO</w:t>
      </w:r>
      <w:r>
        <w:tab/>
        <w:t>102053596</w:t>
      </w:r>
      <w:r>
        <w:tab/>
        <w:t xml:space="preserve">kapacita </w:t>
      </w:r>
      <w:r>
        <w:tab/>
        <w:t>40 žáků</w:t>
      </w:r>
    </w:p>
    <w:p w:rsidR="00D90BD6" w:rsidRDefault="00D90BD6" w:rsidP="00D90BD6">
      <w:pPr>
        <w:jc w:val="both"/>
      </w:pPr>
      <w:r>
        <w:t>Školní dr</w:t>
      </w:r>
      <w:r w:rsidR="00542187">
        <w:t>užina</w:t>
      </w:r>
      <w:r w:rsidR="00542187">
        <w:tab/>
      </w:r>
      <w:r w:rsidR="00542187">
        <w:tab/>
        <w:t>IZO</w:t>
      </w:r>
      <w:r w:rsidR="00542187">
        <w:tab/>
        <w:t>116100486</w:t>
      </w:r>
      <w:r w:rsidR="00542187">
        <w:tab/>
        <w:t>kapacita</w:t>
      </w:r>
      <w:r w:rsidR="00542187">
        <w:tab/>
        <w:t>31</w:t>
      </w:r>
      <w:r>
        <w:t xml:space="preserve"> žáků</w:t>
      </w:r>
    </w:p>
    <w:p w:rsidR="00D90BD6" w:rsidRDefault="00D90BD6" w:rsidP="00D90BD6">
      <w:pPr>
        <w:jc w:val="both"/>
      </w:pPr>
      <w:r>
        <w:t>Školní jídelna</w:t>
      </w:r>
      <w:r>
        <w:tab/>
      </w:r>
      <w:r>
        <w:tab/>
        <w:t>IZO</w:t>
      </w:r>
      <w:r>
        <w:tab/>
        <w:t>102653178</w:t>
      </w:r>
      <w:r>
        <w:tab/>
        <w:t>kapacita</w:t>
      </w:r>
      <w:r>
        <w:tab/>
        <w:t>70 žáků</w:t>
      </w:r>
    </w:p>
    <w:p w:rsidR="00D90BD6" w:rsidRDefault="00D90BD6" w:rsidP="00D90BD6">
      <w:pPr>
        <w:jc w:val="both"/>
      </w:pPr>
      <w:r>
        <w:t xml:space="preserve">Mateřská škola </w:t>
      </w:r>
      <w:r>
        <w:tab/>
        <w:t>IZO</w:t>
      </w:r>
      <w:r>
        <w:tab/>
        <w:t>107562065</w:t>
      </w:r>
      <w:r>
        <w:tab/>
        <w:t xml:space="preserve">kapacita </w:t>
      </w:r>
      <w:r>
        <w:tab/>
        <w:t>30 dětí</w:t>
      </w:r>
      <w:r>
        <w:tab/>
      </w:r>
    </w:p>
    <w:p w:rsidR="00D90BD6" w:rsidRDefault="00D90BD6" w:rsidP="00D90BD6">
      <w:pPr>
        <w:jc w:val="both"/>
        <w:rPr>
          <w:b/>
        </w:rPr>
      </w:pPr>
    </w:p>
    <w:p w:rsidR="00D90BD6" w:rsidRDefault="00D90BD6" w:rsidP="00D90BD6">
      <w:pPr>
        <w:jc w:val="both"/>
        <w:rPr>
          <w:b/>
        </w:rPr>
      </w:pPr>
    </w:p>
    <w:p w:rsidR="00D90BD6" w:rsidRPr="00CB3015" w:rsidRDefault="00D90BD6" w:rsidP="00D90BD6">
      <w:pPr>
        <w:jc w:val="both"/>
        <w:rPr>
          <w:b/>
        </w:rPr>
      </w:pPr>
    </w:p>
    <w:p w:rsidR="00D90BD6" w:rsidRPr="00E342E4" w:rsidRDefault="00D90BD6" w:rsidP="00387674">
      <w:pPr>
        <w:pStyle w:val="Nadpis2"/>
        <w:rPr>
          <w:b w:val="0"/>
        </w:rPr>
      </w:pPr>
      <w:bookmarkStart w:id="7" w:name="_Toc314344079"/>
      <w:bookmarkStart w:id="8" w:name="_Toc314495065"/>
      <w:r w:rsidRPr="00387674">
        <w:t>CHARAKTERISTIKA</w:t>
      </w:r>
      <w:r w:rsidRPr="00E342E4">
        <w:rPr>
          <w:b w:val="0"/>
        </w:rPr>
        <w:t xml:space="preserve"> </w:t>
      </w:r>
      <w:r w:rsidRPr="003E084A">
        <w:t>PEDAGOGICKÉHO SBORU</w:t>
      </w:r>
      <w:bookmarkEnd w:id="7"/>
      <w:bookmarkEnd w:id="8"/>
    </w:p>
    <w:p w:rsidR="00D90BD6" w:rsidRDefault="00D90BD6" w:rsidP="00D90BD6">
      <w:pPr>
        <w:jc w:val="both"/>
      </w:pPr>
    </w:p>
    <w:p w:rsidR="00D90BD6" w:rsidRDefault="00D90BD6" w:rsidP="00D90BD6">
      <w:pPr>
        <w:jc w:val="both"/>
      </w:pPr>
      <w:r>
        <w:t>Pedagogický tým tvoří ředitelka, učitelka a vychovatelka školní družiny.</w:t>
      </w:r>
      <w:r w:rsidR="00EA3827">
        <w:t xml:space="preserve"> </w:t>
      </w:r>
      <w:r>
        <w:t xml:space="preserve">Díky různorodosti zaměření pedagogů je možné uspokojit velké množství potřeb žáků, a to nejen v oblasti </w:t>
      </w:r>
      <w:r>
        <w:lastRenderedPageBreak/>
        <w:t>výuky, ale i v oblastech zájmových.</w:t>
      </w:r>
      <w:r w:rsidR="00EA3827">
        <w:t xml:space="preserve"> </w:t>
      </w:r>
      <w:r>
        <w:t>Učitelky jsou ochotny pracovat i nad rámec svých povinností, mají i organizační schopnosti např. při pořádání akcí pro žáky a rodiče.</w:t>
      </w:r>
    </w:p>
    <w:p w:rsidR="00D90BD6" w:rsidRDefault="00D90BD6" w:rsidP="00D90BD6">
      <w:pPr>
        <w:jc w:val="both"/>
      </w:pPr>
    </w:p>
    <w:p w:rsidR="00D90BD6" w:rsidRDefault="00D90BD6" w:rsidP="00D90BD6">
      <w:pPr>
        <w:jc w:val="both"/>
      </w:pPr>
    </w:p>
    <w:p w:rsidR="00D90BD6" w:rsidRDefault="00D90BD6" w:rsidP="00D90BD6">
      <w:pPr>
        <w:jc w:val="both"/>
      </w:pPr>
    </w:p>
    <w:p w:rsidR="00D90BD6" w:rsidRDefault="00D90BD6" w:rsidP="00D90BD6">
      <w:pPr>
        <w:jc w:val="both"/>
      </w:pPr>
    </w:p>
    <w:p w:rsidR="00D90BD6" w:rsidRPr="00747EC5" w:rsidRDefault="00D90BD6" w:rsidP="00D90BD6">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jc w:val="both"/>
        <w:rPr>
          <w:b/>
        </w:rPr>
      </w:pPr>
      <w:r w:rsidRPr="00747EC5">
        <w:rPr>
          <w:b/>
        </w:rPr>
        <w:t>funkce</w:t>
      </w:r>
      <w:r w:rsidRPr="00747EC5">
        <w:rPr>
          <w:b/>
        </w:rPr>
        <w:tab/>
      </w:r>
      <w:r w:rsidRPr="00747EC5">
        <w:rPr>
          <w:b/>
        </w:rPr>
        <w:tab/>
      </w:r>
      <w:r w:rsidRPr="00747EC5">
        <w:rPr>
          <w:b/>
        </w:rPr>
        <w:tab/>
      </w:r>
      <w:r w:rsidRPr="00747EC5">
        <w:rPr>
          <w:b/>
        </w:rPr>
        <w:tab/>
        <w:t>dosažené vzdělání</w:t>
      </w:r>
      <w:r w:rsidRPr="00747EC5">
        <w:rPr>
          <w:b/>
        </w:rPr>
        <w:tab/>
      </w:r>
      <w:r w:rsidRPr="00747EC5">
        <w:rPr>
          <w:b/>
        </w:rPr>
        <w:tab/>
        <w:t>úvazek</w:t>
      </w:r>
    </w:p>
    <w:p w:rsidR="00D90BD6" w:rsidRDefault="00D90BD6" w:rsidP="00D90BD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
    <w:p w:rsidR="00D90BD6" w:rsidRDefault="00D90BD6" w:rsidP="00D90BD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47EC5">
        <w:t>1</w:t>
      </w:r>
      <w:r>
        <w:t>.</w:t>
      </w:r>
      <w:r>
        <w:tab/>
        <w:t>ředitelka</w:t>
      </w:r>
      <w:r>
        <w:tab/>
      </w:r>
      <w:r>
        <w:tab/>
        <w:t xml:space="preserve">         VŠ – PF – Ústí/Labem</w:t>
      </w:r>
      <w:r>
        <w:tab/>
      </w:r>
      <w:r>
        <w:tab/>
        <w:t>1,000</w:t>
      </w:r>
    </w:p>
    <w:p w:rsidR="00D90BD6" w:rsidRDefault="00D90BD6" w:rsidP="00D90BD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
    <w:p w:rsidR="00D90BD6" w:rsidRDefault="00D90BD6" w:rsidP="00D90BD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2.</w:t>
      </w:r>
      <w:r>
        <w:tab/>
        <w:t>učitelka</w:t>
      </w:r>
      <w:r>
        <w:tab/>
      </w:r>
      <w:r>
        <w:tab/>
        <w:t xml:space="preserve">         VŠ – PF – Ústí/Labem</w:t>
      </w:r>
      <w:r>
        <w:tab/>
      </w:r>
      <w:r>
        <w:tab/>
        <w:t>1,000</w:t>
      </w:r>
    </w:p>
    <w:p w:rsidR="00D90BD6" w:rsidRDefault="00D90BD6" w:rsidP="00D90BD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
    <w:p w:rsidR="00D90BD6" w:rsidRDefault="00D90BD6" w:rsidP="00D90BD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3.</w:t>
      </w:r>
      <w:r>
        <w:tab/>
        <w:t>vychovatelka ŠD</w:t>
      </w:r>
      <w:r>
        <w:tab/>
        <w:t xml:space="preserve">    </w:t>
      </w:r>
      <w:r w:rsidR="00CD6449">
        <w:t xml:space="preserve">     SPŠ </w:t>
      </w:r>
      <w:r>
        <w:t>– Ústí/Labem</w:t>
      </w:r>
      <w:r>
        <w:tab/>
      </w:r>
      <w:r>
        <w:tab/>
        <w:t>0,650</w:t>
      </w:r>
    </w:p>
    <w:p w:rsidR="00D90BD6" w:rsidRPr="00747EC5" w:rsidRDefault="00D90BD6" w:rsidP="00D90BD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ab/>
        <w:t>učitelka</w:t>
      </w:r>
      <w:r>
        <w:tab/>
      </w:r>
      <w:r>
        <w:tab/>
      </w:r>
      <w:r>
        <w:tab/>
      </w:r>
      <w:r>
        <w:tab/>
      </w:r>
      <w:r>
        <w:tab/>
      </w:r>
      <w:r>
        <w:tab/>
      </w:r>
      <w:r>
        <w:tab/>
        <w:t>0,500</w:t>
      </w:r>
    </w:p>
    <w:p w:rsidR="00D90BD6" w:rsidRPr="00747EC5" w:rsidRDefault="00D90BD6" w:rsidP="00D90BD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4.</w:t>
      </w:r>
      <w:r>
        <w:tab/>
      </w:r>
      <w:r w:rsidR="00A1181D">
        <w:t>věkový průměr</w:t>
      </w:r>
      <w:r w:rsidR="00A1181D">
        <w:tab/>
        <w:t xml:space="preserve">          kolem 44</w:t>
      </w:r>
      <w:r>
        <w:t xml:space="preserve"> roků</w:t>
      </w:r>
      <w:r>
        <w:tab/>
      </w:r>
      <w:r>
        <w:tab/>
      </w:r>
      <w:r>
        <w:tab/>
      </w:r>
    </w:p>
    <w:p w:rsidR="00D90BD6" w:rsidRPr="00747EC5" w:rsidRDefault="00D90BD6" w:rsidP="00D90BD6">
      <w:pPr>
        <w:jc w:val="both"/>
        <w:rPr>
          <w:b/>
        </w:rPr>
      </w:pPr>
    </w:p>
    <w:p w:rsidR="00D90BD6" w:rsidRDefault="00D90BD6" w:rsidP="00D90BD6">
      <w:pPr>
        <w:jc w:val="both"/>
      </w:pPr>
      <w:r>
        <w:t xml:space="preserve">Kvalifikovanost celého sboru </w:t>
      </w:r>
      <w:r w:rsidR="006F446B">
        <w:t>je 84</w:t>
      </w:r>
      <w:r>
        <w:t>%</w:t>
      </w:r>
    </w:p>
    <w:p w:rsidR="00D90BD6" w:rsidRDefault="00D90BD6" w:rsidP="00D90BD6">
      <w:pPr>
        <w:jc w:val="both"/>
      </w:pPr>
    </w:p>
    <w:p w:rsidR="00D90BD6" w:rsidRDefault="00D90BD6" w:rsidP="00D90BD6">
      <w:pPr>
        <w:jc w:val="both"/>
      </w:pPr>
      <w:r>
        <w:t>Škola má snahu umožnit pedagogům další vzdělávání v  seminářích pořádaných Pedagogickým centrem. Vzdělávání je dlouhodobě, systematicky orientováno na inovační procesy ve školství. Povzbuzuje a podporuje své zaměstnance při předkládání návrhů na inovaci a zlepšení. Škola má snahu se otevřít široké veřejnosti a naučit se s ní pracovat.</w:t>
      </w:r>
    </w:p>
    <w:p w:rsidR="00D90BD6" w:rsidRPr="004D449B" w:rsidRDefault="00D90BD6" w:rsidP="00D90BD6">
      <w:pPr>
        <w:jc w:val="both"/>
      </w:pPr>
      <w:r w:rsidRPr="004D449B">
        <w:t xml:space="preserve">Všichni pedagogičtí pracovníci </w:t>
      </w:r>
      <w:r w:rsidR="001A2EC6">
        <w:t>absolvovali</w:t>
      </w:r>
      <w:r w:rsidRPr="004D449B">
        <w:t xml:space="preserve"> modul Z </w:t>
      </w:r>
      <w:r w:rsidR="001A2EC6" w:rsidRPr="004D449B">
        <w:t>projektu</w:t>
      </w:r>
      <w:r w:rsidRPr="004D449B">
        <w:t xml:space="preserve"> P1 SIPVZ, většina i nástavbový modul P.</w:t>
      </w:r>
      <w:r>
        <w:t xml:space="preserve"> Všichni pedagogové jsou proškoleni v problematice ochrany při </w:t>
      </w:r>
      <w:r w:rsidR="001A2EC6">
        <w:t>mimořádných</w:t>
      </w:r>
      <w:r>
        <w:t xml:space="preserve"> událostech a procházejí základním kurzem první pomoci.</w:t>
      </w:r>
    </w:p>
    <w:p w:rsidR="00D90BD6" w:rsidRPr="004D449B" w:rsidRDefault="00EA3827" w:rsidP="00D90BD6">
      <w:pPr>
        <w:jc w:val="both"/>
      </w:pPr>
      <w:r>
        <w:t>Další vzdělávání je zaměřeno na p</w:t>
      </w:r>
      <w:r w:rsidR="00F72D62">
        <w:t>r</w:t>
      </w:r>
      <w:r>
        <w:t>ohlubování znalostí o dalším možném uplatnění metod kritického myšlení na prvním stupni.</w:t>
      </w:r>
    </w:p>
    <w:p w:rsidR="00D90BD6" w:rsidRDefault="00D90BD6" w:rsidP="00D90BD6">
      <w:pPr>
        <w:jc w:val="both"/>
        <w:rPr>
          <w:b/>
        </w:rPr>
      </w:pPr>
    </w:p>
    <w:p w:rsidR="00EA3827" w:rsidRDefault="00EA3827" w:rsidP="00D90BD6">
      <w:pPr>
        <w:jc w:val="both"/>
        <w:rPr>
          <w:b/>
        </w:rPr>
      </w:pPr>
    </w:p>
    <w:p w:rsidR="00D90BD6" w:rsidRPr="003E084A" w:rsidRDefault="00D90BD6" w:rsidP="00387674">
      <w:pPr>
        <w:pStyle w:val="Nadpis2"/>
      </w:pPr>
      <w:bookmarkStart w:id="9" w:name="_Toc314344080"/>
      <w:bookmarkStart w:id="10" w:name="_Toc314495066"/>
      <w:r w:rsidRPr="003E084A">
        <w:t>CHARAKTERISTIKA ŽÁKŮ</w:t>
      </w:r>
      <w:bookmarkEnd w:id="9"/>
      <w:bookmarkEnd w:id="10"/>
    </w:p>
    <w:p w:rsidR="00D90BD6" w:rsidRDefault="00D90BD6" w:rsidP="00D90BD6">
      <w:pPr>
        <w:jc w:val="both"/>
        <w:rPr>
          <w:b/>
        </w:rPr>
      </w:pPr>
    </w:p>
    <w:p w:rsidR="00D90BD6" w:rsidRDefault="00D90BD6" w:rsidP="00D90BD6">
      <w:pPr>
        <w:jc w:val="both"/>
      </w:pPr>
      <w:r>
        <w:rPr>
          <w:b/>
        </w:rPr>
        <w:tab/>
      </w:r>
      <w:r>
        <w:t>V</w:t>
      </w:r>
      <w:r w:rsidRPr="0092101D">
        <w:t> s</w:t>
      </w:r>
      <w:r>
        <w:t>oučasn</w:t>
      </w:r>
      <w:r w:rsidR="00D977D2">
        <w:t xml:space="preserve">é době navštěvuje školu kolem 30 </w:t>
      </w:r>
      <w:r w:rsidRPr="0092101D">
        <w:t>žáků</w:t>
      </w:r>
      <w:r>
        <w:t>.</w:t>
      </w:r>
    </w:p>
    <w:p w:rsidR="00D90BD6" w:rsidRDefault="00D977D2" w:rsidP="00D90BD6">
      <w:pPr>
        <w:jc w:val="both"/>
      </w:pPr>
      <w:r>
        <w:t>I.</w:t>
      </w:r>
      <w:r>
        <w:tab/>
        <w:t>kolem 15</w:t>
      </w:r>
      <w:r w:rsidR="00D90BD6">
        <w:t xml:space="preserve"> žáků</w:t>
      </w:r>
    </w:p>
    <w:p w:rsidR="00D90BD6" w:rsidRPr="0092101D" w:rsidRDefault="00D977D2" w:rsidP="00D90BD6">
      <w:pPr>
        <w:jc w:val="both"/>
      </w:pPr>
      <w:r>
        <w:t>II.</w:t>
      </w:r>
      <w:r>
        <w:tab/>
        <w:t>kolem 15</w:t>
      </w:r>
      <w:r w:rsidR="00D90BD6">
        <w:t xml:space="preserve"> žáků</w:t>
      </w:r>
    </w:p>
    <w:p w:rsidR="00D90BD6" w:rsidRDefault="00D90BD6" w:rsidP="00D90BD6">
      <w:pPr>
        <w:jc w:val="both"/>
      </w:pPr>
      <w:r>
        <w:t>Někteří dojíždějí z Děčína.</w:t>
      </w:r>
    </w:p>
    <w:p w:rsidR="00D90BD6" w:rsidRDefault="00D90BD6" w:rsidP="00D90BD6">
      <w:pPr>
        <w:jc w:val="both"/>
      </w:pPr>
    </w:p>
    <w:p w:rsidR="00D90BD6" w:rsidRPr="0092101D" w:rsidRDefault="00D90BD6" w:rsidP="00D90BD6">
      <w:pPr>
        <w:jc w:val="both"/>
      </w:pPr>
    </w:p>
    <w:p w:rsidR="00D90BD6" w:rsidRPr="0092101D" w:rsidRDefault="00D90BD6" w:rsidP="00D90BD6">
      <w:pPr>
        <w:jc w:val="both"/>
      </w:pPr>
    </w:p>
    <w:p w:rsidR="00D90BD6" w:rsidRPr="003E084A" w:rsidRDefault="00D90BD6" w:rsidP="00387674">
      <w:pPr>
        <w:pStyle w:val="Nadpis2"/>
      </w:pPr>
      <w:bookmarkStart w:id="11" w:name="_Toc314344081"/>
      <w:bookmarkStart w:id="12" w:name="_Toc314495067"/>
      <w:r w:rsidRPr="003E084A">
        <w:t>DLOUHODOBÉ PROJEKTY</w:t>
      </w:r>
      <w:bookmarkEnd w:id="11"/>
      <w:bookmarkEnd w:id="12"/>
    </w:p>
    <w:p w:rsidR="00D90BD6" w:rsidRDefault="00D90BD6" w:rsidP="00D90BD6">
      <w:pPr>
        <w:jc w:val="both"/>
        <w:rPr>
          <w:b/>
        </w:rPr>
      </w:pPr>
    </w:p>
    <w:p w:rsidR="00D90BD6" w:rsidRPr="00DC2D2C" w:rsidRDefault="00D90BD6" w:rsidP="00D90BD6">
      <w:pPr>
        <w:jc w:val="both"/>
      </w:pPr>
      <w:r w:rsidRPr="00DC2D2C">
        <w:t>Během školního roku realizuj</w:t>
      </w:r>
      <w:r w:rsidR="00CA3DE3">
        <w:t>eme několik projektů rozličně te</w:t>
      </w:r>
      <w:r w:rsidRPr="00DC2D2C">
        <w:t>maticky zaměřených.</w:t>
      </w:r>
      <w:r w:rsidR="00A448DB">
        <w:t xml:space="preserve"> </w:t>
      </w:r>
      <w:r w:rsidRPr="00DC2D2C">
        <w:t>Obsah projektu vychází z kulturních tradic</w:t>
      </w:r>
      <w:r>
        <w:t xml:space="preserve"> momentální nabídky vzdělávacích institucí a aktuálních výchovně vzdělávacích potřeb naší školy.</w:t>
      </w:r>
    </w:p>
    <w:p w:rsidR="00D90BD6" w:rsidRPr="00DC2D2C" w:rsidRDefault="00D90BD6" w:rsidP="00D90BD6">
      <w:pPr>
        <w:jc w:val="both"/>
      </w:pPr>
    </w:p>
    <w:p w:rsidR="00D90BD6" w:rsidRDefault="00D90BD6" w:rsidP="00D90BD6">
      <w:pPr>
        <w:jc w:val="both"/>
        <w:rPr>
          <w:b/>
        </w:rPr>
      </w:pPr>
    </w:p>
    <w:p w:rsidR="00D90BD6" w:rsidRPr="00DC2D2C" w:rsidRDefault="00D90BD6" w:rsidP="00D90BD6">
      <w:pPr>
        <w:jc w:val="both"/>
        <w:rPr>
          <w:b/>
        </w:rPr>
      </w:pPr>
      <w:r w:rsidRPr="00DC2D2C">
        <w:rPr>
          <w:b/>
        </w:rPr>
        <w:t>A. Škola se zatím do dlouhodobých projektů a mezinárodní spolupráce nezapojuje a</w:t>
      </w:r>
      <w:r w:rsidR="00CA3DE3">
        <w:rPr>
          <w:b/>
        </w:rPr>
        <w:t xml:space="preserve"> </w:t>
      </w:r>
      <w:r w:rsidRPr="00DC2D2C">
        <w:rPr>
          <w:b/>
        </w:rPr>
        <w:t>nabízí tyto celoroční projekty:</w:t>
      </w:r>
    </w:p>
    <w:p w:rsidR="00D90BD6" w:rsidRDefault="00D90BD6" w:rsidP="00D90BD6">
      <w:pPr>
        <w:jc w:val="both"/>
        <w:rPr>
          <w:b/>
        </w:rPr>
      </w:pPr>
    </w:p>
    <w:p w:rsidR="00D90BD6" w:rsidRPr="00DC2D2C" w:rsidRDefault="00D90BD6" w:rsidP="00D90BD6">
      <w:pPr>
        <w:jc w:val="both"/>
      </w:pPr>
      <w:r w:rsidRPr="00DC2D2C">
        <w:lastRenderedPageBreak/>
        <w:t>„Zlo kolem nás“ – šikana,</w:t>
      </w:r>
      <w:r w:rsidR="003E084A">
        <w:t xml:space="preserve"> </w:t>
      </w:r>
      <w:r w:rsidRPr="00DC2D2C">
        <w:t>drogy,</w:t>
      </w:r>
      <w:r w:rsidR="003E084A">
        <w:t xml:space="preserve"> </w:t>
      </w:r>
      <w:r w:rsidRPr="00DC2D2C">
        <w:t>terorismus, besedy s Policií ČR</w:t>
      </w:r>
    </w:p>
    <w:p w:rsidR="00D90BD6" w:rsidRPr="00DC2D2C" w:rsidRDefault="00D90BD6" w:rsidP="00D90BD6">
      <w:pPr>
        <w:jc w:val="both"/>
      </w:pPr>
      <w:r w:rsidRPr="00DC2D2C">
        <w:t>„Spaní ve škole“ – závody a soutěže s rodiči, spolupráce s obcí, slavnosti</w:t>
      </w:r>
    </w:p>
    <w:p w:rsidR="00D90BD6" w:rsidRPr="00DC2D2C" w:rsidRDefault="00D90BD6" w:rsidP="00D90BD6">
      <w:pPr>
        <w:jc w:val="both"/>
      </w:pPr>
      <w:r w:rsidRPr="00DC2D2C">
        <w:t>„Třídíme odpad“- EKO, sběr papíru,</w:t>
      </w:r>
      <w:r w:rsidR="003E084A">
        <w:t xml:space="preserve"> </w:t>
      </w:r>
      <w:r w:rsidRPr="00DC2D2C">
        <w:t>plastů, tetrapaků - třídění,</w:t>
      </w:r>
      <w:r w:rsidR="003E084A">
        <w:t xml:space="preserve"> </w:t>
      </w:r>
      <w:r w:rsidRPr="00DC2D2C">
        <w:t>šípky a pom. kůry</w:t>
      </w:r>
    </w:p>
    <w:p w:rsidR="00D90BD6" w:rsidRPr="00DC2D2C" w:rsidRDefault="00D90BD6" w:rsidP="00D90BD6">
      <w:pPr>
        <w:jc w:val="both"/>
      </w:pPr>
      <w:r w:rsidRPr="00DC2D2C">
        <w:t>„Péče o zdraví“ – besedy,</w:t>
      </w:r>
      <w:r w:rsidR="003E084A">
        <w:t xml:space="preserve"> </w:t>
      </w:r>
      <w:r w:rsidRPr="00DC2D2C">
        <w:t>praktické ukázky,</w:t>
      </w:r>
      <w:r w:rsidR="003E084A">
        <w:t xml:space="preserve"> </w:t>
      </w:r>
      <w:r w:rsidRPr="00DC2D2C">
        <w:t>spolupráce se SZŠ, ozdravný pobyt, ZUBY</w:t>
      </w:r>
    </w:p>
    <w:p w:rsidR="00D90BD6" w:rsidRPr="00DC2D2C" w:rsidRDefault="006F446B" w:rsidP="00D90BD6">
      <w:pPr>
        <w:jc w:val="both"/>
      </w:pPr>
      <w:r>
        <w:t>„Putování  tradicemi“ – Vánoce, Halloween, Velikonoce - symboly</w:t>
      </w:r>
    </w:p>
    <w:p w:rsidR="00D90BD6" w:rsidRPr="00DC2D2C" w:rsidRDefault="006F446B" w:rsidP="00D90BD6">
      <w:pPr>
        <w:jc w:val="both"/>
      </w:pPr>
      <w:r>
        <w:tab/>
      </w:r>
      <w:r>
        <w:tab/>
      </w:r>
      <w:r>
        <w:tab/>
      </w:r>
      <w:r>
        <w:tab/>
      </w:r>
    </w:p>
    <w:p w:rsidR="00D90BD6" w:rsidRPr="00DC2D2C" w:rsidRDefault="00D90BD6" w:rsidP="00D90BD6">
      <w:pPr>
        <w:jc w:val="both"/>
        <w:rPr>
          <w:b/>
        </w:rPr>
      </w:pPr>
      <w:r w:rsidRPr="00DC2D2C">
        <w:rPr>
          <w:b/>
        </w:rPr>
        <w:t>B. Putování školním rokem</w:t>
      </w:r>
    </w:p>
    <w:p w:rsidR="00D90BD6" w:rsidRDefault="00D90BD6" w:rsidP="00D90BD6">
      <w:pPr>
        <w:numPr>
          <w:ilvl w:val="0"/>
          <w:numId w:val="3"/>
        </w:numPr>
        <w:jc w:val="both"/>
      </w:pPr>
      <w:r w:rsidRPr="00DC2D2C">
        <w:t>Adopce opičky kalimiko – ZOO Děčín</w:t>
      </w:r>
    </w:p>
    <w:p w:rsidR="009A563A" w:rsidRDefault="009A563A" w:rsidP="00D90BD6">
      <w:pPr>
        <w:numPr>
          <w:ilvl w:val="0"/>
          <w:numId w:val="3"/>
        </w:numPr>
        <w:jc w:val="both"/>
      </w:pPr>
      <w:r>
        <w:t>Spaní ve škole</w:t>
      </w:r>
    </w:p>
    <w:p w:rsidR="009A563A" w:rsidRPr="00DC2D2C" w:rsidRDefault="009A563A" w:rsidP="00D90BD6">
      <w:pPr>
        <w:numPr>
          <w:ilvl w:val="0"/>
          <w:numId w:val="3"/>
        </w:numPr>
        <w:jc w:val="both"/>
      </w:pPr>
      <w:r>
        <w:t>Zahradní slavnost</w:t>
      </w:r>
    </w:p>
    <w:p w:rsidR="00D90BD6" w:rsidRPr="00DC2D2C" w:rsidRDefault="00D90BD6" w:rsidP="00D90BD6">
      <w:pPr>
        <w:numPr>
          <w:ilvl w:val="0"/>
          <w:numId w:val="1"/>
        </w:numPr>
        <w:jc w:val="both"/>
      </w:pPr>
      <w:r w:rsidRPr="00DC2D2C">
        <w:t>Vánoční trhy - výroba a prodej vlastních výrobků</w:t>
      </w:r>
    </w:p>
    <w:p w:rsidR="00D90BD6" w:rsidRPr="00DC2D2C" w:rsidRDefault="00D90BD6" w:rsidP="00D90BD6">
      <w:pPr>
        <w:numPr>
          <w:ilvl w:val="0"/>
          <w:numId w:val="1"/>
        </w:numPr>
        <w:jc w:val="both"/>
      </w:pPr>
      <w:r w:rsidRPr="00DC2D2C">
        <w:t>Zpívání u stromečku - pásmo vánočních koled</w:t>
      </w:r>
    </w:p>
    <w:p w:rsidR="00D90BD6" w:rsidRPr="00DC2D2C" w:rsidRDefault="00D90BD6" w:rsidP="00D90BD6">
      <w:pPr>
        <w:numPr>
          <w:ilvl w:val="0"/>
          <w:numId w:val="1"/>
        </w:numPr>
        <w:jc w:val="both"/>
      </w:pPr>
      <w:r w:rsidRPr="00DC2D2C">
        <w:t>Vítání občánků</w:t>
      </w:r>
    </w:p>
    <w:p w:rsidR="00D90BD6" w:rsidRPr="00DC2D2C" w:rsidRDefault="00D90BD6" w:rsidP="00D90BD6">
      <w:pPr>
        <w:numPr>
          <w:ilvl w:val="0"/>
          <w:numId w:val="1"/>
        </w:numPr>
        <w:jc w:val="both"/>
      </w:pPr>
      <w:r w:rsidRPr="00DC2D2C">
        <w:t>Úcta ke stáří</w:t>
      </w:r>
    </w:p>
    <w:p w:rsidR="00D90BD6" w:rsidRPr="00DC2D2C" w:rsidRDefault="00D90BD6" w:rsidP="00D90BD6">
      <w:pPr>
        <w:numPr>
          <w:ilvl w:val="0"/>
          <w:numId w:val="1"/>
        </w:numPr>
        <w:jc w:val="both"/>
      </w:pPr>
      <w:r w:rsidRPr="00DC2D2C">
        <w:t>Den otevřených dveří</w:t>
      </w:r>
    </w:p>
    <w:p w:rsidR="00D90BD6" w:rsidRPr="00DC2D2C" w:rsidRDefault="00D90BD6" w:rsidP="00D90BD6">
      <w:pPr>
        <w:numPr>
          <w:ilvl w:val="0"/>
          <w:numId w:val="1"/>
        </w:numPr>
        <w:jc w:val="both"/>
      </w:pPr>
      <w:r w:rsidRPr="00DC2D2C">
        <w:t>Karneval</w:t>
      </w:r>
    </w:p>
    <w:p w:rsidR="00D90BD6" w:rsidRPr="00DC2D2C" w:rsidRDefault="00D90BD6" w:rsidP="00D90BD6">
      <w:pPr>
        <w:numPr>
          <w:ilvl w:val="0"/>
          <w:numId w:val="1"/>
        </w:numPr>
        <w:jc w:val="both"/>
      </w:pPr>
      <w:r w:rsidRPr="00DC2D2C">
        <w:t>Akademie – pásmo scének, pohádek, písní, básní, předtančení atd.</w:t>
      </w:r>
    </w:p>
    <w:p w:rsidR="00D90BD6" w:rsidRPr="00DC2D2C" w:rsidRDefault="00CA3DE3" w:rsidP="00D90BD6">
      <w:pPr>
        <w:numPr>
          <w:ilvl w:val="0"/>
          <w:numId w:val="1"/>
        </w:numPr>
        <w:jc w:val="both"/>
      </w:pPr>
      <w:r>
        <w:t>Poslední zvonění (</w:t>
      </w:r>
      <w:r w:rsidR="00D90BD6" w:rsidRPr="00DC2D2C">
        <w:t xml:space="preserve">rozloučení se školním rokem, loučení se čtvrťáky, program pro rodiče) </w:t>
      </w:r>
    </w:p>
    <w:p w:rsidR="00D90BD6" w:rsidRPr="00DC2D2C" w:rsidRDefault="00D90BD6" w:rsidP="00D90BD6">
      <w:pPr>
        <w:numPr>
          <w:ilvl w:val="0"/>
          <w:numId w:val="1"/>
        </w:numPr>
        <w:jc w:val="both"/>
      </w:pPr>
      <w:r w:rsidRPr="00DC2D2C">
        <w:t>Plavecký výcvik</w:t>
      </w:r>
    </w:p>
    <w:p w:rsidR="00D90BD6" w:rsidRPr="00DC2D2C" w:rsidRDefault="00D90BD6" w:rsidP="00D90BD6">
      <w:pPr>
        <w:numPr>
          <w:ilvl w:val="0"/>
          <w:numId w:val="1"/>
        </w:numPr>
        <w:jc w:val="both"/>
      </w:pPr>
      <w:r w:rsidRPr="00DC2D2C">
        <w:t>Sběr a sušení šípku a pomerančové kůry</w:t>
      </w:r>
    </w:p>
    <w:p w:rsidR="00D90BD6" w:rsidRPr="00DC2D2C" w:rsidRDefault="00D90BD6" w:rsidP="00D90BD6">
      <w:pPr>
        <w:numPr>
          <w:ilvl w:val="0"/>
          <w:numId w:val="1"/>
        </w:numPr>
        <w:jc w:val="both"/>
      </w:pPr>
      <w:r w:rsidRPr="00DC2D2C">
        <w:t>Sportovní den + Olympiáda malotřídních škol + soutěžení s MŠ</w:t>
      </w:r>
    </w:p>
    <w:p w:rsidR="00D90BD6" w:rsidRDefault="00D90BD6" w:rsidP="00D90BD6">
      <w:pPr>
        <w:numPr>
          <w:ilvl w:val="0"/>
          <w:numId w:val="1"/>
        </w:numPr>
        <w:jc w:val="both"/>
      </w:pPr>
      <w:r w:rsidRPr="00DC2D2C">
        <w:t>Škola v</w:t>
      </w:r>
      <w:r w:rsidR="00EA3827">
        <w:t> </w:t>
      </w:r>
      <w:r w:rsidRPr="00DC2D2C">
        <w:t>přírodě</w:t>
      </w:r>
    </w:p>
    <w:p w:rsidR="00EA3827" w:rsidRPr="00DC2D2C" w:rsidRDefault="00EA3827" w:rsidP="00D90BD6">
      <w:pPr>
        <w:numPr>
          <w:ilvl w:val="0"/>
          <w:numId w:val="1"/>
        </w:numPr>
        <w:jc w:val="both"/>
      </w:pPr>
      <w:r>
        <w:t>Vydávání školního časopisu</w:t>
      </w:r>
    </w:p>
    <w:p w:rsidR="00D90BD6" w:rsidRDefault="00D90BD6" w:rsidP="00D90BD6">
      <w:pPr>
        <w:jc w:val="both"/>
      </w:pPr>
      <w:r>
        <w:tab/>
      </w:r>
      <w:r>
        <w:tab/>
      </w:r>
      <w:r>
        <w:tab/>
      </w:r>
      <w:r>
        <w:tab/>
      </w:r>
    </w:p>
    <w:p w:rsidR="00D90BD6" w:rsidRDefault="00D90BD6" w:rsidP="00D90BD6">
      <w:pPr>
        <w:jc w:val="both"/>
      </w:pPr>
    </w:p>
    <w:p w:rsidR="00D90BD6" w:rsidRPr="00DC2D2C" w:rsidRDefault="00D90BD6" w:rsidP="00D90BD6">
      <w:pPr>
        <w:jc w:val="both"/>
        <w:rPr>
          <w:b/>
        </w:rPr>
      </w:pPr>
      <w:r w:rsidRPr="00DC2D2C">
        <w:rPr>
          <w:b/>
        </w:rPr>
        <w:t>C. Během školního roku probíhá řada dalších drobnějších akcí:</w:t>
      </w:r>
    </w:p>
    <w:p w:rsidR="00D90BD6" w:rsidRPr="004D449B" w:rsidRDefault="00D90BD6" w:rsidP="00D90BD6">
      <w:pPr>
        <w:jc w:val="both"/>
      </w:pPr>
    </w:p>
    <w:p w:rsidR="00D90BD6" w:rsidRDefault="00D90BD6" w:rsidP="00D90BD6">
      <w:pPr>
        <w:jc w:val="both"/>
      </w:pPr>
      <w:r>
        <w:t>Preventivní program – akce vedoucí k vytváření pocitu zodpovědnosti a sounáležitosti</w:t>
      </w:r>
    </w:p>
    <w:p w:rsidR="00D90BD6" w:rsidRDefault="00D90BD6" w:rsidP="00D90BD6">
      <w:r>
        <w:t>(besedy na téma drogy, alkohol, šikana), besedy o zvířatech (ZOO, CHKO), dále pak tematické akce – Mikuláš, knihovna, slavnostní zahájení a ukončení školního roku se starostou obce, branný závod, výlet za odměnu na konci I. pololetí a pak na konci II pololetí, účast dětí MŠ ve vyučování prvních tříd, účast v různých soutěží během školního roku, požární ochrana a exkurze, návštěvy kin, divadel a výstav. Spolupráce se spádovou školou – návštěva školy.</w:t>
      </w:r>
    </w:p>
    <w:p w:rsidR="00D90BD6" w:rsidRDefault="00D90BD6" w:rsidP="00D90BD6"/>
    <w:p w:rsidR="00D90BD6" w:rsidRDefault="00D90BD6" w:rsidP="00D90BD6">
      <w:pPr>
        <w:rPr>
          <w:b/>
        </w:rPr>
      </w:pPr>
    </w:p>
    <w:p w:rsidR="00D90BD6" w:rsidRPr="003E084A" w:rsidRDefault="0040185B" w:rsidP="00387674">
      <w:pPr>
        <w:pStyle w:val="Nadpis2"/>
      </w:pPr>
      <w:bookmarkStart w:id="13" w:name="_Toc314344082"/>
      <w:bookmarkStart w:id="14" w:name="_Toc314495068"/>
      <w:r>
        <w:t>SPOLUPRÁCE SE ZÁKONNÝMI ZÁSTUPCI</w:t>
      </w:r>
      <w:r w:rsidR="00D90BD6" w:rsidRPr="003E084A">
        <w:t xml:space="preserve"> A JINÝMI SUBJEKTY</w:t>
      </w:r>
      <w:bookmarkEnd w:id="13"/>
      <w:bookmarkEnd w:id="14"/>
    </w:p>
    <w:p w:rsidR="00D90BD6" w:rsidRDefault="00D90BD6" w:rsidP="00D90BD6">
      <w:pPr>
        <w:rPr>
          <w:b/>
        </w:rPr>
      </w:pPr>
    </w:p>
    <w:p w:rsidR="00D90BD6" w:rsidRDefault="00D90BD6" w:rsidP="00D90BD6">
      <w:pPr>
        <w:numPr>
          <w:ilvl w:val="0"/>
          <w:numId w:val="2"/>
        </w:numPr>
      </w:pPr>
      <w:r w:rsidRPr="00EB6AEC">
        <w:t>Škola je velmi d</w:t>
      </w:r>
      <w:r>
        <w:t>ůležitým centrem nejen vzdělávac</w:t>
      </w:r>
      <w:r w:rsidRPr="00EB6AEC">
        <w:t>í</w:t>
      </w:r>
      <w:r>
        <w:t>m</w:t>
      </w:r>
      <w:r w:rsidRPr="00EB6AEC">
        <w:t>, ale i společenským a kulturním</w:t>
      </w:r>
      <w:r>
        <w:t>.</w:t>
      </w:r>
    </w:p>
    <w:p w:rsidR="00D90BD6" w:rsidRDefault="00D90BD6" w:rsidP="00D90BD6"/>
    <w:p w:rsidR="00D90BD6" w:rsidRDefault="0040185B" w:rsidP="00D90BD6">
      <w:pPr>
        <w:numPr>
          <w:ilvl w:val="0"/>
          <w:numId w:val="2"/>
        </w:numPr>
      </w:pPr>
      <w:r>
        <w:t>Zákonní zástupci</w:t>
      </w:r>
      <w:r w:rsidR="00D90BD6">
        <w:t xml:space="preserve"> mají možnost volného přístupu do školy a domluvy konzultací s vyučujícím. Jsou využívány třídní schůzky, dny otevřených dveří.</w:t>
      </w:r>
    </w:p>
    <w:p w:rsidR="00D90BD6" w:rsidRDefault="00D90BD6" w:rsidP="00D90BD6"/>
    <w:p w:rsidR="00D90BD6" w:rsidRDefault="00D90BD6" w:rsidP="00D90BD6">
      <w:pPr>
        <w:numPr>
          <w:ilvl w:val="0"/>
          <w:numId w:val="2"/>
        </w:numPr>
      </w:pPr>
      <w:r>
        <w:t xml:space="preserve">Projekty, které škola vymýšlí a realizuje, otevírají prostor pro vytváření dobrých vztahů na úrovni </w:t>
      </w:r>
      <w:r w:rsidR="001A11C5">
        <w:rPr>
          <w:b/>
        </w:rPr>
        <w:t>zákonný zástupce</w:t>
      </w:r>
      <w:r w:rsidRPr="003122FC">
        <w:rPr>
          <w:b/>
        </w:rPr>
        <w:t xml:space="preserve"> – škola</w:t>
      </w:r>
      <w:r>
        <w:t xml:space="preserve">, </w:t>
      </w:r>
      <w:r w:rsidR="001A11C5">
        <w:rPr>
          <w:b/>
        </w:rPr>
        <w:t>zákonný zástupce</w:t>
      </w:r>
      <w:r w:rsidRPr="003122FC">
        <w:rPr>
          <w:b/>
        </w:rPr>
        <w:t xml:space="preserve"> – učitel – žák</w:t>
      </w:r>
      <w:r>
        <w:t>. Při realizaci těchto projektů má škola možnost přibližovat a vysvětlovat rodičům i širší veřejnosti vlastní záměry, strategie i plány.</w:t>
      </w:r>
    </w:p>
    <w:p w:rsidR="00D90BD6" w:rsidRDefault="00D90BD6" w:rsidP="00D90BD6"/>
    <w:p w:rsidR="00D90BD6" w:rsidRDefault="00D90BD6" w:rsidP="00D90BD6">
      <w:pPr>
        <w:numPr>
          <w:ilvl w:val="0"/>
          <w:numId w:val="2"/>
        </w:numPr>
      </w:pPr>
      <w:r>
        <w:lastRenderedPageBreak/>
        <w:t xml:space="preserve">Byla zřízena i Školská rada, která se schází ( 2x ročně) a hodnotí činnost a naplňování záměrů školy. </w:t>
      </w:r>
    </w:p>
    <w:p w:rsidR="00D90BD6" w:rsidRDefault="00D90BD6" w:rsidP="00D90BD6"/>
    <w:p w:rsidR="00D90BD6" w:rsidRPr="003122FC" w:rsidRDefault="00D90BD6" w:rsidP="00D90BD6">
      <w:pPr>
        <w:numPr>
          <w:ilvl w:val="0"/>
          <w:numId w:val="2"/>
        </w:numPr>
        <w:rPr>
          <w:b/>
        </w:rPr>
      </w:pPr>
      <w:r>
        <w:t>Škola spolupracuje i s</w:t>
      </w:r>
      <w:r w:rsidR="00673188">
        <w:t> </w:t>
      </w:r>
      <w:r>
        <w:t>občanským</w:t>
      </w:r>
      <w:r w:rsidR="00673188">
        <w:t xml:space="preserve"> </w:t>
      </w:r>
      <w:r>
        <w:t xml:space="preserve">sdružení – </w:t>
      </w:r>
      <w:r w:rsidRPr="003122FC">
        <w:rPr>
          <w:b/>
        </w:rPr>
        <w:t>SPOZ,</w:t>
      </w:r>
      <w:r>
        <w:t xml:space="preserve"> které v obci organizuje drobné kulturní a společenské akce („Vítání občánků“, „Úcta ke stáří“). Škola nabízí prostory k využívání odpoledních a večerních aktivit (cvičení s</w:t>
      </w:r>
      <w:r w:rsidR="0040185B">
        <w:t> dětmi, joga</w:t>
      </w:r>
      <w:r>
        <w:t>). Dobrá spolupráce probíhá na úrovni</w:t>
      </w:r>
      <w:r w:rsidRPr="003122FC">
        <w:rPr>
          <w:b/>
        </w:rPr>
        <w:t xml:space="preserve"> škola – zřizovatel. </w:t>
      </w:r>
    </w:p>
    <w:p w:rsidR="00D90BD6" w:rsidRPr="003122FC" w:rsidRDefault="00D90BD6" w:rsidP="00D90BD6">
      <w:pPr>
        <w:rPr>
          <w:b/>
        </w:rPr>
      </w:pPr>
    </w:p>
    <w:p w:rsidR="00D90BD6" w:rsidRDefault="00D90BD6" w:rsidP="00D90BD6">
      <w:pPr>
        <w:numPr>
          <w:ilvl w:val="0"/>
          <w:numId w:val="2"/>
        </w:numPr>
      </w:pPr>
      <w:r>
        <w:t xml:space="preserve">Škola spolupracuje s PPP a </w:t>
      </w:r>
      <w:r w:rsidR="00EA3827">
        <w:t xml:space="preserve">SPC </w:t>
      </w:r>
      <w:r>
        <w:t>Děčín</w:t>
      </w:r>
    </w:p>
    <w:p w:rsidR="00D90BD6" w:rsidRDefault="00D90BD6" w:rsidP="00D90BD6"/>
    <w:p w:rsidR="00D90BD6" w:rsidRDefault="00EA3827" w:rsidP="00D90BD6">
      <w:pPr>
        <w:numPr>
          <w:ilvl w:val="0"/>
          <w:numId w:val="2"/>
        </w:numPr>
      </w:pPr>
      <w:r>
        <w:t>ARKADIE Teplice</w:t>
      </w:r>
    </w:p>
    <w:p w:rsidR="00D90BD6" w:rsidRDefault="00D90BD6" w:rsidP="00D90BD6"/>
    <w:p w:rsidR="00D90BD6" w:rsidRDefault="00D90BD6" w:rsidP="00D90BD6">
      <w:pPr>
        <w:numPr>
          <w:ilvl w:val="0"/>
          <w:numId w:val="2"/>
        </w:numPr>
      </w:pPr>
      <w:r>
        <w:t>Městské divadlo Děčín</w:t>
      </w:r>
    </w:p>
    <w:p w:rsidR="00D90BD6" w:rsidRDefault="00D90BD6" w:rsidP="00D90BD6">
      <w:pPr>
        <w:pStyle w:val="Odstavecseseznamem"/>
      </w:pPr>
    </w:p>
    <w:p w:rsidR="00D90BD6" w:rsidRDefault="00D90BD6" w:rsidP="00D90BD6">
      <w:pPr>
        <w:numPr>
          <w:ilvl w:val="0"/>
          <w:numId w:val="2"/>
        </w:numPr>
      </w:pPr>
      <w:r>
        <w:t>Městské muzeum Děčín</w:t>
      </w:r>
    </w:p>
    <w:p w:rsidR="00D90BD6" w:rsidRDefault="00D90BD6" w:rsidP="00D90BD6"/>
    <w:p w:rsidR="00D90BD6" w:rsidRDefault="00D90BD6" w:rsidP="00D90BD6">
      <w:pPr>
        <w:numPr>
          <w:ilvl w:val="0"/>
          <w:numId w:val="2"/>
        </w:numPr>
      </w:pPr>
      <w:r>
        <w:t>Městská knihovna Děčín</w:t>
      </w:r>
    </w:p>
    <w:p w:rsidR="00D90BD6" w:rsidRDefault="00D90BD6" w:rsidP="00D90BD6"/>
    <w:p w:rsidR="00D90BD6" w:rsidRDefault="00D90BD6" w:rsidP="00D90BD6">
      <w:pPr>
        <w:numPr>
          <w:ilvl w:val="0"/>
          <w:numId w:val="2"/>
        </w:numPr>
      </w:pPr>
      <w:r>
        <w:t>DD</w:t>
      </w:r>
      <w:r w:rsidR="00CD6449">
        <w:t xml:space="preserve">M – Teplická ulice </w:t>
      </w:r>
    </w:p>
    <w:p w:rsidR="00D90BD6" w:rsidRDefault="00D90BD6" w:rsidP="00D90BD6"/>
    <w:p w:rsidR="00D90BD6" w:rsidRDefault="00D90BD6" w:rsidP="00D90BD6">
      <w:pPr>
        <w:numPr>
          <w:ilvl w:val="0"/>
          <w:numId w:val="2"/>
        </w:numPr>
      </w:pPr>
      <w:r>
        <w:t>ZOO – Děčín</w:t>
      </w:r>
    </w:p>
    <w:p w:rsidR="00D90BD6" w:rsidRDefault="00D90BD6" w:rsidP="00D90BD6">
      <w:pPr>
        <w:pStyle w:val="Odstavecseseznamem"/>
        <w:ind w:left="0"/>
      </w:pPr>
    </w:p>
    <w:p w:rsidR="00D90BD6" w:rsidRDefault="00D90BD6" w:rsidP="00D90BD6">
      <w:pPr>
        <w:numPr>
          <w:ilvl w:val="0"/>
          <w:numId w:val="2"/>
        </w:numPr>
      </w:pPr>
      <w:r>
        <w:t>Policie ČR a Městská policie</w:t>
      </w:r>
    </w:p>
    <w:p w:rsidR="00D90BD6" w:rsidRDefault="00D90BD6" w:rsidP="00D90BD6">
      <w:pPr>
        <w:pStyle w:val="Odstavecseseznamem"/>
      </w:pPr>
    </w:p>
    <w:p w:rsidR="00D90BD6" w:rsidRDefault="00D90BD6" w:rsidP="00D90BD6">
      <w:pPr>
        <w:numPr>
          <w:ilvl w:val="0"/>
          <w:numId w:val="2"/>
        </w:numPr>
      </w:pPr>
      <w:r>
        <w:t>Hasiči</w:t>
      </w:r>
    </w:p>
    <w:p w:rsidR="00D90BD6" w:rsidRDefault="00D90BD6" w:rsidP="00D90BD6">
      <w:pPr>
        <w:pStyle w:val="Odstavecseseznamem"/>
      </w:pPr>
    </w:p>
    <w:p w:rsidR="00D90BD6" w:rsidRDefault="00D90BD6" w:rsidP="00D90BD6">
      <w:pPr>
        <w:numPr>
          <w:ilvl w:val="0"/>
          <w:numId w:val="2"/>
        </w:numPr>
      </w:pPr>
      <w:r>
        <w:t>SZŠ Děčín</w:t>
      </w:r>
    </w:p>
    <w:p w:rsidR="00D90BD6" w:rsidRDefault="00D90BD6" w:rsidP="00D90BD6">
      <w:pPr>
        <w:pStyle w:val="Odstavecseseznamem"/>
      </w:pPr>
    </w:p>
    <w:p w:rsidR="00D90BD6" w:rsidRDefault="00D90BD6" w:rsidP="00D90BD6">
      <w:pPr>
        <w:numPr>
          <w:ilvl w:val="0"/>
          <w:numId w:val="2"/>
        </w:numPr>
      </w:pPr>
      <w:r>
        <w:t>Spádová škola – exkurze + společné akce</w:t>
      </w:r>
    </w:p>
    <w:p w:rsidR="00D90BD6" w:rsidRDefault="00D90BD6" w:rsidP="00D90BD6"/>
    <w:p w:rsidR="00D90BD6" w:rsidRDefault="00D90BD6" w:rsidP="00D90BD6"/>
    <w:p w:rsidR="00D90BD6" w:rsidRDefault="00D90BD6" w:rsidP="00D90BD6"/>
    <w:p w:rsidR="00D90BD6" w:rsidRDefault="00BC3F9F" w:rsidP="003E084A">
      <w:pPr>
        <w:pStyle w:val="Nadpis2"/>
      </w:pPr>
      <w:bookmarkStart w:id="15" w:name="_Toc314344084"/>
      <w:bookmarkStart w:id="16" w:name="_Toc314495070"/>
      <w:r>
        <w:t>VIZE</w:t>
      </w:r>
      <w:r w:rsidR="00160B15">
        <w:t xml:space="preserve"> ŠKOLY</w:t>
      </w:r>
      <w:bookmarkEnd w:id="15"/>
      <w:bookmarkEnd w:id="16"/>
    </w:p>
    <w:p w:rsidR="001A2EC6" w:rsidRDefault="001A2EC6" w:rsidP="001A2EC6">
      <w:pPr>
        <w:jc w:val="both"/>
        <w:rPr>
          <w:b/>
        </w:rPr>
      </w:pPr>
    </w:p>
    <w:p w:rsidR="001A2EC6" w:rsidRPr="001A2EC6" w:rsidRDefault="001A2EC6" w:rsidP="001A2EC6">
      <w:pPr>
        <w:jc w:val="both"/>
      </w:pPr>
      <w:r w:rsidRPr="001A2EC6">
        <w:t>Vizí naší školy je škola s komplexní péčí o</w:t>
      </w:r>
      <w:r w:rsidR="00A1181D">
        <w:t xml:space="preserve"> žáky, která se svým vybavením </w:t>
      </w:r>
      <w:r w:rsidRPr="001A2EC6">
        <w:t>a způsobem vyučování blíží moderní evropské úrovni.</w:t>
      </w:r>
    </w:p>
    <w:p w:rsidR="001A2EC6" w:rsidRDefault="001A2EC6" w:rsidP="00D90BD6">
      <w:pPr>
        <w:pStyle w:val="Zkladntextodsazen"/>
        <w:ind w:left="0"/>
        <w:jc w:val="both"/>
      </w:pPr>
    </w:p>
    <w:p w:rsidR="00D90BD6" w:rsidRDefault="00D90BD6" w:rsidP="00D90BD6">
      <w:pPr>
        <w:pStyle w:val="Zkladntextodsazen"/>
        <w:ind w:left="0"/>
        <w:jc w:val="both"/>
      </w:pPr>
      <w:r w:rsidRPr="0015675B">
        <w:t>Cílem naší školy a obce je zachování příspěvkové organizace v současném stavu. Jako</w:t>
      </w:r>
      <w:r>
        <w:t xml:space="preserve"> </w:t>
      </w:r>
      <w:r w:rsidRPr="0015675B">
        <w:t>priorita se jeví zachování dvojtřídní školy s</w:t>
      </w:r>
      <w:r>
        <w:t>e čtyřmi postupnými ročníky, dru</w:t>
      </w:r>
      <w:r w:rsidRPr="0015675B">
        <w:t>žinou, školní jídelnou a jednotřídní mateřskou školou.</w:t>
      </w:r>
    </w:p>
    <w:p w:rsidR="00160B15" w:rsidRDefault="00160B15" w:rsidP="00D90BD6">
      <w:pPr>
        <w:pStyle w:val="Zkladntextodsazen"/>
        <w:ind w:left="0"/>
        <w:jc w:val="both"/>
      </w:pPr>
    </w:p>
    <w:p w:rsidR="00160B15" w:rsidRDefault="00160B15" w:rsidP="00D90BD6">
      <w:pPr>
        <w:pStyle w:val="Zkladntextodsazen"/>
        <w:ind w:left="0"/>
        <w:jc w:val="both"/>
      </w:pPr>
      <w:r>
        <w:t>Škola by se měla stát místem kvalitního efektivního vzdělávání, prováz</w:t>
      </w:r>
      <w:r w:rsidR="00F72D62">
        <w:t>a</w:t>
      </w:r>
      <w:r>
        <w:t>ného se životem a potřebami obce. Měla by být postaven</w:t>
      </w:r>
      <w:r w:rsidR="001A11C5">
        <w:t>a na učitelských</w:t>
      </w:r>
      <w:r>
        <w:t xml:space="preserve"> osobnostech a kvalitním týmu vedení školy.</w:t>
      </w:r>
    </w:p>
    <w:p w:rsidR="00160B15" w:rsidRDefault="00160B15" w:rsidP="00D90BD6">
      <w:pPr>
        <w:pStyle w:val="Zkladntextodsazen"/>
        <w:ind w:left="0"/>
        <w:jc w:val="both"/>
      </w:pPr>
    </w:p>
    <w:p w:rsidR="00160B15" w:rsidRDefault="00160B15" w:rsidP="00D90BD6">
      <w:pPr>
        <w:pStyle w:val="Zkladntextodsazen"/>
        <w:ind w:left="0"/>
        <w:jc w:val="both"/>
      </w:pPr>
      <w:r>
        <w:t>Cílem naší školy je vybavit žáky do života nejen znalostmi, ale i dovednostmi a postoji, které jim pomáhají orientovat se v každode</w:t>
      </w:r>
      <w:r w:rsidR="00F72D62">
        <w:t>n</w:t>
      </w:r>
      <w:r>
        <w:t>ním životě.</w:t>
      </w:r>
    </w:p>
    <w:p w:rsidR="00D90BD6" w:rsidRDefault="00D90BD6" w:rsidP="00D90BD6">
      <w:pPr>
        <w:jc w:val="both"/>
        <w:rPr>
          <w:sz w:val="44"/>
          <w:szCs w:val="44"/>
        </w:rPr>
      </w:pPr>
    </w:p>
    <w:p w:rsidR="00D90BD6" w:rsidRDefault="00D90BD6" w:rsidP="00D90BD6">
      <w:pPr>
        <w:jc w:val="both"/>
        <w:rPr>
          <w:sz w:val="44"/>
          <w:szCs w:val="44"/>
        </w:rPr>
      </w:pPr>
    </w:p>
    <w:p w:rsidR="00D90BD6" w:rsidRDefault="00D90BD6" w:rsidP="00D90BD6">
      <w:pPr>
        <w:jc w:val="both"/>
        <w:rPr>
          <w:sz w:val="44"/>
          <w:szCs w:val="44"/>
        </w:rPr>
      </w:pPr>
    </w:p>
    <w:p w:rsidR="00365D67" w:rsidRDefault="00365D67" w:rsidP="00365D67">
      <w:pPr>
        <w:jc w:val="both"/>
        <w:rPr>
          <w:sz w:val="44"/>
          <w:szCs w:val="44"/>
        </w:rPr>
      </w:pPr>
    </w:p>
    <w:p w:rsidR="00CD6449" w:rsidRDefault="00CD6449" w:rsidP="00365D67">
      <w:pPr>
        <w:jc w:val="both"/>
        <w:rPr>
          <w:sz w:val="44"/>
          <w:szCs w:val="44"/>
        </w:rPr>
      </w:pPr>
    </w:p>
    <w:p w:rsidR="00365D67" w:rsidRDefault="00365D67" w:rsidP="00365D67">
      <w:pPr>
        <w:jc w:val="both"/>
        <w:rPr>
          <w:sz w:val="44"/>
          <w:szCs w:val="44"/>
        </w:rPr>
      </w:pPr>
      <w:r>
        <w:rPr>
          <w:sz w:val="44"/>
          <w:szCs w:val="44"/>
        </w:rPr>
        <w:t>Školní vzdělávací program pro základní vzdělávání</w:t>
      </w:r>
    </w:p>
    <w:p w:rsidR="00365D67" w:rsidRDefault="00365D67" w:rsidP="00365D67">
      <w:pPr>
        <w:jc w:val="both"/>
      </w:pPr>
    </w:p>
    <w:p w:rsidR="00365D67" w:rsidRDefault="00365D67" w:rsidP="00365D67">
      <w:pPr>
        <w:jc w:val="both"/>
      </w:pPr>
    </w:p>
    <w:p w:rsidR="00365D67" w:rsidRDefault="00365D67" w:rsidP="00365D67">
      <w:pPr>
        <w:jc w:val="both"/>
      </w:pPr>
    </w:p>
    <w:p w:rsidR="00365D67" w:rsidRDefault="00365D67" w:rsidP="00365D67">
      <w:pPr>
        <w:jc w:val="center"/>
        <w:rPr>
          <w:b/>
          <w:sz w:val="72"/>
          <w:szCs w:val="72"/>
        </w:rPr>
      </w:pPr>
      <w:r>
        <w:rPr>
          <w:b/>
          <w:sz w:val="72"/>
          <w:szCs w:val="72"/>
        </w:rPr>
        <w:t>„Škola s úsměvem“</w:t>
      </w:r>
    </w:p>
    <w:p w:rsidR="00365D67" w:rsidRDefault="00365D67" w:rsidP="00365D67">
      <w:pPr>
        <w:jc w:val="center"/>
      </w:pPr>
      <w:r>
        <w:t>Berme školu vážně, ale nebojme se zasmát.</w:t>
      </w:r>
    </w:p>
    <w:p w:rsidR="00365D67" w:rsidRDefault="00365D67" w:rsidP="00365D67">
      <w:pPr>
        <w:jc w:val="center"/>
      </w:pPr>
      <w:r>
        <w:t>Nejztracenější den našeho života je ten, kdy jsme se nezasmáli.</w:t>
      </w:r>
    </w:p>
    <w:p w:rsidR="00365D67" w:rsidRDefault="00365D67" w:rsidP="00365D67">
      <w:pPr>
        <w:jc w:val="both"/>
        <w:rPr>
          <w:b/>
          <w:sz w:val="28"/>
          <w:szCs w:val="28"/>
        </w:rPr>
      </w:pPr>
    </w:p>
    <w:p w:rsidR="00387674" w:rsidRDefault="00387674" w:rsidP="00365D67">
      <w:pPr>
        <w:rPr>
          <w:b/>
          <w:sz w:val="28"/>
          <w:szCs w:val="28"/>
        </w:rPr>
      </w:pPr>
    </w:p>
    <w:p w:rsidR="00365D67" w:rsidRDefault="00365D67" w:rsidP="00387674">
      <w:pPr>
        <w:pStyle w:val="Nadpis1"/>
      </w:pPr>
      <w:bookmarkStart w:id="17" w:name="_Toc314344085"/>
      <w:bookmarkStart w:id="18" w:name="_Toc314495071"/>
      <w:r>
        <w:t>CHARAKTERISTIKA ŠKOLNÍHO VZDĚLÁVACÍHO PROGRAMU</w:t>
      </w:r>
      <w:bookmarkEnd w:id="17"/>
      <w:bookmarkEnd w:id="18"/>
    </w:p>
    <w:p w:rsidR="00365D67" w:rsidRDefault="00365D67" w:rsidP="00365D67">
      <w:pPr>
        <w:rPr>
          <w:b/>
          <w:sz w:val="28"/>
          <w:szCs w:val="28"/>
        </w:rPr>
      </w:pPr>
    </w:p>
    <w:p w:rsidR="00365D67" w:rsidRDefault="00365D67" w:rsidP="00387674">
      <w:pPr>
        <w:pStyle w:val="Nadpis2"/>
      </w:pPr>
      <w:bookmarkStart w:id="19" w:name="_Toc314344086"/>
      <w:bookmarkStart w:id="20" w:name="_Toc314495072"/>
      <w:r>
        <w:t>ZAMĚŘENÍ ŠKOLY</w:t>
      </w:r>
      <w:bookmarkEnd w:id="19"/>
      <w:bookmarkEnd w:id="20"/>
    </w:p>
    <w:p w:rsidR="00365D67" w:rsidRDefault="00365D67" w:rsidP="00365D67">
      <w:pPr>
        <w:rPr>
          <w:b/>
        </w:rPr>
      </w:pPr>
    </w:p>
    <w:p w:rsidR="00365D67" w:rsidRDefault="00365D67" w:rsidP="00365D67">
      <w:pPr>
        <w:jc w:val="both"/>
      </w:pPr>
      <w:r>
        <w:t>Naše škola je škola rodinného typu s malým počtem žáků, která nabízí přívětivé klima. Je to šk</w:t>
      </w:r>
      <w:r w:rsidR="00E573A3">
        <w:t>ola otevřená všem dětem, zákonným zástupcům</w:t>
      </w:r>
      <w:r>
        <w:t>, veřejnosti. Komunikace a vztahy</w:t>
      </w:r>
      <w:r w:rsidR="00E573A3">
        <w:t xml:space="preserve"> uvnitř školy i navenek se zákonnými zástupci</w:t>
      </w:r>
      <w:r>
        <w:t xml:space="preserve"> a veřejností jsou jedním z nejdůležitějších témat pro školu a její vedení. </w:t>
      </w:r>
    </w:p>
    <w:p w:rsidR="00836808" w:rsidRDefault="00365D67" w:rsidP="00836808">
      <w:pPr>
        <w:pStyle w:val="Zkladntextodsazen"/>
        <w:ind w:left="0"/>
        <w:jc w:val="both"/>
      </w:pPr>
      <w:r>
        <w:t>Škola chápe své poslání ja</w:t>
      </w:r>
      <w:r w:rsidR="00E573A3">
        <w:t>ko službu žákům a jejich zákonných zástupců</w:t>
      </w:r>
      <w:r>
        <w:t>.</w:t>
      </w:r>
      <w:r w:rsidR="00CD6449">
        <w:t xml:space="preserve"> </w:t>
      </w:r>
      <w:r>
        <w:t>Vzdělávání má vybavit každého žáka vším potřebným pro spokojený a radostný život.</w:t>
      </w:r>
      <w:r w:rsidR="00836808" w:rsidRPr="00836808">
        <w:t xml:space="preserve"> </w:t>
      </w:r>
    </w:p>
    <w:p w:rsidR="00365D67" w:rsidRDefault="00365D67" w:rsidP="00365D67">
      <w:pPr>
        <w:jc w:val="both"/>
      </w:pPr>
    </w:p>
    <w:p w:rsidR="00365D67" w:rsidRDefault="00365D67" w:rsidP="00365D67">
      <w:pPr>
        <w:ind w:left="360"/>
        <w:jc w:val="both"/>
      </w:pPr>
    </w:p>
    <w:p w:rsidR="00365D67" w:rsidRDefault="00365D67" w:rsidP="00365D67">
      <w:pPr>
        <w:numPr>
          <w:ilvl w:val="0"/>
          <w:numId w:val="4"/>
        </w:numPr>
        <w:jc w:val="both"/>
      </w:pPr>
      <w:r>
        <w:t>stejná péče žákům nadaným i těm, kterým to ve škole nejde</w:t>
      </w:r>
    </w:p>
    <w:p w:rsidR="00365D67" w:rsidRDefault="00365D67" w:rsidP="00365D67">
      <w:pPr>
        <w:numPr>
          <w:ilvl w:val="0"/>
          <w:numId w:val="4"/>
        </w:numPr>
        <w:jc w:val="both"/>
      </w:pPr>
      <w:r>
        <w:t>individuální přístup – malý počet žáků</w:t>
      </w:r>
    </w:p>
    <w:p w:rsidR="00365D67" w:rsidRDefault="00365D67" w:rsidP="00365D67">
      <w:pPr>
        <w:numPr>
          <w:ilvl w:val="0"/>
          <w:numId w:val="4"/>
        </w:numPr>
        <w:jc w:val="both"/>
      </w:pPr>
      <w:r>
        <w:t>zaměření na integrované žáky + slovní hodnocení</w:t>
      </w:r>
    </w:p>
    <w:p w:rsidR="00365D67" w:rsidRDefault="00365D67" w:rsidP="00365D67">
      <w:pPr>
        <w:numPr>
          <w:ilvl w:val="0"/>
          <w:numId w:val="4"/>
        </w:numPr>
        <w:jc w:val="both"/>
      </w:pPr>
      <w:r>
        <w:t>výuka cizích jazyků především anglický</w:t>
      </w:r>
    </w:p>
    <w:p w:rsidR="00365D67" w:rsidRDefault="00365D67" w:rsidP="00365D67">
      <w:pPr>
        <w:numPr>
          <w:ilvl w:val="0"/>
          <w:numId w:val="4"/>
        </w:numPr>
        <w:jc w:val="both"/>
      </w:pPr>
      <w:r>
        <w:t>týmová práce, vzájemná pomoc, sounáležitost,</w:t>
      </w:r>
      <w:r w:rsidR="00CD6449">
        <w:t xml:space="preserve"> </w:t>
      </w:r>
      <w:r>
        <w:t>respektování se</w:t>
      </w:r>
    </w:p>
    <w:p w:rsidR="00365D67" w:rsidRDefault="00365D67" w:rsidP="00365D67">
      <w:pPr>
        <w:numPr>
          <w:ilvl w:val="0"/>
          <w:numId w:val="4"/>
        </w:numPr>
        <w:jc w:val="both"/>
      </w:pPr>
      <w:r>
        <w:t>vytvářet u žáků potřebu projevovat pozitivní city v chování, jednání a v prožívání životních situací, rozvíjet vnímavost a citlivé vztahy k lidem, prostředí i k přírodě</w:t>
      </w:r>
    </w:p>
    <w:p w:rsidR="00365D67" w:rsidRDefault="00365D67" w:rsidP="00365D67">
      <w:pPr>
        <w:numPr>
          <w:ilvl w:val="0"/>
          <w:numId w:val="4"/>
        </w:numPr>
        <w:jc w:val="both"/>
      </w:pPr>
      <w:r>
        <w:t>harmonické a klidné prostředí</w:t>
      </w:r>
    </w:p>
    <w:p w:rsidR="00365D67" w:rsidRDefault="00365D67" w:rsidP="00365D67">
      <w:pPr>
        <w:numPr>
          <w:ilvl w:val="0"/>
          <w:numId w:val="4"/>
        </w:numPr>
        <w:jc w:val="both"/>
      </w:pPr>
      <w:r>
        <w:t>kvalitní výuka – harmonický rozvoj dítěte – tvořivé myšlení, logické uvažování, řešení problémů</w:t>
      </w:r>
    </w:p>
    <w:p w:rsidR="00365D67" w:rsidRDefault="00365D67" w:rsidP="00365D67">
      <w:pPr>
        <w:numPr>
          <w:ilvl w:val="0"/>
          <w:numId w:val="4"/>
        </w:numPr>
        <w:jc w:val="both"/>
      </w:pPr>
      <w:r>
        <w:t>nabízet účast v různých akcích  - možnost rozvíjení svého nadání</w:t>
      </w:r>
    </w:p>
    <w:p w:rsidR="00365D67" w:rsidRDefault="00365D67" w:rsidP="00365D67">
      <w:pPr>
        <w:numPr>
          <w:ilvl w:val="0"/>
          <w:numId w:val="4"/>
        </w:numPr>
        <w:jc w:val="both"/>
      </w:pPr>
      <w:r>
        <w:t>podporovat výuku na počítačích a jejich využívání</w:t>
      </w:r>
    </w:p>
    <w:p w:rsidR="00365D67" w:rsidRDefault="00365D67" w:rsidP="00365D67">
      <w:pPr>
        <w:numPr>
          <w:ilvl w:val="0"/>
          <w:numId w:val="4"/>
        </w:numPr>
        <w:jc w:val="both"/>
      </w:pPr>
      <w:r>
        <w:t>dodržovat dobré tradice školy</w:t>
      </w:r>
    </w:p>
    <w:p w:rsidR="00365D67" w:rsidRDefault="00365D67" w:rsidP="00365D67">
      <w:pPr>
        <w:numPr>
          <w:ilvl w:val="0"/>
          <w:numId w:val="4"/>
        </w:numPr>
        <w:jc w:val="both"/>
      </w:pPr>
      <w:r>
        <w:t>umožnit žákům osvojit si strategie učení a motivovat je pro celoživotní učení</w:t>
      </w:r>
    </w:p>
    <w:p w:rsidR="00365D67" w:rsidRDefault="00365D67" w:rsidP="00365D67">
      <w:pPr>
        <w:numPr>
          <w:ilvl w:val="0"/>
          <w:numId w:val="4"/>
        </w:numPr>
        <w:jc w:val="both"/>
      </w:pPr>
      <w:r>
        <w:t>projektové dny s celou školou – co nejvíce poznatků v souvislostech</w:t>
      </w:r>
    </w:p>
    <w:p w:rsidR="00365D67" w:rsidRDefault="00365D67" w:rsidP="00365D67">
      <w:pPr>
        <w:numPr>
          <w:ilvl w:val="0"/>
          <w:numId w:val="4"/>
        </w:numPr>
        <w:jc w:val="both"/>
      </w:pPr>
      <w:r>
        <w:t>zlepšování vybavení školy výukovým zařízením a pomůckami</w:t>
      </w:r>
    </w:p>
    <w:p w:rsidR="00365D67" w:rsidRDefault="00A22BA5" w:rsidP="00365D67">
      <w:pPr>
        <w:numPr>
          <w:ilvl w:val="0"/>
          <w:numId w:val="4"/>
        </w:numPr>
        <w:jc w:val="both"/>
      </w:pPr>
      <w:r>
        <w:lastRenderedPageBreak/>
        <w:t xml:space="preserve">otevřenost školy  - Akademie, </w:t>
      </w:r>
      <w:r w:rsidR="00365D67">
        <w:t>spaní ve škole, Zahradní slavnosti, projektové dny, Dny otevřených dveří, exkurze, výlety, ozdravné pobyty</w:t>
      </w:r>
    </w:p>
    <w:p w:rsidR="00365D67" w:rsidRDefault="00365D67" w:rsidP="00365D67">
      <w:pPr>
        <w:numPr>
          <w:ilvl w:val="0"/>
          <w:numId w:val="4"/>
        </w:numPr>
        <w:jc w:val="both"/>
      </w:pPr>
      <w:r>
        <w:t>rozvoj zájmů – nabídka zájmových činností v rámci školní družiny a kroužků</w:t>
      </w:r>
    </w:p>
    <w:p w:rsidR="00365D67" w:rsidRDefault="00365D67" w:rsidP="00365D67">
      <w:pPr>
        <w:numPr>
          <w:ilvl w:val="0"/>
          <w:numId w:val="4"/>
        </w:numPr>
        <w:jc w:val="both"/>
      </w:pPr>
      <w:r>
        <w:t>další vzdělávání učitelů ve prospěch rozvoje školy</w:t>
      </w:r>
    </w:p>
    <w:p w:rsidR="00365D67" w:rsidRPr="009A563A" w:rsidRDefault="00365D67" w:rsidP="00365D67">
      <w:pPr>
        <w:numPr>
          <w:ilvl w:val="0"/>
          <w:numId w:val="4"/>
        </w:numPr>
        <w:jc w:val="both"/>
      </w:pPr>
      <w:r>
        <w:t>připravovat žáky k tomu, aby se chovali jako svébytné, svobodné a zodpovědné os</w:t>
      </w:r>
      <w:r w:rsidR="00CD6449">
        <w:t xml:space="preserve">obnosti, uplatňovali svá práva </w:t>
      </w:r>
      <w:r>
        <w:t>a plnili si své povinnosti</w:t>
      </w:r>
      <w:r w:rsidR="009A563A">
        <w:t>.</w:t>
      </w:r>
    </w:p>
    <w:p w:rsidR="00365D67" w:rsidRDefault="00365D67" w:rsidP="00365D67">
      <w:pPr>
        <w:jc w:val="both"/>
        <w:rPr>
          <w:b/>
        </w:rPr>
      </w:pPr>
    </w:p>
    <w:p w:rsidR="00365D67" w:rsidRDefault="00365D67" w:rsidP="00365D67">
      <w:pPr>
        <w:jc w:val="both"/>
        <w:rPr>
          <w:b/>
        </w:rPr>
      </w:pPr>
    </w:p>
    <w:p w:rsidR="00365D67" w:rsidRDefault="00365D67" w:rsidP="00387674">
      <w:pPr>
        <w:pStyle w:val="Nadpis2"/>
      </w:pPr>
      <w:bookmarkStart w:id="21" w:name="_Toc314344087"/>
      <w:bookmarkStart w:id="22" w:name="_Toc314495073"/>
      <w:r>
        <w:t>PROFIL ABSOLVENTA</w:t>
      </w:r>
      <w:bookmarkEnd w:id="21"/>
      <w:bookmarkEnd w:id="22"/>
    </w:p>
    <w:p w:rsidR="00365D67" w:rsidRDefault="00365D67" w:rsidP="00365D67">
      <w:pPr>
        <w:jc w:val="both"/>
        <w:rPr>
          <w:b/>
        </w:rPr>
      </w:pPr>
    </w:p>
    <w:p w:rsidR="00365D67" w:rsidRDefault="00365D67" w:rsidP="00365D67">
      <w:pPr>
        <w:jc w:val="both"/>
      </w:pPr>
      <w:r>
        <w:t>Absolvent naší školy je osobnost, která dokáže formulovat vlastní názor a v diskusi obhájit, případně ho pod vahou argumentů změnit. Je schopen myslet i pracovat samostatně, ale zároveň také spolupracovat v kolektivu. Jeho znalosti jsou podmíněny rozsahem učiva současných osnov a jeho individuálními schopnostmi.</w:t>
      </w:r>
      <w:r w:rsidR="00492A34">
        <w:t xml:space="preserve"> </w:t>
      </w:r>
      <w:r>
        <w:t>Větší důraz na etickou, ekologickou a estetickou výchovu by v něm měl rozvíjet schopnost tolerance, vcítění vědomí základních lidských hodnot, schopnost být zodpovědným za své činy, chápat svět v souvislostech.</w:t>
      </w:r>
    </w:p>
    <w:p w:rsidR="00365D67" w:rsidRDefault="00365D67" w:rsidP="00365D67">
      <w:pPr>
        <w:jc w:val="both"/>
      </w:pPr>
      <w:r>
        <w:t>Rozvoj os</w:t>
      </w:r>
      <w:r w:rsidR="00492A34">
        <w:t>obnosti: vedení k samostatnosti</w:t>
      </w:r>
      <w:r>
        <w:t>, k zodpovědnosti za své jednání, pocit úspěchu, nalezení místa v sociální skupině, v</w:t>
      </w:r>
      <w:r w:rsidR="00492A34">
        <w:t>ědomí individuálních schopností, je</w:t>
      </w:r>
      <w:r>
        <w:t>jich rozvoj a uplatnění, společenské chování, integrace dětí s vývojovými poruchami učení, tolerantní přístup k handicapům.</w:t>
      </w:r>
    </w:p>
    <w:p w:rsidR="00365D67" w:rsidRDefault="00365D67" w:rsidP="00365D67">
      <w:pPr>
        <w:jc w:val="both"/>
      </w:pPr>
    </w:p>
    <w:p w:rsidR="00365D67" w:rsidRDefault="00365D67" w:rsidP="00365D67">
      <w:pPr>
        <w:jc w:val="both"/>
      </w:pPr>
    </w:p>
    <w:p w:rsidR="00365D67" w:rsidRDefault="00365D67" w:rsidP="00365D67">
      <w:pPr>
        <w:jc w:val="both"/>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365D67" w:rsidRDefault="00365D67" w:rsidP="00365D67">
      <w:pPr>
        <w:jc w:val="both"/>
        <w:rPr>
          <w:b/>
        </w:rPr>
      </w:pPr>
    </w:p>
    <w:p w:rsidR="00492A34" w:rsidRDefault="00492A34" w:rsidP="00365D67">
      <w:pPr>
        <w:jc w:val="both"/>
        <w:rPr>
          <w:b/>
        </w:rPr>
      </w:pPr>
    </w:p>
    <w:p w:rsidR="00365D67" w:rsidRDefault="00365D67" w:rsidP="00387674">
      <w:pPr>
        <w:pStyle w:val="Nadpis2"/>
      </w:pPr>
      <w:bookmarkStart w:id="23" w:name="_Toc314344088"/>
      <w:bookmarkStart w:id="24" w:name="_Toc314495074"/>
      <w:r>
        <w:t xml:space="preserve">VÝCHOVNÉ A VZDĚLÁVACÍ </w:t>
      </w:r>
      <w:r w:rsidR="005D2B77">
        <w:t xml:space="preserve"> </w:t>
      </w:r>
      <w:r>
        <w:t>STRATEGIE</w:t>
      </w:r>
      <w:bookmarkEnd w:id="23"/>
      <w:bookmarkEnd w:id="24"/>
    </w:p>
    <w:p w:rsidR="00365D67" w:rsidRDefault="00365D67" w:rsidP="00365D67">
      <w:pPr>
        <w:jc w:val="both"/>
      </w:pPr>
    </w:p>
    <w:p w:rsidR="00365D67" w:rsidRDefault="00365D67" w:rsidP="00365D67">
      <w:pPr>
        <w:jc w:val="both"/>
      </w:pPr>
    </w:p>
    <w:p w:rsidR="00365D67" w:rsidRDefault="00365D67" w:rsidP="00365D67">
      <w:pPr>
        <w:numPr>
          <w:ilvl w:val="0"/>
          <w:numId w:val="5"/>
        </w:numPr>
        <w:jc w:val="both"/>
      </w:pPr>
      <w:r>
        <w:t>Umožnit žákům osvojit si strategii učení a motivovat je pro celoživotní učení.</w:t>
      </w:r>
    </w:p>
    <w:p w:rsidR="00365D67" w:rsidRDefault="00365D67" w:rsidP="00365D67">
      <w:pPr>
        <w:numPr>
          <w:ilvl w:val="0"/>
          <w:numId w:val="5"/>
        </w:numPr>
        <w:jc w:val="both"/>
      </w:pPr>
      <w:r>
        <w:t>Podněcovat žáky k tvořivému myšlení, logickému uvažování a k řešení problémů.</w:t>
      </w:r>
    </w:p>
    <w:p w:rsidR="00365D67" w:rsidRDefault="00365D67" w:rsidP="00365D67">
      <w:pPr>
        <w:numPr>
          <w:ilvl w:val="0"/>
          <w:numId w:val="5"/>
        </w:numPr>
        <w:jc w:val="both"/>
      </w:pPr>
      <w:r>
        <w:t>Vést žáky všestranné účinné a otevřené komunikaci.</w:t>
      </w:r>
    </w:p>
    <w:p w:rsidR="00365D67" w:rsidRDefault="00365D67" w:rsidP="00365D67">
      <w:pPr>
        <w:numPr>
          <w:ilvl w:val="0"/>
          <w:numId w:val="5"/>
        </w:numPr>
        <w:jc w:val="both"/>
      </w:pPr>
      <w:r>
        <w:t>Rozvíjet u žáků schopnost spolupracovat a respektovat práci a úspěchy vlastní i druhých.</w:t>
      </w:r>
    </w:p>
    <w:p w:rsidR="00365D67" w:rsidRDefault="00365D67" w:rsidP="00365D67">
      <w:pPr>
        <w:numPr>
          <w:ilvl w:val="0"/>
          <w:numId w:val="5"/>
        </w:numPr>
        <w:jc w:val="both"/>
      </w:pPr>
      <w:r>
        <w:t>Připravovat žáky k tomu, aby se projevovali jako svébytné, svobodné a zodpovědné osobnosti, uplatňovali svá práva a plnili své povinnosti.</w:t>
      </w:r>
    </w:p>
    <w:p w:rsidR="00365D67" w:rsidRDefault="00BF7261" w:rsidP="00365D67">
      <w:pPr>
        <w:numPr>
          <w:ilvl w:val="0"/>
          <w:numId w:val="5"/>
        </w:numPr>
        <w:jc w:val="both"/>
      </w:pPr>
      <w:r>
        <w:t xml:space="preserve">Vytvářet u žáků potřebu </w:t>
      </w:r>
      <w:r w:rsidR="00365D67">
        <w:t>projevovat pozitivní city v chování, jednání a v prožívání životních situací, rozvíjet vnímavost a citlivé vztahy k lidem, svému prostředí i k přírodě.</w:t>
      </w:r>
    </w:p>
    <w:p w:rsidR="00365D67" w:rsidRDefault="00365D67" w:rsidP="00365D67">
      <w:pPr>
        <w:numPr>
          <w:ilvl w:val="0"/>
          <w:numId w:val="5"/>
        </w:numPr>
        <w:jc w:val="both"/>
      </w:pPr>
      <w:r>
        <w:t>Učit žáky aktivně rozvíjet a chránit své fyzické, duševní a sociální zdraví a být za ně odpovědný.</w:t>
      </w:r>
    </w:p>
    <w:p w:rsidR="00365D67" w:rsidRDefault="00365D67" w:rsidP="00365D67">
      <w:pPr>
        <w:numPr>
          <w:ilvl w:val="0"/>
          <w:numId w:val="5"/>
        </w:numPr>
        <w:jc w:val="both"/>
      </w:pPr>
      <w:r>
        <w:t>Vést žáky k toleranci a ohleduplnosti k jiným lidem, jejich kulturám a duchovním hodnotám, učit je žít společně s ostatními lidmi.</w:t>
      </w:r>
    </w:p>
    <w:p w:rsidR="00365D67" w:rsidRDefault="00365D67" w:rsidP="00365D67">
      <w:pPr>
        <w:numPr>
          <w:ilvl w:val="0"/>
          <w:numId w:val="5"/>
        </w:numPr>
        <w:jc w:val="both"/>
      </w:pPr>
      <w:r>
        <w:t>Výchovné a vzdělávací strategie školy vedou k utváření a rozvíjení klíčových kompetencí žáků.</w:t>
      </w:r>
    </w:p>
    <w:p w:rsidR="00365D67" w:rsidRDefault="00365D67" w:rsidP="00365D67">
      <w:pPr>
        <w:numPr>
          <w:ilvl w:val="0"/>
          <w:numId w:val="5"/>
        </w:numPr>
        <w:jc w:val="both"/>
      </w:pPr>
      <w:r>
        <w:t>Strategie jsou vymezeny na úrovni školy a uplatňovány všemi jejími pedagogy.</w:t>
      </w:r>
    </w:p>
    <w:p w:rsidR="00365D67" w:rsidRDefault="00365D67" w:rsidP="00365D67">
      <w:pPr>
        <w:numPr>
          <w:ilvl w:val="0"/>
          <w:numId w:val="5"/>
        </w:numPr>
        <w:jc w:val="both"/>
      </w:pPr>
      <w:r>
        <w:t>výchovné a vzdělávací strategie jsou formulovány ke každé klíčové kompetenci, které představují souhrn vědomostí, dovedností, schopností,</w:t>
      </w:r>
      <w:r w:rsidR="00BF7261">
        <w:t xml:space="preserve"> </w:t>
      </w:r>
      <w:r>
        <w:t>postojů a hodnot důležitých pro rozvoj osobnosti člověka.</w:t>
      </w:r>
    </w:p>
    <w:p w:rsidR="00365D67" w:rsidRDefault="00365D67" w:rsidP="00365D67">
      <w:pPr>
        <w:numPr>
          <w:ilvl w:val="0"/>
          <w:numId w:val="5"/>
        </w:numPr>
        <w:jc w:val="both"/>
      </w:pPr>
      <w:r>
        <w:t>Smyslem a cílem vzdělávání je vybavit všechny žáky souborem klíčových kompetencí na úrovni, která je pro ně dostupná.</w:t>
      </w:r>
    </w:p>
    <w:p w:rsidR="00365D67" w:rsidRDefault="00365D67" w:rsidP="00365D67">
      <w:pPr>
        <w:numPr>
          <w:ilvl w:val="0"/>
          <w:numId w:val="5"/>
        </w:numPr>
        <w:jc w:val="both"/>
      </w:pPr>
      <w:r>
        <w:t>Úroveň klíčových kompetencí získaných na základní škole není konečná, ale tvoří základ pro další celoživotní učení a orientaci v každodenním praktickém životě.</w:t>
      </w:r>
    </w:p>
    <w:p w:rsidR="00365D67" w:rsidRDefault="00365D67" w:rsidP="00365D67">
      <w:pPr>
        <w:numPr>
          <w:ilvl w:val="0"/>
          <w:numId w:val="5"/>
        </w:numPr>
        <w:jc w:val="both"/>
      </w:pPr>
      <w:r>
        <w:t>V etapě základního vzdělávání jsou tyto kompetence:</w:t>
      </w:r>
    </w:p>
    <w:p w:rsidR="00365D67" w:rsidRDefault="00365D67" w:rsidP="00365D67">
      <w:pPr>
        <w:jc w:val="both"/>
      </w:pPr>
    </w:p>
    <w:p w:rsidR="00365D67" w:rsidRDefault="00365D67" w:rsidP="00365D67">
      <w:pPr>
        <w:jc w:val="both"/>
        <w:rPr>
          <w:b/>
          <w:sz w:val="36"/>
          <w:szCs w:val="36"/>
        </w:rPr>
      </w:pPr>
    </w:p>
    <w:p w:rsidR="00365D67" w:rsidRDefault="00365D67" w:rsidP="00365D67">
      <w:pPr>
        <w:jc w:val="center"/>
        <w:rPr>
          <w:b/>
          <w:sz w:val="36"/>
          <w:szCs w:val="36"/>
        </w:rPr>
      </w:pPr>
    </w:p>
    <w:p w:rsidR="00365D67" w:rsidRDefault="00365D67" w:rsidP="00365D67">
      <w:pPr>
        <w:jc w:val="center"/>
        <w:rPr>
          <w:b/>
          <w:sz w:val="36"/>
          <w:szCs w:val="36"/>
        </w:rPr>
      </w:pPr>
    </w:p>
    <w:p w:rsidR="00365D67" w:rsidRDefault="00365D67" w:rsidP="00365D67">
      <w:pPr>
        <w:jc w:val="center"/>
        <w:rPr>
          <w:b/>
        </w:rPr>
      </w:pPr>
      <w:r>
        <w:rPr>
          <w:b/>
          <w:sz w:val="36"/>
          <w:szCs w:val="36"/>
        </w:rPr>
        <w:t>Kompetence k učení</w:t>
      </w:r>
    </w:p>
    <w:p w:rsidR="00365D67" w:rsidRDefault="00365D67" w:rsidP="00365D67">
      <w:pPr>
        <w:jc w:val="center"/>
        <w:rPr>
          <w:b/>
          <w:sz w:val="20"/>
          <w:szCs w:val="20"/>
        </w:rPr>
      </w:pPr>
      <w:r>
        <w:rPr>
          <w:b/>
          <w:sz w:val="20"/>
          <w:szCs w:val="20"/>
        </w:rPr>
        <w:t>umožnit žákům osvojit si strategii učení a motivovat je pro celoživotní učení</w:t>
      </w:r>
    </w:p>
    <w:p w:rsidR="00365D67" w:rsidRDefault="00365D67" w:rsidP="00365D67">
      <w:pPr>
        <w:jc w:val="center"/>
      </w:pPr>
    </w:p>
    <w:p w:rsidR="00365D67" w:rsidRDefault="00365D67" w:rsidP="00365D67">
      <w:pPr>
        <w:jc w:val="both"/>
      </w:pPr>
    </w:p>
    <w:p w:rsidR="00365D67" w:rsidRDefault="00365D67" w:rsidP="00365D67">
      <w:pPr>
        <w:numPr>
          <w:ilvl w:val="0"/>
          <w:numId w:val="6"/>
        </w:numPr>
        <w:jc w:val="both"/>
      </w:pPr>
      <w:r>
        <w:t>během výuky klademe důraz na čtení s porozuměním, práci s textem, vyhledávání informací.</w:t>
      </w:r>
    </w:p>
    <w:p w:rsidR="00365D67" w:rsidRDefault="00365D67" w:rsidP="00365D67">
      <w:pPr>
        <w:jc w:val="both"/>
      </w:pPr>
    </w:p>
    <w:p w:rsidR="00365D67" w:rsidRDefault="00365D67" w:rsidP="00365D67">
      <w:pPr>
        <w:numPr>
          <w:ilvl w:val="0"/>
          <w:numId w:val="6"/>
        </w:numPr>
        <w:jc w:val="both"/>
      </w:pPr>
      <w:r>
        <w:t>Žáky vedeme k sebehodnocení.</w:t>
      </w:r>
    </w:p>
    <w:p w:rsidR="00365D67" w:rsidRDefault="00365D67" w:rsidP="00365D67">
      <w:pPr>
        <w:numPr>
          <w:ilvl w:val="0"/>
          <w:numId w:val="6"/>
        </w:numPr>
        <w:jc w:val="both"/>
      </w:pPr>
      <w:r>
        <w:lastRenderedPageBreak/>
        <w:t>Individuálním přístupem k žákům máme snahu vytvářet co nejvíce možností prožít úspěch.</w:t>
      </w:r>
    </w:p>
    <w:p w:rsidR="00365D67" w:rsidRDefault="00365D67" w:rsidP="00365D67">
      <w:pPr>
        <w:jc w:val="both"/>
      </w:pPr>
    </w:p>
    <w:p w:rsidR="00365D67" w:rsidRDefault="00365D67" w:rsidP="00365D67">
      <w:pPr>
        <w:numPr>
          <w:ilvl w:val="0"/>
          <w:numId w:val="6"/>
        </w:numPr>
        <w:jc w:val="both"/>
      </w:pPr>
      <w:r>
        <w:t>Žáky vedeme k samostatnému organizování některých akcí mimo vyučování.</w:t>
      </w:r>
    </w:p>
    <w:p w:rsidR="00365D67" w:rsidRDefault="00365D67" w:rsidP="00365D67">
      <w:pPr>
        <w:jc w:val="both"/>
      </w:pPr>
    </w:p>
    <w:p w:rsidR="00365D67" w:rsidRDefault="00365D67" w:rsidP="00365D67">
      <w:pPr>
        <w:numPr>
          <w:ilvl w:val="0"/>
          <w:numId w:val="6"/>
        </w:numPr>
        <w:jc w:val="both"/>
      </w:pPr>
      <w:r>
        <w:t>Žákům umožňujeme ve vhodných případech realizovat vlastní nápady, podněcujeme jejich tvořivost.</w:t>
      </w:r>
    </w:p>
    <w:p w:rsidR="00365D67" w:rsidRDefault="00365D67" w:rsidP="00365D67">
      <w:pPr>
        <w:jc w:val="both"/>
      </w:pPr>
    </w:p>
    <w:p w:rsidR="00365D67" w:rsidRDefault="00365D67" w:rsidP="00365D67">
      <w:pPr>
        <w:numPr>
          <w:ilvl w:val="0"/>
          <w:numId w:val="6"/>
        </w:numPr>
        <w:jc w:val="both"/>
      </w:pPr>
      <w:r>
        <w:t>Žáci se zúčastňují různých soutěží.</w:t>
      </w:r>
    </w:p>
    <w:p w:rsidR="00365D67" w:rsidRDefault="00365D67" w:rsidP="00365D67">
      <w:pPr>
        <w:jc w:val="both"/>
      </w:pPr>
    </w:p>
    <w:p w:rsidR="00365D67" w:rsidRDefault="00365D67" w:rsidP="00365D67">
      <w:pPr>
        <w:numPr>
          <w:ilvl w:val="0"/>
          <w:numId w:val="6"/>
        </w:numPr>
        <w:jc w:val="both"/>
      </w:pPr>
      <w:r>
        <w:t>Máme snahu vytvářet takové situace, v nichž má žák radost ze samotného učení.</w:t>
      </w:r>
    </w:p>
    <w:p w:rsidR="00365D67" w:rsidRDefault="00365D67" w:rsidP="00365D67">
      <w:pPr>
        <w:jc w:val="both"/>
      </w:pPr>
    </w:p>
    <w:p w:rsidR="00365D67" w:rsidRDefault="00365D67" w:rsidP="00365D67">
      <w:pPr>
        <w:numPr>
          <w:ilvl w:val="0"/>
          <w:numId w:val="6"/>
        </w:numPr>
        <w:jc w:val="both"/>
      </w:pPr>
      <w:r>
        <w:t>Zadáváme žákům zajímavé úkoly.</w:t>
      </w:r>
    </w:p>
    <w:p w:rsidR="00365D67" w:rsidRDefault="00365D67" w:rsidP="00365D67">
      <w:pPr>
        <w:jc w:val="both"/>
      </w:pPr>
    </w:p>
    <w:p w:rsidR="00365D67" w:rsidRDefault="00365D67" w:rsidP="00365D67">
      <w:pPr>
        <w:numPr>
          <w:ilvl w:val="0"/>
          <w:numId w:val="6"/>
        </w:numPr>
        <w:jc w:val="both"/>
      </w:pPr>
      <w:r>
        <w:t>Pokud možno nesdělujeme hotové poznatky, ale vedeme žáky k vyhledávání informací, jejich třídění, pracovat s nimi, přetvářet je, formulovat a předávat dál.</w:t>
      </w:r>
    </w:p>
    <w:p w:rsidR="00365D67" w:rsidRDefault="00365D67" w:rsidP="00365D67">
      <w:pPr>
        <w:jc w:val="both"/>
      </w:pPr>
    </w:p>
    <w:p w:rsidR="00365D67" w:rsidRDefault="00365D67" w:rsidP="00365D67">
      <w:pPr>
        <w:numPr>
          <w:ilvl w:val="0"/>
          <w:numId w:val="6"/>
        </w:numPr>
        <w:jc w:val="both"/>
      </w:pPr>
      <w:r>
        <w:t>Pracovat v týmu (skupinové problémové vyučování)</w:t>
      </w:r>
    </w:p>
    <w:p w:rsidR="00365D67" w:rsidRDefault="00365D67" w:rsidP="00365D67">
      <w:pPr>
        <w:jc w:val="both"/>
      </w:pPr>
    </w:p>
    <w:p w:rsidR="00365D67" w:rsidRDefault="00365D67" w:rsidP="00365D67">
      <w:pPr>
        <w:numPr>
          <w:ilvl w:val="0"/>
          <w:numId w:val="6"/>
        </w:numPr>
        <w:jc w:val="both"/>
      </w:pPr>
      <w:r>
        <w:t>Máme snahu vytvářet takové situace, v nichž má žák radost ze samotného učení.</w:t>
      </w:r>
    </w:p>
    <w:p w:rsidR="00365D67" w:rsidRDefault="00365D67" w:rsidP="00365D67">
      <w:pPr>
        <w:jc w:val="both"/>
      </w:pPr>
    </w:p>
    <w:p w:rsidR="00365D67" w:rsidRDefault="00365D67" w:rsidP="00365D67">
      <w:pPr>
        <w:numPr>
          <w:ilvl w:val="0"/>
          <w:numId w:val="6"/>
        </w:numPr>
        <w:jc w:val="both"/>
      </w:pPr>
      <w:r>
        <w:t>Zadáváme žákům zajímavé úkoly.</w:t>
      </w:r>
    </w:p>
    <w:p w:rsidR="00365D67" w:rsidRDefault="00365D67" w:rsidP="00365D67">
      <w:pPr>
        <w:jc w:val="both"/>
      </w:pPr>
    </w:p>
    <w:p w:rsidR="00365D67" w:rsidRDefault="00365D67" w:rsidP="00365D67">
      <w:pPr>
        <w:numPr>
          <w:ilvl w:val="0"/>
          <w:numId w:val="6"/>
        </w:numPr>
        <w:jc w:val="both"/>
      </w:pPr>
      <w:r>
        <w:t>Využíváme internet, výukový SOFTWARE, rady učitelů, zkušenějších žáků.</w:t>
      </w:r>
    </w:p>
    <w:p w:rsidR="00365D67" w:rsidRDefault="00365D67" w:rsidP="00365D67">
      <w:pPr>
        <w:jc w:val="both"/>
      </w:pPr>
    </w:p>
    <w:p w:rsidR="00365D67" w:rsidRDefault="00365D67" w:rsidP="00365D67">
      <w:pPr>
        <w:jc w:val="both"/>
        <w:rPr>
          <w:i/>
        </w:rPr>
      </w:pPr>
      <w:r>
        <w:rPr>
          <w:i/>
        </w:rPr>
        <w:t>Cíl RVP: Rozvíjet u žáků schopnost spolupracovat, respektovat práci a úspěchy vlastní i druhých, umožnit žákům osvojit si strategie učení a motivovat je pro celoživotní učení.</w:t>
      </w:r>
    </w:p>
    <w:p w:rsidR="00365D67" w:rsidRDefault="00365D67" w:rsidP="00365D67">
      <w:pPr>
        <w:jc w:val="center"/>
        <w:rPr>
          <w:b/>
          <w:sz w:val="36"/>
          <w:szCs w:val="36"/>
        </w:rPr>
      </w:pPr>
    </w:p>
    <w:p w:rsidR="00365D67" w:rsidRDefault="00365D67" w:rsidP="00365D67">
      <w:pPr>
        <w:jc w:val="center"/>
        <w:rPr>
          <w:b/>
          <w:sz w:val="36"/>
          <w:szCs w:val="36"/>
        </w:rPr>
      </w:pPr>
    </w:p>
    <w:p w:rsidR="00365D67" w:rsidRDefault="00365D67" w:rsidP="00365D67">
      <w:pPr>
        <w:jc w:val="center"/>
        <w:rPr>
          <w:b/>
          <w:sz w:val="36"/>
          <w:szCs w:val="36"/>
        </w:rPr>
      </w:pPr>
      <w:r>
        <w:rPr>
          <w:b/>
          <w:sz w:val="36"/>
          <w:szCs w:val="36"/>
        </w:rPr>
        <w:t>Kompetence k řešení problémů</w:t>
      </w:r>
    </w:p>
    <w:p w:rsidR="00365D67" w:rsidRDefault="00365D67" w:rsidP="00365D67">
      <w:pPr>
        <w:jc w:val="center"/>
        <w:rPr>
          <w:b/>
          <w:sz w:val="20"/>
          <w:szCs w:val="20"/>
        </w:rPr>
      </w:pPr>
      <w:r>
        <w:rPr>
          <w:b/>
          <w:sz w:val="20"/>
          <w:szCs w:val="20"/>
        </w:rPr>
        <w:t>podněcovat žáky k tvořivému myšlení, logickému uvažování a k řešení problémů</w:t>
      </w:r>
    </w:p>
    <w:p w:rsidR="00365D67" w:rsidRDefault="00365D67" w:rsidP="00365D67">
      <w:pPr>
        <w:jc w:val="center"/>
      </w:pPr>
    </w:p>
    <w:p w:rsidR="00365D67" w:rsidRDefault="00365D67" w:rsidP="00365D67">
      <w:pPr>
        <w:jc w:val="both"/>
      </w:pPr>
    </w:p>
    <w:p w:rsidR="00365D67" w:rsidRDefault="00365D67" w:rsidP="00365D67">
      <w:pPr>
        <w:numPr>
          <w:ilvl w:val="0"/>
          <w:numId w:val="7"/>
        </w:numPr>
        <w:jc w:val="both"/>
      </w:pPr>
      <w:r>
        <w:t>Výuka je vedena tak, aby žáci hledali vlastní řešení problému a dokázali ho obhájit.</w:t>
      </w:r>
    </w:p>
    <w:p w:rsidR="00365D67" w:rsidRDefault="00365D67" w:rsidP="00365D67">
      <w:pPr>
        <w:jc w:val="both"/>
      </w:pPr>
    </w:p>
    <w:p w:rsidR="00365D67" w:rsidRDefault="00365D67" w:rsidP="00365D67">
      <w:pPr>
        <w:numPr>
          <w:ilvl w:val="0"/>
          <w:numId w:val="7"/>
        </w:numPr>
        <w:jc w:val="both"/>
      </w:pPr>
      <w:r>
        <w:t>Ve vhodných oblastech vzdělávání používáme netradiční úlohy (matematický Klokan, Kalibro).</w:t>
      </w:r>
    </w:p>
    <w:p w:rsidR="00365D67" w:rsidRDefault="00365D67" w:rsidP="00365D67">
      <w:pPr>
        <w:jc w:val="both"/>
      </w:pPr>
    </w:p>
    <w:p w:rsidR="00365D67" w:rsidRDefault="00365D67" w:rsidP="00365D67">
      <w:pPr>
        <w:numPr>
          <w:ilvl w:val="0"/>
          <w:numId w:val="7"/>
        </w:numPr>
        <w:jc w:val="both"/>
      </w:pPr>
      <w:r>
        <w:t>Při výuce motivujeme žáky v co největší míře problémovými úlohami z praktického života.</w:t>
      </w:r>
    </w:p>
    <w:p w:rsidR="00365D67" w:rsidRDefault="00365D67" w:rsidP="00365D67">
      <w:pPr>
        <w:jc w:val="both"/>
      </w:pPr>
    </w:p>
    <w:p w:rsidR="00365D67" w:rsidRDefault="00365D67" w:rsidP="00365D67">
      <w:pPr>
        <w:numPr>
          <w:ilvl w:val="0"/>
          <w:numId w:val="7"/>
        </w:numPr>
        <w:jc w:val="both"/>
      </w:pPr>
      <w:r>
        <w:t>Žáci si postupně zdokonalují kompetenci práce s informacemi ze všech možných zdrojů: ústních, tištěných, mediálních a počítačových, včetně internetu.</w:t>
      </w:r>
    </w:p>
    <w:p w:rsidR="00365D67" w:rsidRDefault="00365D67" w:rsidP="00365D67">
      <w:pPr>
        <w:jc w:val="both"/>
      </w:pPr>
    </w:p>
    <w:p w:rsidR="00365D67" w:rsidRDefault="00365D67" w:rsidP="00365D67">
      <w:pPr>
        <w:numPr>
          <w:ilvl w:val="0"/>
          <w:numId w:val="7"/>
        </w:numPr>
        <w:jc w:val="both"/>
      </w:pPr>
      <w:r>
        <w:t>Informace se učí vyhledávat, třídit a vhodným způsobem využívat.</w:t>
      </w:r>
    </w:p>
    <w:p w:rsidR="00365D67" w:rsidRDefault="00365D67" w:rsidP="00365D67">
      <w:pPr>
        <w:jc w:val="both"/>
      </w:pPr>
    </w:p>
    <w:p w:rsidR="00365D67" w:rsidRDefault="00365D67" w:rsidP="00365D67">
      <w:pPr>
        <w:numPr>
          <w:ilvl w:val="0"/>
          <w:numId w:val="7"/>
        </w:numPr>
        <w:jc w:val="both"/>
      </w:pPr>
      <w:r>
        <w:t>Žáci jsou vedeni úměrně k věku k používání internetu.</w:t>
      </w:r>
    </w:p>
    <w:p w:rsidR="00365D67" w:rsidRDefault="00365D67" w:rsidP="00365D67">
      <w:pPr>
        <w:jc w:val="both"/>
      </w:pPr>
    </w:p>
    <w:p w:rsidR="00365D67" w:rsidRDefault="00365D67" w:rsidP="00365D67">
      <w:pPr>
        <w:numPr>
          <w:ilvl w:val="0"/>
          <w:numId w:val="7"/>
        </w:numPr>
        <w:jc w:val="both"/>
      </w:pPr>
      <w:r>
        <w:t>Podle svých možností a schopností se žáci zapojují do soutěží.</w:t>
      </w:r>
    </w:p>
    <w:p w:rsidR="0065407E" w:rsidRDefault="0065407E" w:rsidP="0065407E">
      <w:pPr>
        <w:jc w:val="both"/>
      </w:pPr>
    </w:p>
    <w:p w:rsidR="00365D67" w:rsidRDefault="00365D67" w:rsidP="00365D67">
      <w:pPr>
        <w:numPr>
          <w:ilvl w:val="0"/>
          <w:numId w:val="7"/>
        </w:numPr>
        <w:jc w:val="both"/>
      </w:pPr>
      <w:r>
        <w:t>Žáci mají možnost prezentovat své názory, myšlenky a nápady nejen v hodinách, ale i na veřejnosti v různých aktivitách školy</w:t>
      </w:r>
      <w:r w:rsidR="00BF7261">
        <w:t xml:space="preserve"> </w:t>
      </w:r>
      <w:r>
        <w:t>(Akademie, projekty atd.)</w:t>
      </w:r>
    </w:p>
    <w:p w:rsidR="00365D67" w:rsidRDefault="00365D67" w:rsidP="00365D67">
      <w:pPr>
        <w:jc w:val="both"/>
      </w:pPr>
    </w:p>
    <w:p w:rsidR="00365D67" w:rsidRDefault="00365D67" w:rsidP="00365D67">
      <w:pPr>
        <w:jc w:val="both"/>
        <w:rPr>
          <w:i/>
        </w:rPr>
      </w:pPr>
      <w:r>
        <w:rPr>
          <w:i/>
        </w:rPr>
        <w:t>Cíl RVP: Podněcovat žáky k tvořivému myšlení, logickému uvažování a řešení problémů.</w:t>
      </w:r>
    </w:p>
    <w:p w:rsidR="00365D67" w:rsidRDefault="00365D67" w:rsidP="00365D67">
      <w:pPr>
        <w:jc w:val="both"/>
      </w:pPr>
    </w:p>
    <w:p w:rsidR="00365D67" w:rsidRDefault="00365D67" w:rsidP="00365D67">
      <w:pPr>
        <w:jc w:val="center"/>
        <w:rPr>
          <w:b/>
          <w:sz w:val="36"/>
          <w:szCs w:val="36"/>
        </w:rPr>
      </w:pPr>
    </w:p>
    <w:p w:rsidR="00365D67" w:rsidRDefault="00365D67" w:rsidP="00365D67">
      <w:pPr>
        <w:jc w:val="center"/>
        <w:rPr>
          <w:b/>
          <w:sz w:val="36"/>
          <w:szCs w:val="36"/>
        </w:rPr>
      </w:pPr>
      <w:r>
        <w:rPr>
          <w:b/>
          <w:sz w:val="36"/>
          <w:szCs w:val="36"/>
        </w:rPr>
        <w:t>Kompetence komunikativní</w:t>
      </w:r>
    </w:p>
    <w:p w:rsidR="00365D67" w:rsidRDefault="00365D67" w:rsidP="00365D67">
      <w:pPr>
        <w:jc w:val="center"/>
        <w:rPr>
          <w:b/>
          <w:sz w:val="36"/>
          <w:szCs w:val="36"/>
        </w:rPr>
      </w:pPr>
      <w:r>
        <w:rPr>
          <w:b/>
          <w:sz w:val="20"/>
          <w:szCs w:val="20"/>
        </w:rPr>
        <w:t>vést žáky k všestranné a účinné komunikaci</w:t>
      </w:r>
    </w:p>
    <w:p w:rsidR="00365D67" w:rsidRDefault="00365D67" w:rsidP="00365D67">
      <w:pPr>
        <w:jc w:val="center"/>
      </w:pPr>
    </w:p>
    <w:p w:rsidR="00365D67" w:rsidRDefault="00365D67" w:rsidP="00365D67">
      <w:pPr>
        <w:numPr>
          <w:ilvl w:val="0"/>
          <w:numId w:val="8"/>
        </w:numPr>
        <w:jc w:val="both"/>
      </w:pPr>
      <w:r>
        <w:t>Vedeme žáky ke vhodné komunikaci se spolužáky, s učiteli a ostatními dospělými ve škole i mimo ni.</w:t>
      </w:r>
    </w:p>
    <w:p w:rsidR="00365D67" w:rsidRDefault="00365D67" w:rsidP="00365D67">
      <w:pPr>
        <w:jc w:val="both"/>
      </w:pPr>
    </w:p>
    <w:p w:rsidR="00365D67" w:rsidRDefault="00365D67" w:rsidP="00365D67">
      <w:pPr>
        <w:numPr>
          <w:ilvl w:val="0"/>
          <w:numId w:val="8"/>
        </w:numPr>
        <w:jc w:val="both"/>
      </w:pPr>
      <w:r>
        <w:t>Učíme žáky obhajovat a argumentovat vhodnou formou svůj vlastní názor a zároveň poslouchat názor jiných.</w:t>
      </w:r>
    </w:p>
    <w:p w:rsidR="00365D67" w:rsidRDefault="00365D67" w:rsidP="00365D67">
      <w:pPr>
        <w:jc w:val="both"/>
      </w:pPr>
    </w:p>
    <w:p w:rsidR="00365D67" w:rsidRDefault="00365D67" w:rsidP="00365D67">
      <w:pPr>
        <w:numPr>
          <w:ilvl w:val="0"/>
          <w:numId w:val="8"/>
        </w:numPr>
        <w:jc w:val="both"/>
      </w:pPr>
      <w:r>
        <w:t>Podporujeme vzájemné vztahy ve třídách i mezi třídami</w:t>
      </w:r>
      <w:r w:rsidR="00BF7261">
        <w:t xml:space="preserve"> </w:t>
      </w:r>
      <w:r>
        <w:t>(některé předměty vyučujeme v cyklech, kde se potkávají žáci nejen z jednoho ročníku, ale i z ročníků sousedních).</w:t>
      </w:r>
    </w:p>
    <w:p w:rsidR="00365D67" w:rsidRDefault="00365D67" w:rsidP="00365D67">
      <w:pPr>
        <w:jc w:val="both"/>
      </w:pPr>
    </w:p>
    <w:p w:rsidR="00365D67" w:rsidRDefault="00365D67" w:rsidP="00365D67">
      <w:pPr>
        <w:numPr>
          <w:ilvl w:val="0"/>
          <w:numId w:val="8"/>
        </w:numPr>
        <w:jc w:val="both"/>
      </w:pPr>
      <w:r>
        <w:t>Podporujeme komunikaci s jinými školami.</w:t>
      </w:r>
    </w:p>
    <w:p w:rsidR="00365D67" w:rsidRDefault="00365D67" w:rsidP="00365D67">
      <w:pPr>
        <w:jc w:val="both"/>
      </w:pPr>
    </w:p>
    <w:p w:rsidR="00365D67" w:rsidRDefault="00365D67" w:rsidP="00365D67">
      <w:pPr>
        <w:numPr>
          <w:ilvl w:val="0"/>
          <w:numId w:val="8"/>
        </w:numPr>
        <w:jc w:val="both"/>
      </w:pPr>
      <w:r>
        <w:t>Vyjíždíme s žáky na týdenní semináře, které probíhají v rámci komunikativní výchovy.</w:t>
      </w:r>
    </w:p>
    <w:p w:rsidR="00365D67" w:rsidRDefault="00365D67" w:rsidP="00365D67">
      <w:pPr>
        <w:ind w:left="360"/>
        <w:jc w:val="both"/>
      </w:pPr>
    </w:p>
    <w:p w:rsidR="00365D67" w:rsidRDefault="00365D67" w:rsidP="00365D67">
      <w:pPr>
        <w:numPr>
          <w:ilvl w:val="0"/>
          <w:numId w:val="8"/>
        </w:numPr>
        <w:jc w:val="both"/>
      </w:pPr>
      <w:r>
        <w:t>Sféra umění je také forma sdělení, kterou odnepaměti vytvářejí umělci, a proto učíme žáky aktivně vnímat i takovéto sdělovací prostředky.</w:t>
      </w:r>
    </w:p>
    <w:p w:rsidR="00365D67" w:rsidRDefault="00365D67" w:rsidP="00365D67">
      <w:pPr>
        <w:jc w:val="both"/>
      </w:pPr>
    </w:p>
    <w:p w:rsidR="00365D67" w:rsidRDefault="00365D67" w:rsidP="00365D67">
      <w:pPr>
        <w:jc w:val="both"/>
        <w:rPr>
          <w:i/>
        </w:rPr>
      </w:pPr>
      <w:r>
        <w:rPr>
          <w:i/>
        </w:rPr>
        <w:t>Cíl RVP: Vést žáky k všestranné, účinné a otevřené komunikaci.</w:t>
      </w:r>
    </w:p>
    <w:p w:rsidR="00365D67" w:rsidRDefault="00365D67" w:rsidP="00365D67">
      <w:pPr>
        <w:jc w:val="both"/>
      </w:pPr>
    </w:p>
    <w:p w:rsidR="00365D67" w:rsidRDefault="00365D67" w:rsidP="00365D67">
      <w:pPr>
        <w:jc w:val="center"/>
        <w:rPr>
          <w:b/>
          <w:sz w:val="36"/>
          <w:szCs w:val="36"/>
        </w:rPr>
      </w:pPr>
    </w:p>
    <w:p w:rsidR="00365D67" w:rsidRDefault="00365D67" w:rsidP="00365D67">
      <w:pPr>
        <w:jc w:val="center"/>
        <w:rPr>
          <w:b/>
          <w:sz w:val="36"/>
          <w:szCs w:val="36"/>
        </w:rPr>
      </w:pPr>
    </w:p>
    <w:p w:rsidR="00365D67" w:rsidRDefault="00365D67" w:rsidP="00365D67">
      <w:pPr>
        <w:jc w:val="center"/>
        <w:rPr>
          <w:b/>
          <w:sz w:val="36"/>
          <w:szCs w:val="36"/>
        </w:rPr>
      </w:pPr>
      <w:r>
        <w:rPr>
          <w:b/>
          <w:sz w:val="36"/>
          <w:szCs w:val="36"/>
        </w:rPr>
        <w:t>Kompetence sociální a personální</w:t>
      </w:r>
    </w:p>
    <w:p w:rsidR="00365D67" w:rsidRDefault="00365D67" w:rsidP="00365D67">
      <w:pPr>
        <w:jc w:val="center"/>
        <w:rPr>
          <w:b/>
          <w:sz w:val="20"/>
          <w:szCs w:val="20"/>
        </w:rPr>
      </w:pPr>
      <w:r>
        <w:rPr>
          <w:b/>
          <w:sz w:val="20"/>
          <w:szCs w:val="20"/>
        </w:rPr>
        <w:t>rozvíjet u žáků schopnost spolupracovat a respektovat práci vlastní i druhých</w:t>
      </w:r>
    </w:p>
    <w:p w:rsidR="00365D67" w:rsidRDefault="00365D67" w:rsidP="00365D67">
      <w:pPr>
        <w:jc w:val="center"/>
        <w:rPr>
          <w:b/>
          <w:sz w:val="20"/>
          <w:szCs w:val="20"/>
        </w:rPr>
      </w:pPr>
    </w:p>
    <w:p w:rsidR="00365D67" w:rsidRPr="0065407E" w:rsidRDefault="00365D67" w:rsidP="0065407E">
      <w:pPr>
        <w:ind w:left="720"/>
        <w:jc w:val="both"/>
      </w:pPr>
    </w:p>
    <w:p w:rsidR="00365D67" w:rsidRDefault="00365D67" w:rsidP="0065407E">
      <w:pPr>
        <w:numPr>
          <w:ilvl w:val="0"/>
          <w:numId w:val="8"/>
        </w:numPr>
        <w:jc w:val="both"/>
      </w:pPr>
      <w:r>
        <w:t>Používáme skupinovou práci žáků, vzájemnou pomoc při učení.</w:t>
      </w:r>
    </w:p>
    <w:p w:rsidR="00365D67" w:rsidRDefault="00365D67" w:rsidP="0065407E">
      <w:pPr>
        <w:ind w:left="720"/>
        <w:jc w:val="both"/>
      </w:pPr>
    </w:p>
    <w:p w:rsidR="00365D67" w:rsidRDefault="00365D67" w:rsidP="0065407E">
      <w:pPr>
        <w:numPr>
          <w:ilvl w:val="0"/>
          <w:numId w:val="8"/>
        </w:numPr>
        <w:jc w:val="both"/>
      </w:pPr>
      <w:r>
        <w:t>Sociální kompetence vyvozujeme na praktických cvičeních a úkolech (při Tv, na ozdravných pobytech).</w:t>
      </w:r>
    </w:p>
    <w:p w:rsidR="00365D67" w:rsidRDefault="00365D67" w:rsidP="00365D67">
      <w:pPr>
        <w:jc w:val="both"/>
      </w:pPr>
    </w:p>
    <w:p w:rsidR="00365D67" w:rsidRDefault="00365D67" w:rsidP="0065407E">
      <w:pPr>
        <w:numPr>
          <w:ilvl w:val="0"/>
          <w:numId w:val="8"/>
        </w:numPr>
        <w:jc w:val="both"/>
      </w:pPr>
      <w:r>
        <w:t>Žáky vedeme k respektování společně dohodnutých pravidel chování, na jejichž formulaci se sami podílejí.</w:t>
      </w:r>
    </w:p>
    <w:p w:rsidR="00365D67" w:rsidRDefault="00365D67" w:rsidP="0065407E">
      <w:pPr>
        <w:ind w:left="720"/>
        <w:jc w:val="both"/>
      </w:pPr>
    </w:p>
    <w:p w:rsidR="00365D67" w:rsidRDefault="00365D67" w:rsidP="0065407E">
      <w:pPr>
        <w:numPr>
          <w:ilvl w:val="0"/>
          <w:numId w:val="8"/>
        </w:numPr>
        <w:jc w:val="both"/>
      </w:pPr>
      <w:r>
        <w:t>Učíme je odmítavému postoji ke všemu, co narušuje dobré vztahy mezi žáky.</w:t>
      </w:r>
    </w:p>
    <w:p w:rsidR="00365D67" w:rsidRDefault="00365D67" w:rsidP="0065407E">
      <w:pPr>
        <w:ind w:left="720"/>
        <w:jc w:val="both"/>
      </w:pPr>
    </w:p>
    <w:p w:rsidR="00365D67" w:rsidRDefault="00365D67" w:rsidP="0065407E">
      <w:pPr>
        <w:numPr>
          <w:ilvl w:val="0"/>
          <w:numId w:val="8"/>
        </w:numPr>
        <w:jc w:val="both"/>
      </w:pPr>
      <w:r>
        <w:t>Máme snahu žáky naučit základům kooperace a týmové práce.</w:t>
      </w:r>
    </w:p>
    <w:p w:rsidR="00365D67" w:rsidRDefault="00365D67" w:rsidP="0065407E">
      <w:pPr>
        <w:ind w:left="720"/>
        <w:jc w:val="both"/>
      </w:pPr>
    </w:p>
    <w:p w:rsidR="00365D67" w:rsidRDefault="00365D67" w:rsidP="0065407E">
      <w:pPr>
        <w:numPr>
          <w:ilvl w:val="0"/>
          <w:numId w:val="8"/>
        </w:numPr>
        <w:jc w:val="both"/>
      </w:pPr>
      <w:r>
        <w:lastRenderedPageBreak/>
        <w:t>Vedeme starší žáky, aby pomáhali mladším a integrovaným žákům, kteří ještě nejsou schopni samostatně pracovat.</w:t>
      </w:r>
    </w:p>
    <w:p w:rsidR="00365D67" w:rsidRDefault="00365D67" w:rsidP="0065407E">
      <w:pPr>
        <w:ind w:left="720"/>
        <w:jc w:val="both"/>
      </w:pPr>
    </w:p>
    <w:p w:rsidR="0065407E" w:rsidRDefault="00365D67" w:rsidP="0065407E">
      <w:pPr>
        <w:numPr>
          <w:ilvl w:val="0"/>
          <w:numId w:val="8"/>
        </w:numPr>
        <w:jc w:val="both"/>
      </w:pPr>
      <w:r>
        <w:t>Učíme se říkat ne</w:t>
      </w:r>
      <w:r w:rsidR="0065407E">
        <w:t xml:space="preserve"> </w:t>
      </w:r>
      <w:r>
        <w:t>(patologické jevy)</w:t>
      </w:r>
    </w:p>
    <w:p w:rsidR="0065407E" w:rsidRDefault="0065407E" w:rsidP="0065407E">
      <w:pPr>
        <w:pStyle w:val="Odstavecseseznamem"/>
      </w:pPr>
    </w:p>
    <w:p w:rsidR="0065407E" w:rsidRDefault="00365D67" w:rsidP="0065407E">
      <w:pPr>
        <w:numPr>
          <w:ilvl w:val="0"/>
          <w:numId w:val="8"/>
        </w:numPr>
        <w:jc w:val="both"/>
      </w:pPr>
      <w:r>
        <w:t>Umíme vyjádřit své názory a vhodnými prostředky umět vyjadřovat a obhajovat svá práva.</w:t>
      </w:r>
    </w:p>
    <w:p w:rsidR="0065407E" w:rsidRDefault="0065407E" w:rsidP="0065407E">
      <w:pPr>
        <w:pStyle w:val="Odstavecseseznamem"/>
      </w:pPr>
    </w:p>
    <w:p w:rsidR="00365D67" w:rsidRDefault="00365D67" w:rsidP="0065407E">
      <w:pPr>
        <w:numPr>
          <w:ilvl w:val="0"/>
          <w:numId w:val="8"/>
        </w:numPr>
        <w:jc w:val="both"/>
      </w:pPr>
      <w:r>
        <w:t>Poukazujeme na odlišné kultury menšin či národností, jiné etnické cítění a vjemy, potřebu soužití.</w:t>
      </w:r>
    </w:p>
    <w:p w:rsidR="00365D67" w:rsidRDefault="00365D67" w:rsidP="00365D67">
      <w:pPr>
        <w:jc w:val="both"/>
        <w:rPr>
          <w:i/>
        </w:rPr>
      </w:pPr>
    </w:p>
    <w:p w:rsidR="00365D67" w:rsidRDefault="00365D67" w:rsidP="00365D67">
      <w:pPr>
        <w:jc w:val="both"/>
        <w:rPr>
          <w:i/>
        </w:rPr>
      </w:pPr>
      <w:r>
        <w:rPr>
          <w:i/>
        </w:rPr>
        <w:t>Cíl RVP: Připravovat žáky k tomu, aby se projevovali jako svébytné, svobodné a zodpovědné osobnosti, uplatňovali svá práva a naplňovali své povinnosti. Vytvářet u žáků potřebu projevovat pozitivní city v chování, jednání a v prožívání životních situací; rozvíjet vnímavost a citlivé vztahy k lidem.</w:t>
      </w:r>
    </w:p>
    <w:p w:rsidR="00365D67" w:rsidRDefault="00365D67" w:rsidP="00365D67">
      <w:pPr>
        <w:jc w:val="both"/>
        <w:rPr>
          <w:i/>
        </w:rPr>
      </w:pPr>
    </w:p>
    <w:p w:rsidR="00365D67" w:rsidRDefault="00365D67" w:rsidP="00365D67">
      <w:pPr>
        <w:jc w:val="center"/>
        <w:rPr>
          <w:b/>
          <w:i/>
          <w:sz w:val="36"/>
          <w:szCs w:val="36"/>
        </w:rPr>
      </w:pPr>
    </w:p>
    <w:p w:rsidR="00365D67" w:rsidRDefault="00365D67" w:rsidP="00365D67">
      <w:pPr>
        <w:jc w:val="center"/>
        <w:rPr>
          <w:b/>
          <w:sz w:val="36"/>
          <w:szCs w:val="36"/>
        </w:rPr>
      </w:pPr>
      <w:r>
        <w:rPr>
          <w:b/>
          <w:sz w:val="36"/>
          <w:szCs w:val="36"/>
        </w:rPr>
        <w:t>Kompetence občanské</w:t>
      </w:r>
    </w:p>
    <w:p w:rsidR="00365D67" w:rsidRDefault="00365D67" w:rsidP="00365D67">
      <w:pPr>
        <w:jc w:val="center"/>
        <w:rPr>
          <w:b/>
          <w:sz w:val="20"/>
          <w:szCs w:val="20"/>
        </w:rPr>
      </w:pPr>
      <w:r>
        <w:rPr>
          <w:b/>
          <w:i/>
          <w:sz w:val="20"/>
          <w:szCs w:val="20"/>
        </w:rPr>
        <w:t>připravovat žáky jako svobo</w:t>
      </w:r>
      <w:r>
        <w:rPr>
          <w:b/>
          <w:sz w:val="20"/>
          <w:szCs w:val="20"/>
        </w:rPr>
        <w:t>dné a zodpovědné osobnosti, uplatňující svá práva a plnící své povinnosti</w:t>
      </w:r>
    </w:p>
    <w:p w:rsidR="00365D67" w:rsidRDefault="00365D67" w:rsidP="00365D67">
      <w:pPr>
        <w:jc w:val="both"/>
        <w:rPr>
          <w:b/>
          <w:sz w:val="20"/>
          <w:szCs w:val="20"/>
        </w:rPr>
      </w:pPr>
    </w:p>
    <w:p w:rsidR="00365D67" w:rsidRDefault="00365D67" w:rsidP="00365D67">
      <w:pPr>
        <w:jc w:val="both"/>
      </w:pPr>
    </w:p>
    <w:p w:rsidR="00365D67" w:rsidRDefault="00365D67" w:rsidP="00365D67">
      <w:pPr>
        <w:numPr>
          <w:ilvl w:val="0"/>
          <w:numId w:val="10"/>
        </w:numPr>
        <w:jc w:val="both"/>
      </w:pPr>
      <w:r>
        <w:t>Ve třídních kolektivech žáci společně stanovují pravidla chování.</w:t>
      </w:r>
    </w:p>
    <w:p w:rsidR="00365D67" w:rsidRDefault="00365D67" w:rsidP="00365D67">
      <w:pPr>
        <w:jc w:val="both"/>
      </w:pPr>
    </w:p>
    <w:p w:rsidR="00365D67" w:rsidRDefault="00365D67" w:rsidP="00365D67">
      <w:pPr>
        <w:numPr>
          <w:ilvl w:val="0"/>
          <w:numId w:val="10"/>
        </w:numPr>
        <w:jc w:val="both"/>
      </w:pPr>
      <w:r>
        <w:t>Školní řád navazuje na pravidla chování vytvořená ve třídách.</w:t>
      </w:r>
    </w:p>
    <w:p w:rsidR="00365D67" w:rsidRDefault="00365D67" w:rsidP="00365D67">
      <w:pPr>
        <w:jc w:val="both"/>
      </w:pPr>
    </w:p>
    <w:p w:rsidR="00365D67" w:rsidRDefault="00365D67" w:rsidP="00365D67">
      <w:pPr>
        <w:numPr>
          <w:ilvl w:val="0"/>
          <w:numId w:val="10"/>
        </w:numPr>
        <w:jc w:val="both"/>
      </w:pPr>
      <w:r>
        <w:t>Je kladen důraz na environmentální výchovu.</w:t>
      </w:r>
    </w:p>
    <w:p w:rsidR="00365D67" w:rsidRDefault="00365D67" w:rsidP="00365D67">
      <w:pPr>
        <w:jc w:val="both"/>
      </w:pPr>
    </w:p>
    <w:p w:rsidR="00365D67" w:rsidRDefault="00365D67" w:rsidP="00365D67">
      <w:pPr>
        <w:numPr>
          <w:ilvl w:val="0"/>
          <w:numId w:val="10"/>
        </w:numPr>
        <w:jc w:val="both"/>
      </w:pPr>
      <w:r>
        <w:t>Žáky vedeme k třídění odpadů.</w:t>
      </w:r>
    </w:p>
    <w:p w:rsidR="00365D67" w:rsidRDefault="00365D67" w:rsidP="00365D67">
      <w:pPr>
        <w:jc w:val="both"/>
      </w:pPr>
    </w:p>
    <w:p w:rsidR="00365D67" w:rsidRDefault="00365D67" w:rsidP="00365D67">
      <w:pPr>
        <w:numPr>
          <w:ilvl w:val="0"/>
          <w:numId w:val="10"/>
        </w:numPr>
        <w:jc w:val="both"/>
      </w:pPr>
      <w:r>
        <w:t>Při ozdravných pobytech vedeme žáky k tomu, aby se chovali jako zodpovědné osoby.</w:t>
      </w:r>
    </w:p>
    <w:p w:rsidR="00365D67" w:rsidRDefault="00365D67" w:rsidP="00365D67">
      <w:pPr>
        <w:jc w:val="both"/>
      </w:pPr>
    </w:p>
    <w:p w:rsidR="00365D67" w:rsidRDefault="00365D67" w:rsidP="00365D67">
      <w:pPr>
        <w:numPr>
          <w:ilvl w:val="0"/>
          <w:numId w:val="10"/>
        </w:numPr>
        <w:jc w:val="both"/>
      </w:pPr>
      <w:r>
        <w:t>Učíme se říkat ne</w:t>
      </w:r>
      <w:r w:rsidR="00256D67">
        <w:t xml:space="preserve"> </w:t>
      </w:r>
      <w:r>
        <w:t>(patologické jevy)</w:t>
      </w:r>
    </w:p>
    <w:p w:rsidR="00365D67" w:rsidRDefault="00365D67" w:rsidP="00365D67">
      <w:pPr>
        <w:jc w:val="both"/>
      </w:pPr>
    </w:p>
    <w:p w:rsidR="00365D67" w:rsidRDefault="00365D67" w:rsidP="00365D67">
      <w:pPr>
        <w:numPr>
          <w:ilvl w:val="0"/>
          <w:numId w:val="10"/>
        </w:numPr>
        <w:jc w:val="both"/>
      </w:pPr>
      <w:r>
        <w:t>Umíme vyjádřit své názory a vhodnými prostředky umět vyjadřovat a obhajovat svá práva.</w:t>
      </w:r>
    </w:p>
    <w:p w:rsidR="00365D67" w:rsidRDefault="00365D67" w:rsidP="00365D67">
      <w:pPr>
        <w:jc w:val="both"/>
      </w:pPr>
    </w:p>
    <w:p w:rsidR="00365D67" w:rsidRDefault="00365D67" w:rsidP="00365D67">
      <w:pPr>
        <w:numPr>
          <w:ilvl w:val="0"/>
          <w:numId w:val="10"/>
        </w:numPr>
        <w:jc w:val="both"/>
      </w:pPr>
      <w:r>
        <w:t>Poukazujeme na odlišné kultury menšin či národností, jiné etnické cítění a vjemy, potřebu soužití.</w:t>
      </w:r>
    </w:p>
    <w:p w:rsidR="00365D67" w:rsidRDefault="00365D67" w:rsidP="00365D67">
      <w:pPr>
        <w:jc w:val="both"/>
      </w:pPr>
    </w:p>
    <w:p w:rsidR="00365D67" w:rsidRDefault="00365D67" w:rsidP="00365D67">
      <w:pPr>
        <w:numPr>
          <w:ilvl w:val="0"/>
          <w:numId w:val="10"/>
        </w:numPr>
        <w:jc w:val="both"/>
      </w:pPr>
      <w:r>
        <w:t>Navštěvujeme divadla, muzea, a sami pořádáme divadelní besídky a jiná představení pro veřejnost.</w:t>
      </w:r>
    </w:p>
    <w:p w:rsidR="00365D67" w:rsidRDefault="00365D67" w:rsidP="00365D67">
      <w:pPr>
        <w:jc w:val="both"/>
      </w:pPr>
    </w:p>
    <w:p w:rsidR="00365D67" w:rsidRDefault="00365D67" w:rsidP="00365D67">
      <w:pPr>
        <w:jc w:val="both"/>
        <w:rPr>
          <w:i/>
        </w:rPr>
      </w:pPr>
      <w:r>
        <w:rPr>
          <w:i/>
        </w:rPr>
        <w:t>Cíl RVP: Učit žáky aktivně se rozvíjet a chránit fyzické a duševní a sociální zdraví a být za ně odpovědný. Vést žáky k toleranci a ohleduplnosti k jiným lidem, jejich kulturám a duchovním hodnotám, učit je žít společně s ostatními lidmi, rozvíjet vnímavost a citlivé vztahy k prostředí, př</w:t>
      </w:r>
      <w:r w:rsidR="00256D67">
        <w:rPr>
          <w:i/>
        </w:rPr>
        <w:t>í</w:t>
      </w:r>
      <w:r>
        <w:rPr>
          <w:i/>
        </w:rPr>
        <w:t>rodě.</w:t>
      </w:r>
    </w:p>
    <w:p w:rsidR="00365D67" w:rsidRDefault="00365D67" w:rsidP="00365D67">
      <w:pPr>
        <w:jc w:val="both"/>
        <w:rPr>
          <w:i/>
        </w:rPr>
      </w:pPr>
    </w:p>
    <w:p w:rsidR="00365D67" w:rsidRDefault="00365D67" w:rsidP="00365D67">
      <w:pPr>
        <w:jc w:val="both"/>
      </w:pPr>
    </w:p>
    <w:p w:rsidR="00365D67" w:rsidRDefault="00365D67" w:rsidP="00365D67">
      <w:pPr>
        <w:jc w:val="both"/>
      </w:pPr>
    </w:p>
    <w:p w:rsidR="00365D67" w:rsidRDefault="00365D67" w:rsidP="00365D67">
      <w:pPr>
        <w:jc w:val="center"/>
        <w:rPr>
          <w:b/>
          <w:sz w:val="36"/>
          <w:szCs w:val="36"/>
        </w:rPr>
      </w:pPr>
      <w:r>
        <w:rPr>
          <w:b/>
          <w:sz w:val="36"/>
          <w:szCs w:val="36"/>
        </w:rPr>
        <w:lastRenderedPageBreak/>
        <w:t>Kompetence pracovní</w:t>
      </w:r>
    </w:p>
    <w:p w:rsidR="00365D67" w:rsidRDefault="00365D67" w:rsidP="00365D67">
      <w:pPr>
        <w:jc w:val="center"/>
        <w:rPr>
          <w:b/>
          <w:sz w:val="20"/>
          <w:szCs w:val="20"/>
        </w:rPr>
      </w:pPr>
      <w:r>
        <w:rPr>
          <w:b/>
          <w:sz w:val="20"/>
          <w:szCs w:val="20"/>
        </w:rPr>
        <w:t>pomáhat žákům poznávat a rozvíjet své schopnosti i reálné možnosti a uplatňovat získané vědomosti a dovednosti při profesní orientaci</w:t>
      </w:r>
    </w:p>
    <w:p w:rsidR="00365D67" w:rsidRDefault="00365D67" w:rsidP="00365D67">
      <w:pPr>
        <w:jc w:val="center"/>
        <w:rPr>
          <w:b/>
          <w:sz w:val="20"/>
          <w:szCs w:val="20"/>
        </w:rPr>
      </w:pPr>
    </w:p>
    <w:p w:rsidR="00365D67" w:rsidRDefault="00365D67" w:rsidP="00365D67">
      <w:pPr>
        <w:jc w:val="both"/>
        <w:rPr>
          <w:b/>
          <w:sz w:val="20"/>
          <w:szCs w:val="20"/>
        </w:rPr>
      </w:pPr>
    </w:p>
    <w:p w:rsidR="00365D67" w:rsidRDefault="00365D67" w:rsidP="00365D67">
      <w:pPr>
        <w:jc w:val="both"/>
      </w:pPr>
    </w:p>
    <w:p w:rsidR="00365D67" w:rsidRDefault="00365D67" w:rsidP="00365D67">
      <w:pPr>
        <w:numPr>
          <w:ilvl w:val="0"/>
          <w:numId w:val="11"/>
        </w:numPr>
        <w:jc w:val="both"/>
      </w:pPr>
      <w:r>
        <w:t>Žáky motivujeme k aktivnímu zapojení do pracovní činnosti a máme velkou snahu jim připravit pro tuto činnost co nejlepší materiální podmínky.</w:t>
      </w:r>
    </w:p>
    <w:p w:rsidR="00365D67" w:rsidRDefault="00365D67" w:rsidP="00365D67">
      <w:pPr>
        <w:jc w:val="both"/>
      </w:pPr>
    </w:p>
    <w:p w:rsidR="00365D67" w:rsidRDefault="00365D67" w:rsidP="00365D67">
      <w:pPr>
        <w:numPr>
          <w:ilvl w:val="0"/>
          <w:numId w:val="11"/>
        </w:numPr>
        <w:jc w:val="both"/>
      </w:pPr>
      <w:r>
        <w:t>Vedeme žáky k objektivnímu sebehodnocení a posouzení s reálnými možnostmi při profesní orientaci.</w:t>
      </w:r>
    </w:p>
    <w:p w:rsidR="00365D67" w:rsidRDefault="00365D67" w:rsidP="00365D67">
      <w:pPr>
        <w:jc w:val="both"/>
      </w:pPr>
    </w:p>
    <w:p w:rsidR="00365D67" w:rsidRDefault="00365D67" w:rsidP="00365D67">
      <w:pPr>
        <w:numPr>
          <w:ilvl w:val="0"/>
          <w:numId w:val="11"/>
        </w:numPr>
        <w:jc w:val="both"/>
      </w:pPr>
      <w:r>
        <w:t>Výuku doplňujeme o praktické exkurze a besedy s odborníky.</w:t>
      </w:r>
    </w:p>
    <w:p w:rsidR="00365D67" w:rsidRDefault="00365D67" w:rsidP="00365D67">
      <w:pPr>
        <w:jc w:val="both"/>
      </w:pPr>
    </w:p>
    <w:p w:rsidR="00365D67" w:rsidRDefault="00365D67" w:rsidP="00365D67">
      <w:pPr>
        <w:numPr>
          <w:ilvl w:val="0"/>
          <w:numId w:val="11"/>
        </w:numPr>
        <w:jc w:val="both"/>
      </w:pPr>
      <w:r>
        <w:t>Vedeme žáky k bezpečné realizaci rukodělných činností.</w:t>
      </w:r>
    </w:p>
    <w:p w:rsidR="00365D67" w:rsidRDefault="00365D67" w:rsidP="00365D67">
      <w:pPr>
        <w:jc w:val="both"/>
      </w:pPr>
    </w:p>
    <w:p w:rsidR="00365D67" w:rsidRDefault="00365D67" w:rsidP="00365D67">
      <w:pPr>
        <w:jc w:val="both"/>
        <w:rPr>
          <w:i/>
        </w:rPr>
      </w:pPr>
      <w:r>
        <w:rPr>
          <w:i/>
        </w:rPr>
        <w:t>Cíl RVP: Pomáhat žákům poznávat a rozvíjet vlastní schopnosti v souladu s reálnými možnostmi a uplatňovat je spolu s osvojenými vědomostmi a dovednostmi při rozhodování o vlastní životní a profesní orientaci.</w:t>
      </w:r>
    </w:p>
    <w:p w:rsidR="00365D67" w:rsidRDefault="00365D67" w:rsidP="00365D67">
      <w:pPr>
        <w:ind w:left="360"/>
        <w:jc w:val="both"/>
      </w:pPr>
    </w:p>
    <w:p w:rsidR="00365D67" w:rsidRDefault="00365D67" w:rsidP="00365D67">
      <w:pPr>
        <w:ind w:left="360"/>
        <w:jc w:val="both"/>
      </w:pPr>
    </w:p>
    <w:p w:rsidR="00365D67" w:rsidRDefault="00365D67" w:rsidP="00365D67">
      <w:pPr>
        <w:ind w:left="1410" w:hanging="1050"/>
        <w:jc w:val="both"/>
        <w:rPr>
          <w:b/>
        </w:rPr>
      </w:pPr>
    </w:p>
    <w:p w:rsidR="00365D67" w:rsidRDefault="00365D67" w:rsidP="0065407E">
      <w:pPr>
        <w:pStyle w:val="Nadpis2"/>
      </w:pPr>
      <w:bookmarkStart w:id="25" w:name="_Toc314344089"/>
      <w:bookmarkStart w:id="26" w:name="_Toc314495075"/>
      <w:r>
        <w:t>ZABEZPEČENÍ VÝUKY ŽÁKŮ SE SPECIÁLNÍMI VZDĚLÁVACÍMI POTŘEBAMI</w:t>
      </w:r>
      <w:r w:rsidR="00492A34">
        <w:t xml:space="preserve"> A</w:t>
      </w:r>
      <w:r w:rsidR="000E0D20">
        <w:t xml:space="preserve"> </w:t>
      </w:r>
      <w:r w:rsidR="00492A34">
        <w:t>ŽÁKŮ MIMOŘÁDNĚ NADANÝCH</w:t>
      </w:r>
      <w:bookmarkEnd w:id="25"/>
      <w:bookmarkEnd w:id="26"/>
    </w:p>
    <w:p w:rsidR="00365D67" w:rsidRDefault="00365D67" w:rsidP="00365D67">
      <w:pPr>
        <w:pStyle w:val="Zkladntext"/>
        <w:jc w:val="both"/>
      </w:pPr>
    </w:p>
    <w:p w:rsidR="00365D67" w:rsidRDefault="00365D67" w:rsidP="00365D67">
      <w:pPr>
        <w:pStyle w:val="Zkladntext"/>
        <w:jc w:val="both"/>
      </w:pPr>
      <w:r>
        <w:t>Za žáky se speciálními vzdělávacími potřebami jsou považováni žáci se zdravotním postižením, žáci se zdravotním znevýhodněním, žáci se sociálním znevýhodněním a žáci mimořádně nadaní.</w:t>
      </w:r>
    </w:p>
    <w:p w:rsidR="00365D67" w:rsidRDefault="00365D67" w:rsidP="00365D67">
      <w:pPr>
        <w:pStyle w:val="Zkladntext"/>
        <w:jc w:val="both"/>
      </w:pPr>
      <w:r>
        <w:t>Při práci s těmito žáky je nutná spo</w:t>
      </w:r>
      <w:r w:rsidR="009A563A">
        <w:t>lupráce školy, žáka, zákonných zástupců</w:t>
      </w:r>
      <w:r>
        <w:t xml:space="preserve"> a odborného pracoviště.</w:t>
      </w:r>
    </w:p>
    <w:p w:rsidR="00365D67" w:rsidRDefault="00365D67" w:rsidP="00365D67">
      <w:pPr>
        <w:pStyle w:val="Zkladntext"/>
        <w:jc w:val="both"/>
      </w:pPr>
      <w:r>
        <w:t>V rámci školy jde pak především o spolupráci vyučujících žáka, třídní učitelky a ředitelky školy. Ředitelka školy v tomto případě by měla být tím, kdo bude nejen rodičům, ale i vyučujícím k dispozici při řešení problémů týka</w:t>
      </w:r>
      <w:r w:rsidR="009A563A">
        <w:t>jících se vzdělávání těchto žáků</w:t>
      </w:r>
      <w:r>
        <w:t>.</w:t>
      </w:r>
    </w:p>
    <w:p w:rsidR="00365D67" w:rsidRDefault="00365D67" w:rsidP="00365D67">
      <w:pPr>
        <w:pStyle w:val="Zkladntext"/>
        <w:jc w:val="both"/>
      </w:pPr>
      <w:r>
        <w:t>Velký význam pro úspěšné zvládnutí vzdělávání má spolupráce a komunikace mezi školou a rodinou. Při komunikaci s rodičem se snažíme držet těchto zásad:</w:t>
      </w:r>
    </w:p>
    <w:p w:rsidR="00365D67" w:rsidRDefault="00365D67" w:rsidP="00365D67">
      <w:pPr>
        <w:pStyle w:val="Zkladntext"/>
        <w:numPr>
          <w:ilvl w:val="0"/>
          <w:numId w:val="12"/>
        </w:numPr>
        <w:suppressAutoHyphens/>
        <w:spacing w:after="0"/>
        <w:jc w:val="both"/>
      </w:pPr>
      <w:r>
        <w:t>vytvoření klidné atmosféry</w:t>
      </w:r>
    </w:p>
    <w:p w:rsidR="00365D67" w:rsidRDefault="00365D67" w:rsidP="00365D67">
      <w:pPr>
        <w:pStyle w:val="Zkladntext"/>
        <w:numPr>
          <w:ilvl w:val="0"/>
          <w:numId w:val="12"/>
        </w:numPr>
        <w:suppressAutoHyphens/>
        <w:spacing w:after="0"/>
        <w:jc w:val="both"/>
      </w:pPr>
      <w:r>
        <w:t>dostatek času pro rozhovor</w:t>
      </w:r>
    </w:p>
    <w:p w:rsidR="00365D67" w:rsidRDefault="00365D67" w:rsidP="00365D67">
      <w:pPr>
        <w:pStyle w:val="Zkladntext"/>
        <w:numPr>
          <w:ilvl w:val="0"/>
          <w:numId w:val="12"/>
        </w:numPr>
        <w:suppressAutoHyphens/>
        <w:spacing w:after="0"/>
        <w:jc w:val="both"/>
      </w:pPr>
      <w:r>
        <w:t>nejprve je nutno žáka pochválit, vyjádřit víru ve zlepšení</w:t>
      </w:r>
    </w:p>
    <w:p w:rsidR="00365D67" w:rsidRDefault="00365D67" w:rsidP="00365D67">
      <w:pPr>
        <w:pStyle w:val="Zkladntext"/>
        <w:numPr>
          <w:ilvl w:val="0"/>
          <w:numId w:val="12"/>
        </w:numPr>
        <w:suppressAutoHyphens/>
        <w:spacing w:after="0"/>
        <w:jc w:val="both"/>
      </w:pPr>
      <w:r>
        <w:t>zpočátku pouze popsat (nehodnotit) jevy, situace, chování, příhody</w:t>
      </w:r>
    </w:p>
    <w:p w:rsidR="00365D67" w:rsidRDefault="00365D67" w:rsidP="00365D67">
      <w:pPr>
        <w:pStyle w:val="Zkladntext"/>
        <w:numPr>
          <w:ilvl w:val="0"/>
          <w:numId w:val="12"/>
        </w:numPr>
        <w:suppressAutoHyphens/>
        <w:spacing w:after="0"/>
        <w:jc w:val="both"/>
      </w:pPr>
      <w:r>
        <w:t>uvést zdroje informací, totéž umožnit rodiči</w:t>
      </w:r>
    </w:p>
    <w:p w:rsidR="00365D67" w:rsidRDefault="009A563A" w:rsidP="00365D67">
      <w:pPr>
        <w:pStyle w:val="Zkladntext"/>
        <w:numPr>
          <w:ilvl w:val="0"/>
          <w:numId w:val="12"/>
        </w:numPr>
        <w:suppressAutoHyphens/>
        <w:spacing w:after="0"/>
        <w:jc w:val="both"/>
      </w:pPr>
      <w:r>
        <w:t>ujasnit si pojmy se zákonnými zástupci</w:t>
      </w:r>
    </w:p>
    <w:p w:rsidR="00365D67" w:rsidRDefault="009A563A" w:rsidP="00365D67">
      <w:pPr>
        <w:pStyle w:val="Zkladntext"/>
        <w:numPr>
          <w:ilvl w:val="0"/>
          <w:numId w:val="12"/>
        </w:numPr>
        <w:suppressAutoHyphens/>
        <w:spacing w:after="0"/>
        <w:jc w:val="both"/>
      </w:pPr>
      <w:r>
        <w:t>rozebrat se zákonnými zástupci</w:t>
      </w:r>
      <w:r w:rsidR="00365D67">
        <w:t xml:space="preserve"> možné souvislosti, uvést důvody, co vše učitel zvážil, než se rozhodl takto reagovat</w:t>
      </w:r>
    </w:p>
    <w:p w:rsidR="00365D67" w:rsidRDefault="00365D67" w:rsidP="00365D67">
      <w:pPr>
        <w:pStyle w:val="Zkladntext"/>
        <w:numPr>
          <w:ilvl w:val="0"/>
          <w:numId w:val="12"/>
        </w:numPr>
        <w:suppressAutoHyphens/>
        <w:spacing w:after="0"/>
        <w:jc w:val="both"/>
      </w:pPr>
      <w:r>
        <w:t>snažit se rodičům citlivě poradit, nabídnout jim pomoc</w:t>
      </w:r>
    </w:p>
    <w:p w:rsidR="00365D67" w:rsidRDefault="00365D67" w:rsidP="00365D67">
      <w:pPr>
        <w:pStyle w:val="Zkladntext"/>
        <w:numPr>
          <w:ilvl w:val="0"/>
          <w:numId w:val="12"/>
        </w:numPr>
        <w:suppressAutoHyphens/>
        <w:spacing w:after="0"/>
        <w:jc w:val="both"/>
      </w:pPr>
      <w:r>
        <w:t>opakovat pravidla hry</w:t>
      </w:r>
    </w:p>
    <w:p w:rsidR="00087BD4" w:rsidRDefault="00087BD4" w:rsidP="00365D67">
      <w:pPr>
        <w:pStyle w:val="Zkladntext"/>
        <w:numPr>
          <w:ilvl w:val="0"/>
          <w:numId w:val="12"/>
        </w:numPr>
        <w:suppressAutoHyphens/>
        <w:spacing w:after="0"/>
        <w:jc w:val="both"/>
      </w:pPr>
      <w:r>
        <w:t>utvořit individuální vzdělávací plán</w:t>
      </w:r>
    </w:p>
    <w:p w:rsidR="00087BD4" w:rsidRDefault="00087BD4" w:rsidP="00365D67">
      <w:pPr>
        <w:pStyle w:val="Zkladntext"/>
      </w:pPr>
    </w:p>
    <w:p w:rsidR="00365D67" w:rsidRDefault="00365D67" w:rsidP="0065407E">
      <w:pPr>
        <w:pStyle w:val="Nadpis3"/>
      </w:pPr>
      <w:bookmarkStart w:id="27" w:name="_Toc314344090"/>
      <w:bookmarkStart w:id="28" w:name="_Toc314495076"/>
      <w:r>
        <w:lastRenderedPageBreak/>
        <w:t>Vzdělávání žáků se zdravotním postižením</w:t>
      </w:r>
      <w:bookmarkEnd w:id="27"/>
      <w:bookmarkEnd w:id="28"/>
    </w:p>
    <w:p w:rsidR="00365D67" w:rsidRDefault="00365D67" w:rsidP="00365D67">
      <w:pPr>
        <w:pStyle w:val="Zkladntext"/>
      </w:pPr>
      <w:r>
        <w:t>Jedná se o žáky s mentálním, tělesným, zrakovým nebo sluchovým postižením, s vadou řeči, souběžným postižením více vadami, autismem a vývojovými poruchami učení nebo chování.</w:t>
      </w:r>
    </w:p>
    <w:p w:rsidR="00365D67" w:rsidRDefault="00365D67" w:rsidP="00365D67">
      <w:pPr>
        <w:pStyle w:val="Zkladntext"/>
        <w:jc w:val="both"/>
      </w:pPr>
      <w:r>
        <w:t>U nás na škole máme děti s vývojovými poruchami učení nebo chování. Vycházíme z Metodického pokynu MŠMT ČR č.j. 13 711/2001-24 k vzdělávání žáků se specifickými poruchami učení nebo chování a Směrnice MŠMT ČR č.j. 13 710/2001-24 k integraci dětí a žáků se speciálně vzdělávacími potřebami do</w:t>
      </w:r>
      <w:r w:rsidR="00087BD4">
        <w:t xml:space="preserve"> </w:t>
      </w:r>
      <w:r>
        <w:t>škol a školských zařízení.</w:t>
      </w:r>
    </w:p>
    <w:p w:rsidR="00365D67" w:rsidRDefault="00365D67" w:rsidP="00365D67">
      <w:pPr>
        <w:pStyle w:val="text"/>
        <w:ind w:firstLine="0"/>
      </w:pPr>
      <w:r>
        <w:t>V případě, že dítě má diagnostikovánu poruchu učení nebo chování, snažíme se postupovat tak, abychom mu pomohli využít jeho skutečné vědomosti a dovednosti v souladu s rozumovým potenciálem nezatíženým obtížemi vyplývajícími z jeho poruchy.</w:t>
      </w:r>
    </w:p>
    <w:p w:rsidR="00365D67" w:rsidRDefault="00365D67" w:rsidP="00365D67">
      <w:pPr>
        <w:pStyle w:val="text"/>
        <w:numPr>
          <w:ilvl w:val="0"/>
          <w:numId w:val="13"/>
        </w:numPr>
      </w:pPr>
      <w:r>
        <w:t>seznámíme vše</w:t>
      </w:r>
      <w:r w:rsidR="009A563A">
        <w:t>chny vyučující s poruchou žáka</w:t>
      </w:r>
      <w:r>
        <w:t xml:space="preserve"> a jejími specifiky</w:t>
      </w:r>
    </w:p>
    <w:p w:rsidR="00365D67" w:rsidRDefault="009A563A" w:rsidP="00365D67">
      <w:pPr>
        <w:pStyle w:val="text"/>
        <w:numPr>
          <w:ilvl w:val="0"/>
          <w:numId w:val="13"/>
        </w:numPr>
        <w:rPr>
          <w:rFonts w:ascii="ArialMT" w:hAnsi="ArialMT"/>
          <w:sz w:val="20"/>
        </w:rPr>
      </w:pPr>
      <w:r>
        <w:t>dohodneme se se zákonnými zástupci</w:t>
      </w:r>
      <w:r w:rsidR="00365D67">
        <w:t xml:space="preserve"> na možnostech úzké spolupráce</w:t>
      </w:r>
    </w:p>
    <w:p w:rsidR="00365D67" w:rsidRDefault="00365D67" w:rsidP="00365D67">
      <w:pPr>
        <w:pStyle w:val="text"/>
        <w:numPr>
          <w:ilvl w:val="0"/>
          <w:numId w:val="13"/>
        </w:numPr>
        <w:rPr>
          <w:rFonts w:ascii="ArialMT" w:hAnsi="ArialMT"/>
          <w:sz w:val="20"/>
        </w:rPr>
      </w:pPr>
      <w:r>
        <w:t>vysvětlíme vyučujícím způsoby hodnocení, možnosti úlev a tolerancí pro žáka</w:t>
      </w:r>
    </w:p>
    <w:p w:rsidR="00365D67" w:rsidRDefault="00365D67" w:rsidP="00365D67">
      <w:pPr>
        <w:pStyle w:val="text"/>
        <w:numPr>
          <w:ilvl w:val="0"/>
          <w:numId w:val="13"/>
        </w:numPr>
        <w:rPr>
          <w:rFonts w:ascii="ArialMT" w:hAnsi="ArialMT"/>
          <w:sz w:val="20"/>
        </w:rPr>
      </w:pPr>
      <w:r>
        <w:t>vypracujeme individuální vzdělávací plán</w:t>
      </w:r>
    </w:p>
    <w:p w:rsidR="00365D67" w:rsidRDefault="00365D67" w:rsidP="00365D67">
      <w:pPr>
        <w:pStyle w:val="text"/>
        <w:numPr>
          <w:ilvl w:val="0"/>
          <w:numId w:val="13"/>
        </w:numPr>
        <w:rPr>
          <w:rFonts w:ascii="ArialMT" w:hAnsi="ArialMT"/>
          <w:sz w:val="20"/>
        </w:rPr>
      </w:pPr>
      <w:r>
        <w:t>seznámíme spolužáky s rozdílným způsobem hodnocení</w:t>
      </w:r>
    </w:p>
    <w:p w:rsidR="00365D67" w:rsidRDefault="00365D67" w:rsidP="00365D67">
      <w:pPr>
        <w:pStyle w:val="text"/>
        <w:numPr>
          <w:ilvl w:val="0"/>
          <w:numId w:val="13"/>
        </w:numPr>
        <w:rPr>
          <w:rFonts w:ascii="ArialMT" w:hAnsi="ArialMT"/>
          <w:sz w:val="20"/>
        </w:rPr>
      </w:pPr>
      <w:r>
        <w:t>v hodinách ponecháváme dítěti potřebné pomůcky</w:t>
      </w:r>
    </w:p>
    <w:p w:rsidR="00365D67" w:rsidRPr="00087BD4" w:rsidRDefault="00365D67" w:rsidP="00365D67">
      <w:pPr>
        <w:pStyle w:val="text"/>
        <w:numPr>
          <w:ilvl w:val="0"/>
          <w:numId w:val="13"/>
        </w:numPr>
        <w:rPr>
          <w:rFonts w:ascii="ArialMT" w:hAnsi="ArialMT"/>
          <w:sz w:val="20"/>
        </w:rPr>
      </w:pPr>
      <w:r>
        <w:t>zaj</w:t>
      </w:r>
      <w:r w:rsidR="009A563A">
        <w:t>istíme na škole docházení žáka</w:t>
      </w:r>
      <w:r>
        <w:t xml:space="preserve"> na pedagogickou ambulanci za účelem provádění reedukace </w:t>
      </w:r>
    </w:p>
    <w:p w:rsidR="00087BD4" w:rsidRPr="00087BD4" w:rsidRDefault="00087BD4" w:rsidP="00365D67">
      <w:pPr>
        <w:pStyle w:val="text"/>
        <w:numPr>
          <w:ilvl w:val="0"/>
          <w:numId w:val="13"/>
        </w:numPr>
        <w:rPr>
          <w:rFonts w:ascii="ArialMT" w:hAnsi="ArialMT"/>
          <w:sz w:val="20"/>
        </w:rPr>
      </w:pPr>
      <w:r>
        <w:t>tvoříme individuální vzdělávací plán</w:t>
      </w:r>
    </w:p>
    <w:p w:rsidR="00087BD4" w:rsidRDefault="00087BD4" w:rsidP="00087BD4">
      <w:pPr>
        <w:pStyle w:val="text"/>
        <w:ind w:left="360" w:firstLine="0"/>
        <w:rPr>
          <w:rFonts w:ascii="ArialMT" w:hAnsi="ArialMT"/>
          <w:sz w:val="20"/>
        </w:rPr>
      </w:pPr>
    </w:p>
    <w:p w:rsidR="00365D67" w:rsidRDefault="009A563A" w:rsidP="00365D67">
      <w:pPr>
        <w:pStyle w:val="text"/>
        <w:ind w:left="360" w:hanging="360"/>
        <w:rPr>
          <w:rFonts w:cs="Times New Roman"/>
        </w:rPr>
      </w:pPr>
      <w:r>
        <w:rPr>
          <w:rFonts w:cs="Times New Roman"/>
        </w:rPr>
        <w:t>Při práci s těmito žáky</w:t>
      </w:r>
      <w:r w:rsidR="00365D67">
        <w:rPr>
          <w:rFonts w:cs="Times New Roman"/>
        </w:rPr>
        <w:t xml:space="preserve"> dodržujeme tyto zásady:</w:t>
      </w:r>
    </w:p>
    <w:p w:rsidR="00365D67" w:rsidRDefault="00365D67" w:rsidP="00365D67">
      <w:pPr>
        <w:pStyle w:val="text"/>
        <w:numPr>
          <w:ilvl w:val="0"/>
          <w:numId w:val="13"/>
        </w:numPr>
        <w:rPr>
          <w:rFonts w:cs="Times New Roman"/>
        </w:rPr>
      </w:pPr>
      <w:r>
        <w:rPr>
          <w:rFonts w:cs="Times New Roman"/>
        </w:rPr>
        <w:t>kladení reálných cílů</w:t>
      </w:r>
    </w:p>
    <w:p w:rsidR="00365D67" w:rsidRDefault="00365D67" w:rsidP="00365D67">
      <w:pPr>
        <w:pStyle w:val="text"/>
        <w:numPr>
          <w:ilvl w:val="0"/>
          <w:numId w:val="13"/>
        </w:numPr>
        <w:rPr>
          <w:rFonts w:cs="Times New Roman"/>
          <w:sz w:val="20"/>
        </w:rPr>
      </w:pPr>
      <w:r>
        <w:rPr>
          <w:rFonts w:cs="Times New Roman"/>
        </w:rPr>
        <w:t>chválit nejen výkon, ale i snahu</w:t>
      </w:r>
    </w:p>
    <w:p w:rsidR="00365D67" w:rsidRDefault="00365D67" w:rsidP="00365D67">
      <w:pPr>
        <w:pStyle w:val="text"/>
        <w:numPr>
          <w:ilvl w:val="0"/>
          <w:numId w:val="13"/>
        </w:numPr>
        <w:rPr>
          <w:rFonts w:cs="Times New Roman"/>
          <w:sz w:val="20"/>
        </w:rPr>
      </w:pPr>
      <w:r>
        <w:rPr>
          <w:rFonts w:cs="Times New Roman"/>
        </w:rPr>
        <w:t>hodnotit je samotné a srovnávat jeho dílčí úspěchy či nedostatky s jeho vlastní osobou</w:t>
      </w:r>
    </w:p>
    <w:p w:rsidR="00365D67" w:rsidRDefault="009A563A" w:rsidP="00365D67">
      <w:pPr>
        <w:pStyle w:val="text"/>
        <w:numPr>
          <w:ilvl w:val="0"/>
          <w:numId w:val="13"/>
        </w:numPr>
        <w:rPr>
          <w:rFonts w:cs="Times New Roman"/>
          <w:sz w:val="20"/>
        </w:rPr>
      </w:pPr>
      <w:r>
        <w:rPr>
          <w:rFonts w:cs="Times New Roman"/>
        </w:rPr>
        <w:t>pracovat s žákem</w:t>
      </w:r>
      <w:r w:rsidR="00365D67">
        <w:rPr>
          <w:rFonts w:cs="Times New Roman"/>
        </w:rPr>
        <w:t xml:space="preserve"> často, ale krátkodobě</w:t>
      </w:r>
    </w:p>
    <w:p w:rsidR="00365D67" w:rsidRDefault="00365D67" w:rsidP="00365D67">
      <w:pPr>
        <w:pStyle w:val="text"/>
        <w:numPr>
          <w:ilvl w:val="0"/>
          <w:numId w:val="13"/>
        </w:numPr>
        <w:rPr>
          <w:rFonts w:cs="Times New Roman"/>
          <w:sz w:val="20"/>
        </w:rPr>
      </w:pPr>
      <w:r>
        <w:rPr>
          <w:rFonts w:cs="Times New Roman"/>
        </w:rPr>
        <w:t>při práci odstranit rušivé vlivy</w:t>
      </w:r>
    </w:p>
    <w:p w:rsidR="00365D67" w:rsidRDefault="00365D67" w:rsidP="00365D67">
      <w:pPr>
        <w:pStyle w:val="text"/>
        <w:numPr>
          <w:ilvl w:val="0"/>
          <w:numId w:val="13"/>
        </w:numPr>
        <w:rPr>
          <w:rFonts w:cs="Times New Roman"/>
          <w:sz w:val="20"/>
        </w:rPr>
      </w:pPr>
      <w:r>
        <w:rPr>
          <w:rFonts w:cs="Times New Roman"/>
        </w:rPr>
        <w:t>snažit se navodit příjemnou atmosféru při práci</w:t>
      </w:r>
    </w:p>
    <w:p w:rsidR="00365D67" w:rsidRDefault="00365D67" w:rsidP="00365D67">
      <w:pPr>
        <w:pStyle w:val="text"/>
        <w:numPr>
          <w:ilvl w:val="0"/>
          <w:numId w:val="13"/>
        </w:numPr>
        <w:rPr>
          <w:rFonts w:cs="Times New Roman"/>
          <w:sz w:val="20"/>
        </w:rPr>
      </w:pPr>
      <w:r>
        <w:rPr>
          <w:rFonts w:cs="Times New Roman"/>
        </w:rPr>
        <w:t>sna</w:t>
      </w:r>
      <w:r w:rsidR="009A563A">
        <w:rPr>
          <w:rFonts w:cs="Times New Roman"/>
        </w:rPr>
        <w:t>žit se najít něco, v čem je žák úspěšný</w:t>
      </w:r>
    </w:p>
    <w:p w:rsidR="00365D67" w:rsidRDefault="00365D67" w:rsidP="00365D67">
      <w:pPr>
        <w:pStyle w:val="text"/>
        <w:numPr>
          <w:ilvl w:val="0"/>
          <w:numId w:val="13"/>
        </w:numPr>
        <w:rPr>
          <w:rFonts w:cs="Times New Roman"/>
          <w:sz w:val="20"/>
        </w:rPr>
      </w:pPr>
      <w:r>
        <w:rPr>
          <w:rFonts w:cs="Times New Roman"/>
        </w:rPr>
        <w:t>pravidelná relaxace</w:t>
      </w:r>
    </w:p>
    <w:p w:rsidR="00365D67" w:rsidRDefault="00365D67" w:rsidP="00365D67">
      <w:pPr>
        <w:pStyle w:val="text"/>
        <w:rPr>
          <w:rFonts w:cs="Times New Roman"/>
          <w:sz w:val="20"/>
        </w:rPr>
      </w:pPr>
    </w:p>
    <w:p w:rsidR="00365D67" w:rsidRDefault="009A563A" w:rsidP="00365D67">
      <w:pPr>
        <w:pStyle w:val="Zkladntext"/>
        <w:jc w:val="both"/>
        <w:rPr>
          <w:rFonts w:cs="ArialMT"/>
        </w:rPr>
      </w:pPr>
      <w:r>
        <w:t>S žáky</w:t>
      </w:r>
      <w:r w:rsidR="00365D67">
        <w:t xml:space="preserve"> jiného zdravotního postižení jsme se zatím nesetkali.</w:t>
      </w:r>
    </w:p>
    <w:p w:rsidR="00365D67" w:rsidRDefault="00365D67" w:rsidP="00365D67">
      <w:pPr>
        <w:pStyle w:val="Zkladntext"/>
        <w:jc w:val="both"/>
      </w:pPr>
      <w:r>
        <w:t>Při jejich vzdělávání bychom vycházeli ze Směrnice MŠMT ČR č.j. 1</w:t>
      </w:r>
      <w:r w:rsidR="009A563A">
        <w:t xml:space="preserve">3 710/2001-24 k integraci </w:t>
      </w:r>
      <w:r>
        <w:t xml:space="preserve"> žáků se speciálně vzdělávacími potřebami do</w:t>
      </w:r>
      <w:r w:rsidR="00087BD4">
        <w:t xml:space="preserve"> </w:t>
      </w:r>
      <w:r>
        <w:t>škol a školských zařízení.</w:t>
      </w:r>
    </w:p>
    <w:p w:rsidR="00365D67" w:rsidRDefault="009A563A" w:rsidP="00365D67">
      <w:pPr>
        <w:pStyle w:val="Zkladntext"/>
        <w:jc w:val="both"/>
      </w:pPr>
      <w:r>
        <w:t>O zařazení žáka</w:t>
      </w:r>
      <w:r w:rsidR="00365D67">
        <w:t xml:space="preserve"> rozhoduje ředitelka po dohod</w:t>
      </w:r>
      <w:r w:rsidR="00280282">
        <w:t>ě se zákonným zástupcem</w:t>
      </w:r>
      <w:r w:rsidR="00365D67">
        <w:t xml:space="preserve"> na základě lékařského a speciálního vyšetření a s přihlédnutím k možnostem školy (architektonické řešení, asistent, počet žáků ve třídě, spojené třídy, zkušenosti a vzdělání učitelského sboru, zabezpečení kompenzačními či edukačními pomůckami, odborná podpora, spolupráce s rodiči atd.)</w:t>
      </w:r>
    </w:p>
    <w:p w:rsidR="00365D67" w:rsidRDefault="00365D67" w:rsidP="00365D67">
      <w:pPr>
        <w:pStyle w:val="Zkladntext"/>
        <w:jc w:val="both"/>
      </w:pPr>
      <w:r>
        <w:t>Nezbytná by byla úzká spolupráce s odborným pracovištěm, v jehož péči dítě je.</w:t>
      </w:r>
    </w:p>
    <w:p w:rsidR="00365D67" w:rsidRDefault="00365D67" w:rsidP="00365D67">
      <w:pPr>
        <w:pStyle w:val="Zkladntext"/>
        <w:numPr>
          <w:ilvl w:val="0"/>
          <w:numId w:val="13"/>
        </w:numPr>
        <w:suppressAutoHyphens/>
        <w:spacing w:after="0"/>
        <w:jc w:val="both"/>
      </w:pPr>
      <w:r>
        <w:t>seznámíme všechn</w:t>
      </w:r>
      <w:r w:rsidR="009A563A">
        <w:t>y učitele s postižením žákem</w:t>
      </w:r>
      <w:r>
        <w:t xml:space="preserve"> a specifiky</w:t>
      </w:r>
    </w:p>
    <w:p w:rsidR="00365D67" w:rsidRDefault="009A563A" w:rsidP="00365D67">
      <w:pPr>
        <w:pStyle w:val="Zkladntext"/>
        <w:numPr>
          <w:ilvl w:val="0"/>
          <w:numId w:val="13"/>
        </w:numPr>
        <w:suppressAutoHyphens/>
        <w:spacing w:after="0"/>
        <w:jc w:val="both"/>
      </w:pPr>
      <w:r>
        <w:t>dohodneme se se zákonným zástupcem</w:t>
      </w:r>
      <w:r w:rsidR="00365D67">
        <w:t xml:space="preserve"> a odborným pracovištěm na možnostech úzké spolupráce</w:t>
      </w:r>
    </w:p>
    <w:p w:rsidR="00365D67" w:rsidRDefault="00365D67" w:rsidP="00365D67">
      <w:pPr>
        <w:pStyle w:val="Zkladntext"/>
        <w:numPr>
          <w:ilvl w:val="0"/>
          <w:numId w:val="13"/>
        </w:numPr>
        <w:suppressAutoHyphens/>
        <w:spacing w:after="0"/>
        <w:jc w:val="both"/>
      </w:pPr>
      <w:r>
        <w:t>vysvětlíme vyučujícím způsoby hodnocení žáka, možnosti úlev a tolerancí</w:t>
      </w:r>
    </w:p>
    <w:p w:rsidR="00365D67" w:rsidRDefault="00365D67" w:rsidP="00365D67">
      <w:pPr>
        <w:pStyle w:val="Zkladntext"/>
        <w:numPr>
          <w:ilvl w:val="0"/>
          <w:numId w:val="13"/>
        </w:numPr>
        <w:suppressAutoHyphens/>
        <w:spacing w:after="0"/>
        <w:jc w:val="both"/>
      </w:pPr>
      <w:r>
        <w:lastRenderedPageBreak/>
        <w:t>vypracujeme individuální vzdělávací plán</w:t>
      </w:r>
    </w:p>
    <w:p w:rsidR="00365D67" w:rsidRDefault="00365D67" w:rsidP="00365D67">
      <w:pPr>
        <w:pStyle w:val="Zkladntext"/>
        <w:numPr>
          <w:ilvl w:val="0"/>
          <w:numId w:val="13"/>
        </w:numPr>
        <w:suppressAutoHyphens/>
        <w:spacing w:after="0"/>
        <w:jc w:val="both"/>
      </w:pPr>
      <w:r>
        <w:t>seznámíme spolužáky s handicapem dítěte a vším, co z toho vyplývá</w:t>
      </w:r>
    </w:p>
    <w:p w:rsidR="00365D67" w:rsidRDefault="009A563A" w:rsidP="00365D67">
      <w:pPr>
        <w:pStyle w:val="Zkladntext"/>
        <w:numPr>
          <w:ilvl w:val="0"/>
          <w:numId w:val="13"/>
        </w:numPr>
        <w:suppressAutoHyphens/>
        <w:spacing w:after="0"/>
        <w:jc w:val="both"/>
      </w:pPr>
      <w:r>
        <w:t>ponecháme žákovi</w:t>
      </w:r>
      <w:r w:rsidR="00365D67">
        <w:t xml:space="preserve"> v hodinách potřebné pomůcky</w:t>
      </w:r>
    </w:p>
    <w:p w:rsidR="00365D67" w:rsidRDefault="009A563A" w:rsidP="00365D67">
      <w:pPr>
        <w:pStyle w:val="Zkladntext"/>
        <w:jc w:val="both"/>
      </w:pPr>
      <w:r>
        <w:t>Při práci s těmito žáky</w:t>
      </w:r>
      <w:r w:rsidR="00365D67">
        <w:t xml:space="preserve"> bychom dodržovali tyto zásady:</w:t>
      </w:r>
    </w:p>
    <w:p w:rsidR="00365D67" w:rsidRDefault="009A563A" w:rsidP="00365D67">
      <w:pPr>
        <w:pStyle w:val="Zkladntext"/>
        <w:numPr>
          <w:ilvl w:val="0"/>
          <w:numId w:val="13"/>
        </w:numPr>
        <w:suppressAutoHyphens/>
        <w:spacing w:after="0"/>
        <w:jc w:val="both"/>
      </w:pPr>
      <w:r>
        <w:t>respektování zvláštností žáka</w:t>
      </w:r>
    </w:p>
    <w:p w:rsidR="00365D67" w:rsidRDefault="00365D67" w:rsidP="00365D67">
      <w:pPr>
        <w:pStyle w:val="Zkladntext"/>
        <w:numPr>
          <w:ilvl w:val="0"/>
          <w:numId w:val="13"/>
        </w:numPr>
        <w:suppressAutoHyphens/>
        <w:spacing w:after="0"/>
        <w:jc w:val="both"/>
      </w:pPr>
      <w:r>
        <w:t>včasnost speciální pomoci</w:t>
      </w:r>
    </w:p>
    <w:p w:rsidR="00365D67" w:rsidRDefault="00365D67" w:rsidP="00365D67">
      <w:pPr>
        <w:pStyle w:val="Zkladntext"/>
        <w:numPr>
          <w:ilvl w:val="0"/>
          <w:numId w:val="13"/>
        </w:numPr>
        <w:suppressAutoHyphens/>
        <w:spacing w:after="0"/>
        <w:jc w:val="both"/>
      </w:pPr>
      <w:r>
        <w:t>vývojovost</w:t>
      </w:r>
    </w:p>
    <w:p w:rsidR="00365D67" w:rsidRDefault="00365D67" w:rsidP="00365D67">
      <w:pPr>
        <w:pStyle w:val="Zkladntext"/>
        <w:numPr>
          <w:ilvl w:val="0"/>
          <w:numId w:val="13"/>
        </w:numPr>
        <w:suppressAutoHyphens/>
        <w:spacing w:after="0"/>
        <w:jc w:val="both"/>
      </w:pPr>
      <w:r>
        <w:t>optimální prostředí</w:t>
      </w:r>
    </w:p>
    <w:p w:rsidR="00365D67" w:rsidRDefault="00365D67" w:rsidP="00365D67">
      <w:pPr>
        <w:pStyle w:val="Zkladntext"/>
        <w:numPr>
          <w:ilvl w:val="0"/>
          <w:numId w:val="13"/>
        </w:numPr>
        <w:suppressAutoHyphens/>
        <w:spacing w:after="0"/>
        <w:jc w:val="both"/>
      </w:pPr>
      <w:r>
        <w:t>speciální pomůcky, metody a formy výchovné práce</w:t>
      </w:r>
    </w:p>
    <w:p w:rsidR="00365D67" w:rsidRDefault="00365D67" w:rsidP="00365D67">
      <w:pPr>
        <w:pStyle w:val="Zkladntext"/>
        <w:numPr>
          <w:ilvl w:val="0"/>
          <w:numId w:val="13"/>
        </w:numPr>
        <w:suppressAutoHyphens/>
        <w:spacing w:after="0"/>
        <w:jc w:val="both"/>
      </w:pPr>
      <w:r>
        <w:t>všestrannost (budeme dbát na to, aby dítě mohlo své znevýhodnění kompenzovat jinými činnostmi)</w:t>
      </w:r>
    </w:p>
    <w:p w:rsidR="00365D67" w:rsidRDefault="00365D67" w:rsidP="00365D67">
      <w:pPr>
        <w:pStyle w:val="Zkladntext"/>
        <w:numPr>
          <w:ilvl w:val="0"/>
          <w:numId w:val="13"/>
        </w:numPr>
        <w:suppressAutoHyphens/>
        <w:spacing w:after="0"/>
        <w:jc w:val="both"/>
      </w:pPr>
      <w:r>
        <w:t>soustavnost</w:t>
      </w:r>
    </w:p>
    <w:p w:rsidR="004B59DD" w:rsidRDefault="004B59DD" w:rsidP="004B59DD">
      <w:pPr>
        <w:pStyle w:val="Zkladntext"/>
        <w:jc w:val="both"/>
      </w:pPr>
    </w:p>
    <w:p w:rsidR="000E0D20" w:rsidRDefault="000E0D20" w:rsidP="00365D67">
      <w:pPr>
        <w:pStyle w:val="Zkladntext"/>
        <w:jc w:val="both"/>
      </w:pPr>
    </w:p>
    <w:p w:rsidR="00365D67" w:rsidRDefault="00365D67" w:rsidP="00387674">
      <w:pPr>
        <w:pStyle w:val="Nadpis3"/>
      </w:pPr>
      <w:bookmarkStart w:id="29" w:name="_Toc314344091"/>
      <w:bookmarkStart w:id="30" w:name="_Toc314495077"/>
      <w:r>
        <w:t>Vzdělávání žáků se zdravotním znevýhodněním</w:t>
      </w:r>
      <w:bookmarkEnd w:id="29"/>
      <w:bookmarkEnd w:id="30"/>
      <w:r>
        <w:t xml:space="preserve"> </w:t>
      </w:r>
    </w:p>
    <w:p w:rsidR="00365D67" w:rsidRDefault="00492A34" w:rsidP="00365D67">
      <w:pPr>
        <w:pStyle w:val="Zkladntext"/>
        <w:jc w:val="both"/>
      </w:pPr>
      <w:r>
        <w:t xml:space="preserve">Jedná se </w:t>
      </w:r>
      <w:r w:rsidR="00365D67">
        <w:t>o žáky, kteří jsou zdravotně oslabeni, dlouhodobě nemocní nebo mají lehčí zdravotní poruchy vedoucí k poruchám učení a chování, které vyžadují zohlednění při vzdělávání.</w:t>
      </w:r>
    </w:p>
    <w:p w:rsidR="00331CEC" w:rsidRDefault="00365D67" w:rsidP="00331CEC">
      <w:pPr>
        <w:pStyle w:val="Zkladntext"/>
        <w:jc w:val="both"/>
      </w:pPr>
      <w:r>
        <w:t xml:space="preserve">Těmto dětem bychom poskytli možnost doučování mimo běžnou výuku. V případě déle přetrvávajících obtíží bychom se poradili s příslušným poradenským zařízením ohledně jejich dalšího vzdělávání – úprava klasifikace, vzdělávání podle individuálního vzdělávacího plánu. </w:t>
      </w:r>
      <w:r w:rsidR="00331CEC">
        <w:t>Vzdělávání žáků zdravotně znevýhodněných bude probíhat formou vytvoření individuálního vzdělávacího plánu pro všechny předměty. Žáci se zapojí do vyučovacího procesu – pomocí individuálních pravidelných konzultací.</w:t>
      </w:r>
    </w:p>
    <w:p w:rsidR="00331CEC" w:rsidRDefault="00331CEC" w:rsidP="00F361FC">
      <w:pPr>
        <w:pStyle w:val="Odstavecseseznamem"/>
        <w:numPr>
          <w:ilvl w:val="0"/>
          <w:numId w:val="164"/>
        </w:numPr>
        <w:contextualSpacing/>
      </w:pPr>
      <w:r>
        <w:t>výklad nového učiva</w:t>
      </w:r>
    </w:p>
    <w:p w:rsidR="00331CEC" w:rsidRDefault="00331CEC" w:rsidP="00F361FC">
      <w:pPr>
        <w:pStyle w:val="Odstavecseseznamem"/>
        <w:numPr>
          <w:ilvl w:val="0"/>
          <w:numId w:val="164"/>
        </w:numPr>
        <w:contextualSpacing/>
      </w:pPr>
      <w:r>
        <w:t>zopakování již probraného učiva + hodnocení</w:t>
      </w:r>
    </w:p>
    <w:p w:rsidR="00331CEC" w:rsidRDefault="00331CEC" w:rsidP="00F361FC">
      <w:pPr>
        <w:pStyle w:val="Odstavecseseznamem"/>
        <w:numPr>
          <w:ilvl w:val="0"/>
          <w:numId w:val="164"/>
        </w:numPr>
        <w:contextualSpacing/>
      </w:pPr>
      <w:r>
        <w:t>zapůjčení výukových programů na PC</w:t>
      </w:r>
    </w:p>
    <w:p w:rsidR="00331CEC" w:rsidRDefault="00331CEC" w:rsidP="00F361FC">
      <w:pPr>
        <w:pStyle w:val="Odstavecseseznamem"/>
        <w:numPr>
          <w:ilvl w:val="0"/>
          <w:numId w:val="164"/>
        </w:numPr>
        <w:contextualSpacing/>
      </w:pPr>
      <w:r>
        <w:t>úkoly možno posílat po síti internetu, posílí se rozvoj počítačové gramotnosti</w:t>
      </w:r>
    </w:p>
    <w:p w:rsidR="00331CEC" w:rsidRDefault="00331CEC" w:rsidP="00331CEC">
      <w:r>
        <w:t>Harmonogram práce bude vytvořen tak, aby v průběhu konzultací pokryl základní problémy učiva.</w:t>
      </w:r>
    </w:p>
    <w:p w:rsidR="00331CEC" w:rsidRDefault="00331CEC" w:rsidP="00331CEC">
      <w:r>
        <w:t>Pokud bude u žáka nutný pobyt v nemocnici, na základě žádosti zákonného zástupce, přestoupí žák dočasně do základní školy zajišťující výuku při nemocnici. Rozsah a organizace výuky žáka se stanoví se zřetelem k léčebnému režimu. Žák bude vyučován dle stávajícího vzdělávacího programu kmenové školy. Po konci hospitalizace v nemocnici žák plynule přejde zpět na kmenovou školu.</w:t>
      </w:r>
    </w:p>
    <w:p w:rsidR="00331CEC" w:rsidRDefault="00331CEC" w:rsidP="00331CEC">
      <w:pPr>
        <w:ind w:firstLine="708"/>
      </w:pPr>
      <w:r>
        <w:t xml:space="preserve"> </w:t>
      </w:r>
    </w:p>
    <w:p w:rsidR="00365D67" w:rsidRDefault="00365D67" w:rsidP="0054489C">
      <w:pPr>
        <w:pStyle w:val="Nadpis3"/>
      </w:pPr>
      <w:bookmarkStart w:id="31" w:name="_Toc314344092"/>
      <w:bookmarkStart w:id="32" w:name="_Toc314495078"/>
      <w:r>
        <w:t>Vzdělávání žáků se sociálním znevýhodněním</w:t>
      </w:r>
      <w:bookmarkEnd w:id="31"/>
      <w:bookmarkEnd w:id="32"/>
    </w:p>
    <w:p w:rsidR="00365D67" w:rsidRDefault="00365D67" w:rsidP="00365D67">
      <w:pPr>
        <w:pStyle w:val="text"/>
        <w:ind w:firstLine="0"/>
        <w:rPr>
          <w:rFonts w:cs="Times New Roman"/>
        </w:rPr>
      </w:pPr>
      <w:r>
        <w:rPr>
          <w:rFonts w:cs="Times New Roman"/>
        </w:rPr>
        <w:t xml:space="preserve">Do této skupiny patří žáci, kteří pocházejí z rodinného prostředí s nízkým sociálně kulturním postavením, ohrožení sociálně patologickými jevy, žáci odlišných etnik či jiných menšin nebo děti azylantů. </w:t>
      </w:r>
    </w:p>
    <w:p w:rsidR="00365D67" w:rsidRDefault="00365D67" w:rsidP="00365D67">
      <w:pPr>
        <w:pStyle w:val="text"/>
        <w:ind w:firstLine="0"/>
        <w:rPr>
          <w:rFonts w:cs="Times New Roman"/>
        </w:rPr>
      </w:pPr>
      <w:r>
        <w:rPr>
          <w:rFonts w:cs="Times New Roman"/>
        </w:rPr>
        <w:t>Pozornost j</w:t>
      </w:r>
      <w:r w:rsidR="00F4440B">
        <w:rPr>
          <w:rFonts w:cs="Times New Roman"/>
        </w:rPr>
        <w:t>e třeba při práci s těmito žáky</w:t>
      </w:r>
      <w:r>
        <w:rPr>
          <w:rFonts w:cs="Times New Roman"/>
        </w:rPr>
        <w:t xml:space="preserve"> věnovat osvojování českého jazyka, spolu</w:t>
      </w:r>
      <w:r w:rsidR="00492A34">
        <w:rPr>
          <w:rFonts w:cs="Times New Roman"/>
        </w:rPr>
        <w:t>pracovat s rodinou, seznámit je</w:t>
      </w:r>
      <w:r>
        <w:rPr>
          <w:rFonts w:cs="Times New Roman"/>
        </w:rPr>
        <w:t xml:space="preserve"> s českým prostředím, kulturními zvyklostmi a tradicemi, ale ve shodě se školským zákonem umožnit těmto dětem budování jejich vlastní identity, která bude vycháze</w:t>
      </w:r>
      <w:r w:rsidR="00280282">
        <w:rPr>
          <w:rFonts w:cs="Times New Roman"/>
        </w:rPr>
        <w:t>t z jejich původního prostředí.</w:t>
      </w:r>
    </w:p>
    <w:p w:rsidR="00365D67" w:rsidRDefault="009A563A" w:rsidP="00365D67">
      <w:pPr>
        <w:pStyle w:val="text"/>
        <w:ind w:firstLine="0"/>
        <w:rPr>
          <w:rFonts w:cs="Times New Roman"/>
        </w:rPr>
      </w:pPr>
      <w:r>
        <w:rPr>
          <w:rFonts w:cs="Times New Roman"/>
        </w:rPr>
        <w:t>Při práci s těmito žáky</w:t>
      </w:r>
      <w:r w:rsidR="00365D67">
        <w:rPr>
          <w:rFonts w:cs="Times New Roman"/>
        </w:rPr>
        <w:t xml:space="preserve"> budeme dodržovat tyto zásady:</w:t>
      </w:r>
    </w:p>
    <w:p w:rsidR="00365D67" w:rsidRDefault="00365D67" w:rsidP="00365D67">
      <w:pPr>
        <w:pStyle w:val="text"/>
        <w:numPr>
          <w:ilvl w:val="0"/>
          <w:numId w:val="13"/>
        </w:numPr>
        <w:rPr>
          <w:rFonts w:cs="Times New Roman"/>
        </w:rPr>
      </w:pPr>
      <w:r>
        <w:rPr>
          <w:rFonts w:cs="Times New Roman"/>
        </w:rPr>
        <w:t>v případě potřeby vypracování individuálního vzdělávacího plánu</w:t>
      </w:r>
    </w:p>
    <w:p w:rsidR="00365D67" w:rsidRDefault="00365D67" w:rsidP="00365D67">
      <w:pPr>
        <w:pStyle w:val="text"/>
        <w:numPr>
          <w:ilvl w:val="0"/>
          <w:numId w:val="13"/>
        </w:numPr>
        <w:rPr>
          <w:rFonts w:cs="Times New Roman"/>
          <w:sz w:val="20"/>
        </w:rPr>
      </w:pPr>
      <w:r>
        <w:rPr>
          <w:rFonts w:cs="Times New Roman"/>
        </w:rPr>
        <w:lastRenderedPageBreak/>
        <w:t>skupinová nebo individuální péče</w:t>
      </w:r>
    </w:p>
    <w:p w:rsidR="00365D67" w:rsidRDefault="00365D67" w:rsidP="00365D67">
      <w:pPr>
        <w:pStyle w:val="text"/>
        <w:numPr>
          <w:ilvl w:val="0"/>
          <w:numId w:val="13"/>
        </w:numPr>
        <w:rPr>
          <w:rFonts w:cs="Times New Roman"/>
          <w:sz w:val="20"/>
        </w:rPr>
      </w:pPr>
      <w:r>
        <w:rPr>
          <w:rFonts w:cs="Times New Roman"/>
        </w:rPr>
        <w:t>specifické učebnice a pomůcky</w:t>
      </w:r>
    </w:p>
    <w:p w:rsidR="00365D67" w:rsidRDefault="00365D67" w:rsidP="00365D67">
      <w:pPr>
        <w:pStyle w:val="text"/>
        <w:numPr>
          <w:ilvl w:val="0"/>
          <w:numId w:val="13"/>
        </w:numPr>
        <w:rPr>
          <w:rFonts w:cs="Times New Roman"/>
          <w:sz w:val="20"/>
        </w:rPr>
      </w:pPr>
      <w:r>
        <w:rPr>
          <w:rFonts w:cs="Times New Roman"/>
        </w:rPr>
        <w:t>odpovídající metody a formy práce</w:t>
      </w:r>
    </w:p>
    <w:p w:rsidR="00365D67" w:rsidRDefault="00365D67" w:rsidP="00365D67">
      <w:pPr>
        <w:pStyle w:val="text"/>
        <w:numPr>
          <w:ilvl w:val="0"/>
          <w:numId w:val="13"/>
        </w:numPr>
        <w:rPr>
          <w:rFonts w:cs="Times New Roman"/>
          <w:sz w:val="20"/>
        </w:rPr>
      </w:pPr>
      <w:r>
        <w:rPr>
          <w:rFonts w:cs="Times New Roman"/>
        </w:rPr>
        <w:t>pravidelná spolupráce s rodinou</w:t>
      </w:r>
    </w:p>
    <w:p w:rsidR="00365D67" w:rsidRDefault="00365D67" w:rsidP="00365D67">
      <w:pPr>
        <w:pStyle w:val="text"/>
        <w:numPr>
          <w:ilvl w:val="0"/>
          <w:numId w:val="13"/>
        </w:numPr>
        <w:rPr>
          <w:rFonts w:cs="Times New Roman"/>
          <w:sz w:val="20"/>
        </w:rPr>
      </w:pPr>
      <w:r>
        <w:rPr>
          <w:rFonts w:cs="Times New Roman"/>
        </w:rPr>
        <w:t>spolupráce s odborným pracovištěm</w:t>
      </w:r>
    </w:p>
    <w:p w:rsidR="00365D67" w:rsidRDefault="00365D67" w:rsidP="00365D67">
      <w:pPr>
        <w:pStyle w:val="text"/>
        <w:numPr>
          <w:ilvl w:val="0"/>
          <w:numId w:val="13"/>
        </w:numPr>
        <w:rPr>
          <w:rFonts w:cs="Times New Roman"/>
        </w:rPr>
      </w:pPr>
      <w:r>
        <w:rPr>
          <w:rFonts w:cs="Times New Roman"/>
        </w:rPr>
        <w:t>vytváření příznivého klimatu</w:t>
      </w:r>
      <w:r>
        <w:rPr>
          <w:rFonts w:cs="Times New Roman"/>
          <w:sz w:val="20"/>
        </w:rPr>
        <w:t xml:space="preserve"> </w:t>
      </w:r>
      <w:r w:rsidR="009A563A">
        <w:rPr>
          <w:rFonts w:cs="Times New Roman"/>
        </w:rPr>
        <w:t>pro působení těchto žáků</w:t>
      </w:r>
      <w:r>
        <w:rPr>
          <w:rFonts w:cs="Times New Roman"/>
        </w:rPr>
        <w:t xml:space="preserve"> na škole</w:t>
      </w:r>
    </w:p>
    <w:p w:rsidR="00365D67" w:rsidRDefault="00365D67" w:rsidP="00365D67">
      <w:pPr>
        <w:pStyle w:val="text"/>
        <w:ind w:left="360" w:firstLine="0"/>
        <w:rPr>
          <w:rFonts w:cs="Times New Roman"/>
        </w:rPr>
      </w:pPr>
    </w:p>
    <w:p w:rsidR="00365D67" w:rsidRDefault="00365D67" w:rsidP="0054489C">
      <w:pPr>
        <w:pStyle w:val="Nadpis3"/>
        <w:rPr>
          <w:rFonts w:cs="Times New Roman"/>
        </w:rPr>
      </w:pPr>
      <w:bookmarkStart w:id="33" w:name="_Toc314344093"/>
      <w:bookmarkStart w:id="34" w:name="_Toc314495079"/>
      <w:r>
        <w:t>Vzdělávání žáků mimořádně nadaných</w:t>
      </w:r>
      <w:bookmarkEnd w:id="33"/>
      <w:bookmarkEnd w:id="34"/>
      <w:r>
        <w:t xml:space="preserve"> </w:t>
      </w:r>
    </w:p>
    <w:p w:rsidR="00280282" w:rsidRDefault="00280282" w:rsidP="00365D67">
      <w:pPr>
        <w:pStyle w:val="text"/>
        <w:ind w:firstLine="0"/>
      </w:pPr>
    </w:p>
    <w:p w:rsidR="00365D67" w:rsidRDefault="00365D67" w:rsidP="00365D67">
      <w:pPr>
        <w:pStyle w:val="text"/>
        <w:ind w:firstLine="0"/>
      </w:pPr>
      <w:r>
        <w:t xml:space="preserve">Zařazení  nadaných žáků do základního vzdělávání vyžaduje od učitelů náročnější přípravu na vyučování v jednotlivých předmětech. Pro tyto žáky je zapotřebí zvýšené motivace k rozšiřování základního učiva do hloubky především v těch vyučovacích předmětech, </w:t>
      </w:r>
      <w:r w:rsidR="009A563A">
        <w:t>které reprezentují nadání žáka</w:t>
      </w:r>
      <w:r>
        <w:t xml:space="preserve">. </w:t>
      </w:r>
    </w:p>
    <w:p w:rsidR="00280282" w:rsidRDefault="00280282" w:rsidP="00365D67">
      <w:pPr>
        <w:pStyle w:val="text"/>
        <w:ind w:firstLine="0"/>
      </w:pPr>
      <w:r>
        <w:t>Identifikace mimořádného nadání je dlouhodobý proces.</w:t>
      </w:r>
      <w:r w:rsidR="00AA4367">
        <w:t xml:space="preserve"> Jde o pozorování žáka ve školní práci, rozbor výsledků práce žáka a portfolio žáka, hodnocení testů a úloh, rozhovory se zákonnými zástupci a s žákem.</w:t>
      </w:r>
    </w:p>
    <w:p w:rsidR="00365D67" w:rsidRDefault="009A563A" w:rsidP="00365D67">
      <w:pPr>
        <w:pStyle w:val="text"/>
        <w:ind w:firstLine="0"/>
      </w:pPr>
      <w:r>
        <w:t>Takovýmto žákům</w:t>
      </w:r>
      <w:r w:rsidR="00365D67">
        <w:t xml:space="preserve"> bychom umožňovali pracovat na počítači (vzdělávací programy), individuálně pracovat s naučnou literaturou (hlavolamy, kvízy, záhady, problémové úlohy) i navštívit vyučovací hodiny ve vyšších ročnících. Zadávali bychom jim náročnější samostatné úkoly (referáty k probíranému učivu, zajímavosti ze světa techniky…), byly by pověřovány vedením a řízením skupin. Zúčastňovali by se různých vědomostních soutěží a olympiád.</w:t>
      </w:r>
    </w:p>
    <w:p w:rsidR="00365D67" w:rsidRDefault="00365D67" w:rsidP="00365D67">
      <w:pPr>
        <w:pStyle w:val="text"/>
        <w:ind w:firstLine="0"/>
      </w:pPr>
      <w:r>
        <w:t>Pro žáky mimořádně nadané lze sestavit individuální vzdělávací plán, kde bude respektováno dané nadání.</w:t>
      </w:r>
    </w:p>
    <w:p w:rsidR="00365D67" w:rsidRDefault="00365D67" w:rsidP="00365D67">
      <w:pPr>
        <w:pStyle w:val="text"/>
        <w:ind w:firstLine="0"/>
      </w:pPr>
      <w:r>
        <w:t>Na žáky s hudebním nadáním bychom kladli vyšší nároky odpovídající jejich dovednostem a schopnostem. Vhodným způsobem je zapojovali do činností v hodině – mohli by doprovázet na hudeb</w:t>
      </w:r>
      <w:r w:rsidR="004B59DD">
        <w:t>ní nástroj atd.</w:t>
      </w:r>
    </w:p>
    <w:p w:rsidR="003A6926" w:rsidRDefault="003A6926" w:rsidP="00365D67">
      <w:pPr>
        <w:pStyle w:val="text"/>
        <w:ind w:firstLine="0"/>
      </w:pPr>
    </w:p>
    <w:p w:rsidR="004B59DD" w:rsidRDefault="004B59DD" w:rsidP="00365D67">
      <w:pPr>
        <w:pStyle w:val="text"/>
        <w:ind w:firstLine="0"/>
      </w:pPr>
      <w:r>
        <w:t>Možnost přeřazení do vyššího ročníku bez ab</w:t>
      </w:r>
      <w:r w:rsidR="00256D67">
        <w:t>s</w:t>
      </w:r>
      <w:r>
        <w:t>olvování předchozího ročníku na základě zkoušky před komisí.</w:t>
      </w:r>
      <w:r w:rsidR="00341574">
        <w:t xml:space="preserve"> </w:t>
      </w:r>
      <w:r>
        <w:t xml:space="preserve">Podklady PPP a </w:t>
      </w:r>
      <w:r w:rsidR="00341574">
        <w:t>odborného lékaře.</w:t>
      </w:r>
    </w:p>
    <w:p w:rsidR="00AA4367" w:rsidRDefault="00AA4367" w:rsidP="00365D67">
      <w:pPr>
        <w:pStyle w:val="text"/>
        <w:ind w:firstLine="0"/>
      </w:pPr>
    </w:p>
    <w:p w:rsidR="00AA4367" w:rsidRDefault="00AA4367" w:rsidP="00365D67">
      <w:pPr>
        <w:pStyle w:val="text"/>
        <w:ind w:firstLine="0"/>
      </w:pPr>
      <w:r>
        <w:t>Specifika mimořádně nadaných žáků:</w:t>
      </w:r>
    </w:p>
    <w:p w:rsidR="00AA4367" w:rsidRDefault="00AA4367" w:rsidP="00AA4367">
      <w:pPr>
        <w:pStyle w:val="text"/>
        <w:numPr>
          <w:ilvl w:val="1"/>
          <w:numId w:val="13"/>
        </w:numPr>
      </w:pPr>
      <w:r>
        <w:t>žák přesahuje svými znalostmi stanovené požadavky</w:t>
      </w:r>
    </w:p>
    <w:p w:rsidR="00AA4367" w:rsidRDefault="00AA4367" w:rsidP="00AA4367">
      <w:pPr>
        <w:pStyle w:val="text"/>
        <w:numPr>
          <w:ilvl w:val="1"/>
          <w:numId w:val="13"/>
        </w:numPr>
      </w:pPr>
      <w:r>
        <w:t>problematický přístup k pravidlům školní práce</w:t>
      </w:r>
    </w:p>
    <w:p w:rsidR="00AA4367" w:rsidRDefault="00AA4367" w:rsidP="00AA4367">
      <w:pPr>
        <w:pStyle w:val="text"/>
        <w:numPr>
          <w:ilvl w:val="1"/>
          <w:numId w:val="13"/>
        </w:numPr>
      </w:pPr>
      <w:r>
        <w:t>tendence k vytváření vlastních pravidel</w:t>
      </w:r>
    </w:p>
    <w:p w:rsidR="00AA4367" w:rsidRDefault="00AA4367" w:rsidP="00AA4367">
      <w:pPr>
        <w:pStyle w:val="text"/>
        <w:numPr>
          <w:ilvl w:val="1"/>
          <w:numId w:val="13"/>
        </w:numPr>
      </w:pPr>
      <w:r>
        <w:t>sklon k</w:t>
      </w:r>
      <w:r w:rsidR="003A6926">
        <w:t> </w:t>
      </w:r>
      <w:r>
        <w:t>perfekcionismu</w:t>
      </w:r>
    </w:p>
    <w:p w:rsidR="003A6926" w:rsidRDefault="003A6926" w:rsidP="00AA4367">
      <w:pPr>
        <w:pStyle w:val="text"/>
        <w:numPr>
          <w:ilvl w:val="1"/>
          <w:numId w:val="13"/>
        </w:numPr>
      </w:pPr>
      <w:r>
        <w:t>vlastní pracovní tempo</w:t>
      </w:r>
    </w:p>
    <w:p w:rsidR="003A6926" w:rsidRDefault="003A6926" w:rsidP="00AA4367">
      <w:pPr>
        <w:pStyle w:val="text"/>
        <w:numPr>
          <w:ilvl w:val="1"/>
          <w:numId w:val="13"/>
        </w:numPr>
      </w:pPr>
      <w:r>
        <w:t>vytváření vlastních postupů řešení úloh</w:t>
      </w:r>
    </w:p>
    <w:p w:rsidR="003A6926" w:rsidRDefault="003A6926" w:rsidP="00AA4367">
      <w:pPr>
        <w:pStyle w:val="text"/>
        <w:numPr>
          <w:ilvl w:val="1"/>
          <w:numId w:val="13"/>
        </w:numPr>
      </w:pPr>
      <w:r>
        <w:t>malá ochota ke spolupráci v kolektivu</w:t>
      </w:r>
    </w:p>
    <w:p w:rsidR="003A6926" w:rsidRDefault="003A6926" w:rsidP="00AA4367">
      <w:pPr>
        <w:pStyle w:val="text"/>
        <w:numPr>
          <w:ilvl w:val="1"/>
          <w:numId w:val="13"/>
        </w:numPr>
      </w:pPr>
      <w:r>
        <w:t>rychlá orientace v učebních postupech</w:t>
      </w:r>
    </w:p>
    <w:p w:rsidR="003A6926" w:rsidRDefault="003A6926" w:rsidP="00AA4367">
      <w:pPr>
        <w:pStyle w:val="text"/>
        <w:numPr>
          <w:ilvl w:val="1"/>
          <w:numId w:val="13"/>
        </w:numPr>
      </w:pPr>
      <w:r>
        <w:t>záliba v řešení problémových úloh</w:t>
      </w:r>
    </w:p>
    <w:p w:rsidR="003A6926" w:rsidRDefault="003A6926" w:rsidP="00AA4367">
      <w:pPr>
        <w:pStyle w:val="text"/>
        <w:numPr>
          <w:ilvl w:val="1"/>
          <w:numId w:val="13"/>
        </w:numPr>
      </w:pPr>
      <w:r>
        <w:t>kvalitní koncentrace, dobrá paměť, hledání a nacházení kreativních postupů</w:t>
      </w:r>
    </w:p>
    <w:p w:rsidR="003A6926" w:rsidRDefault="003A6926" w:rsidP="00AA4367">
      <w:pPr>
        <w:pStyle w:val="text"/>
        <w:numPr>
          <w:ilvl w:val="1"/>
          <w:numId w:val="13"/>
        </w:numPr>
      </w:pPr>
      <w:r>
        <w:t>vhled do vlastního učenízvýšená motivace k rozšířování základního učiva do hloubky</w:t>
      </w:r>
    </w:p>
    <w:p w:rsidR="003A6926" w:rsidRDefault="003A6926" w:rsidP="00AA4367">
      <w:pPr>
        <w:pStyle w:val="text"/>
        <w:numPr>
          <w:ilvl w:val="1"/>
          <w:numId w:val="13"/>
        </w:numPr>
      </w:pPr>
      <w:r>
        <w:lastRenderedPageBreak/>
        <w:t>potřeba projevení a uplatnění znalostí a dovedností ve školním prostředí</w:t>
      </w:r>
    </w:p>
    <w:p w:rsidR="000E0D20" w:rsidRDefault="000E0D20" w:rsidP="000E0D20">
      <w:pPr>
        <w:jc w:val="both"/>
      </w:pPr>
    </w:p>
    <w:p w:rsidR="000E0D20" w:rsidRDefault="000E0D20" w:rsidP="000E0D20">
      <w:pPr>
        <w:jc w:val="both"/>
      </w:pPr>
    </w:p>
    <w:p w:rsidR="004B59DD" w:rsidRDefault="004B59DD" w:rsidP="00365D67">
      <w:pPr>
        <w:pStyle w:val="text"/>
        <w:ind w:firstLine="0"/>
      </w:pPr>
    </w:p>
    <w:p w:rsidR="00AA4367" w:rsidRDefault="00AA4367" w:rsidP="00365D67">
      <w:pPr>
        <w:pStyle w:val="text"/>
        <w:ind w:firstLine="0"/>
      </w:pPr>
    </w:p>
    <w:p w:rsidR="009A563A" w:rsidRDefault="009A563A" w:rsidP="00365D67">
      <w:pPr>
        <w:pStyle w:val="text"/>
        <w:ind w:firstLine="0"/>
      </w:pPr>
    </w:p>
    <w:p w:rsidR="00365D67" w:rsidRDefault="00365D67" w:rsidP="00365D67">
      <w:pPr>
        <w:rPr>
          <w:rFonts w:ascii="Arial-BoldMT" w:hAnsi="Arial-BoldMT"/>
          <w:sz w:val="20"/>
        </w:rPr>
      </w:pPr>
      <w:r>
        <w:rPr>
          <w:rFonts w:ascii="Arial-BoldMT" w:hAnsi="Arial-BoldMT"/>
          <w:sz w:val="20"/>
        </w:rPr>
        <w:t> </w:t>
      </w:r>
    </w:p>
    <w:p w:rsidR="00365D67" w:rsidRDefault="00365D67" w:rsidP="0054489C">
      <w:pPr>
        <w:pStyle w:val="Nadpis2"/>
      </w:pPr>
      <w:bookmarkStart w:id="35" w:name="_Toc314344094"/>
      <w:bookmarkStart w:id="36" w:name="_Toc314495080"/>
      <w:r>
        <w:t>PRŮŘEZOVÁ TÉMATA</w:t>
      </w:r>
      <w:bookmarkEnd w:id="35"/>
      <w:bookmarkEnd w:id="36"/>
    </w:p>
    <w:p w:rsidR="00365D67" w:rsidRDefault="00365D67" w:rsidP="00365D67">
      <w:pPr>
        <w:jc w:val="both"/>
        <w:rPr>
          <w:b/>
        </w:rPr>
      </w:pPr>
    </w:p>
    <w:p w:rsidR="00365D67" w:rsidRDefault="00365D67" w:rsidP="00365D67">
      <w:pPr>
        <w:jc w:val="both"/>
        <w:rPr>
          <w:b/>
        </w:rPr>
      </w:pPr>
    </w:p>
    <w:p w:rsidR="00365D67" w:rsidRDefault="00365D67" w:rsidP="00365D67">
      <w:pPr>
        <w:jc w:val="both"/>
      </w:pPr>
      <w:r>
        <w:t>Průřezová témata jsou realizována především formou integrace do normální výuky. Průřezová témata jsou svým obsahem reakcí na aktuální problémy (situace) současného světa. Pomáhají rozvíjet osobnost žáků především v oblasti postojů a hodnot.</w:t>
      </w:r>
    </w:p>
    <w:p w:rsidR="00365D67" w:rsidRDefault="00365D67" w:rsidP="00365D67">
      <w:pPr>
        <w:jc w:val="both"/>
      </w:pPr>
    </w:p>
    <w:p w:rsidR="00365D67" w:rsidRDefault="00365D67" w:rsidP="00365D67">
      <w:pPr>
        <w:jc w:val="both"/>
      </w:pPr>
    </w:p>
    <w:p w:rsidR="00365D67" w:rsidRDefault="00365D67" w:rsidP="00365D67">
      <w:pPr>
        <w:jc w:val="both"/>
        <w:rPr>
          <w:b/>
          <w:u w:val="single"/>
        </w:rPr>
      </w:pPr>
      <w:r>
        <w:rPr>
          <w:b/>
          <w:u w:val="single"/>
        </w:rPr>
        <w:t>Přehled průřezových témat a používaných zkratek v další části ŠVP:</w:t>
      </w:r>
    </w:p>
    <w:p w:rsidR="00365D67" w:rsidRDefault="00365D67" w:rsidP="00365D67">
      <w:pPr>
        <w:jc w:val="both"/>
      </w:pPr>
    </w:p>
    <w:p w:rsidR="00365D67" w:rsidRDefault="00365D67" w:rsidP="00365D67">
      <w:pPr>
        <w:jc w:val="both"/>
      </w:pPr>
    </w:p>
    <w:p w:rsidR="00EB18C1" w:rsidRDefault="00365D67" w:rsidP="00EB18C1">
      <w:pPr>
        <w:pStyle w:val="Nadpis6"/>
        <w:numPr>
          <w:ilvl w:val="5"/>
          <w:numId w:val="14"/>
        </w:numPr>
      </w:pPr>
      <w:r w:rsidRPr="00EB18C1">
        <w:t xml:space="preserve">Osobnostní a sociální výchova </w:t>
      </w:r>
      <w:r w:rsidRPr="00EB18C1">
        <w:tab/>
        <w:t>(OSV)</w:t>
      </w:r>
    </w:p>
    <w:p w:rsidR="00EB18C1" w:rsidRDefault="00365D67" w:rsidP="00EB18C1">
      <w:pPr>
        <w:pStyle w:val="Nadpis6"/>
        <w:numPr>
          <w:ilvl w:val="5"/>
          <w:numId w:val="14"/>
        </w:numPr>
      </w:pPr>
      <w:r w:rsidRPr="00EB18C1">
        <w:t>Výchova demokratického občana (VDO)</w:t>
      </w:r>
    </w:p>
    <w:p w:rsidR="00EB18C1" w:rsidRDefault="00365D67" w:rsidP="00EB18C1">
      <w:pPr>
        <w:pStyle w:val="Nadpis6"/>
        <w:numPr>
          <w:ilvl w:val="5"/>
          <w:numId w:val="14"/>
        </w:numPr>
      </w:pPr>
      <w:r w:rsidRPr="00EB18C1">
        <w:t>Výchova k myšlení v evropských a globálních souvislostech (</w:t>
      </w:r>
      <w:r w:rsidR="00A701C9" w:rsidRPr="00EB18C1">
        <w:t>VM</w:t>
      </w:r>
      <w:r w:rsidRPr="00EB18C1">
        <w:t>EGS)</w:t>
      </w:r>
    </w:p>
    <w:p w:rsidR="00EB18C1" w:rsidRDefault="00A701C9" w:rsidP="00EB18C1">
      <w:pPr>
        <w:pStyle w:val="Nadpis6"/>
        <w:numPr>
          <w:ilvl w:val="5"/>
          <w:numId w:val="14"/>
        </w:numPr>
      </w:pPr>
      <w:r w:rsidRPr="00EB18C1">
        <w:t>Multikulturní výchova (Mk</w:t>
      </w:r>
      <w:r w:rsidR="00365D67" w:rsidRPr="00EB18C1">
        <w:t>V)</w:t>
      </w:r>
    </w:p>
    <w:p w:rsidR="00EB18C1" w:rsidRDefault="00365D67" w:rsidP="00EB18C1">
      <w:pPr>
        <w:pStyle w:val="Nadpis6"/>
        <w:numPr>
          <w:ilvl w:val="5"/>
          <w:numId w:val="14"/>
        </w:numPr>
      </w:pPr>
      <w:r w:rsidRPr="00EB18C1">
        <w:t>Environmentální výchova (EV)</w:t>
      </w:r>
    </w:p>
    <w:p w:rsidR="00EB18C1" w:rsidRDefault="00365D67" w:rsidP="00EB18C1">
      <w:pPr>
        <w:pStyle w:val="Nadpis6"/>
        <w:numPr>
          <w:ilvl w:val="5"/>
          <w:numId w:val="14"/>
        </w:numPr>
      </w:pPr>
      <w:r w:rsidRPr="00EB18C1">
        <w:t>Mediální výchova (MV)</w:t>
      </w:r>
    </w:p>
    <w:p w:rsidR="00A879AF" w:rsidRPr="00EB18C1" w:rsidRDefault="00A879AF" w:rsidP="00EB18C1">
      <w:pPr>
        <w:pStyle w:val="Nadpis6"/>
        <w:numPr>
          <w:ilvl w:val="5"/>
          <w:numId w:val="14"/>
        </w:numPr>
      </w:pPr>
      <w:r w:rsidRPr="00EB18C1">
        <w:t>Etická výchova (E</w:t>
      </w:r>
      <w:r w:rsidR="00317921" w:rsidRPr="00EB18C1">
        <w:t>t</w:t>
      </w:r>
      <w:r w:rsidRPr="00EB18C1">
        <w:t>V)</w:t>
      </w:r>
    </w:p>
    <w:p w:rsidR="00365D67" w:rsidRDefault="00365D67" w:rsidP="00365D67">
      <w:pPr>
        <w:jc w:val="both"/>
      </w:pPr>
    </w:p>
    <w:p w:rsidR="009A563A" w:rsidRDefault="009A563A"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913BA1" w:rsidRDefault="00913BA1" w:rsidP="00365D67">
      <w:pPr>
        <w:jc w:val="both"/>
      </w:pPr>
    </w:p>
    <w:p w:rsidR="00B630EE" w:rsidRDefault="00972B4E" w:rsidP="00F361FC">
      <w:pPr>
        <w:pStyle w:val="Nadpis3"/>
        <w:numPr>
          <w:ilvl w:val="2"/>
          <w:numId w:val="165"/>
        </w:numPr>
      </w:pPr>
      <w:bookmarkStart w:id="37" w:name="_Toc314344095"/>
      <w:bookmarkStart w:id="38" w:name="_Toc314495081"/>
      <w:r>
        <w:t>Začlenění průřezových témat</w:t>
      </w:r>
      <w:bookmarkStart w:id="39" w:name="_Toc314344096"/>
      <w:bookmarkEnd w:id="37"/>
      <w:bookmarkEnd w:id="38"/>
    </w:p>
    <w:p w:rsidR="00B630EE" w:rsidRPr="00B630EE" w:rsidRDefault="00972B4E" w:rsidP="00B630EE">
      <w:pPr>
        <w:pStyle w:val="Nadpis4"/>
      </w:pPr>
      <w:bookmarkStart w:id="40" w:name="_Toc314495082"/>
      <w:r>
        <w:t>OSOBNOSTNÍ A SOCIÁLNÍ VÝCHOVA</w:t>
      </w:r>
      <w:bookmarkEnd w:id="39"/>
      <w:bookmarkEnd w:id="40"/>
    </w:p>
    <w:p w:rsidR="00B630EE" w:rsidRDefault="00B630EE" w:rsidP="00972B4E">
      <w:pPr>
        <w:rPr>
          <w:rStyle w:val="Siln"/>
        </w:rPr>
      </w:pPr>
    </w:p>
    <w:p w:rsidR="00972B4E" w:rsidRDefault="00972B4E" w:rsidP="00972B4E">
      <w:r>
        <w:rPr>
          <w:rStyle w:val="Siln"/>
        </w:rPr>
        <w:t>Rozvoj schopností poznávání</w:t>
      </w:r>
      <w:r>
        <w:t xml:space="preserve"> - pokrytí předmětem</w:t>
      </w:r>
    </w:p>
    <w:p w:rsidR="00972B4E" w:rsidRDefault="00972B4E" w:rsidP="00847FA9">
      <w:pPr>
        <w:numPr>
          <w:ilvl w:val="0"/>
          <w:numId w:val="24"/>
        </w:numPr>
        <w:spacing w:before="100" w:beforeAutospacing="1" w:after="100" w:afterAutospacing="1"/>
      </w:pPr>
      <w:r>
        <w:t>Český jazyk</w:t>
      </w:r>
    </w:p>
    <w:p w:rsidR="00972B4E" w:rsidRDefault="00972B4E" w:rsidP="00847FA9">
      <w:pPr>
        <w:numPr>
          <w:ilvl w:val="0"/>
          <w:numId w:val="24"/>
        </w:numPr>
        <w:spacing w:before="100" w:beforeAutospacing="1" w:after="100" w:afterAutospacing="1"/>
      </w:pPr>
      <w:r>
        <w:t>Matematika</w:t>
      </w:r>
    </w:p>
    <w:p w:rsidR="00972B4E" w:rsidRDefault="00972B4E" w:rsidP="00847FA9">
      <w:pPr>
        <w:numPr>
          <w:ilvl w:val="0"/>
          <w:numId w:val="24"/>
        </w:numPr>
        <w:spacing w:before="100" w:beforeAutospacing="1" w:after="100" w:afterAutospacing="1"/>
      </w:pPr>
      <w:r>
        <w:t>Pracovní činnosti</w:t>
      </w:r>
    </w:p>
    <w:p w:rsidR="00972B4E" w:rsidRDefault="00972B4E" w:rsidP="00847FA9">
      <w:pPr>
        <w:numPr>
          <w:ilvl w:val="0"/>
          <w:numId w:val="24"/>
        </w:numPr>
        <w:spacing w:before="100" w:beforeAutospacing="1" w:after="100" w:afterAutospacing="1"/>
      </w:pPr>
      <w:r>
        <w:t>Prvouka</w:t>
      </w:r>
    </w:p>
    <w:p w:rsidR="00972B4E" w:rsidRDefault="00972B4E" w:rsidP="00847FA9">
      <w:pPr>
        <w:numPr>
          <w:ilvl w:val="0"/>
          <w:numId w:val="24"/>
        </w:numPr>
        <w:spacing w:before="100" w:beforeAutospacing="1" w:after="100" w:afterAutospacing="1"/>
      </w:pPr>
      <w:r>
        <w:t>Hudební výchova</w:t>
      </w:r>
    </w:p>
    <w:p w:rsidR="00972B4E" w:rsidRDefault="00972B4E" w:rsidP="00847FA9">
      <w:pPr>
        <w:numPr>
          <w:ilvl w:val="0"/>
          <w:numId w:val="24"/>
        </w:numPr>
        <w:spacing w:before="100" w:beforeAutospacing="1" w:after="100" w:afterAutospacing="1"/>
      </w:pPr>
      <w:r>
        <w:t>Anglický jazyk</w:t>
      </w:r>
    </w:p>
    <w:p w:rsidR="00972B4E" w:rsidRDefault="00972B4E" w:rsidP="00847FA9">
      <w:pPr>
        <w:numPr>
          <w:ilvl w:val="0"/>
          <w:numId w:val="24"/>
        </w:numPr>
        <w:spacing w:before="100" w:beforeAutospacing="1" w:after="100" w:afterAutospacing="1"/>
      </w:pPr>
      <w:r>
        <w:t>Tělesná výchova</w:t>
      </w:r>
    </w:p>
    <w:p w:rsidR="00972B4E" w:rsidRDefault="00972B4E" w:rsidP="00847FA9">
      <w:pPr>
        <w:numPr>
          <w:ilvl w:val="0"/>
          <w:numId w:val="24"/>
        </w:numPr>
        <w:spacing w:before="100" w:beforeAutospacing="1" w:after="100" w:afterAutospacing="1"/>
      </w:pPr>
      <w:r>
        <w:t>Výtvarná výchova</w:t>
      </w:r>
    </w:p>
    <w:p w:rsidR="00972B4E" w:rsidRDefault="00972B4E" w:rsidP="00847FA9">
      <w:pPr>
        <w:numPr>
          <w:ilvl w:val="0"/>
          <w:numId w:val="24"/>
        </w:numPr>
        <w:spacing w:before="100" w:beforeAutospacing="1" w:after="100" w:afterAutospacing="1"/>
      </w:pPr>
      <w:r>
        <w:t>Přírodověda</w:t>
      </w:r>
    </w:p>
    <w:p w:rsidR="00972B4E" w:rsidRDefault="00972B4E" w:rsidP="00847FA9">
      <w:pPr>
        <w:numPr>
          <w:ilvl w:val="0"/>
          <w:numId w:val="24"/>
        </w:numPr>
        <w:spacing w:before="100" w:beforeAutospacing="1" w:after="100" w:afterAutospacing="1"/>
      </w:pPr>
      <w:r>
        <w:t>Vlastivěda</w:t>
      </w:r>
    </w:p>
    <w:p w:rsidR="00972B4E" w:rsidRDefault="00972B4E" w:rsidP="00972B4E">
      <w:r>
        <w:rPr>
          <w:rStyle w:val="Siln"/>
        </w:rPr>
        <w:t>Rozvoj schopností poznávání</w:t>
      </w:r>
      <w:r>
        <w:t xml:space="preserve"> - pokrytí projektem</w:t>
      </w:r>
    </w:p>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 xml:space="preserve">Putování </w:t>
      </w:r>
      <w:r w:rsidR="00972B4E">
        <w:t xml:space="preserve"> 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ind w:left="360"/>
      </w:pPr>
    </w:p>
    <w:p w:rsidR="00972B4E" w:rsidRDefault="00972B4E" w:rsidP="00972B4E">
      <w:pPr>
        <w:spacing w:before="100" w:beforeAutospacing="1" w:after="100" w:afterAutospacing="1"/>
      </w:pPr>
      <w:r>
        <w:t>určen pro: 1. ročník, 2. ročník, 3. ročník, 4. ročník</w:t>
      </w:r>
    </w:p>
    <w:p w:rsidR="00972B4E" w:rsidRDefault="00972B4E" w:rsidP="00972B4E">
      <w:pPr>
        <w:spacing w:before="100" w:beforeAutospacing="1" w:after="100" w:afterAutospacing="1"/>
        <w:ind w:left="360"/>
      </w:pPr>
    </w:p>
    <w:p w:rsidR="00972B4E" w:rsidRDefault="00972B4E" w:rsidP="00972B4E">
      <w:r>
        <w:rPr>
          <w:rStyle w:val="Siln"/>
        </w:rPr>
        <w:t>Rozvoj schopností poznávání</w:t>
      </w:r>
      <w:r>
        <w:t xml:space="preserve"> - integrace ve výuce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Geometrie v rovině a v prostoru, Závislo</w:t>
            </w:r>
            <w:r w:rsidR="00673188">
              <w:t>s</w:t>
            </w:r>
            <w:r>
              <w:t>ti, vztahy a práce s daty,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 Rozmanitost přírody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Geometrie v rovině a v prostoru, Závislosti, vztahy a práce s daty,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 Lidé a čas,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Závislosti, vztahy a práce s daty, Geometrie v rovině a v prostoru,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a čas,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Komunikační a slohová výchova, 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produktivní a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lastRenderedPageBreak/>
              <w:t>Čísla a početní operace, Závislosti, vztahy a práce s daty, Geometrie v rovině a v prostoru,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Přírodověda</w:t>
            </w:r>
          </w:p>
          <w:p w:rsidR="00972B4E" w:rsidRDefault="00972B4E" w:rsidP="00972B4E">
            <w:r>
              <w:t>Rozmanitost přírody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Místo, kde žijeme, Lidé kolem nás, Lidé a čas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rStyle w:val="Siln"/>
        </w:rPr>
      </w:pPr>
    </w:p>
    <w:p w:rsidR="00972B4E" w:rsidRDefault="00972B4E" w:rsidP="00972B4E">
      <w:r>
        <w:rPr>
          <w:rStyle w:val="Siln"/>
        </w:rPr>
        <w:t>Poznávání lidí</w:t>
      </w:r>
      <w:r>
        <w:t xml:space="preserve"> - pokrytí předmětem</w:t>
      </w:r>
    </w:p>
    <w:p w:rsidR="00972B4E" w:rsidRDefault="00972B4E" w:rsidP="00847FA9">
      <w:pPr>
        <w:numPr>
          <w:ilvl w:val="0"/>
          <w:numId w:val="26"/>
        </w:numPr>
        <w:spacing w:before="100" w:beforeAutospacing="1" w:after="100" w:afterAutospacing="1"/>
      </w:pPr>
      <w:r>
        <w:t xml:space="preserve">Český jazyk </w:t>
      </w:r>
    </w:p>
    <w:p w:rsidR="00972B4E" w:rsidRDefault="00972B4E" w:rsidP="00847FA9">
      <w:pPr>
        <w:numPr>
          <w:ilvl w:val="0"/>
          <w:numId w:val="26"/>
        </w:numPr>
        <w:spacing w:before="100" w:beforeAutospacing="1" w:after="100" w:afterAutospacing="1"/>
      </w:pPr>
      <w:r>
        <w:t>Pracovní činnosti</w:t>
      </w:r>
    </w:p>
    <w:p w:rsidR="00972B4E" w:rsidRDefault="00972B4E" w:rsidP="00847FA9">
      <w:pPr>
        <w:numPr>
          <w:ilvl w:val="0"/>
          <w:numId w:val="26"/>
        </w:numPr>
        <w:spacing w:before="100" w:beforeAutospacing="1" w:after="100" w:afterAutospacing="1"/>
      </w:pPr>
      <w:r>
        <w:t>Prvouka</w:t>
      </w:r>
    </w:p>
    <w:p w:rsidR="00972B4E" w:rsidRDefault="00972B4E" w:rsidP="00847FA9">
      <w:pPr>
        <w:numPr>
          <w:ilvl w:val="0"/>
          <w:numId w:val="26"/>
        </w:numPr>
        <w:spacing w:before="100" w:beforeAutospacing="1" w:after="100" w:afterAutospacing="1"/>
      </w:pPr>
      <w:r>
        <w:t>Hudební výchova</w:t>
      </w:r>
    </w:p>
    <w:p w:rsidR="00972B4E" w:rsidRDefault="00972B4E" w:rsidP="00847FA9">
      <w:pPr>
        <w:numPr>
          <w:ilvl w:val="0"/>
          <w:numId w:val="26"/>
        </w:numPr>
        <w:spacing w:before="100" w:beforeAutospacing="1" w:after="100" w:afterAutospacing="1"/>
      </w:pPr>
      <w:r>
        <w:t>Anglický jazyk</w:t>
      </w:r>
    </w:p>
    <w:p w:rsidR="00972B4E" w:rsidRDefault="00972B4E" w:rsidP="00847FA9">
      <w:pPr>
        <w:numPr>
          <w:ilvl w:val="0"/>
          <w:numId w:val="26"/>
        </w:numPr>
        <w:spacing w:before="100" w:beforeAutospacing="1" w:after="100" w:afterAutospacing="1"/>
      </w:pPr>
      <w:r>
        <w:t>Tělesná výchova</w:t>
      </w:r>
    </w:p>
    <w:p w:rsidR="00972B4E" w:rsidRDefault="00972B4E" w:rsidP="00847FA9">
      <w:pPr>
        <w:numPr>
          <w:ilvl w:val="0"/>
          <w:numId w:val="26"/>
        </w:numPr>
        <w:spacing w:before="100" w:beforeAutospacing="1" w:after="100" w:afterAutospacing="1"/>
      </w:pPr>
      <w:r>
        <w:t>Přírodověda</w:t>
      </w:r>
    </w:p>
    <w:p w:rsidR="00972B4E" w:rsidRDefault="00972B4E" w:rsidP="00847FA9">
      <w:pPr>
        <w:numPr>
          <w:ilvl w:val="0"/>
          <w:numId w:val="26"/>
        </w:numPr>
        <w:spacing w:before="100" w:beforeAutospacing="1" w:after="100" w:afterAutospacing="1"/>
      </w:pPr>
      <w:r>
        <w:t>Vlastivěda</w:t>
      </w:r>
    </w:p>
    <w:p w:rsidR="00972B4E" w:rsidRDefault="00972B4E" w:rsidP="00972B4E">
      <w:r>
        <w:rPr>
          <w:rStyle w:val="Siln"/>
        </w:rPr>
        <w:t>Poznávání lidí</w:t>
      </w:r>
      <w:r>
        <w:t xml:space="preserve"> - pokrytí projektem</w:t>
      </w:r>
    </w:p>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Putování</w:t>
      </w:r>
      <w:r w:rsidR="001B00EA">
        <w:t xml:space="preserve"> </w:t>
      </w:r>
      <w:r w:rsidR="00972B4E">
        <w:t>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ind w:left="720"/>
      </w:pPr>
    </w:p>
    <w:p w:rsidR="00972B4E" w:rsidRDefault="00972B4E" w:rsidP="00972B4E">
      <w:pPr>
        <w:spacing w:before="100" w:beforeAutospacing="1" w:after="100" w:afterAutospacing="1"/>
      </w:pPr>
    </w:p>
    <w:p w:rsidR="00972B4E" w:rsidRDefault="00972B4E" w:rsidP="00972B4E">
      <w:pPr>
        <w:spacing w:before="100" w:beforeAutospacing="1" w:after="100" w:afterAutospacing="1"/>
      </w:pPr>
      <w:r>
        <w:t>určen pro: 1. ročník, 2. ročník, 3. ročník, 4. ročník</w:t>
      </w:r>
    </w:p>
    <w:p w:rsidR="00972B4E" w:rsidRDefault="00972B4E" w:rsidP="00972B4E">
      <w:r>
        <w:rPr>
          <w:rStyle w:val="Siln"/>
        </w:rPr>
        <w:lastRenderedPageBreak/>
        <w:t>Poznávání lidí</w:t>
      </w:r>
      <w:r>
        <w:t xml:space="preserve"> - integrace ve výuce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7E5280">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Literární výchova</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Hudební pohybové činnosti, Poslechové činnosti</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produktivní a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Lidé kolem nás, Lidé a čas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lastRenderedPageBreak/>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rStyle w:val="Siln"/>
        </w:rPr>
      </w:pPr>
    </w:p>
    <w:p w:rsidR="00972B4E" w:rsidRDefault="00972B4E" w:rsidP="00972B4E">
      <w:r>
        <w:rPr>
          <w:rStyle w:val="Siln"/>
        </w:rPr>
        <w:t>Řešení problémů a rozhodovací dovednosti</w:t>
      </w:r>
      <w:r>
        <w:t xml:space="preserve"> - pokrytí předmětem</w:t>
      </w:r>
    </w:p>
    <w:p w:rsidR="00972B4E" w:rsidRDefault="00972B4E" w:rsidP="00847FA9">
      <w:pPr>
        <w:numPr>
          <w:ilvl w:val="0"/>
          <w:numId w:val="27"/>
        </w:numPr>
        <w:spacing w:before="100" w:beforeAutospacing="1" w:after="100" w:afterAutospacing="1"/>
      </w:pPr>
      <w:r>
        <w:t xml:space="preserve">Český jazyk </w:t>
      </w:r>
    </w:p>
    <w:p w:rsidR="00972B4E" w:rsidRDefault="00972B4E" w:rsidP="00847FA9">
      <w:pPr>
        <w:numPr>
          <w:ilvl w:val="0"/>
          <w:numId w:val="27"/>
        </w:numPr>
        <w:spacing w:before="100" w:beforeAutospacing="1" w:after="100" w:afterAutospacing="1"/>
      </w:pPr>
      <w:r>
        <w:t>Matematika</w:t>
      </w:r>
    </w:p>
    <w:p w:rsidR="00972B4E" w:rsidRDefault="00972B4E" w:rsidP="00847FA9">
      <w:pPr>
        <w:numPr>
          <w:ilvl w:val="0"/>
          <w:numId w:val="27"/>
        </w:numPr>
        <w:spacing w:before="100" w:beforeAutospacing="1" w:after="100" w:afterAutospacing="1"/>
      </w:pPr>
      <w:r>
        <w:t>Pracovní činnosti</w:t>
      </w:r>
    </w:p>
    <w:p w:rsidR="00972B4E" w:rsidRDefault="00972B4E" w:rsidP="00847FA9">
      <w:pPr>
        <w:numPr>
          <w:ilvl w:val="0"/>
          <w:numId w:val="27"/>
        </w:numPr>
        <w:spacing w:before="100" w:beforeAutospacing="1" w:after="100" w:afterAutospacing="1"/>
      </w:pPr>
      <w:r>
        <w:t>Prvouka</w:t>
      </w:r>
    </w:p>
    <w:p w:rsidR="00972B4E" w:rsidRDefault="00972B4E" w:rsidP="00847FA9">
      <w:pPr>
        <w:numPr>
          <w:ilvl w:val="0"/>
          <w:numId w:val="27"/>
        </w:numPr>
        <w:spacing w:before="100" w:beforeAutospacing="1" w:after="100" w:afterAutospacing="1"/>
      </w:pPr>
      <w:r>
        <w:t>Anglický jazyk</w:t>
      </w:r>
    </w:p>
    <w:p w:rsidR="00972B4E" w:rsidRDefault="00972B4E" w:rsidP="00847FA9">
      <w:pPr>
        <w:numPr>
          <w:ilvl w:val="0"/>
          <w:numId w:val="27"/>
        </w:numPr>
        <w:spacing w:before="100" w:beforeAutospacing="1" w:after="100" w:afterAutospacing="1"/>
      </w:pPr>
      <w:r>
        <w:t>Tělesná výchova</w:t>
      </w:r>
    </w:p>
    <w:p w:rsidR="00972B4E" w:rsidRDefault="00972B4E" w:rsidP="00847FA9">
      <w:pPr>
        <w:numPr>
          <w:ilvl w:val="0"/>
          <w:numId w:val="27"/>
        </w:numPr>
        <w:spacing w:before="100" w:beforeAutospacing="1" w:after="100" w:afterAutospacing="1"/>
      </w:pPr>
      <w:r>
        <w:t>Výtvarná výchova</w:t>
      </w:r>
    </w:p>
    <w:p w:rsidR="00972B4E" w:rsidRDefault="00972B4E" w:rsidP="00847FA9">
      <w:pPr>
        <w:numPr>
          <w:ilvl w:val="0"/>
          <w:numId w:val="27"/>
        </w:numPr>
        <w:spacing w:before="100" w:beforeAutospacing="1" w:after="100" w:afterAutospacing="1"/>
      </w:pPr>
      <w:r>
        <w:t>Přírodověda</w:t>
      </w:r>
    </w:p>
    <w:p w:rsidR="00972B4E" w:rsidRDefault="00972B4E" w:rsidP="00847FA9">
      <w:pPr>
        <w:numPr>
          <w:ilvl w:val="0"/>
          <w:numId w:val="27"/>
        </w:numPr>
        <w:spacing w:before="100" w:beforeAutospacing="1" w:after="100" w:afterAutospacing="1"/>
      </w:pPr>
      <w:r>
        <w:t>Vlastivěda</w:t>
      </w:r>
    </w:p>
    <w:p w:rsidR="00972B4E" w:rsidRDefault="00972B4E" w:rsidP="00972B4E">
      <w:r>
        <w:rPr>
          <w:rStyle w:val="Siln"/>
        </w:rPr>
        <w:t>Řešení problémů a rozhodovací dovednosti</w:t>
      </w:r>
      <w:r>
        <w:t xml:space="preserve"> - pokrytí projektem</w:t>
      </w:r>
    </w:p>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Putování</w:t>
      </w:r>
      <w:r w:rsidR="00972B4E">
        <w:t xml:space="preserve"> 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pPr>
      <w:r>
        <w:t>určen pro: 1. ročník, 2. ročník, 3. ročník, 4. ročník</w:t>
      </w:r>
    </w:p>
    <w:p w:rsidR="00972B4E" w:rsidRDefault="00972B4E" w:rsidP="00972B4E">
      <w:pPr>
        <w:spacing w:before="100" w:beforeAutospacing="1" w:after="100" w:afterAutospacing="1"/>
        <w:ind w:left="360"/>
      </w:pPr>
    </w:p>
    <w:p w:rsidR="00972B4E" w:rsidRDefault="00972B4E" w:rsidP="00972B4E">
      <w:r>
        <w:rPr>
          <w:rStyle w:val="Siln"/>
        </w:rPr>
        <w:t>Řešení problémů a rozhodovací dovednosti</w:t>
      </w:r>
      <w:r>
        <w:t xml:space="preserve"> - integrace ve výuce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Geometrie v rovině a v prostoru,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 Lidé a čas,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7E5280">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Geometrie v rovině a v prostoru, Závislosti, vztahy a práce s daty</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Komunikační a slohová výchova, Jazyková výchova</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Uplatňování subjektivity, Ověřování komunikačních účinků</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Závislosti, vztahy a práce s daty, Geometrie v rovině a v prostoru,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Komunikační a slohová výchova, 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produktivní a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Lidé kolem nás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lastRenderedPageBreak/>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rStyle w:val="Siln"/>
        </w:rPr>
      </w:pPr>
    </w:p>
    <w:p w:rsidR="00972B4E" w:rsidRDefault="00972B4E" w:rsidP="00972B4E">
      <w:pPr>
        <w:rPr>
          <w:rStyle w:val="Siln"/>
        </w:rPr>
      </w:pPr>
    </w:p>
    <w:p w:rsidR="00972B4E" w:rsidRDefault="00972B4E" w:rsidP="00972B4E">
      <w:r>
        <w:rPr>
          <w:rStyle w:val="Siln"/>
        </w:rPr>
        <w:t>Sebepoznání a sebepojetí</w:t>
      </w:r>
      <w:r>
        <w:t xml:space="preserve"> - pokrytí předmětem</w:t>
      </w:r>
    </w:p>
    <w:p w:rsidR="00972B4E" w:rsidRDefault="00972B4E" w:rsidP="00847FA9">
      <w:pPr>
        <w:numPr>
          <w:ilvl w:val="0"/>
          <w:numId w:val="28"/>
        </w:numPr>
        <w:spacing w:before="100" w:beforeAutospacing="1" w:after="100" w:afterAutospacing="1"/>
      </w:pPr>
      <w:r>
        <w:t>Český jazyk</w:t>
      </w:r>
    </w:p>
    <w:p w:rsidR="00972B4E" w:rsidRDefault="00972B4E" w:rsidP="00847FA9">
      <w:pPr>
        <w:numPr>
          <w:ilvl w:val="0"/>
          <w:numId w:val="28"/>
        </w:numPr>
        <w:spacing w:before="100" w:beforeAutospacing="1" w:after="100" w:afterAutospacing="1"/>
      </w:pPr>
      <w:r>
        <w:t>Matematika</w:t>
      </w:r>
    </w:p>
    <w:p w:rsidR="00972B4E" w:rsidRDefault="00972B4E" w:rsidP="00847FA9">
      <w:pPr>
        <w:numPr>
          <w:ilvl w:val="0"/>
          <w:numId w:val="28"/>
        </w:numPr>
        <w:spacing w:before="100" w:beforeAutospacing="1" w:after="100" w:afterAutospacing="1"/>
      </w:pPr>
      <w:r>
        <w:t>Pracovní činnosti</w:t>
      </w:r>
    </w:p>
    <w:p w:rsidR="00972B4E" w:rsidRDefault="00972B4E" w:rsidP="00847FA9">
      <w:pPr>
        <w:numPr>
          <w:ilvl w:val="0"/>
          <w:numId w:val="28"/>
        </w:numPr>
        <w:spacing w:before="100" w:beforeAutospacing="1" w:after="100" w:afterAutospacing="1"/>
      </w:pPr>
      <w:r>
        <w:t>Prvouka</w:t>
      </w:r>
    </w:p>
    <w:p w:rsidR="00972B4E" w:rsidRDefault="00972B4E" w:rsidP="00847FA9">
      <w:pPr>
        <w:numPr>
          <w:ilvl w:val="0"/>
          <w:numId w:val="28"/>
        </w:numPr>
        <w:spacing w:before="100" w:beforeAutospacing="1" w:after="100" w:afterAutospacing="1"/>
      </w:pPr>
      <w:r>
        <w:t>Hudební výchova</w:t>
      </w:r>
    </w:p>
    <w:p w:rsidR="00972B4E" w:rsidRDefault="00972B4E" w:rsidP="00847FA9">
      <w:pPr>
        <w:numPr>
          <w:ilvl w:val="0"/>
          <w:numId w:val="28"/>
        </w:numPr>
        <w:spacing w:before="100" w:beforeAutospacing="1" w:after="100" w:afterAutospacing="1"/>
      </w:pPr>
      <w:r>
        <w:t>Anglický jazyk</w:t>
      </w:r>
    </w:p>
    <w:p w:rsidR="00972B4E" w:rsidRDefault="00972B4E" w:rsidP="00847FA9">
      <w:pPr>
        <w:numPr>
          <w:ilvl w:val="0"/>
          <w:numId w:val="28"/>
        </w:numPr>
        <w:spacing w:before="100" w:beforeAutospacing="1" w:after="100" w:afterAutospacing="1"/>
      </w:pPr>
      <w:r>
        <w:t>Tělesná výchova</w:t>
      </w:r>
    </w:p>
    <w:p w:rsidR="00972B4E" w:rsidRDefault="00972B4E" w:rsidP="00847FA9">
      <w:pPr>
        <w:numPr>
          <w:ilvl w:val="0"/>
          <w:numId w:val="28"/>
        </w:numPr>
        <w:spacing w:before="100" w:beforeAutospacing="1" w:after="100" w:afterAutospacing="1"/>
      </w:pPr>
      <w:r>
        <w:t>Výtvarná výchova</w:t>
      </w:r>
    </w:p>
    <w:p w:rsidR="00972B4E" w:rsidRDefault="00972B4E" w:rsidP="00847FA9">
      <w:pPr>
        <w:numPr>
          <w:ilvl w:val="0"/>
          <w:numId w:val="28"/>
        </w:numPr>
        <w:spacing w:before="100" w:beforeAutospacing="1" w:after="100" w:afterAutospacing="1"/>
      </w:pPr>
      <w:r>
        <w:t>Přírodověda</w:t>
      </w:r>
    </w:p>
    <w:p w:rsidR="00972B4E" w:rsidRDefault="00972B4E" w:rsidP="00847FA9">
      <w:pPr>
        <w:numPr>
          <w:ilvl w:val="0"/>
          <w:numId w:val="28"/>
        </w:numPr>
        <w:spacing w:before="100" w:beforeAutospacing="1" w:after="100" w:afterAutospacing="1"/>
      </w:pPr>
      <w:r>
        <w:t>Vlastivěda</w:t>
      </w:r>
    </w:p>
    <w:p w:rsidR="00972B4E" w:rsidRDefault="00972B4E" w:rsidP="00972B4E">
      <w:r>
        <w:rPr>
          <w:rStyle w:val="Siln"/>
        </w:rPr>
        <w:t>Sebepoznání a sebepojetí</w:t>
      </w:r>
      <w:r>
        <w:t xml:space="preserve"> - pokrytí projektem</w:t>
      </w:r>
    </w:p>
    <w:p w:rsidR="00972B4E" w:rsidRDefault="00972B4E" w:rsidP="00972B4E"/>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Putování</w:t>
      </w:r>
      <w:r w:rsidR="00972B4E">
        <w:t xml:space="preserve"> 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ind w:left="720"/>
      </w:pPr>
    </w:p>
    <w:p w:rsidR="00972B4E" w:rsidRDefault="00972B4E" w:rsidP="00972B4E">
      <w:pPr>
        <w:spacing w:before="100" w:beforeAutospacing="1" w:after="100" w:afterAutospacing="1"/>
      </w:pPr>
      <w:r>
        <w:t>určen pro: 1. ročník, 2. ročník, 3. ročník, 4. ročník</w:t>
      </w:r>
    </w:p>
    <w:p w:rsidR="00972B4E" w:rsidRDefault="00972B4E" w:rsidP="00972B4E">
      <w:pPr>
        <w:spacing w:before="100" w:beforeAutospacing="1" w:after="100" w:afterAutospacing="1"/>
        <w:ind w:left="360"/>
      </w:pPr>
    </w:p>
    <w:p w:rsidR="00972B4E" w:rsidRDefault="00972B4E" w:rsidP="00972B4E">
      <w:r>
        <w:rPr>
          <w:rStyle w:val="Siln"/>
        </w:rPr>
        <w:t>Sebepoznání a sebepojetí</w:t>
      </w:r>
      <w:r>
        <w:t xml:space="preserve"> - integrace ve výuce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 Lidé a čas,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7E5280">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7E5280">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a čas,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rStyle w:val="Siln"/>
        </w:rPr>
      </w:pPr>
    </w:p>
    <w:p w:rsidR="00972B4E" w:rsidRDefault="00972B4E" w:rsidP="00972B4E">
      <w:pPr>
        <w:rPr>
          <w:rStyle w:val="Siln"/>
        </w:rPr>
      </w:pPr>
    </w:p>
    <w:p w:rsidR="00972B4E" w:rsidRDefault="00972B4E" w:rsidP="00972B4E">
      <w:pPr>
        <w:rPr>
          <w:rStyle w:val="Siln"/>
        </w:rPr>
      </w:pPr>
    </w:p>
    <w:p w:rsidR="00972B4E" w:rsidRDefault="00972B4E" w:rsidP="00972B4E">
      <w:pPr>
        <w:rPr>
          <w:rStyle w:val="Siln"/>
        </w:rPr>
      </w:pPr>
    </w:p>
    <w:p w:rsidR="00972B4E" w:rsidRDefault="00972B4E" w:rsidP="00972B4E">
      <w:r>
        <w:rPr>
          <w:rStyle w:val="Siln"/>
        </w:rPr>
        <w:t>Seberegulace a sebeorganizace</w:t>
      </w:r>
      <w:r>
        <w:t xml:space="preserve"> - pokrytí předmětem</w:t>
      </w:r>
    </w:p>
    <w:p w:rsidR="00972B4E" w:rsidRDefault="00972B4E" w:rsidP="00847FA9">
      <w:pPr>
        <w:numPr>
          <w:ilvl w:val="0"/>
          <w:numId w:val="29"/>
        </w:numPr>
        <w:spacing w:before="100" w:beforeAutospacing="1" w:after="100" w:afterAutospacing="1"/>
      </w:pPr>
      <w:r>
        <w:t>Český jazyk</w:t>
      </w:r>
    </w:p>
    <w:p w:rsidR="00972B4E" w:rsidRDefault="00972B4E" w:rsidP="00847FA9">
      <w:pPr>
        <w:numPr>
          <w:ilvl w:val="0"/>
          <w:numId w:val="29"/>
        </w:numPr>
        <w:spacing w:before="100" w:beforeAutospacing="1" w:after="100" w:afterAutospacing="1"/>
      </w:pPr>
      <w:r>
        <w:t>Matematika</w:t>
      </w:r>
    </w:p>
    <w:p w:rsidR="00972B4E" w:rsidRDefault="00972B4E" w:rsidP="00847FA9">
      <w:pPr>
        <w:numPr>
          <w:ilvl w:val="0"/>
          <w:numId w:val="29"/>
        </w:numPr>
        <w:spacing w:before="100" w:beforeAutospacing="1" w:after="100" w:afterAutospacing="1"/>
      </w:pPr>
      <w:r>
        <w:t>Pracovní činnosti</w:t>
      </w:r>
    </w:p>
    <w:p w:rsidR="00972B4E" w:rsidRDefault="00972B4E" w:rsidP="00847FA9">
      <w:pPr>
        <w:numPr>
          <w:ilvl w:val="0"/>
          <w:numId w:val="29"/>
        </w:numPr>
        <w:spacing w:before="100" w:beforeAutospacing="1" w:after="100" w:afterAutospacing="1"/>
      </w:pPr>
      <w:r>
        <w:t>Prvouka</w:t>
      </w:r>
    </w:p>
    <w:p w:rsidR="00972B4E" w:rsidRDefault="00972B4E" w:rsidP="00847FA9">
      <w:pPr>
        <w:numPr>
          <w:ilvl w:val="0"/>
          <w:numId w:val="29"/>
        </w:numPr>
        <w:spacing w:before="100" w:beforeAutospacing="1" w:after="100" w:afterAutospacing="1"/>
      </w:pPr>
      <w:r>
        <w:t>Hudební výchova</w:t>
      </w:r>
    </w:p>
    <w:p w:rsidR="00972B4E" w:rsidRDefault="00972B4E" w:rsidP="00847FA9">
      <w:pPr>
        <w:numPr>
          <w:ilvl w:val="0"/>
          <w:numId w:val="29"/>
        </w:numPr>
        <w:spacing w:before="100" w:beforeAutospacing="1" w:after="100" w:afterAutospacing="1"/>
      </w:pPr>
      <w:r>
        <w:t>Anglický jazyk</w:t>
      </w:r>
    </w:p>
    <w:p w:rsidR="00972B4E" w:rsidRDefault="00972B4E" w:rsidP="00847FA9">
      <w:pPr>
        <w:numPr>
          <w:ilvl w:val="0"/>
          <w:numId w:val="29"/>
        </w:numPr>
        <w:spacing w:before="100" w:beforeAutospacing="1" w:after="100" w:afterAutospacing="1"/>
      </w:pPr>
      <w:r>
        <w:t>Tělesná výchova</w:t>
      </w:r>
    </w:p>
    <w:p w:rsidR="00972B4E" w:rsidRDefault="00972B4E" w:rsidP="00847FA9">
      <w:pPr>
        <w:numPr>
          <w:ilvl w:val="0"/>
          <w:numId w:val="29"/>
        </w:numPr>
        <w:spacing w:before="100" w:beforeAutospacing="1" w:after="100" w:afterAutospacing="1"/>
      </w:pPr>
      <w:r>
        <w:t>Výtvarná výchova</w:t>
      </w:r>
    </w:p>
    <w:p w:rsidR="00972B4E" w:rsidRDefault="00972B4E" w:rsidP="00847FA9">
      <w:pPr>
        <w:numPr>
          <w:ilvl w:val="0"/>
          <w:numId w:val="29"/>
        </w:numPr>
        <w:spacing w:before="100" w:beforeAutospacing="1" w:after="100" w:afterAutospacing="1"/>
      </w:pPr>
      <w:r>
        <w:t>Přírodověda</w:t>
      </w:r>
    </w:p>
    <w:p w:rsidR="00972B4E" w:rsidRDefault="00972B4E" w:rsidP="00847FA9">
      <w:pPr>
        <w:numPr>
          <w:ilvl w:val="0"/>
          <w:numId w:val="29"/>
        </w:numPr>
        <w:spacing w:before="100" w:beforeAutospacing="1" w:after="100" w:afterAutospacing="1"/>
      </w:pPr>
      <w:r>
        <w:t>Vlastivěda</w:t>
      </w:r>
    </w:p>
    <w:p w:rsidR="00972B4E" w:rsidRDefault="00972B4E" w:rsidP="00972B4E">
      <w:r>
        <w:rPr>
          <w:rStyle w:val="Siln"/>
        </w:rPr>
        <w:t>Seberegulace a sebeorganizace</w:t>
      </w:r>
      <w:r>
        <w:t xml:space="preserve"> - pokrytí projektem</w:t>
      </w:r>
    </w:p>
    <w:p w:rsidR="00972B4E" w:rsidRDefault="00972B4E" w:rsidP="00972B4E"/>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Putování</w:t>
      </w:r>
      <w:r w:rsidR="00972B4E">
        <w:t xml:space="preserve"> 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pPr>
      <w:r>
        <w:t>určen pro: 1. ročník, 2. ročník, 3. ročník, 4. ročník</w:t>
      </w:r>
    </w:p>
    <w:p w:rsidR="00972B4E" w:rsidRDefault="00972B4E" w:rsidP="00972B4E">
      <w:pPr>
        <w:spacing w:before="100" w:beforeAutospacing="1" w:after="100" w:afterAutospacing="1"/>
        <w:ind w:left="360"/>
      </w:pPr>
    </w:p>
    <w:p w:rsidR="00972B4E" w:rsidRDefault="00972B4E" w:rsidP="00972B4E">
      <w:r>
        <w:rPr>
          <w:rStyle w:val="Siln"/>
        </w:rPr>
        <w:t>Seberegulace a sebeorganizace</w:t>
      </w:r>
      <w:r>
        <w:t xml:space="preserve"> - integrace ve výuce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 Lidé a čas,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a čas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lastRenderedPageBreak/>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rStyle w:val="Siln"/>
        </w:rPr>
      </w:pPr>
    </w:p>
    <w:p w:rsidR="00972B4E" w:rsidRDefault="00972B4E" w:rsidP="00972B4E">
      <w:pPr>
        <w:rPr>
          <w:rStyle w:val="Siln"/>
        </w:rPr>
      </w:pPr>
    </w:p>
    <w:p w:rsidR="00972B4E" w:rsidRDefault="00972B4E" w:rsidP="00972B4E">
      <w:pPr>
        <w:rPr>
          <w:rStyle w:val="Siln"/>
        </w:rPr>
      </w:pPr>
    </w:p>
    <w:p w:rsidR="00972B4E" w:rsidRDefault="00972B4E" w:rsidP="00972B4E">
      <w:r>
        <w:rPr>
          <w:rStyle w:val="Siln"/>
        </w:rPr>
        <w:t>Psychohygiena</w:t>
      </w:r>
      <w:r>
        <w:t xml:space="preserve"> - pokrytí předmětem</w:t>
      </w:r>
    </w:p>
    <w:p w:rsidR="00972B4E" w:rsidRDefault="00972B4E" w:rsidP="00847FA9">
      <w:pPr>
        <w:numPr>
          <w:ilvl w:val="0"/>
          <w:numId w:val="30"/>
        </w:numPr>
        <w:spacing w:before="100" w:beforeAutospacing="1" w:after="100" w:afterAutospacing="1"/>
      </w:pPr>
      <w:r>
        <w:t xml:space="preserve">Český jazyk </w:t>
      </w:r>
    </w:p>
    <w:p w:rsidR="00972B4E" w:rsidRDefault="00972B4E" w:rsidP="00847FA9">
      <w:pPr>
        <w:numPr>
          <w:ilvl w:val="0"/>
          <w:numId w:val="30"/>
        </w:numPr>
        <w:spacing w:before="100" w:beforeAutospacing="1" w:after="100" w:afterAutospacing="1"/>
      </w:pPr>
      <w:r>
        <w:t>Pracovní činnosti</w:t>
      </w:r>
    </w:p>
    <w:p w:rsidR="00972B4E" w:rsidRDefault="00972B4E" w:rsidP="00847FA9">
      <w:pPr>
        <w:numPr>
          <w:ilvl w:val="0"/>
          <w:numId w:val="30"/>
        </w:numPr>
        <w:spacing w:before="100" w:beforeAutospacing="1" w:after="100" w:afterAutospacing="1"/>
      </w:pPr>
      <w:r>
        <w:t>Prvouka</w:t>
      </w:r>
    </w:p>
    <w:p w:rsidR="00972B4E" w:rsidRDefault="00972B4E" w:rsidP="00847FA9">
      <w:pPr>
        <w:numPr>
          <w:ilvl w:val="0"/>
          <w:numId w:val="30"/>
        </w:numPr>
        <w:spacing w:before="100" w:beforeAutospacing="1" w:after="100" w:afterAutospacing="1"/>
      </w:pPr>
      <w:r>
        <w:t>Hudební výchova</w:t>
      </w:r>
    </w:p>
    <w:p w:rsidR="00972B4E" w:rsidRDefault="00972B4E" w:rsidP="00847FA9">
      <w:pPr>
        <w:numPr>
          <w:ilvl w:val="0"/>
          <w:numId w:val="30"/>
        </w:numPr>
        <w:spacing w:before="100" w:beforeAutospacing="1" w:after="100" w:afterAutospacing="1"/>
      </w:pPr>
      <w:r>
        <w:t>Anglický jazyk</w:t>
      </w:r>
    </w:p>
    <w:p w:rsidR="00972B4E" w:rsidRDefault="00972B4E" w:rsidP="00847FA9">
      <w:pPr>
        <w:numPr>
          <w:ilvl w:val="0"/>
          <w:numId w:val="30"/>
        </w:numPr>
        <w:spacing w:before="100" w:beforeAutospacing="1" w:after="100" w:afterAutospacing="1"/>
      </w:pPr>
      <w:r>
        <w:t>Tělesná výchova</w:t>
      </w:r>
    </w:p>
    <w:p w:rsidR="00972B4E" w:rsidRDefault="00972B4E" w:rsidP="00847FA9">
      <w:pPr>
        <w:numPr>
          <w:ilvl w:val="0"/>
          <w:numId w:val="30"/>
        </w:numPr>
        <w:spacing w:before="100" w:beforeAutospacing="1" w:after="100" w:afterAutospacing="1"/>
      </w:pPr>
      <w:r>
        <w:t>Přírodověda</w:t>
      </w:r>
    </w:p>
    <w:p w:rsidR="00972B4E" w:rsidRDefault="00972B4E" w:rsidP="00847FA9">
      <w:pPr>
        <w:numPr>
          <w:ilvl w:val="0"/>
          <w:numId w:val="30"/>
        </w:numPr>
        <w:spacing w:before="100" w:beforeAutospacing="1" w:after="100" w:afterAutospacing="1"/>
      </w:pPr>
      <w:r>
        <w:t>Vlastivěda</w:t>
      </w:r>
    </w:p>
    <w:p w:rsidR="00972B4E" w:rsidRDefault="00972B4E" w:rsidP="00972B4E">
      <w:r>
        <w:rPr>
          <w:rStyle w:val="Siln"/>
        </w:rPr>
        <w:t>Psychohygiena</w:t>
      </w:r>
      <w:r>
        <w:t xml:space="preserve"> - integrace ve výuce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 Lidé a čas,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a čas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lastRenderedPageBreak/>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a čas,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produktivní a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Přírodověda</w:t>
            </w:r>
          </w:p>
          <w:p w:rsidR="00972B4E" w:rsidRDefault="00972B4E" w:rsidP="00972B4E">
            <w:r>
              <w:t>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rStyle w:val="Siln"/>
        </w:rPr>
      </w:pPr>
    </w:p>
    <w:p w:rsidR="00972B4E" w:rsidRDefault="00972B4E" w:rsidP="00972B4E">
      <w:pPr>
        <w:rPr>
          <w:rStyle w:val="Siln"/>
        </w:rPr>
      </w:pPr>
    </w:p>
    <w:p w:rsidR="00972B4E" w:rsidRDefault="00972B4E" w:rsidP="00972B4E">
      <w:r>
        <w:rPr>
          <w:rStyle w:val="Siln"/>
        </w:rPr>
        <w:t>Kreativita</w:t>
      </w:r>
      <w:r>
        <w:t xml:space="preserve"> - pokrytí předmětem</w:t>
      </w:r>
    </w:p>
    <w:p w:rsidR="00972B4E" w:rsidRDefault="00972B4E" w:rsidP="00847FA9">
      <w:pPr>
        <w:numPr>
          <w:ilvl w:val="0"/>
          <w:numId w:val="31"/>
        </w:numPr>
        <w:spacing w:before="100" w:beforeAutospacing="1" w:after="100" w:afterAutospacing="1"/>
      </w:pPr>
      <w:r>
        <w:t>Český jazyk</w:t>
      </w:r>
    </w:p>
    <w:p w:rsidR="00972B4E" w:rsidRDefault="00972B4E" w:rsidP="00847FA9">
      <w:pPr>
        <w:numPr>
          <w:ilvl w:val="0"/>
          <w:numId w:val="31"/>
        </w:numPr>
        <w:spacing w:before="100" w:beforeAutospacing="1" w:after="100" w:afterAutospacing="1"/>
      </w:pPr>
      <w:r>
        <w:t>Matematika</w:t>
      </w:r>
    </w:p>
    <w:p w:rsidR="00972B4E" w:rsidRDefault="00972B4E" w:rsidP="00847FA9">
      <w:pPr>
        <w:numPr>
          <w:ilvl w:val="0"/>
          <w:numId w:val="31"/>
        </w:numPr>
        <w:spacing w:before="100" w:beforeAutospacing="1" w:after="100" w:afterAutospacing="1"/>
      </w:pPr>
      <w:r>
        <w:t>Pracovní činnosti</w:t>
      </w:r>
    </w:p>
    <w:p w:rsidR="00972B4E" w:rsidRDefault="00972B4E" w:rsidP="00847FA9">
      <w:pPr>
        <w:numPr>
          <w:ilvl w:val="0"/>
          <w:numId w:val="31"/>
        </w:numPr>
        <w:spacing w:before="100" w:beforeAutospacing="1" w:after="100" w:afterAutospacing="1"/>
      </w:pPr>
      <w:r>
        <w:t>Hudební výchova</w:t>
      </w:r>
    </w:p>
    <w:p w:rsidR="00972B4E" w:rsidRDefault="00972B4E" w:rsidP="00847FA9">
      <w:pPr>
        <w:numPr>
          <w:ilvl w:val="0"/>
          <w:numId w:val="31"/>
        </w:numPr>
        <w:spacing w:before="100" w:beforeAutospacing="1" w:after="100" w:afterAutospacing="1"/>
      </w:pPr>
      <w:r>
        <w:t>Anglický jazyk</w:t>
      </w:r>
    </w:p>
    <w:p w:rsidR="00972B4E" w:rsidRDefault="00972B4E" w:rsidP="00847FA9">
      <w:pPr>
        <w:numPr>
          <w:ilvl w:val="0"/>
          <w:numId w:val="31"/>
        </w:numPr>
        <w:spacing w:before="100" w:beforeAutospacing="1" w:after="100" w:afterAutospacing="1"/>
      </w:pPr>
      <w:r>
        <w:t>Tělesná výchova</w:t>
      </w:r>
    </w:p>
    <w:p w:rsidR="00972B4E" w:rsidRDefault="00972B4E" w:rsidP="00847FA9">
      <w:pPr>
        <w:numPr>
          <w:ilvl w:val="0"/>
          <w:numId w:val="31"/>
        </w:numPr>
        <w:spacing w:before="100" w:beforeAutospacing="1" w:after="100" w:afterAutospacing="1"/>
      </w:pPr>
      <w:r>
        <w:t>Výtvarná výchova</w:t>
      </w:r>
    </w:p>
    <w:p w:rsidR="00972B4E" w:rsidRDefault="00972B4E" w:rsidP="00847FA9">
      <w:pPr>
        <w:numPr>
          <w:ilvl w:val="0"/>
          <w:numId w:val="31"/>
        </w:numPr>
        <w:spacing w:before="100" w:beforeAutospacing="1" w:after="100" w:afterAutospacing="1"/>
      </w:pPr>
      <w:r>
        <w:t>Přírodověda</w:t>
      </w:r>
    </w:p>
    <w:p w:rsidR="00972B4E" w:rsidRDefault="00972B4E" w:rsidP="00847FA9">
      <w:pPr>
        <w:numPr>
          <w:ilvl w:val="0"/>
          <w:numId w:val="31"/>
        </w:numPr>
        <w:spacing w:before="100" w:beforeAutospacing="1" w:after="100" w:afterAutospacing="1"/>
      </w:pPr>
      <w:r>
        <w:lastRenderedPageBreak/>
        <w:t>Vlastivěda</w:t>
      </w:r>
    </w:p>
    <w:p w:rsidR="00972B4E" w:rsidRDefault="00972B4E" w:rsidP="00972B4E">
      <w:r>
        <w:rPr>
          <w:rStyle w:val="Siln"/>
        </w:rPr>
        <w:t>Kreativita</w:t>
      </w:r>
      <w:r>
        <w:t xml:space="preserve"> - pokrytí projektem</w:t>
      </w:r>
    </w:p>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Putování</w:t>
      </w:r>
      <w:r w:rsidR="00972B4E">
        <w:t xml:space="preserve"> 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 w:rsidR="00972B4E" w:rsidRDefault="00972B4E" w:rsidP="00972B4E">
      <w:pPr>
        <w:spacing w:before="100" w:beforeAutospacing="1" w:after="100" w:afterAutospacing="1"/>
      </w:pPr>
      <w:r>
        <w:t>určen pro: 1. ročník, 2. ročník, 3. ročník, 4. ročník</w:t>
      </w:r>
    </w:p>
    <w:p w:rsidR="00972B4E" w:rsidRDefault="00972B4E" w:rsidP="00972B4E">
      <w:r>
        <w:rPr>
          <w:rStyle w:val="Siln"/>
        </w:rPr>
        <w:t>Kreativita</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Geometrie v rovině a v prostoru, Závislo</w:t>
            </w:r>
            <w:r w:rsidR="00673188">
              <w:t>s</w:t>
            </w:r>
            <w:r>
              <w:t>ti, vztahy a práce s</w:t>
            </w:r>
            <w:r w:rsidR="00256D67">
              <w:t> </w:t>
            </w:r>
            <w:r>
              <w:t>daty</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a čas, Rozmanitost přírody</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TV</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Geometrie v rovině a v prostoru, Závislosti, vztahy a práce s daty,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 xml:space="preserve">Čísla a početní operace, Závislosti, vztahy a práce s daty, Nestandardní aplikační </w:t>
            </w:r>
            <w:r>
              <w:lastRenderedPageBreak/>
              <w:t>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produktivní a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rStyle w:val="Siln"/>
        </w:rPr>
      </w:pPr>
    </w:p>
    <w:p w:rsidR="00972B4E" w:rsidRDefault="00972B4E" w:rsidP="00972B4E">
      <w:r>
        <w:rPr>
          <w:rStyle w:val="Siln"/>
        </w:rPr>
        <w:t>Mezilidské vztahy</w:t>
      </w:r>
      <w:r>
        <w:t xml:space="preserve"> - pokrytí předmětem</w:t>
      </w:r>
    </w:p>
    <w:p w:rsidR="00972B4E" w:rsidRDefault="00972B4E" w:rsidP="00847FA9">
      <w:pPr>
        <w:numPr>
          <w:ilvl w:val="0"/>
          <w:numId w:val="32"/>
        </w:numPr>
        <w:spacing w:before="100" w:beforeAutospacing="1" w:after="100" w:afterAutospacing="1"/>
      </w:pPr>
      <w:r>
        <w:t xml:space="preserve">Český jazyk </w:t>
      </w:r>
    </w:p>
    <w:p w:rsidR="00972B4E" w:rsidRDefault="00972B4E" w:rsidP="00847FA9">
      <w:pPr>
        <w:numPr>
          <w:ilvl w:val="0"/>
          <w:numId w:val="32"/>
        </w:numPr>
        <w:spacing w:before="100" w:beforeAutospacing="1" w:after="100" w:afterAutospacing="1"/>
      </w:pPr>
      <w:r>
        <w:t>Pracovní činnosti</w:t>
      </w:r>
    </w:p>
    <w:p w:rsidR="00972B4E" w:rsidRDefault="00972B4E" w:rsidP="00847FA9">
      <w:pPr>
        <w:numPr>
          <w:ilvl w:val="0"/>
          <w:numId w:val="32"/>
        </w:numPr>
        <w:spacing w:before="100" w:beforeAutospacing="1" w:after="100" w:afterAutospacing="1"/>
      </w:pPr>
      <w:r>
        <w:t>Prvouka</w:t>
      </w:r>
    </w:p>
    <w:p w:rsidR="00972B4E" w:rsidRDefault="00972B4E" w:rsidP="00847FA9">
      <w:pPr>
        <w:numPr>
          <w:ilvl w:val="0"/>
          <w:numId w:val="32"/>
        </w:numPr>
        <w:spacing w:before="100" w:beforeAutospacing="1" w:after="100" w:afterAutospacing="1"/>
      </w:pPr>
      <w:r>
        <w:t>Hudební výchova</w:t>
      </w:r>
    </w:p>
    <w:p w:rsidR="00972B4E" w:rsidRDefault="00972B4E" w:rsidP="00847FA9">
      <w:pPr>
        <w:numPr>
          <w:ilvl w:val="0"/>
          <w:numId w:val="32"/>
        </w:numPr>
        <w:spacing w:before="100" w:beforeAutospacing="1" w:after="100" w:afterAutospacing="1"/>
      </w:pPr>
      <w:r>
        <w:t>Anglický jazyk</w:t>
      </w:r>
    </w:p>
    <w:p w:rsidR="00972B4E" w:rsidRDefault="00972B4E" w:rsidP="00847FA9">
      <w:pPr>
        <w:numPr>
          <w:ilvl w:val="0"/>
          <w:numId w:val="32"/>
        </w:numPr>
        <w:spacing w:before="100" w:beforeAutospacing="1" w:after="100" w:afterAutospacing="1"/>
      </w:pPr>
      <w:r>
        <w:t>Tělesná výchova</w:t>
      </w:r>
    </w:p>
    <w:p w:rsidR="00972B4E" w:rsidRDefault="00972B4E" w:rsidP="00847FA9">
      <w:pPr>
        <w:numPr>
          <w:ilvl w:val="0"/>
          <w:numId w:val="32"/>
        </w:numPr>
        <w:spacing w:before="100" w:beforeAutospacing="1" w:after="100" w:afterAutospacing="1"/>
      </w:pPr>
      <w:r>
        <w:t>Výtvarná výchova</w:t>
      </w:r>
    </w:p>
    <w:p w:rsidR="00972B4E" w:rsidRDefault="00972B4E" w:rsidP="00847FA9">
      <w:pPr>
        <w:numPr>
          <w:ilvl w:val="0"/>
          <w:numId w:val="32"/>
        </w:numPr>
        <w:spacing w:before="100" w:beforeAutospacing="1" w:after="100" w:afterAutospacing="1"/>
      </w:pPr>
      <w:r>
        <w:t>Přírodověda</w:t>
      </w:r>
    </w:p>
    <w:p w:rsidR="00972B4E" w:rsidRDefault="00972B4E" w:rsidP="00847FA9">
      <w:pPr>
        <w:numPr>
          <w:ilvl w:val="0"/>
          <w:numId w:val="32"/>
        </w:numPr>
        <w:spacing w:before="100" w:beforeAutospacing="1" w:after="100" w:afterAutospacing="1"/>
      </w:pPr>
      <w:r>
        <w:lastRenderedPageBreak/>
        <w:t>Vlastivěda</w:t>
      </w:r>
    </w:p>
    <w:p w:rsidR="00972B4E" w:rsidRDefault="00972B4E" w:rsidP="00972B4E">
      <w:r>
        <w:rPr>
          <w:rStyle w:val="Siln"/>
        </w:rPr>
        <w:t>Mezilidské vztahy</w:t>
      </w:r>
      <w:r>
        <w:t xml:space="preserve"> - pokrytí projektem</w:t>
      </w:r>
    </w:p>
    <w:p w:rsidR="00972B4E" w:rsidRDefault="00972B4E" w:rsidP="00972B4E"/>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Putování</w:t>
      </w:r>
      <w:r w:rsidR="00972B4E">
        <w:t xml:space="preserve"> 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ind w:left="720"/>
      </w:pPr>
    </w:p>
    <w:p w:rsidR="00972B4E" w:rsidRDefault="00972B4E" w:rsidP="00972B4E">
      <w:pPr>
        <w:spacing w:before="100" w:beforeAutospacing="1" w:after="100" w:afterAutospacing="1"/>
      </w:pPr>
      <w:r>
        <w:t>určen pro: 1. ročník, 2. ročník, 3. ročník, 4. ročník</w:t>
      </w:r>
    </w:p>
    <w:p w:rsidR="00972B4E" w:rsidRDefault="00972B4E" w:rsidP="00972B4E">
      <w:r>
        <w:rPr>
          <w:rStyle w:val="Siln"/>
        </w:rPr>
        <w:t>Mezilidské vztahy</w:t>
      </w:r>
      <w:r>
        <w:t xml:space="preserve"> - integrace ve výuce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 Člověk a jeho zdraví</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 a literatura</w:t>
            </w:r>
          </w:p>
          <w:p w:rsidR="00972B4E" w:rsidRDefault="00972B4E" w:rsidP="00972B4E">
            <w:r>
              <w:t>Literární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lastRenderedPageBreak/>
              <w:t>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produktivní a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Lidé kolem nás, Lidé a čas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rStyle w:val="Siln"/>
        </w:rPr>
      </w:pPr>
    </w:p>
    <w:p w:rsidR="00972B4E" w:rsidRDefault="00972B4E" w:rsidP="00972B4E">
      <w:pPr>
        <w:rPr>
          <w:rStyle w:val="Siln"/>
        </w:rPr>
      </w:pPr>
    </w:p>
    <w:p w:rsidR="00972B4E" w:rsidRDefault="00972B4E" w:rsidP="00972B4E">
      <w:r>
        <w:rPr>
          <w:rStyle w:val="Siln"/>
        </w:rPr>
        <w:t>Komunikace</w:t>
      </w:r>
      <w:r>
        <w:t xml:space="preserve"> - pokrytí předmětem</w:t>
      </w:r>
    </w:p>
    <w:p w:rsidR="00972B4E" w:rsidRDefault="00972B4E" w:rsidP="00847FA9">
      <w:pPr>
        <w:numPr>
          <w:ilvl w:val="0"/>
          <w:numId w:val="33"/>
        </w:numPr>
        <w:spacing w:before="100" w:beforeAutospacing="1" w:after="100" w:afterAutospacing="1"/>
      </w:pPr>
      <w:r>
        <w:t xml:space="preserve">Český jazyk </w:t>
      </w:r>
    </w:p>
    <w:p w:rsidR="00972B4E" w:rsidRDefault="00972B4E" w:rsidP="00847FA9">
      <w:pPr>
        <w:numPr>
          <w:ilvl w:val="0"/>
          <w:numId w:val="33"/>
        </w:numPr>
        <w:spacing w:before="100" w:beforeAutospacing="1" w:after="100" w:afterAutospacing="1"/>
      </w:pPr>
      <w:r>
        <w:t>Matematika</w:t>
      </w:r>
    </w:p>
    <w:p w:rsidR="00972B4E" w:rsidRDefault="00972B4E" w:rsidP="00847FA9">
      <w:pPr>
        <w:numPr>
          <w:ilvl w:val="0"/>
          <w:numId w:val="33"/>
        </w:numPr>
        <w:spacing w:before="100" w:beforeAutospacing="1" w:after="100" w:afterAutospacing="1"/>
      </w:pPr>
      <w:r>
        <w:t>Pracovní činnosti</w:t>
      </w:r>
    </w:p>
    <w:p w:rsidR="00972B4E" w:rsidRDefault="00972B4E" w:rsidP="00847FA9">
      <w:pPr>
        <w:numPr>
          <w:ilvl w:val="0"/>
          <w:numId w:val="33"/>
        </w:numPr>
        <w:spacing w:before="100" w:beforeAutospacing="1" w:after="100" w:afterAutospacing="1"/>
      </w:pPr>
      <w:r>
        <w:t>Prvouka</w:t>
      </w:r>
    </w:p>
    <w:p w:rsidR="00972B4E" w:rsidRDefault="00972B4E" w:rsidP="00847FA9">
      <w:pPr>
        <w:numPr>
          <w:ilvl w:val="0"/>
          <w:numId w:val="33"/>
        </w:numPr>
        <w:spacing w:before="100" w:beforeAutospacing="1" w:after="100" w:afterAutospacing="1"/>
      </w:pPr>
      <w:r>
        <w:t>Hudební výchova</w:t>
      </w:r>
    </w:p>
    <w:p w:rsidR="00972B4E" w:rsidRDefault="00972B4E" w:rsidP="00847FA9">
      <w:pPr>
        <w:numPr>
          <w:ilvl w:val="0"/>
          <w:numId w:val="33"/>
        </w:numPr>
        <w:spacing w:before="100" w:beforeAutospacing="1" w:after="100" w:afterAutospacing="1"/>
      </w:pPr>
      <w:r>
        <w:lastRenderedPageBreak/>
        <w:t>Anglický jazyk</w:t>
      </w:r>
    </w:p>
    <w:p w:rsidR="00972B4E" w:rsidRDefault="00972B4E" w:rsidP="00847FA9">
      <w:pPr>
        <w:numPr>
          <w:ilvl w:val="0"/>
          <w:numId w:val="33"/>
        </w:numPr>
        <w:spacing w:before="100" w:beforeAutospacing="1" w:after="100" w:afterAutospacing="1"/>
      </w:pPr>
      <w:r>
        <w:t>Tělesná výchova</w:t>
      </w:r>
    </w:p>
    <w:p w:rsidR="00972B4E" w:rsidRDefault="00972B4E" w:rsidP="00847FA9">
      <w:pPr>
        <w:numPr>
          <w:ilvl w:val="0"/>
          <w:numId w:val="33"/>
        </w:numPr>
        <w:spacing w:before="100" w:beforeAutospacing="1" w:after="100" w:afterAutospacing="1"/>
      </w:pPr>
      <w:r>
        <w:t>Výtvarná výchova</w:t>
      </w:r>
    </w:p>
    <w:p w:rsidR="00972B4E" w:rsidRDefault="00972B4E" w:rsidP="00847FA9">
      <w:pPr>
        <w:numPr>
          <w:ilvl w:val="0"/>
          <w:numId w:val="33"/>
        </w:numPr>
        <w:spacing w:before="100" w:beforeAutospacing="1" w:after="100" w:afterAutospacing="1"/>
      </w:pPr>
      <w:r>
        <w:t>Přírodověda</w:t>
      </w:r>
    </w:p>
    <w:p w:rsidR="00972B4E" w:rsidRDefault="00972B4E" w:rsidP="00847FA9">
      <w:pPr>
        <w:numPr>
          <w:ilvl w:val="0"/>
          <w:numId w:val="33"/>
        </w:numPr>
        <w:spacing w:before="100" w:beforeAutospacing="1" w:after="100" w:afterAutospacing="1"/>
      </w:pPr>
      <w:r>
        <w:t>Vlastivěda</w:t>
      </w:r>
    </w:p>
    <w:p w:rsidR="00972B4E" w:rsidRDefault="00972B4E" w:rsidP="00972B4E">
      <w:r>
        <w:rPr>
          <w:rStyle w:val="Siln"/>
        </w:rPr>
        <w:t>Komunikace</w:t>
      </w:r>
      <w:r>
        <w:t xml:space="preserve"> - pokrytí projektem</w:t>
      </w:r>
    </w:p>
    <w:p w:rsidR="00972B4E" w:rsidRDefault="00972B4E" w:rsidP="00972B4E"/>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Putování</w:t>
      </w:r>
      <w:r w:rsidR="00972B4E">
        <w:t xml:space="preserve"> 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pPr>
      <w:r>
        <w:t>určen pro: 1. ročník, 2. ročník, 3. ročník, 4. ročník</w:t>
      </w:r>
    </w:p>
    <w:p w:rsidR="00972B4E" w:rsidRDefault="00972B4E" w:rsidP="00972B4E">
      <w:r>
        <w:rPr>
          <w:rStyle w:val="Siln"/>
        </w:rPr>
        <w:t>Komunikace</w:t>
      </w:r>
      <w:r>
        <w:t xml:space="preserve"> - integrace ve výuce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Geometrie v rovině a v prostoru, Závislo</w:t>
            </w:r>
            <w:r w:rsidR="00673188">
              <w:t>s</w:t>
            </w:r>
            <w:r>
              <w:t>ti, vztahy a práce s daty,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 Rozmanitost přírody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Geometrie v rovině a v prostoru, Závislosti, vztahy a práce s daty,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 Lidé a čas,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lastRenderedPageBreak/>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Závislosti, vztahy a práce s daty, Geometrie v rovině a v prostoru,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produktivní a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Závislosti, vztahy a práce s daty, Geometrie v rovině a v prostoru,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Přírodověda</w:t>
            </w:r>
          </w:p>
          <w:p w:rsidR="00972B4E" w:rsidRDefault="00972B4E" w:rsidP="00972B4E">
            <w:r>
              <w:t>Místo, kde žijeme,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Místo, kde žijeme, Lidé kolem nás, Lidé a čas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 xml:space="preserve">Rozvíjení smyslové citlivosti, Uplatňování subjektivity, Ověřování komunikačních </w:t>
            </w:r>
            <w:r>
              <w:lastRenderedPageBreak/>
              <w:t>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rStyle w:val="Siln"/>
        </w:rPr>
      </w:pPr>
    </w:p>
    <w:p w:rsidR="00972B4E" w:rsidRDefault="00972B4E" w:rsidP="00972B4E">
      <w:pPr>
        <w:rPr>
          <w:rStyle w:val="Siln"/>
        </w:rPr>
      </w:pPr>
    </w:p>
    <w:p w:rsidR="00972B4E" w:rsidRDefault="00972B4E" w:rsidP="00972B4E">
      <w:r>
        <w:rPr>
          <w:rStyle w:val="Siln"/>
        </w:rPr>
        <w:t>Kooperace a kompetice</w:t>
      </w:r>
      <w:r>
        <w:t xml:space="preserve"> - pokrytí předmětem</w:t>
      </w:r>
    </w:p>
    <w:p w:rsidR="00972B4E" w:rsidRDefault="00972B4E" w:rsidP="00847FA9">
      <w:pPr>
        <w:numPr>
          <w:ilvl w:val="0"/>
          <w:numId w:val="34"/>
        </w:numPr>
        <w:spacing w:before="100" w:beforeAutospacing="1" w:after="100" w:afterAutospacing="1"/>
      </w:pPr>
      <w:r>
        <w:t xml:space="preserve">Český jazyk </w:t>
      </w:r>
    </w:p>
    <w:p w:rsidR="00972B4E" w:rsidRDefault="00972B4E" w:rsidP="00847FA9">
      <w:pPr>
        <w:numPr>
          <w:ilvl w:val="0"/>
          <w:numId w:val="34"/>
        </w:numPr>
        <w:spacing w:before="100" w:beforeAutospacing="1" w:after="100" w:afterAutospacing="1"/>
      </w:pPr>
      <w:r>
        <w:t>Matematika</w:t>
      </w:r>
    </w:p>
    <w:p w:rsidR="00972B4E" w:rsidRDefault="00972B4E" w:rsidP="00847FA9">
      <w:pPr>
        <w:numPr>
          <w:ilvl w:val="0"/>
          <w:numId w:val="34"/>
        </w:numPr>
        <w:spacing w:before="100" w:beforeAutospacing="1" w:after="100" w:afterAutospacing="1"/>
      </w:pPr>
      <w:r>
        <w:t>Pracovní činnosti</w:t>
      </w:r>
    </w:p>
    <w:p w:rsidR="00972B4E" w:rsidRDefault="00972B4E" w:rsidP="00847FA9">
      <w:pPr>
        <w:numPr>
          <w:ilvl w:val="0"/>
          <w:numId w:val="34"/>
        </w:numPr>
        <w:spacing w:before="100" w:beforeAutospacing="1" w:after="100" w:afterAutospacing="1"/>
      </w:pPr>
      <w:r>
        <w:t>Prvouka</w:t>
      </w:r>
    </w:p>
    <w:p w:rsidR="00972B4E" w:rsidRDefault="00972B4E" w:rsidP="00847FA9">
      <w:pPr>
        <w:numPr>
          <w:ilvl w:val="0"/>
          <w:numId w:val="34"/>
        </w:numPr>
        <w:spacing w:before="100" w:beforeAutospacing="1" w:after="100" w:afterAutospacing="1"/>
      </w:pPr>
      <w:r>
        <w:t>Hudební výchova</w:t>
      </w:r>
    </w:p>
    <w:p w:rsidR="00972B4E" w:rsidRDefault="00972B4E" w:rsidP="00847FA9">
      <w:pPr>
        <w:numPr>
          <w:ilvl w:val="0"/>
          <w:numId w:val="34"/>
        </w:numPr>
        <w:spacing w:before="100" w:beforeAutospacing="1" w:after="100" w:afterAutospacing="1"/>
      </w:pPr>
      <w:r>
        <w:t>Anglický jazyk</w:t>
      </w:r>
    </w:p>
    <w:p w:rsidR="00972B4E" w:rsidRDefault="00972B4E" w:rsidP="00847FA9">
      <w:pPr>
        <w:numPr>
          <w:ilvl w:val="0"/>
          <w:numId w:val="34"/>
        </w:numPr>
        <w:spacing w:before="100" w:beforeAutospacing="1" w:after="100" w:afterAutospacing="1"/>
      </w:pPr>
      <w:r>
        <w:t>Tělesná výchova</w:t>
      </w:r>
    </w:p>
    <w:p w:rsidR="00972B4E" w:rsidRDefault="00972B4E" w:rsidP="00847FA9">
      <w:pPr>
        <w:numPr>
          <w:ilvl w:val="0"/>
          <w:numId w:val="34"/>
        </w:numPr>
        <w:spacing w:before="100" w:beforeAutospacing="1" w:after="100" w:afterAutospacing="1"/>
      </w:pPr>
      <w:r>
        <w:t>Výtvarná výchova</w:t>
      </w:r>
    </w:p>
    <w:p w:rsidR="00972B4E" w:rsidRDefault="00972B4E" w:rsidP="00847FA9">
      <w:pPr>
        <w:numPr>
          <w:ilvl w:val="0"/>
          <w:numId w:val="34"/>
        </w:numPr>
        <w:spacing w:before="100" w:beforeAutospacing="1" w:after="100" w:afterAutospacing="1"/>
      </w:pPr>
      <w:r>
        <w:t>Přírodověda</w:t>
      </w:r>
    </w:p>
    <w:p w:rsidR="00972B4E" w:rsidRDefault="00972B4E" w:rsidP="00847FA9">
      <w:pPr>
        <w:numPr>
          <w:ilvl w:val="0"/>
          <w:numId w:val="34"/>
        </w:numPr>
        <w:spacing w:before="100" w:beforeAutospacing="1" w:after="100" w:afterAutospacing="1"/>
      </w:pPr>
      <w:r>
        <w:t>Vlastivěda</w:t>
      </w:r>
    </w:p>
    <w:p w:rsidR="00972B4E" w:rsidRDefault="00972B4E" w:rsidP="00972B4E">
      <w:r>
        <w:rPr>
          <w:rStyle w:val="Siln"/>
        </w:rPr>
        <w:t>Kooperace a kompetice</w:t>
      </w:r>
      <w:r>
        <w:t xml:space="preserve"> - pokrytí projektem</w:t>
      </w:r>
    </w:p>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Putování</w:t>
      </w:r>
      <w:r w:rsidR="00972B4E">
        <w:t xml:space="preserve"> 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ind w:left="720"/>
      </w:pPr>
    </w:p>
    <w:p w:rsidR="00972B4E" w:rsidRDefault="00972B4E" w:rsidP="00972B4E">
      <w:pPr>
        <w:spacing w:before="100" w:beforeAutospacing="1" w:after="100" w:afterAutospacing="1"/>
      </w:pPr>
      <w:r>
        <w:t>určen pro: 1. ročník, 2. ročník, 3. ročník, 4. ročník</w:t>
      </w:r>
    </w:p>
    <w:p w:rsidR="00972B4E" w:rsidRDefault="00972B4E" w:rsidP="00972B4E">
      <w:pPr>
        <w:spacing w:before="100" w:beforeAutospacing="1" w:after="100" w:afterAutospacing="1"/>
        <w:ind w:left="360"/>
      </w:pPr>
    </w:p>
    <w:p w:rsidR="00972B4E" w:rsidRDefault="00972B4E" w:rsidP="00972B4E">
      <w:r>
        <w:rPr>
          <w:rStyle w:val="Siln"/>
        </w:rPr>
        <w:t>Kooperace a kompetice</w:t>
      </w:r>
      <w:r>
        <w:t xml:space="preserve"> - integrace ve výuce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Geometrie v rovině a v prostoru, Závislo</w:t>
            </w:r>
            <w:r w:rsidR="00256D67">
              <w:t>s</w:t>
            </w:r>
            <w:r>
              <w:t>ti, vztahy a práce s daty,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 Rozmanitost přírody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 xml:space="preserve">Rozvíjení smyslové citlivosti, Uplatňování subjektivity, Ověřování komunikačních </w:t>
            </w:r>
            <w:r>
              <w:lastRenderedPageBreak/>
              <w:t>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Geometrie v rovině a v prostoru, Závislosti, vztahy a práce s daty,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Rozmanitost přírody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 Závislosti, vztahy a práce s daty, Geometrie v rovině a v prostoru,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 Rozmanitost přírody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produktivní a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lastRenderedPageBreak/>
              <w:t>Čísla a početní operace, Závislosti, vztahy a práce s daty, Geometrie v rovině a v prostoru, Nestandardní aplikační úlohy a problémy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Přírodověda</w:t>
            </w:r>
          </w:p>
          <w:p w:rsidR="00972B4E" w:rsidRDefault="00972B4E" w:rsidP="00972B4E">
            <w:r>
              <w:t>Místo, kde žijeme,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Místo, kde žijeme, Lidé a čas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rStyle w:val="Siln"/>
        </w:rPr>
      </w:pPr>
    </w:p>
    <w:p w:rsidR="00972B4E" w:rsidRDefault="00972B4E" w:rsidP="00972B4E">
      <w:pPr>
        <w:rPr>
          <w:rStyle w:val="Siln"/>
        </w:rPr>
      </w:pPr>
    </w:p>
    <w:p w:rsidR="00972B4E" w:rsidRDefault="00972B4E" w:rsidP="00972B4E">
      <w:r>
        <w:rPr>
          <w:rStyle w:val="Siln"/>
        </w:rPr>
        <w:t>Hodnoty, postoje, praktická etika</w:t>
      </w:r>
      <w:r>
        <w:t xml:space="preserve"> - pokrytí předmětem</w:t>
      </w:r>
    </w:p>
    <w:p w:rsidR="00972B4E" w:rsidRDefault="00972B4E" w:rsidP="00847FA9">
      <w:pPr>
        <w:numPr>
          <w:ilvl w:val="0"/>
          <w:numId w:val="35"/>
        </w:numPr>
        <w:spacing w:before="100" w:beforeAutospacing="1" w:after="100" w:afterAutospacing="1"/>
      </w:pPr>
      <w:r>
        <w:t xml:space="preserve">Český jazyk </w:t>
      </w:r>
    </w:p>
    <w:p w:rsidR="00972B4E" w:rsidRDefault="00972B4E" w:rsidP="00847FA9">
      <w:pPr>
        <w:numPr>
          <w:ilvl w:val="0"/>
          <w:numId w:val="35"/>
        </w:numPr>
        <w:spacing w:before="100" w:beforeAutospacing="1" w:after="100" w:afterAutospacing="1"/>
      </w:pPr>
      <w:r>
        <w:t>Matematika</w:t>
      </w:r>
    </w:p>
    <w:p w:rsidR="00972B4E" w:rsidRDefault="00972B4E" w:rsidP="00847FA9">
      <w:pPr>
        <w:numPr>
          <w:ilvl w:val="0"/>
          <w:numId w:val="35"/>
        </w:numPr>
        <w:spacing w:before="100" w:beforeAutospacing="1" w:after="100" w:afterAutospacing="1"/>
      </w:pPr>
      <w:r>
        <w:t>Pracovní činnosti</w:t>
      </w:r>
    </w:p>
    <w:p w:rsidR="00972B4E" w:rsidRDefault="00972B4E" w:rsidP="00847FA9">
      <w:pPr>
        <w:numPr>
          <w:ilvl w:val="0"/>
          <w:numId w:val="35"/>
        </w:numPr>
        <w:spacing w:before="100" w:beforeAutospacing="1" w:after="100" w:afterAutospacing="1"/>
      </w:pPr>
      <w:r>
        <w:t>Prvouka</w:t>
      </w:r>
    </w:p>
    <w:p w:rsidR="00972B4E" w:rsidRDefault="00972B4E" w:rsidP="00847FA9">
      <w:pPr>
        <w:numPr>
          <w:ilvl w:val="0"/>
          <w:numId w:val="35"/>
        </w:numPr>
        <w:spacing w:before="100" w:beforeAutospacing="1" w:after="100" w:afterAutospacing="1"/>
      </w:pPr>
      <w:r>
        <w:t>Hudební výchova</w:t>
      </w:r>
    </w:p>
    <w:p w:rsidR="00972B4E" w:rsidRDefault="00972B4E" w:rsidP="00847FA9">
      <w:pPr>
        <w:numPr>
          <w:ilvl w:val="0"/>
          <w:numId w:val="35"/>
        </w:numPr>
        <w:spacing w:before="100" w:beforeAutospacing="1" w:after="100" w:afterAutospacing="1"/>
      </w:pPr>
      <w:r>
        <w:t>Anglický jazyk</w:t>
      </w:r>
    </w:p>
    <w:p w:rsidR="00972B4E" w:rsidRDefault="00972B4E" w:rsidP="00847FA9">
      <w:pPr>
        <w:numPr>
          <w:ilvl w:val="0"/>
          <w:numId w:val="35"/>
        </w:numPr>
        <w:spacing w:before="100" w:beforeAutospacing="1" w:after="100" w:afterAutospacing="1"/>
      </w:pPr>
      <w:r>
        <w:t>Tělesná výchova</w:t>
      </w:r>
    </w:p>
    <w:p w:rsidR="00972B4E" w:rsidRDefault="00972B4E" w:rsidP="00847FA9">
      <w:pPr>
        <w:numPr>
          <w:ilvl w:val="0"/>
          <w:numId w:val="35"/>
        </w:numPr>
        <w:spacing w:before="100" w:beforeAutospacing="1" w:after="100" w:afterAutospacing="1"/>
      </w:pPr>
      <w:r>
        <w:t>Výtvarná výchova</w:t>
      </w:r>
    </w:p>
    <w:p w:rsidR="00972B4E" w:rsidRDefault="00972B4E" w:rsidP="00847FA9">
      <w:pPr>
        <w:numPr>
          <w:ilvl w:val="0"/>
          <w:numId w:val="35"/>
        </w:numPr>
        <w:spacing w:before="100" w:beforeAutospacing="1" w:after="100" w:afterAutospacing="1"/>
      </w:pPr>
      <w:r>
        <w:t>Přírodověda</w:t>
      </w:r>
    </w:p>
    <w:p w:rsidR="00972B4E" w:rsidRDefault="00972B4E" w:rsidP="00847FA9">
      <w:pPr>
        <w:numPr>
          <w:ilvl w:val="0"/>
          <w:numId w:val="35"/>
        </w:numPr>
        <w:spacing w:before="100" w:beforeAutospacing="1" w:after="100" w:afterAutospacing="1"/>
      </w:pPr>
      <w:r>
        <w:t>Vlastivěda</w:t>
      </w:r>
    </w:p>
    <w:p w:rsidR="00972B4E" w:rsidRDefault="00972B4E" w:rsidP="00972B4E">
      <w:r>
        <w:rPr>
          <w:rStyle w:val="Siln"/>
        </w:rPr>
        <w:t>Hodnoty, postoje, praktická etika</w:t>
      </w:r>
      <w:r>
        <w:t xml:space="preserve"> - pokrytí projektem</w:t>
      </w:r>
    </w:p>
    <w:p w:rsidR="00972B4E" w:rsidRDefault="00972B4E" w:rsidP="00972B4E"/>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972B4E" w:rsidP="00847FA9">
      <w:pPr>
        <w:pStyle w:val="Normlnweb"/>
        <w:numPr>
          <w:ilvl w:val="0"/>
          <w:numId w:val="25"/>
        </w:numPr>
        <w:spacing w:before="0" w:beforeAutospacing="0" w:after="0" w:afterAutospacing="0"/>
      </w:pPr>
      <w:r>
        <w:t>Putování tradicemi</w:t>
      </w:r>
    </w:p>
    <w:p w:rsidR="00972B4E" w:rsidRDefault="00972B4E" w:rsidP="00847FA9">
      <w:pPr>
        <w:pStyle w:val="Normlnweb"/>
        <w:numPr>
          <w:ilvl w:val="0"/>
          <w:numId w:val="25"/>
        </w:numPr>
        <w:spacing w:before="0" w:beforeAutospacing="0" w:after="0" w:afterAutospacing="0"/>
      </w:pPr>
      <w:r>
        <w:t>Péče o</w:t>
      </w:r>
      <w:r w:rsidR="00542187">
        <w:t xml:space="preserve"> </w:t>
      </w:r>
      <w:r>
        <w:t>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ind w:left="720"/>
      </w:pPr>
    </w:p>
    <w:p w:rsidR="00972B4E" w:rsidRDefault="00972B4E" w:rsidP="00972B4E">
      <w:pPr>
        <w:spacing w:before="100" w:beforeAutospacing="1" w:after="100" w:afterAutospacing="1"/>
      </w:pPr>
      <w:r>
        <w:lastRenderedPageBreak/>
        <w:t>určen pro: 1. ročník, 2. ročník, 3. ročník, 4. ročník</w:t>
      </w:r>
    </w:p>
    <w:p w:rsidR="00972B4E" w:rsidRDefault="00972B4E" w:rsidP="00972B4E">
      <w:pPr>
        <w:spacing w:before="100" w:beforeAutospacing="1" w:after="100" w:afterAutospacing="1"/>
        <w:ind w:left="360"/>
      </w:pPr>
    </w:p>
    <w:p w:rsidR="00972B4E" w:rsidRDefault="00972B4E" w:rsidP="00972B4E">
      <w:r>
        <w:rPr>
          <w:rStyle w:val="Siln"/>
        </w:rPr>
        <w:t>Hodnoty, postoje, praktická etika</w:t>
      </w:r>
      <w:r>
        <w:t xml:space="preserve"> - integrace ve výuce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Čísla a početní operace</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Rozmanitost přírody, Člověk a jeho zdraví</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Komunikační a slohová výchova, Jazyková výchova, Literární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podporující pohybové učení, Zdravotní tělesná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Matematika</w:t>
            </w:r>
          </w:p>
          <w:p w:rsidR="00972B4E" w:rsidRDefault="00972B4E" w:rsidP="00972B4E">
            <w:r>
              <w:t>Závislosti, vztahy a práce s daty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Rozmanitost přírody</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Jazyková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lastRenderedPageBreak/>
              <w:t>Receptivní, produktivní a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972B4E">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972B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Přírodověda</w:t>
            </w:r>
          </w:p>
          <w:p w:rsidR="00972B4E" w:rsidRDefault="00972B4E" w:rsidP="00972B4E">
            <w:r>
              <w:t>Místo, kde žijeme, Rozmanitost přírody, Člověk a jeho zdraví</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Místo, kde žijeme, Lidé kolem nás, Lidé a čas</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Komunikační a slohová výchova, Jazyková výchova, Literární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 Produktivní řečové dovednosti, Interaktivní řečové dovednosti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Vokální činnost, Instrumentální činnost, Hudební pohybové činnosti, Poslechové činnosti</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Výtvarná výchova</w:t>
            </w:r>
          </w:p>
          <w:p w:rsidR="00972B4E" w:rsidRDefault="00972B4E" w:rsidP="00972B4E">
            <w:r>
              <w:t>Rozvíjení smyslové citlivosti, Uplatňování subjektivity, Ověřování komunikačních účinků</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Tělesná výchova</w:t>
            </w:r>
          </w:p>
          <w:p w:rsidR="00972B4E" w:rsidRDefault="00972B4E" w:rsidP="00972B4E">
            <w:r>
              <w:t>Činnosti ovlivňující zdraví, Činnosti ovlivňující úroveň dovedností, Činnosti podporující pohybové učení, Zdravotní tělesná výchova</w:t>
            </w:r>
          </w:p>
        </w:tc>
      </w:tr>
      <w:tr w:rsidR="00972B4E" w:rsidTr="00972B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 Konstrukční činnosti, Pěstitelské práce, Příprava pokrmu</w:t>
            </w:r>
          </w:p>
        </w:tc>
      </w:tr>
    </w:tbl>
    <w:p w:rsidR="00972B4E" w:rsidRDefault="00972B4E" w:rsidP="00B630EE">
      <w:pPr>
        <w:pStyle w:val="Nadpis4"/>
      </w:pPr>
      <w:bookmarkStart w:id="41" w:name="_Toc314344097"/>
      <w:bookmarkStart w:id="42" w:name="_Toc314495083"/>
      <w:r>
        <w:t>VÝCHOVA DEMOKRATICKÉHO OBČANA</w:t>
      </w:r>
      <w:bookmarkEnd w:id="41"/>
      <w:bookmarkEnd w:id="42"/>
    </w:p>
    <w:p w:rsidR="00972B4E" w:rsidRDefault="00972B4E" w:rsidP="00972B4E">
      <w:r>
        <w:rPr>
          <w:rStyle w:val="Siln"/>
        </w:rPr>
        <w:t xml:space="preserve">Občanská společnost a škola </w:t>
      </w:r>
      <w:r>
        <w:t>- pokrytí předmětem</w:t>
      </w:r>
    </w:p>
    <w:p w:rsidR="00972B4E" w:rsidRDefault="00972B4E" w:rsidP="00847FA9">
      <w:pPr>
        <w:numPr>
          <w:ilvl w:val="0"/>
          <w:numId w:val="36"/>
        </w:numPr>
        <w:spacing w:before="100" w:beforeAutospacing="1" w:after="100" w:afterAutospacing="1"/>
      </w:pPr>
      <w:r>
        <w:t>Prvouka</w:t>
      </w:r>
    </w:p>
    <w:p w:rsidR="00972B4E" w:rsidRDefault="00972B4E" w:rsidP="00847FA9">
      <w:pPr>
        <w:numPr>
          <w:ilvl w:val="0"/>
          <w:numId w:val="36"/>
        </w:numPr>
        <w:spacing w:before="100" w:beforeAutospacing="1" w:after="100" w:afterAutospacing="1"/>
      </w:pPr>
      <w:r>
        <w:t>Vlastivěda</w:t>
      </w:r>
    </w:p>
    <w:p w:rsidR="00972B4E" w:rsidRDefault="00972B4E" w:rsidP="00972B4E">
      <w:r>
        <w:rPr>
          <w:rStyle w:val="Siln"/>
        </w:rPr>
        <w:t xml:space="preserve">Občanská společnost a škola </w:t>
      </w:r>
      <w:r>
        <w:t>- pokrytí projektem</w:t>
      </w:r>
    </w:p>
    <w:p w:rsidR="00972B4E" w:rsidRDefault="00972B4E" w:rsidP="00847FA9">
      <w:pPr>
        <w:numPr>
          <w:ilvl w:val="0"/>
          <w:numId w:val="37"/>
        </w:numPr>
        <w:spacing w:before="100" w:beforeAutospacing="1" w:after="100" w:afterAutospacing="1"/>
        <w:rPr>
          <w:rStyle w:val="Siln"/>
          <w:b w:val="0"/>
          <w:bCs w:val="0"/>
        </w:rPr>
      </w:pPr>
      <w:r>
        <w:rPr>
          <w:rStyle w:val="Siln"/>
        </w:rPr>
        <w:t>Zlo kolem nás</w:t>
      </w:r>
    </w:p>
    <w:p w:rsidR="00972B4E" w:rsidRDefault="00972B4E" w:rsidP="00847FA9">
      <w:pPr>
        <w:numPr>
          <w:ilvl w:val="0"/>
          <w:numId w:val="37"/>
        </w:numPr>
        <w:spacing w:before="100" w:beforeAutospacing="1" w:after="100" w:afterAutospacing="1"/>
      </w:pPr>
      <w:r>
        <w:rPr>
          <w:rStyle w:val="Siln"/>
        </w:rPr>
        <w:t>Péče o zdraví</w:t>
      </w:r>
      <w:r>
        <w:t xml:space="preserve"> </w:t>
      </w:r>
    </w:p>
    <w:p w:rsidR="00972B4E" w:rsidRDefault="00972B4E" w:rsidP="00972B4E">
      <w:pPr>
        <w:spacing w:before="100" w:beforeAutospacing="1" w:after="100" w:afterAutospacing="1"/>
      </w:pPr>
      <w:r>
        <w:t>určen pro: 1. ročník, 2. ročník, 3. ročník, 4. ročník</w:t>
      </w:r>
    </w:p>
    <w:p w:rsidR="00972B4E" w:rsidRDefault="00972B4E" w:rsidP="00972B4E">
      <w:pPr>
        <w:spacing w:before="100" w:beforeAutospacing="1" w:after="100" w:afterAutospacing="1"/>
        <w:ind w:left="360"/>
      </w:pPr>
    </w:p>
    <w:p w:rsidR="00972B4E" w:rsidRDefault="00972B4E" w:rsidP="00972B4E">
      <w:r>
        <w:rPr>
          <w:rStyle w:val="Siln"/>
        </w:rPr>
        <w:t xml:space="preserve">Občanská společnost a škola </w:t>
      </w:r>
      <w:r>
        <w:t>-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Lidé a čas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a čas</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 Lidé a čas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Komunikační a slohová výchova</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Lidé a čas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Literární výchova</w:t>
            </w:r>
          </w:p>
        </w:tc>
      </w:tr>
    </w:tbl>
    <w:p w:rsidR="00972B4E" w:rsidRDefault="00972B4E" w:rsidP="00972B4E">
      <w:pPr>
        <w:rPr>
          <w:rStyle w:val="Siln"/>
        </w:rPr>
      </w:pPr>
    </w:p>
    <w:p w:rsidR="00972B4E" w:rsidRDefault="00972B4E" w:rsidP="00972B4E">
      <w:pPr>
        <w:rPr>
          <w:rStyle w:val="Siln"/>
        </w:rPr>
      </w:pPr>
    </w:p>
    <w:p w:rsidR="00972B4E" w:rsidRDefault="00972B4E" w:rsidP="00972B4E">
      <w:pPr>
        <w:rPr>
          <w:rStyle w:val="Siln"/>
        </w:rPr>
      </w:pPr>
    </w:p>
    <w:p w:rsidR="00972B4E" w:rsidRDefault="00972B4E" w:rsidP="00972B4E">
      <w:pPr>
        <w:rPr>
          <w:rStyle w:val="Siln"/>
        </w:rPr>
      </w:pPr>
    </w:p>
    <w:p w:rsidR="00972B4E" w:rsidRDefault="00972B4E" w:rsidP="00972B4E">
      <w:r>
        <w:rPr>
          <w:rStyle w:val="Siln"/>
        </w:rPr>
        <w:t xml:space="preserve">Občan, občanská společnost a stát </w:t>
      </w:r>
      <w:r>
        <w:t>- pokrytí předmětem</w:t>
      </w:r>
    </w:p>
    <w:p w:rsidR="00972B4E" w:rsidRDefault="00972B4E" w:rsidP="00847FA9">
      <w:pPr>
        <w:numPr>
          <w:ilvl w:val="0"/>
          <w:numId w:val="38"/>
        </w:numPr>
        <w:spacing w:before="100" w:beforeAutospacing="1" w:after="100" w:afterAutospacing="1"/>
      </w:pPr>
      <w:r>
        <w:t>Vlastivěda</w:t>
      </w:r>
    </w:p>
    <w:p w:rsidR="00972B4E" w:rsidRDefault="00972B4E" w:rsidP="00972B4E">
      <w:r>
        <w:rPr>
          <w:rStyle w:val="Siln"/>
        </w:rPr>
        <w:t xml:space="preserve">Občan, občanská společnost a stát </w:t>
      </w:r>
      <w:r>
        <w:t>- pokrytí projektem</w:t>
      </w:r>
    </w:p>
    <w:p w:rsidR="00972B4E" w:rsidRDefault="00972B4E" w:rsidP="00847FA9">
      <w:pPr>
        <w:numPr>
          <w:ilvl w:val="0"/>
          <w:numId w:val="39"/>
        </w:numPr>
        <w:spacing w:before="100" w:beforeAutospacing="1" w:after="100" w:afterAutospacing="1"/>
      </w:pPr>
      <w:r>
        <w:rPr>
          <w:rStyle w:val="Siln"/>
        </w:rPr>
        <w:t>Zlo kolem nás</w:t>
      </w:r>
    </w:p>
    <w:p w:rsidR="00972B4E" w:rsidRDefault="00972B4E" w:rsidP="00972B4E">
      <w:pPr>
        <w:spacing w:before="100" w:beforeAutospacing="1" w:after="100" w:afterAutospacing="1"/>
      </w:pPr>
      <w:r>
        <w:t>určen pro: 1. ročník, 2. ročník, 3. ročník, 4. ročník</w:t>
      </w:r>
    </w:p>
    <w:p w:rsidR="00972B4E" w:rsidRDefault="00972B4E" w:rsidP="00972B4E">
      <w:pPr>
        <w:spacing w:before="100" w:beforeAutospacing="1" w:after="100" w:afterAutospacing="1"/>
        <w:ind w:left="360"/>
      </w:pPr>
    </w:p>
    <w:p w:rsidR="00972B4E" w:rsidRDefault="00972B4E" w:rsidP="00972B4E">
      <w:r>
        <w:rPr>
          <w:rStyle w:val="Siln"/>
        </w:rPr>
        <w:t xml:space="preserve">Občan, občanská společnost a stát </w:t>
      </w:r>
      <w:r>
        <w:t>-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Pěstitelské práce</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Místo, kde žijeme, Lidé kolem nás, Lidé a čas</w:t>
            </w:r>
          </w:p>
        </w:tc>
      </w:tr>
    </w:tbl>
    <w:p w:rsidR="00972B4E" w:rsidRDefault="00972B4E" w:rsidP="00972B4E">
      <w:pPr>
        <w:rPr>
          <w:rStyle w:val="Siln"/>
        </w:rPr>
      </w:pPr>
    </w:p>
    <w:p w:rsidR="00972B4E" w:rsidRDefault="00972B4E" w:rsidP="00972B4E">
      <w:pPr>
        <w:rPr>
          <w:rStyle w:val="Siln"/>
        </w:rPr>
      </w:pPr>
    </w:p>
    <w:p w:rsidR="00972B4E" w:rsidRDefault="00972B4E" w:rsidP="00972B4E">
      <w:pPr>
        <w:rPr>
          <w:rStyle w:val="Siln"/>
        </w:rPr>
      </w:pPr>
    </w:p>
    <w:p w:rsidR="00972B4E" w:rsidRDefault="00972B4E" w:rsidP="00972B4E">
      <w:r>
        <w:rPr>
          <w:rStyle w:val="Siln"/>
        </w:rPr>
        <w:t>Formy participace občanů v politickém životě</w:t>
      </w:r>
      <w:r>
        <w:t xml:space="preserve"> - pokrytí předmětem</w:t>
      </w:r>
    </w:p>
    <w:p w:rsidR="00972B4E" w:rsidRDefault="00972B4E" w:rsidP="00847FA9">
      <w:pPr>
        <w:numPr>
          <w:ilvl w:val="0"/>
          <w:numId w:val="40"/>
        </w:numPr>
        <w:spacing w:before="100" w:beforeAutospacing="1" w:after="100" w:afterAutospacing="1"/>
      </w:pPr>
      <w:r>
        <w:t>Vlastivěda</w:t>
      </w:r>
    </w:p>
    <w:p w:rsidR="00972B4E" w:rsidRDefault="00972B4E" w:rsidP="00972B4E">
      <w:r>
        <w:rPr>
          <w:rStyle w:val="Siln"/>
        </w:rPr>
        <w:lastRenderedPageBreak/>
        <w:t>Formy participace občanů v politickém životě</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Místo, kde žijeme, Lidé kolem nás</w:t>
            </w:r>
          </w:p>
        </w:tc>
      </w:tr>
    </w:tbl>
    <w:p w:rsidR="00972B4E" w:rsidRDefault="00972B4E" w:rsidP="00972B4E">
      <w:pPr>
        <w:rPr>
          <w:rStyle w:val="Siln"/>
        </w:rPr>
      </w:pPr>
    </w:p>
    <w:p w:rsidR="00972B4E" w:rsidRDefault="00972B4E" w:rsidP="00972B4E">
      <w:r>
        <w:rPr>
          <w:rStyle w:val="Siln"/>
        </w:rPr>
        <w:t>Principy demokracie jako formy vlády a způsobu rozhodování</w:t>
      </w:r>
      <w:r>
        <w:t xml:space="preserve"> - pokrytí předmětem</w:t>
      </w:r>
    </w:p>
    <w:p w:rsidR="00972B4E" w:rsidRDefault="00972B4E" w:rsidP="00847FA9">
      <w:pPr>
        <w:numPr>
          <w:ilvl w:val="0"/>
          <w:numId w:val="41"/>
        </w:numPr>
        <w:spacing w:before="100" w:beforeAutospacing="1" w:after="100" w:afterAutospacing="1"/>
      </w:pPr>
      <w:r>
        <w:t>Vlastivěda</w:t>
      </w:r>
    </w:p>
    <w:p w:rsidR="00972B4E" w:rsidRDefault="00972B4E" w:rsidP="00972B4E">
      <w:r>
        <w:rPr>
          <w:rStyle w:val="Siln"/>
        </w:rPr>
        <w:t>Principy demokracie jako formy vlády a způsobu rozhodování</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Místo, kde žijeme, Lidé kolem nás, Lidé a čas</w:t>
            </w:r>
          </w:p>
        </w:tc>
      </w:tr>
    </w:tbl>
    <w:p w:rsidR="00972B4E" w:rsidRDefault="00972B4E" w:rsidP="00B630EE">
      <w:pPr>
        <w:pStyle w:val="Nadpis4"/>
      </w:pPr>
      <w:bookmarkStart w:id="43" w:name="_Toc314344098"/>
      <w:bookmarkStart w:id="44" w:name="_Toc314495084"/>
      <w:r>
        <w:t>VÝCHOVA K MYŠLENÍ V EVROPSKÝCH A GLOBÁLNÍCH SOUVISLOSTECH</w:t>
      </w:r>
      <w:bookmarkEnd w:id="43"/>
      <w:bookmarkEnd w:id="44"/>
    </w:p>
    <w:p w:rsidR="00972B4E" w:rsidRDefault="00972B4E" w:rsidP="00972B4E">
      <w:r>
        <w:rPr>
          <w:rStyle w:val="Siln"/>
        </w:rPr>
        <w:t>Evropa a svět nás zajímá</w:t>
      </w:r>
      <w:r>
        <w:t xml:space="preserve"> - pokrytí předmětem</w:t>
      </w:r>
    </w:p>
    <w:p w:rsidR="00972B4E" w:rsidRDefault="00972B4E" w:rsidP="00847FA9">
      <w:pPr>
        <w:numPr>
          <w:ilvl w:val="0"/>
          <w:numId w:val="42"/>
        </w:numPr>
        <w:spacing w:before="100" w:beforeAutospacing="1" w:after="100" w:afterAutospacing="1"/>
      </w:pPr>
      <w:r>
        <w:t>Anglický jazyk</w:t>
      </w:r>
    </w:p>
    <w:p w:rsidR="00972B4E" w:rsidRDefault="00972B4E" w:rsidP="00972B4E">
      <w:r>
        <w:rPr>
          <w:rStyle w:val="Siln"/>
        </w:rPr>
        <w:t>Objevujeme Evropu a svět</w:t>
      </w:r>
      <w:r>
        <w:t xml:space="preserve"> - pokrytí předmětem</w:t>
      </w:r>
    </w:p>
    <w:p w:rsidR="00972B4E" w:rsidRDefault="00972B4E" w:rsidP="00847FA9">
      <w:pPr>
        <w:numPr>
          <w:ilvl w:val="0"/>
          <w:numId w:val="43"/>
        </w:numPr>
        <w:spacing w:before="100" w:beforeAutospacing="1" w:after="100" w:afterAutospacing="1"/>
      </w:pPr>
      <w:r>
        <w:t>Anglický jazyk</w:t>
      </w:r>
    </w:p>
    <w:p w:rsidR="00972B4E" w:rsidRDefault="00972B4E" w:rsidP="00972B4E">
      <w:r>
        <w:rPr>
          <w:rStyle w:val="Siln"/>
        </w:rPr>
        <w:t>Jsme Evropané</w:t>
      </w:r>
      <w:r>
        <w:t xml:space="preserve"> - pokrytí předmětem</w:t>
      </w:r>
    </w:p>
    <w:p w:rsidR="00972B4E" w:rsidRDefault="00972B4E" w:rsidP="00847FA9">
      <w:pPr>
        <w:numPr>
          <w:ilvl w:val="0"/>
          <w:numId w:val="44"/>
        </w:numPr>
        <w:spacing w:before="100" w:beforeAutospacing="1" w:after="100" w:afterAutospacing="1"/>
      </w:pPr>
      <w:r>
        <w:t>Anglický jazyk</w:t>
      </w:r>
    </w:p>
    <w:p w:rsidR="00972B4E" w:rsidRDefault="00972B4E" w:rsidP="00847FA9">
      <w:pPr>
        <w:numPr>
          <w:ilvl w:val="0"/>
          <w:numId w:val="44"/>
        </w:numPr>
        <w:spacing w:before="100" w:beforeAutospacing="1" w:after="100" w:afterAutospacing="1"/>
      </w:pPr>
      <w:r>
        <w:t>Vlastivěda</w:t>
      </w:r>
    </w:p>
    <w:p w:rsidR="00972B4E" w:rsidRDefault="00972B4E" w:rsidP="00972B4E">
      <w:r>
        <w:rPr>
          <w:rStyle w:val="Siln"/>
        </w:rPr>
        <w:t>Jsme Evropané</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32358B">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Místo, kde žijeme, Lidé kolem nás</w:t>
            </w:r>
          </w:p>
        </w:tc>
      </w:tr>
      <w:tr w:rsidR="00972B4E" w:rsidTr="0032358B">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Interaktivní řečové dovednosti</w:t>
            </w:r>
          </w:p>
        </w:tc>
      </w:tr>
    </w:tbl>
    <w:p w:rsidR="00972B4E" w:rsidRDefault="00972B4E" w:rsidP="00B630EE">
      <w:pPr>
        <w:pStyle w:val="Nadpis4"/>
      </w:pPr>
      <w:bookmarkStart w:id="45" w:name="_Toc314344099"/>
      <w:bookmarkStart w:id="46" w:name="_Toc314495085"/>
      <w:r>
        <w:t>MULTIKULTURNÍ VÝCHOVA</w:t>
      </w:r>
      <w:bookmarkEnd w:id="45"/>
      <w:bookmarkEnd w:id="46"/>
    </w:p>
    <w:p w:rsidR="00972B4E" w:rsidRDefault="00972B4E" w:rsidP="00972B4E">
      <w:r>
        <w:rPr>
          <w:rStyle w:val="Siln"/>
        </w:rPr>
        <w:t>Kulturní diference</w:t>
      </w:r>
      <w:r>
        <w:t xml:space="preserve"> - pokrytí předmětem</w:t>
      </w:r>
    </w:p>
    <w:p w:rsidR="00972B4E" w:rsidRDefault="00972B4E" w:rsidP="00847FA9">
      <w:pPr>
        <w:numPr>
          <w:ilvl w:val="0"/>
          <w:numId w:val="45"/>
        </w:numPr>
        <w:spacing w:before="100" w:beforeAutospacing="1" w:after="100" w:afterAutospacing="1"/>
      </w:pPr>
      <w:r>
        <w:t xml:space="preserve">Český jazyk </w:t>
      </w:r>
    </w:p>
    <w:p w:rsidR="00972B4E" w:rsidRDefault="00972B4E" w:rsidP="00847FA9">
      <w:pPr>
        <w:numPr>
          <w:ilvl w:val="0"/>
          <w:numId w:val="45"/>
        </w:numPr>
        <w:spacing w:before="100" w:beforeAutospacing="1" w:after="100" w:afterAutospacing="1"/>
      </w:pPr>
      <w:r>
        <w:t>Hudební výchova</w:t>
      </w:r>
    </w:p>
    <w:p w:rsidR="00972B4E" w:rsidRDefault="00972B4E" w:rsidP="00972B4E">
      <w:r>
        <w:rPr>
          <w:rStyle w:val="Siln"/>
        </w:rPr>
        <w:t>Kulturní diference</w:t>
      </w:r>
      <w:r>
        <w:t xml:space="preserve"> - pokrytí projektem</w:t>
      </w:r>
    </w:p>
    <w:p w:rsidR="00972B4E" w:rsidRDefault="00972B4E" w:rsidP="00972B4E"/>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Putování</w:t>
      </w:r>
      <w:r w:rsidR="00972B4E">
        <w:t xml:space="preserve"> 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ind w:left="720"/>
      </w:pPr>
    </w:p>
    <w:p w:rsidR="00972B4E" w:rsidRDefault="00972B4E" w:rsidP="00972B4E">
      <w:pPr>
        <w:spacing w:before="100" w:beforeAutospacing="1" w:after="100" w:afterAutospacing="1"/>
      </w:pPr>
      <w:r>
        <w:lastRenderedPageBreak/>
        <w:t>určen pro: 1. ročník, 2. ročník, 3. ročník, 4. ročník</w:t>
      </w:r>
    </w:p>
    <w:p w:rsidR="00972B4E" w:rsidRDefault="00972B4E" w:rsidP="00972B4E">
      <w:r>
        <w:rPr>
          <w:rStyle w:val="Siln"/>
        </w:rPr>
        <w:t>Kulturní diference</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Literární výchova</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Poslechové činnosti</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Poslechové činnosti</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Místo, kde žijeme, Lidé kolem nás, Lidé a čas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Literární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Poslechové činnosti</w:t>
            </w:r>
          </w:p>
        </w:tc>
      </w:tr>
    </w:tbl>
    <w:p w:rsidR="00972B4E" w:rsidRDefault="00972B4E" w:rsidP="00972B4E">
      <w:pPr>
        <w:rPr>
          <w:rStyle w:val="Siln"/>
        </w:rPr>
      </w:pPr>
    </w:p>
    <w:p w:rsidR="00972B4E" w:rsidRDefault="00972B4E" w:rsidP="00972B4E">
      <w:pPr>
        <w:rPr>
          <w:rStyle w:val="Siln"/>
        </w:rPr>
      </w:pPr>
    </w:p>
    <w:p w:rsidR="00972B4E" w:rsidRDefault="00972B4E" w:rsidP="00972B4E">
      <w:pPr>
        <w:rPr>
          <w:rStyle w:val="Siln"/>
        </w:rPr>
      </w:pPr>
    </w:p>
    <w:p w:rsidR="00972B4E" w:rsidRDefault="00972B4E" w:rsidP="00972B4E">
      <w:pPr>
        <w:rPr>
          <w:rStyle w:val="Siln"/>
        </w:rPr>
      </w:pPr>
    </w:p>
    <w:p w:rsidR="00972B4E" w:rsidRDefault="00972B4E" w:rsidP="00972B4E">
      <w:r>
        <w:rPr>
          <w:rStyle w:val="Siln"/>
        </w:rPr>
        <w:t>Lidské vztahy</w:t>
      </w:r>
      <w:r>
        <w:t xml:space="preserve"> - pokrytí předmětem</w:t>
      </w:r>
    </w:p>
    <w:p w:rsidR="00972B4E" w:rsidRDefault="00972B4E" w:rsidP="00847FA9">
      <w:pPr>
        <w:numPr>
          <w:ilvl w:val="0"/>
          <w:numId w:val="46"/>
        </w:numPr>
        <w:spacing w:before="100" w:beforeAutospacing="1" w:after="100" w:afterAutospacing="1"/>
      </w:pPr>
      <w:r>
        <w:t>Český jazyk</w:t>
      </w:r>
    </w:p>
    <w:p w:rsidR="00972B4E" w:rsidRDefault="00972B4E" w:rsidP="00847FA9">
      <w:pPr>
        <w:numPr>
          <w:ilvl w:val="0"/>
          <w:numId w:val="46"/>
        </w:numPr>
        <w:spacing w:before="100" w:beforeAutospacing="1" w:after="100" w:afterAutospacing="1"/>
      </w:pPr>
      <w:r>
        <w:t>Prvouka</w:t>
      </w:r>
    </w:p>
    <w:p w:rsidR="00972B4E" w:rsidRDefault="00972B4E" w:rsidP="00847FA9">
      <w:pPr>
        <w:numPr>
          <w:ilvl w:val="0"/>
          <w:numId w:val="46"/>
        </w:numPr>
        <w:spacing w:before="100" w:beforeAutospacing="1" w:after="100" w:afterAutospacing="1"/>
      </w:pPr>
      <w:r>
        <w:t>Hudební výchova</w:t>
      </w:r>
    </w:p>
    <w:p w:rsidR="00972B4E" w:rsidRDefault="00972B4E" w:rsidP="00972B4E">
      <w:r>
        <w:rPr>
          <w:rStyle w:val="Siln"/>
        </w:rPr>
        <w:t>Lidské vztahy</w:t>
      </w:r>
      <w:r>
        <w:t xml:space="preserve"> - pokrytí projektem</w:t>
      </w:r>
    </w:p>
    <w:p w:rsidR="00972B4E" w:rsidRDefault="00972B4E" w:rsidP="00972B4E"/>
    <w:p w:rsidR="00972B4E" w:rsidRDefault="00972B4E" w:rsidP="00972B4E">
      <w:pPr>
        <w:pStyle w:val="Normlnweb"/>
        <w:spacing w:before="0" w:beforeAutospacing="0" w:after="0" w:afterAutospacing="0"/>
        <w:ind w:left="360"/>
      </w:pPr>
    </w:p>
    <w:p w:rsidR="00972B4E" w:rsidRDefault="00972B4E" w:rsidP="00847FA9">
      <w:pPr>
        <w:pStyle w:val="Normlnweb"/>
        <w:numPr>
          <w:ilvl w:val="0"/>
          <w:numId w:val="25"/>
        </w:numPr>
        <w:spacing w:before="0" w:beforeAutospacing="0" w:after="0" w:afterAutospacing="0"/>
      </w:pPr>
      <w:r>
        <w:t>Třídíme odpad</w:t>
      </w:r>
    </w:p>
    <w:p w:rsidR="00972B4E" w:rsidRDefault="00972B4E" w:rsidP="00847FA9">
      <w:pPr>
        <w:pStyle w:val="Normlnweb"/>
        <w:numPr>
          <w:ilvl w:val="0"/>
          <w:numId w:val="25"/>
        </w:numPr>
        <w:spacing w:before="0" w:beforeAutospacing="0" w:after="0" w:afterAutospacing="0"/>
      </w:pPr>
      <w:r>
        <w:t>Zlo kolem nás</w:t>
      </w:r>
    </w:p>
    <w:p w:rsidR="00972B4E" w:rsidRDefault="00D40AA4" w:rsidP="00847FA9">
      <w:pPr>
        <w:pStyle w:val="Normlnweb"/>
        <w:numPr>
          <w:ilvl w:val="0"/>
          <w:numId w:val="25"/>
        </w:numPr>
        <w:spacing w:before="0" w:beforeAutospacing="0" w:after="0" w:afterAutospacing="0"/>
      </w:pPr>
      <w:r>
        <w:t>Putování</w:t>
      </w:r>
      <w:r w:rsidR="00972B4E">
        <w:t xml:space="preserve"> tradicemi</w:t>
      </w:r>
    </w:p>
    <w:p w:rsidR="00972B4E" w:rsidRDefault="00972B4E" w:rsidP="00847FA9">
      <w:pPr>
        <w:pStyle w:val="Normlnweb"/>
        <w:numPr>
          <w:ilvl w:val="0"/>
          <w:numId w:val="25"/>
        </w:numPr>
        <w:spacing w:before="0" w:beforeAutospacing="0" w:after="0" w:afterAutospacing="0"/>
      </w:pPr>
      <w:r>
        <w:t>Péče o zdraví</w:t>
      </w:r>
    </w:p>
    <w:p w:rsidR="00972B4E" w:rsidRDefault="00972B4E" w:rsidP="00847FA9">
      <w:pPr>
        <w:pStyle w:val="Normlnweb"/>
        <w:numPr>
          <w:ilvl w:val="0"/>
          <w:numId w:val="25"/>
        </w:numPr>
        <w:spacing w:before="0" w:beforeAutospacing="0" w:after="0" w:afterAutospacing="0"/>
      </w:pPr>
      <w:r>
        <w:t>Spaní ve škole</w:t>
      </w:r>
    </w:p>
    <w:p w:rsidR="00972B4E" w:rsidRDefault="00972B4E" w:rsidP="00972B4E">
      <w:pPr>
        <w:spacing w:before="100" w:beforeAutospacing="1" w:after="100" w:afterAutospacing="1"/>
      </w:pPr>
      <w:r>
        <w:t>určen pro: 1. ročník, 2. ročník, 3. ročník, 4. ročník</w:t>
      </w:r>
    </w:p>
    <w:p w:rsidR="00972B4E" w:rsidRDefault="00972B4E" w:rsidP="00972B4E">
      <w:pPr>
        <w:spacing w:before="100" w:beforeAutospacing="1" w:after="100" w:afterAutospacing="1"/>
      </w:pPr>
    </w:p>
    <w:p w:rsidR="00972B4E" w:rsidRDefault="00972B4E" w:rsidP="00972B4E">
      <w:r>
        <w:rPr>
          <w:rStyle w:val="Siln"/>
        </w:rPr>
        <w:t>Lidské vztahy</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Komunikační a slohová výchova, Literární výchova</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 Lidé a čas</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 a literatura</w:t>
            </w:r>
          </w:p>
          <w:p w:rsidR="00972B4E" w:rsidRDefault="00972B4E" w:rsidP="00972B4E">
            <w:r>
              <w:t>Komunikační a slohová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Práce s drobným materiálem</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Místo, kde žijeme, Lidé kolem nás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 Literární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Poslechové činnosti</w:t>
            </w:r>
          </w:p>
        </w:tc>
      </w:tr>
    </w:tbl>
    <w:p w:rsidR="00972B4E" w:rsidRDefault="00972B4E" w:rsidP="00972B4E">
      <w:pPr>
        <w:rPr>
          <w:rStyle w:val="Siln"/>
        </w:rPr>
      </w:pPr>
    </w:p>
    <w:p w:rsidR="00972B4E" w:rsidRDefault="00972B4E" w:rsidP="00972B4E">
      <w:pPr>
        <w:rPr>
          <w:rStyle w:val="Siln"/>
        </w:rPr>
      </w:pPr>
    </w:p>
    <w:p w:rsidR="00972B4E" w:rsidRDefault="00972B4E" w:rsidP="00972B4E">
      <w:pPr>
        <w:rPr>
          <w:rStyle w:val="Siln"/>
        </w:rPr>
      </w:pPr>
    </w:p>
    <w:p w:rsidR="00972B4E" w:rsidRDefault="00972B4E" w:rsidP="00972B4E">
      <w:r>
        <w:rPr>
          <w:rStyle w:val="Siln"/>
        </w:rPr>
        <w:t>Etnický původ</w:t>
      </w:r>
      <w:r>
        <w:t xml:space="preserve"> - pokrytí předmětem</w:t>
      </w:r>
    </w:p>
    <w:p w:rsidR="00972B4E" w:rsidRDefault="00972B4E" w:rsidP="00847FA9">
      <w:pPr>
        <w:numPr>
          <w:ilvl w:val="0"/>
          <w:numId w:val="47"/>
        </w:numPr>
        <w:spacing w:before="100" w:beforeAutospacing="1" w:after="100" w:afterAutospacing="1"/>
      </w:pPr>
      <w:r>
        <w:t xml:space="preserve">Český jazyk </w:t>
      </w:r>
    </w:p>
    <w:p w:rsidR="00972B4E" w:rsidRDefault="00972B4E" w:rsidP="00847FA9">
      <w:pPr>
        <w:numPr>
          <w:ilvl w:val="0"/>
          <w:numId w:val="47"/>
        </w:numPr>
        <w:spacing w:before="100" w:beforeAutospacing="1" w:after="100" w:afterAutospacing="1"/>
      </w:pPr>
      <w:r>
        <w:t>Prvouka</w:t>
      </w:r>
    </w:p>
    <w:p w:rsidR="00972B4E" w:rsidRDefault="00972B4E" w:rsidP="00847FA9">
      <w:pPr>
        <w:numPr>
          <w:ilvl w:val="0"/>
          <w:numId w:val="47"/>
        </w:numPr>
        <w:spacing w:before="100" w:beforeAutospacing="1" w:after="100" w:afterAutospacing="1"/>
      </w:pPr>
      <w:r>
        <w:t>Hudební výchova</w:t>
      </w:r>
    </w:p>
    <w:p w:rsidR="00972B4E" w:rsidRDefault="00972B4E" w:rsidP="00972B4E">
      <w:r>
        <w:rPr>
          <w:rStyle w:val="Siln"/>
        </w:rPr>
        <w:t>Etnický původ</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Poslechové činnosti</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Literární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Poslechové činnosti</w:t>
            </w:r>
          </w:p>
        </w:tc>
      </w:tr>
    </w:tbl>
    <w:p w:rsidR="00972B4E" w:rsidRDefault="00972B4E" w:rsidP="00972B4E">
      <w:pPr>
        <w:rPr>
          <w:rStyle w:val="Siln"/>
        </w:rPr>
      </w:pPr>
    </w:p>
    <w:p w:rsidR="00972B4E" w:rsidRDefault="00972B4E" w:rsidP="00972B4E">
      <w:pPr>
        <w:rPr>
          <w:rStyle w:val="Siln"/>
        </w:rPr>
      </w:pPr>
    </w:p>
    <w:p w:rsidR="00972B4E" w:rsidRDefault="00972B4E" w:rsidP="00972B4E">
      <w:pPr>
        <w:rPr>
          <w:rStyle w:val="Siln"/>
        </w:rPr>
      </w:pPr>
    </w:p>
    <w:p w:rsidR="00972B4E" w:rsidRDefault="00972B4E" w:rsidP="00972B4E">
      <w:r>
        <w:rPr>
          <w:rStyle w:val="Siln"/>
        </w:rPr>
        <w:t>Multikulturalita</w:t>
      </w:r>
      <w:r>
        <w:t xml:space="preserve"> - pokrytí předmětem</w:t>
      </w:r>
    </w:p>
    <w:p w:rsidR="00972B4E" w:rsidRDefault="00972B4E" w:rsidP="00847FA9">
      <w:pPr>
        <w:numPr>
          <w:ilvl w:val="0"/>
          <w:numId w:val="48"/>
        </w:numPr>
        <w:spacing w:before="100" w:beforeAutospacing="1" w:after="100" w:afterAutospacing="1"/>
      </w:pPr>
      <w:r>
        <w:t xml:space="preserve">Český jazyk </w:t>
      </w:r>
    </w:p>
    <w:p w:rsidR="00972B4E" w:rsidRDefault="00972B4E" w:rsidP="00847FA9">
      <w:pPr>
        <w:numPr>
          <w:ilvl w:val="0"/>
          <w:numId w:val="48"/>
        </w:numPr>
        <w:spacing w:before="100" w:beforeAutospacing="1" w:after="100" w:afterAutospacing="1"/>
      </w:pPr>
      <w:r>
        <w:t>Hudební výchova</w:t>
      </w:r>
    </w:p>
    <w:p w:rsidR="00972B4E" w:rsidRDefault="00972B4E" w:rsidP="00972B4E">
      <w:r>
        <w:rPr>
          <w:rStyle w:val="Siln"/>
        </w:rPr>
        <w:t>Multikulturalita</w:t>
      </w:r>
      <w:r>
        <w:t xml:space="preserve"> - pokrytí projektem</w:t>
      </w:r>
    </w:p>
    <w:p w:rsidR="00972B4E" w:rsidRDefault="00D40AA4" w:rsidP="00847FA9">
      <w:pPr>
        <w:numPr>
          <w:ilvl w:val="0"/>
          <w:numId w:val="49"/>
        </w:numPr>
        <w:spacing w:before="100" w:beforeAutospacing="1" w:after="100" w:afterAutospacing="1"/>
      </w:pPr>
      <w:r>
        <w:rPr>
          <w:rStyle w:val="Siln"/>
        </w:rPr>
        <w:t>Putování</w:t>
      </w:r>
      <w:r w:rsidR="00972B4E">
        <w:rPr>
          <w:rStyle w:val="Siln"/>
        </w:rPr>
        <w:t xml:space="preserve"> tradicemi</w:t>
      </w:r>
    </w:p>
    <w:p w:rsidR="00972B4E" w:rsidRDefault="00972B4E" w:rsidP="00972B4E">
      <w:pPr>
        <w:spacing w:before="100" w:beforeAutospacing="1" w:after="100" w:afterAutospacing="1"/>
      </w:pPr>
      <w:r>
        <w:t>určen pro: 1. ročník, 2. ročník, 3. ročník, 4. ročník</w:t>
      </w:r>
    </w:p>
    <w:p w:rsidR="00972B4E" w:rsidRDefault="00972B4E" w:rsidP="00972B4E">
      <w:pPr>
        <w:spacing w:before="100" w:beforeAutospacing="1" w:after="100" w:afterAutospacing="1"/>
        <w:ind w:left="360"/>
      </w:pPr>
    </w:p>
    <w:p w:rsidR="00972B4E" w:rsidRDefault="00972B4E" w:rsidP="00972B4E">
      <w:r>
        <w:rPr>
          <w:rStyle w:val="Siln"/>
        </w:rPr>
        <w:t>Multikulturalita</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Poslechové činnosti</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Poslechové činnosti</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Literární výchova</w:t>
            </w:r>
          </w:p>
        </w:tc>
      </w:tr>
    </w:tbl>
    <w:p w:rsidR="00972B4E" w:rsidRDefault="00972B4E" w:rsidP="00972B4E">
      <w:r>
        <w:rPr>
          <w:rStyle w:val="Siln"/>
        </w:rPr>
        <w:t>Princip sociálního smíru a solidarity</w:t>
      </w:r>
      <w:r>
        <w:t xml:space="preserve"> - pokrytí předmětem</w:t>
      </w:r>
    </w:p>
    <w:p w:rsidR="00972B4E" w:rsidRDefault="00972B4E" w:rsidP="00847FA9">
      <w:pPr>
        <w:numPr>
          <w:ilvl w:val="0"/>
          <w:numId w:val="50"/>
        </w:numPr>
        <w:spacing w:before="100" w:beforeAutospacing="1" w:after="100" w:afterAutospacing="1"/>
      </w:pPr>
      <w:r>
        <w:t xml:space="preserve">Český jazyk </w:t>
      </w:r>
    </w:p>
    <w:p w:rsidR="00972B4E" w:rsidRDefault="00972B4E" w:rsidP="00847FA9">
      <w:pPr>
        <w:numPr>
          <w:ilvl w:val="0"/>
          <w:numId w:val="50"/>
        </w:numPr>
        <w:spacing w:before="100" w:beforeAutospacing="1" w:after="100" w:afterAutospacing="1"/>
      </w:pPr>
      <w:r>
        <w:t>Prvouka</w:t>
      </w:r>
    </w:p>
    <w:p w:rsidR="00972B4E" w:rsidRDefault="00972B4E" w:rsidP="00972B4E">
      <w:r>
        <w:rPr>
          <w:rStyle w:val="Siln"/>
        </w:rPr>
        <w:t>Princip sociálního smíru a solidarity</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Lidé kolem nás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Komunikační a slohová výchova</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Vlastivěda</w:t>
            </w:r>
          </w:p>
          <w:p w:rsidR="00972B4E" w:rsidRDefault="00972B4E" w:rsidP="00972B4E">
            <w:r>
              <w:t>Lidé kolem nás, Lidé a čas</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Literární výchova</w:t>
            </w:r>
          </w:p>
        </w:tc>
      </w:tr>
    </w:tbl>
    <w:p w:rsidR="00972B4E" w:rsidRDefault="00972B4E" w:rsidP="00B630EE">
      <w:pPr>
        <w:pStyle w:val="Nadpis4"/>
      </w:pPr>
      <w:bookmarkStart w:id="47" w:name="_Toc314344100"/>
      <w:bookmarkStart w:id="48" w:name="_Toc314495086"/>
      <w:r>
        <w:t>ENVIRONMENTÁLNÍ VÝCHOVA</w:t>
      </w:r>
      <w:bookmarkEnd w:id="47"/>
      <w:bookmarkEnd w:id="48"/>
    </w:p>
    <w:p w:rsidR="00972B4E" w:rsidRDefault="00972B4E" w:rsidP="00972B4E">
      <w:r>
        <w:rPr>
          <w:rStyle w:val="Siln"/>
        </w:rPr>
        <w:t>Ekosystémy</w:t>
      </w:r>
      <w:r>
        <w:t xml:space="preserve"> - pokrytí předmětem</w:t>
      </w:r>
    </w:p>
    <w:p w:rsidR="00972B4E" w:rsidRDefault="00972B4E" w:rsidP="00972B4E">
      <w:pPr>
        <w:numPr>
          <w:ilvl w:val="0"/>
          <w:numId w:val="15"/>
        </w:numPr>
        <w:spacing w:before="100" w:beforeAutospacing="1" w:after="100" w:afterAutospacing="1"/>
      </w:pPr>
      <w:r>
        <w:t>Přírodověda</w:t>
      </w:r>
    </w:p>
    <w:p w:rsidR="00972B4E" w:rsidRDefault="00972B4E" w:rsidP="00972B4E">
      <w:r>
        <w:rPr>
          <w:rStyle w:val="Siln"/>
        </w:rPr>
        <w:t>Ekosystémy</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Pěstitelské práce</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Přírodověda</w:t>
            </w:r>
          </w:p>
          <w:p w:rsidR="00972B4E" w:rsidRDefault="00972B4E" w:rsidP="00972B4E">
            <w:r>
              <w:t>Rozmanitost přírody</w:t>
            </w:r>
          </w:p>
        </w:tc>
      </w:tr>
    </w:tbl>
    <w:p w:rsidR="00972B4E" w:rsidRDefault="00972B4E" w:rsidP="00972B4E">
      <w:pPr>
        <w:rPr>
          <w:rStyle w:val="Siln"/>
        </w:rPr>
      </w:pPr>
    </w:p>
    <w:p w:rsidR="00972B4E" w:rsidRDefault="00972B4E" w:rsidP="00972B4E">
      <w:r>
        <w:rPr>
          <w:rStyle w:val="Siln"/>
        </w:rPr>
        <w:t>Základní podmínky života</w:t>
      </w:r>
      <w:r>
        <w:t xml:space="preserve"> - pokrytí předmětem</w:t>
      </w:r>
    </w:p>
    <w:p w:rsidR="00972B4E" w:rsidRDefault="00972B4E" w:rsidP="00972B4E">
      <w:pPr>
        <w:numPr>
          <w:ilvl w:val="0"/>
          <w:numId w:val="16"/>
        </w:numPr>
        <w:spacing w:before="100" w:beforeAutospacing="1" w:after="100" w:afterAutospacing="1"/>
      </w:pPr>
      <w:r>
        <w:t>Prvouka</w:t>
      </w:r>
    </w:p>
    <w:p w:rsidR="00972B4E" w:rsidRDefault="00972B4E" w:rsidP="00972B4E">
      <w:pPr>
        <w:numPr>
          <w:ilvl w:val="0"/>
          <w:numId w:val="16"/>
        </w:numPr>
        <w:spacing w:before="100" w:beforeAutospacing="1" w:after="100" w:afterAutospacing="1"/>
      </w:pPr>
      <w:r>
        <w:t>Přírodověda</w:t>
      </w:r>
    </w:p>
    <w:p w:rsidR="00972B4E" w:rsidRDefault="00972B4E" w:rsidP="00972B4E">
      <w:r>
        <w:rPr>
          <w:rStyle w:val="Siln"/>
        </w:rPr>
        <w:t>Základní podmínky života</w:t>
      </w:r>
      <w:r>
        <w:t xml:space="preserve"> - pokrytí projektem</w:t>
      </w:r>
    </w:p>
    <w:p w:rsidR="00972B4E" w:rsidRDefault="00972B4E" w:rsidP="00972B4E">
      <w:pPr>
        <w:numPr>
          <w:ilvl w:val="0"/>
          <w:numId w:val="17"/>
        </w:numPr>
        <w:spacing w:before="100" w:beforeAutospacing="1" w:after="100" w:afterAutospacing="1"/>
      </w:pPr>
      <w:r>
        <w:rPr>
          <w:rStyle w:val="Siln"/>
        </w:rPr>
        <w:t>Třídíme odpad</w:t>
      </w:r>
    </w:p>
    <w:p w:rsidR="00972B4E" w:rsidRDefault="00972B4E" w:rsidP="00972B4E">
      <w:pPr>
        <w:spacing w:before="100" w:beforeAutospacing="1" w:after="100" w:afterAutospacing="1"/>
      </w:pPr>
      <w:r>
        <w:t>určen pro: 1. ročník, 2. ročník, 3. ročník, 4. ročník</w:t>
      </w:r>
    </w:p>
    <w:p w:rsidR="00972B4E" w:rsidRDefault="00972B4E" w:rsidP="00972B4E">
      <w:r>
        <w:rPr>
          <w:rStyle w:val="Siln"/>
        </w:rPr>
        <w:t>Základní podmínky života</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lastRenderedPageBreak/>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Člověk a jeho zdraví</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Rozmanitost přírody, Člověk a jeho zdraví</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Přírodověda</w:t>
            </w:r>
          </w:p>
          <w:p w:rsidR="00972B4E" w:rsidRDefault="00972B4E" w:rsidP="00972B4E">
            <w:r>
              <w:t>Rozmanitost přírody, Člověk a jeho zdraví</w:t>
            </w:r>
          </w:p>
        </w:tc>
      </w:tr>
    </w:tbl>
    <w:p w:rsidR="00972B4E" w:rsidRDefault="00972B4E" w:rsidP="00972B4E">
      <w:pPr>
        <w:rPr>
          <w:rStyle w:val="Siln"/>
        </w:rPr>
      </w:pPr>
    </w:p>
    <w:p w:rsidR="00972B4E" w:rsidRDefault="00972B4E" w:rsidP="00972B4E">
      <w:pPr>
        <w:rPr>
          <w:rStyle w:val="Siln"/>
        </w:rPr>
      </w:pPr>
    </w:p>
    <w:p w:rsidR="00972B4E" w:rsidRDefault="00972B4E" w:rsidP="00972B4E">
      <w:r>
        <w:rPr>
          <w:rStyle w:val="Siln"/>
        </w:rPr>
        <w:t>Lidské aktivity a problémy životního prostředí</w:t>
      </w:r>
      <w:r>
        <w:t xml:space="preserve"> - pokrytí předmětem</w:t>
      </w:r>
    </w:p>
    <w:p w:rsidR="00972B4E" w:rsidRDefault="00972B4E" w:rsidP="00972B4E">
      <w:pPr>
        <w:numPr>
          <w:ilvl w:val="0"/>
          <w:numId w:val="18"/>
        </w:numPr>
        <w:spacing w:before="100" w:beforeAutospacing="1" w:after="100" w:afterAutospacing="1"/>
      </w:pPr>
      <w:r>
        <w:t>Prvouka</w:t>
      </w:r>
    </w:p>
    <w:p w:rsidR="00972B4E" w:rsidRDefault="00972B4E" w:rsidP="00972B4E">
      <w:pPr>
        <w:numPr>
          <w:ilvl w:val="0"/>
          <w:numId w:val="18"/>
        </w:numPr>
        <w:spacing w:before="100" w:beforeAutospacing="1" w:after="100" w:afterAutospacing="1"/>
      </w:pPr>
      <w:r>
        <w:t>Přírodověda</w:t>
      </w:r>
    </w:p>
    <w:p w:rsidR="00972B4E" w:rsidRDefault="00972B4E" w:rsidP="00972B4E">
      <w:r>
        <w:rPr>
          <w:rStyle w:val="Siln"/>
        </w:rPr>
        <w:t>Lidské aktivity a problémy životního prostředí</w:t>
      </w:r>
      <w:r>
        <w:t xml:space="preserve"> - pokrytí projektem</w:t>
      </w:r>
    </w:p>
    <w:p w:rsidR="00972B4E" w:rsidRDefault="00972B4E" w:rsidP="00972B4E">
      <w:pPr>
        <w:numPr>
          <w:ilvl w:val="0"/>
          <w:numId w:val="19"/>
        </w:numPr>
        <w:spacing w:before="100" w:beforeAutospacing="1" w:after="100" w:afterAutospacing="1"/>
      </w:pPr>
      <w:r>
        <w:rPr>
          <w:rStyle w:val="Siln"/>
        </w:rPr>
        <w:t>Třídíme odpad</w:t>
      </w:r>
    </w:p>
    <w:p w:rsidR="00972B4E" w:rsidRDefault="00972B4E" w:rsidP="00972B4E">
      <w:pPr>
        <w:spacing w:before="100" w:beforeAutospacing="1" w:after="100" w:afterAutospacing="1"/>
      </w:pPr>
      <w:r>
        <w:t>určen pro: 1. ročník, 2. ročník, 3. ročník, 4. ročník</w:t>
      </w:r>
    </w:p>
    <w:p w:rsidR="00972B4E" w:rsidRDefault="00972B4E" w:rsidP="00972B4E">
      <w:r>
        <w:rPr>
          <w:rStyle w:val="Siln"/>
        </w:rPr>
        <w:t>Lidské aktivity a problémy životního prostředí</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Pěstitelské práce</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Rozmanitost přírody, Člověk a jeho zdraví</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Pěstitelské práce</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Rozmanitost přírody, Člověk a jeho zdraví</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Pěstitelské práce</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Přírodověda</w:t>
            </w:r>
          </w:p>
          <w:p w:rsidR="00972B4E" w:rsidRDefault="00972B4E" w:rsidP="00972B4E">
            <w:r>
              <w:t>Místo, kde žijeme, Rozmanitost přírody, Člověk a jeho zdraví</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Pěstitelské práce</w:t>
            </w:r>
          </w:p>
        </w:tc>
      </w:tr>
    </w:tbl>
    <w:p w:rsidR="00972B4E" w:rsidRDefault="00972B4E" w:rsidP="00972B4E">
      <w:pPr>
        <w:rPr>
          <w:rStyle w:val="Siln"/>
        </w:rPr>
      </w:pPr>
    </w:p>
    <w:p w:rsidR="00972B4E" w:rsidRDefault="00972B4E" w:rsidP="00972B4E">
      <w:r>
        <w:rPr>
          <w:rStyle w:val="Siln"/>
        </w:rPr>
        <w:t>Vztah člověka k prostředí</w:t>
      </w:r>
      <w:r>
        <w:t xml:space="preserve"> - pokrytí předmětem</w:t>
      </w:r>
    </w:p>
    <w:p w:rsidR="00972B4E" w:rsidRDefault="00972B4E" w:rsidP="00972B4E">
      <w:pPr>
        <w:numPr>
          <w:ilvl w:val="0"/>
          <w:numId w:val="20"/>
        </w:numPr>
        <w:spacing w:before="100" w:beforeAutospacing="1" w:after="100" w:afterAutospacing="1"/>
      </w:pPr>
      <w:r>
        <w:t>Prvouka</w:t>
      </w:r>
    </w:p>
    <w:p w:rsidR="00F93148" w:rsidRDefault="00972B4E" w:rsidP="00972B4E">
      <w:pPr>
        <w:numPr>
          <w:ilvl w:val="0"/>
          <w:numId w:val="20"/>
        </w:numPr>
        <w:spacing w:before="100" w:beforeAutospacing="1" w:after="100" w:afterAutospacing="1"/>
      </w:pPr>
      <w:r>
        <w:t>Přírodověda</w:t>
      </w:r>
    </w:p>
    <w:p w:rsidR="00972B4E" w:rsidRDefault="00972B4E" w:rsidP="00F93148">
      <w:pPr>
        <w:spacing w:before="100" w:beforeAutospacing="1" w:after="100" w:afterAutospacing="1"/>
        <w:ind w:left="360"/>
      </w:pPr>
      <w:r>
        <w:rPr>
          <w:rStyle w:val="Siln"/>
        </w:rPr>
        <w:t>Vztah člověka k prostředí</w:t>
      </w:r>
      <w:r>
        <w:t xml:space="preserve"> - pokrytí projektem</w:t>
      </w:r>
    </w:p>
    <w:p w:rsidR="00972B4E" w:rsidRDefault="00972B4E" w:rsidP="00972B4E">
      <w:pPr>
        <w:numPr>
          <w:ilvl w:val="0"/>
          <w:numId w:val="21"/>
        </w:numPr>
        <w:spacing w:before="100" w:beforeAutospacing="1" w:after="100" w:afterAutospacing="1"/>
      </w:pPr>
      <w:r>
        <w:rPr>
          <w:rStyle w:val="Siln"/>
        </w:rPr>
        <w:t>Třídíme odpad</w:t>
      </w:r>
    </w:p>
    <w:p w:rsidR="00972B4E" w:rsidRDefault="00972B4E" w:rsidP="00972B4E">
      <w:pPr>
        <w:spacing w:before="100" w:beforeAutospacing="1" w:after="100" w:afterAutospacing="1"/>
      </w:pPr>
      <w:r>
        <w:t>určen pro: 1. ročník, 2. ročník, 3. ročník, 4. ročník</w:t>
      </w:r>
    </w:p>
    <w:p w:rsidR="00972B4E" w:rsidRDefault="00972B4E" w:rsidP="00972B4E">
      <w:r>
        <w:rPr>
          <w:rStyle w:val="Siln"/>
        </w:rPr>
        <w:t>Vztah člověka k prostředí</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lastRenderedPageBreak/>
              <w:t>1.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Rozmanitost přírody</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Literární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Pěstitelské práce</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Rozmanitost přírody, Člověk a jeho zdraví</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Pěstitelské práce</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Prvouka</w:t>
            </w:r>
          </w:p>
          <w:p w:rsidR="00972B4E" w:rsidRDefault="00972B4E" w:rsidP="00972B4E">
            <w:r>
              <w:t>Místo, kde žijeme, Lidé kolem nás, Rozmanitost přírody, Člověk a jeho zdraví</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Pěstitelské práce</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Přírodověda</w:t>
            </w:r>
          </w:p>
          <w:p w:rsidR="00972B4E" w:rsidRDefault="00972B4E" w:rsidP="00972B4E">
            <w:r>
              <w:t>Místo, kde žijeme, Rozmanitost přírody, Člověk a jeho zdraví</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Pracovní činnost</w:t>
            </w:r>
          </w:p>
          <w:p w:rsidR="00972B4E" w:rsidRDefault="00972B4E" w:rsidP="00972B4E">
            <w:r>
              <w:t>Pěstitelské práce</w:t>
            </w:r>
          </w:p>
        </w:tc>
      </w:tr>
    </w:tbl>
    <w:p w:rsidR="00972B4E" w:rsidRDefault="00972B4E" w:rsidP="00B630EE">
      <w:pPr>
        <w:pStyle w:val="Nadpis4"/>
      </w:pPr>
      <w:bookmarkStart w:id="49" w:name="_Toc314344101"/>
      <w:bookmarkStart w:id="50" w:name="_Toc314495087"/>
      <w:r>
        <w:t>MEDIÁLNÍ VÝCHOVA</w:t>
      </w:r>
      <w:bookmarkEnd w:id="49"/>
      <w:bookmarkEnd w:id="50"/>
    </w:p>
    <w:p w:rsidR="00972B4E" w:rsidRDefault="00972B4E" w:rsidP="00972B4E">
      <w:r>
        <w:rPr>
          <w:rStyle w:val="Siln"/>
        </w:rPr>
        <w:t>Kritické čtení a vnímaní mediálních sdělení</w:t>
      </w:r>
      <w:r>
        <w:t xml:space="preserve"> - pokrytí předmětem</w:t>
      </w:r>
    </w:p>
    <w:p w:rsidR="00972B4E" w:rsidRDefault="00972B4E" w:rsidP="00972B4E">
      <w:pPr>
        <w:numPr>
          <w:ilvl w:val="0"/>
          <w:numId w:val="22"/>
        </w:numPr>
        <w:spacing w:before="100" w:beforeAutospacing="1" w:after="100" w:afterAutospacing="1"/>
      </w:pPr>
      <w:r>
        <w:t>Vlastivěda</w:t>
      </w:r>
    </w:p>
    <w:p w:rsidR="00972B4E" w:rsidRDefault="00972B4E" w:rsidP="00972B4E">
      <w:r>
        <w:rPr>
          <w:rStyle w:val="Siln"/>
        </w:rPr>
        <w:t>Kritické čtení a vnímaní mediálních sdělení</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1.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 a literatura</w:t>
            </w:r>
          </w:p>
          <w:p w:rsidR="00972B4E" w:rsidRDefault="00972B4E" w:rsidP="00972B4E">
            <w:r>
              <w:t>Komunikační a slohová výchova, Literární výchova</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produktivní a řečové dovednosti</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 xml:space="preserve">Český jazyk </w:t>
            </w:r>
          </w:p>
          <w:p w:rsidR="00972B4E" w:rsidRDefault="00972B4E" w:rsidP="00972B4E">
            <w:r>
              <w:t>Literární výchova</w:t>
            </w:r>
          </w:p>
        </w:tc>
      </w:tr>
      <w:tr w:rsidR="00972B4E" w:rsidTr="00256567">
        <w:trPr>
          <w:tblCellSpacing w:w="0" w:type="dxa"/>
        </w:trPr>
        <w:tc>
          <w:tcPr>
            <w:tcW w:w="352" w:type="pct"/>
            <w:vMerge/>
            <w:tcBorders>
              <w:top w:val="outset" w:sz="6" w:space="0" w:color="auto"/>
              <w:left w:val="outset" w:sz="6" w:space="0" w:color="auto"/>
              <w:bottom w:val="outset" w:sz="6" w:space="0" w:color="auto"/>
              <w:right w:val="outset" w:sz="6" w:space="0" w:color="auto"/>
            </w:tcBorders>
            <w:vAlign w:val="center"/>
            <w:hideMark/>
          </w:tcPr>
          <w:p w:rsidR="00972B4E" w:rsidRDefault="00972B4E" w:rsidP="00972B4E"/>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řečové dovednosti</w:t>
            </w:r>
          </w:p>
        </w:tc>
      </w:tr>
    </w:tbl>
    <w:p w:rsidR="00972B4E" w:rsidRDefault="00972B4E" w:rsidP="00972B4E">
      <w:pPr>
        <w:rPr>
          <w:rStyle w:val="Siln"/>
        </w:rPr>
      </w:pPr>
    </w:p>
    <w:p w:rsidR="00972B4E" w:rsidRDefault="00972B4E" w:rsidP="00972B4E">
      <w:r>
        <w:rPr>
          <w:rStyle w:val="Siln"/>
        </w:rPr>
        <w:t>Interpretace vztahu mediálních sdělení a reality</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3.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Anglický jazyk</w:t>
            </w:r>
          </w:p>
          <w:p w:rsidR="00972B4E" w:rsidRDefault="00972B4E" w:rsidP="00972B4E">
            <w:r>
              <w:t>Receptivní, produktivní a řečové dovednosti</w:t>
            </w:r>
          </w:p>
        </w:tc>
      </w:tr>
    </w:tbl>
    <w:p w:rsidR="00972B4E" w:rsidRDefault="00972B4E" w:rsidP="00972B4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256567">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t>4.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Český jazyk</w:t>
            </w:r>
          </w:p>
          <w:p w:rsidR="00972B4E" w:rsidRDefault="00972B4E" w:rsidP="00972B4E">
            <w:r>
              <w:t>Literární výchova</w:t>
            </w:r>
          </w:p>
        </w:tc>
      </w:tr>
    </w:tbl>
    <w:p w:rsidR="00972B4E" w:rsidRDefault="00972B4E" w:rsidP="00972B4E">
      <w:pPr>
        <w:rPr>
          <w:rStyle w:val="Siln"/>
        </w:rPr>
      </w:pPr>
    </w:p>
    <w:p w:rsidR="00972B4E" w:rsidRDefault="00972B4E" w:rsidP="00972B4E">
      <w:r>
        <w:rPr>
          <w:rStyle w:val="Siln"/>
        </w:rPr>
        <w:t>Vnímání autora mediálních sdělení</w:t>
      </w:r>
      <w:r>
        <w:t xml:space="preserve"> - pokrytí předmětem</w:t>
      </w:r>
    </w:p>
    <w:p w:rsidR="00972B4E" w:rsidRDefault="00972B4E" w:rsidP="00972B4E">
      <w:pPr>
        <w:numPr>
          <w:ilvl w:val="0"/>
          <w:numId w:val="23"/>
        </w:numPr>
        <w:spacing w:before="100" w:beforeAutospacing="1" w:after="100" w:afterAutospacing="1"/>
      </w:pPr>
      <w:r>
        <w:t>Hudební výchova</w:t>
      </w:r>
    </w:p>
    <w:p w:rsidR="00972B4E" w:rsidRDefault="00972B4E" w:rsidP="00972B4E">
      <w:r>
        <w:rPr>
          <w:rStyle w:val="Siln"/>
        </w:rPr>
        <w:t>Vnímání autora mediálních sdělení</w:t>
      </w:r>
      <w:r>
        <w:t xml:space="preserve"> - integrace ve výuce</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4"/>
        <w:gridCol w:w="8216"/>
      </w:tblGrid>
      <w:tr w:rsidR="00972B4E" w:rsidTr="00F93148">
        <w:trPr>
          <w:tblCellSpacing w:w="0" w:type="dxa"/>
        </w:trPr>
        <w:tc>
          <w:tcPr>
            <w:tcW w:w="35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972B4E" w:rsidRDefault="00972B4E" w:rsidP="00972B4E">
            <w:r>
              <w:lastRenderedPageBreak/>
              <w:t>2. ročník</w:t>
            </w:r>
          </w:p>
        </w:tc>
        <w:tc>
          <w:tcPr>
            <w:tcW w:w="46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2B4E" w:rsidRDefault="00972B4E" w:rsidP="00972B4E">
            <w:pPr>
              <w:rPr>
                <w:b/>
                <w:bCs/>
              </w:rPr>
            </w:pPr>
            <w:r>
              <w:rPr>
                <w:b/>
                <w:bCs/>
              </w:rPr>
              <w:t>Hudební výchova</w:t>
            </w:r>
          </w:p>
          <w:p w:rsidR="00972B4E" w:rsidRDefault="00972B4E" w:rsidP="00972B4E">
            <w:r>
              <w:t>Poslechové činnosti</w:t>
            </w:r>
          </w:p>
        </w:tc>
      </w:tr>
    </w:tbl>
    <w:p w:rsidR="00DE6A81" w:rsidRDefault="00DE6A81" w:rsidP="00DE6A81">
      <w:pPr>
        <w:pStyle w:val="Nadpis4"/>
      </w:pPr>
      <w:r>
        <w:t>ETICKÁ VÝCHOVA</w:t>
      </w: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F93148" w:rsidRDefault="00F93148" w:rsidP="00825AD4">
      <w:pPr>
        <w:pStyle w:val="VetvtextuRVPZVCharPed3b"/>
        <w:tabs>
          <w:tab w:val="clear" w:pos="567"/>
          <w:tab w:val="left" w:pos="180"/>
        </w:tabs>
        <w:spacing w:beforeLines="20" w:before="48" w:line="288" w:lineRule="auto"/>
        <w:jc w:val="left"/>
        <w:rPr>
          <w:b/>
          <w:sz w:val="28"/>
          <w:szCs w:val="28"/>
        </w:rPr>
      </w:pPr>
    </w:p>
    <w:p w:rsidR="00E87B4B" w:rsidRDefault="00E87B4B" w:rsidP="00825AD4">
      <w:pPr>
        <w:pStyle w:val="VetvtextuRVPZVCharPed3b"/>
        <w:tabs>
          <w:tab w:val="clear" w:pos="567"/>
          <w:tab w:val="left" w:pos="180"/>
        </w:tabs>
        <w:spacing w:beforeLines="20" w:before="48" w:line="288" w:lineRule="auto"/>
        <w:jc w:val="left"/>
        <w:rPr>
          <w:b/>
          <w:sz w:val="28"/>
          <w:szCs w:val="28"/>
        </w:rPr>
      </w:pPr>
    </w:p>
    <w:p w:rsidR="00A879AF" w:rsidRDefault="002825F6" w:rsidP="00AA4367">
      <w:pPr>
        <w:rPr>
          <w:sz w:val="44"/>
          <w:szCs w:val="44"/>
        </w:rPr>
      </w:pPr>
      <w:r>
        <w:rPr>
          <w:sz w:val="44"/>
          <w:szCs w:val="44"/>
        </w:rPr>
        <w:br w:type="page"/>
      </w:r>
    </w:p>
    <w:p w:rsidR="00A879AF" w:rsidRDefault="00A879AF" w:rsidP="0072759B">
      <w:pPr>
        <w:jc w:val="both"/>
        <w:rPr>
          <w:sz w:val="44"/>
          <w:szCs w:val="44"/>
        </w:rPr>
      </w:pPr>
    </w:p>
    <w:p w:rsidR="0072759B" w:rsidRPr="0078642C" w:rsidRDefault="0072759B" w:rsidP="0072759B">
      <w:pPr>
        <w:jc w:val="both"/>
        <w:rPr>
          <w:sz w:val="44"/>
          <w:szCs w:val="44"/>
        </w:rPr>
      </w:pPr>
      <w:r w:rsidRPr="0078642C">
        <w:rPr>
          <w:sz w:val="44"/>
          <w:szCs w:val="44"/>
        </w:rPr>
        <w:t>Školní vzdělávací program pro základní vzdělávání</w:t>
      </w:r>
    </w:p>
    <w:p w:rsidR="0072759B" w:rsidRPr="00EB6AEC" w:rsidRDefault="0072759B" w:rsidP="0072759B">
      <w:pPr>
        <w:jc w:val="both"/>
      </w:pPr>
    </w:p>
    <w:p w:rsidR="0072759B" w:rsidRDefault="0072759B" w:rsidP="0072759B">
      <w:pPr>
        <w:jc w:val="both"/>
      </w:pPr>
    </w:p>
    <w:p w:rsidR="0072759B" w:rsidRPr="00E342E4" w:rsidRDefault="0072759B" w:rsidP="0072759B">
      <w:pPr>
        <w:jc w:val="both"/>
      </w:pPr>
    </w:p>
    <w:p w:rsidR="0072759B" w:rsidRPr="0078642C" w:rsidRDefault="0072759B" w:rsidP="0072759B">
      <w:pPr>
        <w:jc w:val="center"/>
        <w:rPr>
          <w:b/>
          <w:sz w:val="72"/>
          <w:szCs w:val="72"/>
        </w:rPr>
      </w:pPr>
      <w:r>
        <w:rPr>
          <w:b/>
          <w:sz w:val="72"/>
          <w:szCs w:val="72"/>
        </w:rPr>
        <w:t>„Škola s úsměvem</w:t>
      </w:r>
      <w:r w:rsidRPr="0078642C">
        <w:rPr>
          <w:b/>
          <w:sz w:val="72"/>
          <w:szCs w:val="72"/>
        </w:rPr>
        <w:t>“</w:t>
      </w:r>
    </w:p>
    <w:p w:rsidR="0072759B" w:rsidRDefault="0072759B" w:rsidP="0072759B">
      <w:pPr>
        <w:jc w:val="center"/>
      </w:pPr>
      <w:r>
        <w:t>Berme školu vážně, ale nebojme se zasmát.</w:t>
      </w:r>
    </w:p>
    <w:p w:rsidR="0072759B" w:rsidRPr="00216167" w:rsidRDefault="0072759B" w:rsidP="0072759B">
      <w:pPr>
        <w:jc w:val="center"/>
      </w:pPr>
      <w:r w:rsidRPr="00216167">
        <w:t>Nejztracenější den našeho života je ten, kdy jsme se nezasmáli</w:t>
      </w:r>
      <w:r>
        <w:t>.</w:t>
      </w:r>
    </w:p>
    <w:p w:rsidR="0072759B" w:rsidRDefault="0072759B" w:rsidP="0072759B">
      <w:pPr>
        <w:jc w:val="both"/>
        <w:rPr>
          <w:b/>
          <w:sz w:val="32"/>
          <w:szCs w:val="32"/>
        </w:rPr>
      </w:pPr>
    </w:p>
    <w:p w:rsidR="0072759B" w:rsidRPr="008B2E4A" w:rsidRDefault="0072759B" w:rsidP="00EB18C1">
      <w:pPr>
        <w:pStyle w:val="Nadpis1"/>
      </w:pPr>
      <w:bookmarkStart w:id="51" w:name="_Toc314344103"/>
      <w:bookmarkStart w:id="52" w:name="_Toc314495089"/>
      <w:r w:rsidRPr="008B2E4A">
        <w:t>UČEBNÍ PLÁN</w:t>
      </w:r>
      <w:bookmarkEnd w:id="51"/>
      <w:bookmarkEnd w:id="52"/>
    </w:p>
    <w:p w:rsidR="0072759B" w:rsidRPr="008B2E4A" w:rsidRDefault="0072759B" w:rsidP="0072759B">
      <w:pPr>
        <w:jc w:val="both"/>
        <w:rPr>
          <w:b/>
        </w:rPr>
      </w:pPr>
    </w:p>
    <w:p w:rsidR="0072759B" w:rsidRPr="008B2E4A" w:rsidRDefault="0072759B" w:rsidP="00EB18C1">
      <w:pPr>
        <w:pStyle w:val="Nadpis2"/>
      </w:pPr>
      <w:bookmarkStart w:id="53" w:name="_Toc314344104"/>
      <w:bookmarkStart w:id="54" w:name="_Toc314495090"/>
      <w:r w:rsidRPr="008B2E4A">
        <w:t>TABULACE UČEBNÍHO PLÁNU</w:t>
      </w:r>
      <w:bookmarkEnd w:id="53"/>
      <w:bookmarkEnd w:id="54"/>
    </w:p>
    <w:p w:rsidR="0072759B" w:rsidRPr="008B2E4A" w:rsidRDefault="0072759B" w:rsidP="0072759B">
      <w:pPr>
        <w:jc w:val="both"/>
        <w:rPr>
          <w:b/>
        </w:rPr>
      </w:pPr>
    </w:p>
    <w:tbl>
      <w:tblPr>
        <w:tblpPr w:leftFromText="141" w:rightFromText="141" w:vertAnchor="page" w:horzAnchor="margin" w:tblpY="6459"/>
        <w:tblW w:w="9580" w:type="dxa"/>
        <w:tblCellMar>
          <w:left w:w="70" w:type="dxa"/>
          <w:right w:w="70" w:type="dxa"/>
        </w:tblCellMar>
        <w:tblLook w:val="0000" w:firstRow="0" w:lastRow="0" w:firstColumn="0" w:lastColumn="0" w:noHBand="0" w:noVBand="0"/>
      </w:tblPr>
      <w:tblGrid>
        <w:gridCol w:w="2860"/>
        <w:gridCol w:w="960"/>
        <w:gridCol w:w="960"/>
        <w:gridCol w:w="960"/>
        <w:gridCol w:w="960"/>
        <w:gridCol w:w="960"/>
        <w:gridCol w:w="960"/>
        <w:gridCol w:w="960"/>
      </w:tblGrid>
      <w:tr w:rsidR="0072759B" w:rsidRPr="008B2E4A" w:rsidTr="00202199">
        <w:trPr>
          <w:trHeight w:val="255"/>
        </w:trPr>
        <w:tc>
          <w:tcPr>
            <w:tcW w:w="28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Předmět</w:t>
            </w:r>
          </w:p>
        </w:tc>
        <w:tc>
          <w:tcPr>
            <w:tcW w:w="3840" w:type="dxa"/>
            <w:gridSpan w:val="4"/>
            <w:tcBorders>
              <w:top w:val="single" w:sz="8" w:space="0" w:color="auto"/>
              <w:left w:val="nil"/>
              <w:bottom w:val="single" w:sz="4" w:space="0" w:color="auto"/>
              <w:right w:val="single" w:sz="4" w:space="0" w:color="auto"/>
            </w:tcBorders>
            <w:shd w:val="clear" w:color="auto" w:fill="auto"/>
            <w:noWrap/>
            <w:vAlign w:val="bottom"/>
          </w:tcPr>
          <w:p w:rsidR="0072759B" w:rsidRPr="008B2E4A" w:rsidRDefault="0072759B" w:rsidP="00202199">
            <w:pPr>
              <w:jc w:val="center"/>
              <w:rPr>
                <w:rFonts w:ascii="Arial" w:hAnsi="Arial" w:cs="Arial"/>
                <w:sz w:val="20"/>
                <w:szCs w:val="20"/>
              </w:rPr>
            </w:pPr>
            <w:r w:rsidRPr="008B2E4A">
              <w:rPr>
                <w:rFonts w:ascii="Arial" w:hAnsi="Arial" w:cs="Arial"/>
                <w:sz w:val="20"/>
                <w:szCs w:val="20"/>
              </w:rPr>
              <w:t>Ročník</w:t>
            </w:r>
          </w:p>
        </w:tc>
        <w:tc>
          <w:tcPr>
            <w:tcW w:w="9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Celkem</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Dispon.</w:t>
            </w:r>
          </w:p>
        </w:tc>
        <w:tc>
          <w:tcPr>
            <w:tcW w:w="96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Minimum</w:t>
            </w:r>
          </w:p>
        </w:tc>
      </w:tr>
      <w:tr w:rsidR="0072759B" w:rsidRPr="008B2E4A" w:rsidTr="00202199">
        <w:trPr>
          <w:trHeight w:val="270"/>
        </w:trPr>
        <w:tc>
          <w:tcPr>
            <w:tcW w:w="28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2759B" w:rsidRPr="008B2E4A" w:rsidRDefault="0072759B" w:rsidP="00202199">
            <w:pPr>
              <w:rPr>
                <w:rFonts w:ascii="Arial" w:hAnsi="Arial" w:cs="Arial"/>
                <w:sz w:val="20"/>
                <w:szCs w:val="20"/>
              </w:rPr>
            </w:pPr>
          </w:p>
        </w:tc>
        <w:tc>
          <w:tcPr>
            <w:tcW w:w="960" w:type="dxa"/>
            <w:tcBorders>
              <w:top w:val="nil"/>
              <w:left w:val="nil"/>
              <w:bottom w:val="single" w:sz="8" w:space="0" w:color="auto"/>
              <w:right w:val="single" w:sz="4" w:space="0" w:color="auto"/>
            </w:tcBorders>
            <w:shd w:val="clear" w:color="auto" w:fill="auto"/>
            <w:noWrap/>
            <w:vAlign w:val="bottom"/>
          </w:tcPr>
          <w:p w:rsidR="0072759B" w:rsidRPr="008B2E4A" w:rsidRDefault="0072759B" w:rsidP="00A22BA5">
            <w:pPr>
              <w:jc w:val="center"/>
              <w:rPr>
                <w:rFonts w:ascii="Arial" w:hAnsi="Arial" w:cs="Arial"/>
                <w:sz w:val="20"/>
                <w:szCs w:val="20"/>
              </w:rPr>
            </w:pPr>
            <w:r w:rsidRPr="008B2E4A">
              <w:rPr>
                <w:rFonts w:ascii="Arial" w:hAnsi="Arial" w:cs="Arial"/>
                <w:sz w:val="20"/>
                <w:szCs w:val="20"/>
              </w:rPr>
              <w:t>1.</w:t>
            </w:r>
          </w:p>
        </w:tc>
        <w:tc>
          <w:tcPr>
            <w:tcW w:w="960" w:type="dxa"/>
            <w:tcBorders>
              <w:top w:val="nil"/>
              <w:left w:val="nil"/>
              <w:bottom w:val="single" w:sz="8" w:space="0" w:color="auto"/>
              <w:right w:val="single" w:sz="4" w:space="0" w:color="auto"/>
            </w:tcBorders>
            <w:shd w:val="clear" w:color="auto" w:fill="auto"/>
            <w:noWrap/>
            <w:vAlign w:val="bottom"/>
          </w:tcPr>
          <w:p w:rsidR="0072759B" w:rsidRPr="008B2E4A" w:rsidRDefault="0072759B" w:rsidP="00A22BA5">
            <w:pPr>
              <w:jc w:val="center"/>
              <w:rPr>
                <w:rFonts w:ascii="Arial" w:hAnsi="Arial" w:cs="Arial"/>
                <w:sz w:val="20"/>
                <w:szCs w:val="20"/>
              </w:rPr>
            </w:pPr>
            <w:r w:rsidRPr="008B2E4A">
              <w:rPr>
                <w:rFonts w:ascii="Arial" w:hAnsi="Arial" w:cs="Arial"/>
                <w:sz w:val="20"/>
                <w:szCs w:val="20"/>
              </w:rPr>
              <w:t>2.</w:t>
            </w:r>
          </w:p>
        </w:tc>
        <w:tc>
          <w:tcPr>
            <w:tcW w:w="960" w:type="dxa"/>
            <w:tcBorders>
              <w:top w:val="nil"/>
              <w:left w:val="nil"/>
              <w:bottom w:val="single" w:sz="8" w:space="0" w:color="auto"/>
              <w:right w:val="single" w:sz="4" w:space="0" w:color="auto"/>
            </w:tcBorders>
            <w:shd w:val="clear" w:color="auto" w:fill="auto"/>
            <w:noWrap/>
            <w:vAlign w:val="bottom"/>
          </w:tcPr>
          <w:p w:rsidR="0072759B" w:rsidRPr="008B2E4A" w:rsidRDefault="0072759B" w:rsidP="00A22BA5">
            <w:pPr>
              <w:jc w:val="center"/>
              <w:rPr>
                <w:rFonts w:ascii="Arial" w:hAnsi="Arial" w:cs="Arial"/>
                <w:sz w:val="20"/>
                <w:szCs w:val="20"/>
              </w:rPr>
            </w:pPr>
            <w:r w:rsidRPr="008B2E4A">
              <w:rPr>
                <w:rFonts w:ascii="Arial" w:hAnsi="Arial" w:cs="Arial"/>
                <w:sz w:val="20"/>
                <w:szCs w:val="20"/>
              </w:rPr>
              <w:t>3.</w:t>
            </w:r>
          </w:p>
        </w:tc>
        <w:tc>
          <w:tcPr>
            <w:tcW w:w="960" w:type="dxa"/>
            <w:tcBorders>
              <w:top w:val="nil"/>
              <w:left w:val="nil"/>
              <w:bottom w:val="single" w:sz="8" w:space="0" w:color="auto"/>
              <w:right w:val="nil"/>
            </w:tcBorders>
            <w:shd w:val="clear" w:color="auto" w:fill="auto"/>
            <w:noWrap/>
            <w:vAlign w:val="bottom"/>
          </w:tcPr>
          <w:p w:rsidR="0072759B" w:rsidRPr="008B2E4A" w:rsidRDefault="0072759B" w:rsidP="00A22BA5">
            <w:pPr>
              <w:jc w:val="center"/>
              <w:rPr>
                <w:rFonts w:ascii="Arial" w:hAnsi="Arial" w:cs="Arial"/>
                <w:sz w:val="20"/>
                <w:szCs w:val="20"/>
              </w:rPr>
            </w:pPr>
            <w:r w:rsidRPr="008B2E4A">
              <w:rPr>
                <w:rFonts w:ascii="Arial" w:hAnsi="Arial" w:cs="Arial"/>
                <w:sz w:val="20"/>
                <w:szCs w:val="20"/>
              </w:rPr>
              <w:t>4.</w:t>
            </w:r>
          </w:p>
        </w:tc>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72759B" w:rsidRPr="008B2E4A" w:rsidRDefault="0072759B" w:rsidP="00202199">
            <w:pPr>
              <w:rPr>
                <w:rFonts w:ascii="Arial" w:hAnsi="Arial" w:cs="Arial"/>
                <w:sz w:val="20"/>
                <w:szCs w:val="20"/>
              </w:rPr>
            </w:pPr>
          </w:p>
        </w:tc>
        <w:tc>
          <w:tcPr>
            <w:tcW w:w="96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72759B" w:rsidRPr="008B2E4A" w:rsidRDefault="0072759B" w:rsidP="00202199">
            <w:pPr>
              <w:rPr>
                <w:rFonts w:ascii="Arial" w:hAnsi="Arial" w:cs="Arial"/>
                <w:sz w:val="20"/>
                <w:szCs w:val="20"/>
              </w:rPr>
            </w:pPr>
          </w:p>
        </w:tc>
        <w:tc>
          <w:tcPr>
            <w:tcW w:w="96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72759B" w:rsidRPr="008B2E4A" w:rsidRDefault="0072759B" w:rsidP="00202199">
            <w:pPr>
              <w:rPr>
                <w:rFonts w:ascii="Arial" w:hAnsi="Arial" w:cs="Arial"/>
                <w:sz w:val="20"/>
                <w:szCs w:val="20"/>
              </w:rPr>
            </w:pPr>
          </w:p>
        </w:tc>
      </w:tr>
      <w:tr w:rsidR="0072759B"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Český jazyk</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7+3</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7+3</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7+2</w:t>
            </w:r>
          </w:p>
        </w:tc>
        <w:tc>
          <w:tcPr>
            <w:tcW w:w="960" w:type="dxa"/>
            <w:tcBorders>
              <w:top w:val="nil"/>
              <w:left w:val="nil"/>
              <w:bottom w:val="single" w:sz="4" w:space="0" w:color="auto"/>
              <w:right w:val="nil"/>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7+1</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28</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9</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28</w:t>
            </w:r>
          </w:p>
        </w:tc>
      </w:tr>
      <w:tr w:rsidR="0072759B"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Anglický jazyk</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3</w:t>
            </w:r>
          </w:p>
        </w:tc>
        <w:tc>
          <w:tcPr>
            <w:tcW w:w="960" w:type="dxa"/>
            <w:tcBorders>
              <w:top w:val="nil"/>
              <w:left w:val="nil"/>
              <w:bottom w:val="single" w:sz="4" w:space="0" w:color="auto"/>
              <w:right w:val="nil"/>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3</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0</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6</w:t>
            </w:r>
          </w:p>
        </w:tc>
      </w:tr>
      <w:tr w:rsidR="0072759B"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Matematika</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4+1</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4+1</w:t>
            </w:r>
          </w:p>
        </w:tc>
        <w:tc>
          <w:tcPr>
            <w:tcW w:w="960" w:type="dxa"/>
            <w:tcBorders>
              <w:top w:val="nil"/>
              <w:left w:val="nil"/>
              <w:bottom w:val="single" w:sz="4" w:space="0" w:color="auto"/>
              <w:right w:val="nil"/>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4+1</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3</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16</w:t>
            </w:r>
          </w:p>
        </w:tc>
      </w:tr>
      <w:tr w:rsidR="0072759B"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Informatika</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r>
      <w:tr w:rsidR="0072759B"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Prvouka</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w:t>
            </w:r>
          </w:p>
        </w:tc>
        <w:tc>
          <w:tcPr>
            <w:tcW w:w="960" w:type="dxa"/>
            <w:tcBorders>
              <w:top w:val="nil"/>
              <w:left w:val="nil"/>
              <w:bottom w:val="single" w:sz="4" w:space="0" w:color="auto"/>
              <w:right w:val="nil"/>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0</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6</w:t>
            </w:r>
          </w:p>
        </w:tc>
      </w:tr>
      <w:tr w:rsidR="0072759B"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C96DFD" w:rsidP="00202199">
            <w:pPr>
              <w:rPr>
                <w:rFonts w:ascii="Arial" w:hAnsi="Arial" w:cs="Arial"/>
                <w:sz w:val="20"/>
                <w:szCs w:val="20"/>
              </w:rPr>
            </w:pPr>
            <w:r>
              <w:rPr>
                <w:rFonts w:ascii="Arial" w:hAnsi="Arial" w:cs="Arial"/>
                <w:sz w:val="20"/>
                <w:szCs w:val="20"/>
              </w:rPr>
              <w:t>Přírodověda</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center"/>
          </w:tcPr>
          <w:p w:rsidR="0072759B" w:rsidRPr="008B2E4A" w:rsidRDefault="00C96DFD" w:rsidP="00202199">
            <w:pPr>
              <w:jc w:val="center"/>
              <w:rPr>
                <w:rFonts w:ascii="Arial" w:hAnsi="Arial" w:cs="Arial"/>
                <w:sz w:val="20"/>
                <w:szCs w:val="20"/>
              </w:rPr>
            </w:pPr>
            <w:r>
              <w:rPr>
                <w:rFonts w:ascii="Arial" w:hAnsi="Arial" w:cs="Arial"/>
                <w:sz w:val="20"/>
                <w:szCs w:val="20"/>
              </w:rPr>
              <w:t xml:space="preserve">2 </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C96DFD" w:rsidP="00202199">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0</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C96DFD" w:rsidP="00202199">
            <w:pPr>
              <w:jc w:val="center"/>
              <w:rPr>
                <w:rFonts w:ascii="Arial" w:hAnsi="Arial" w:cs="Arial"/>
                <w:sz w:val="20"/>
                <w:szCs w:val="20"/>
              </w:rPr>
            </w:pPr>
            <w:r>
              <w:rPr>
                <w:rFonts w:ascii="Arial" w:hAnsi="Arial" w:cs="Arial"/>
                <w:sz w:val="20"/>
                <w:szCs w:val="20"/>
              </w:rPr>
              <w:t>2</w:t>
            </w:r>
          </w:p>
        </w:tc>
      </w:tr>
      <w:tr w:rsidR="00C96DFD"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C96DFD" w:rsidRDefault="00C96DFD" w:rsidP="00202199">
            <w:pPr>
              <w:rPr>
                <w:rFonts w:ascii="Arial" w:hAnsi="Arial" w:cs="Arial"/>
                <w:sz w:val="20"/>
                <w:szCs w:val="20"/>
              </w:rPr>
            </w:pPr>
            <w:r>
              <w:rPr>
                <w:rFonts w:ascii="Arial" w:hAnsi="Arial" w:cs="Arial"/>
                <w:sz w:val="20"/>
                <w:szCs w:val="20"/>
              </w:rPr>
              <w:t>Vlastivěda</w:t>
            </w:r>
          </w:p>
        </w:tc>
        <w:tc>
          <w:tcPr>
            <w:tcW w:w="960" w:type="dxa"/>
            <w:tcBorders>
              <w:top w:val="nil"/>
              <w:left w:val="nil"/>
              <w:bottom w:val="single" w:sz="4" w:space="0" w:color="auto"/>
              <w:right w:val="single" w:sz="4" w:space="0" w:color="auto"/>
            </w:tcBorders>
            <w:shd w:val="clear" w:color="auto" w:fill="auto"/>
            <w:noWrap/>
            <w:vAlign w:val="center"/>
          </w:tcPr>
          <w:p w:rsidR="00C96DFD" w:rsidRPr="008B2E4A" w:rsidRDefault="00C96DFD" w:rsidP="00202199">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96DFD" w:rsidRPr="008B2E4A" w:rsidRDefault="00C96DFD" w:rsidP="00202199">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96DFD" w:rsidRPr="008B2E4A" w:rsidRDefault="00C96DFD" w:rsidP="00202199">
            <w:pPr>
              <w:jc w:val="center"/>
              <w:rPr>
                <w:rFonts w:ascii="Arial" w:hAnsi="Arial" w:cs="Arial"/>
                <w:sz w:val="20"/>
                <w:szCs w:val="20"/>
              </w:rPr>
            </w:pPr>
          </w:p>
        </w:tc>
        <w:tc>
          <w:tcPr>
            <w:tcW w:w="960" w:type="dxa"/>
            <w:tcBorders>
              <w:top w:val="nil"/>
              <w:left w:val="nil"/>
              <w:bottom w:val="single" w:sz="4" w:space="0" w:color="auto"/>
              <w:right w:val="nil"/>
            </w:tcBorders>
            <w:shd w:val="clear" w:color="auto" w:fill="auto"/>
            <w:noWrap/>
            <w:vAlign w:val="center"/>
          </w:tcPr>
          <w:p w:rsidR="00C96DFD" w:rsidRDefault="00C96DFD" w:rsidP="00202199">
            <w:pPr>
              <w:jc w:val="center"/>
              <w:rPr>
                <w:rFonts w:ascii="Arial" w:hAnsi="Arial" w:cs="Arial"/>
                <w:sz w:val="20"/>
                <w:szCs w:val="20"/>
              </w:rPr>
            </w:pPr>
            <w:r>
              <w:rPr>
                <w:rFonts w:ascii="Arial" w:hAnsi="Arial" w:cs="Arial"/>
                <w:sz w:val="20"/>
                <w:szCs w:val="20"/>
              </w:rPr>
              <w:t>1</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C96DFD" w:rsidRDefault="00C96DFD" w:rsidP="00202199">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C96DFD" w:rsidRPr="008B2E4A" w:rsidRDefault="00C96DFD" w:rsidP="00202199">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8" w:space="0" w:color="auto"/>
            </w:tcBorders>
            <w:shd w:val="clear" w:color="auto" w:fill="auto"/>
            <w:noWrap/>
            <w:vAlign w:val="center"/>
          </w:tcPr>
          <w:p w:rsidR="00C96DFD" w:rsidRDefault="00C96DFD" w:rsidP="00202199">
            <w:pPr>
              <w:jc w:val="center"/>
              <w:rPr>
                <w:rFonts w:ascii="Arial" w:hAnsi="Arial" w:cs="Arial"/>
                <w:sz w:val="20"/>
                <w:szCs w:val="20"/>
              </w:rPr>
            </w:pPr>
            <w:r>
              <w:rPr>
                <w:rFonts w:ascii="Arial" w:hAnsi="Arial" w:cs="Arial"/>
                <w:sz w:val="20"/>
                <w:szCs w:val="20"/>
              </w:rPr>
              <w:t>1</w:t>
            </w:r>
          </w:p>
        </w:tc>
      </w:tr>
      <w:tr w:rsidR="0072759B"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Hudební výchova</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nil"/>
              <w:bottom w:val="single" w:sz="4" w:space="0" w:color="auto"/>
              <w:right w:val="nil"/>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0</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4</w:t>
            </w:r>
          </w:p>
        </w:tc>
      </w:tr>
      <w:tr w:rsidR="0072759B"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Výtvarná výchova</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nil"/>
              <w:bottom w:val="single" w:sz="4" w:space="0" w:color="auto"/>
              <w:right w:val="nil"/>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0</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5</w:t>
            </w:r>
          </w:p>
        </w:tc>
      </w:tr>
      <w:tr w:rsidR="0072759B"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Tělesná výchova</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w:t>
            </w:r>
          </w:p>
        </w:tc>
        <w:tc>
          <w:tcPr>
            <w:tcW w:w="960" w:type="dxa"/>
            <w:tcBorders>
              <w:top w:val="nil"/>
              <w:left w:val="nil"/>
              <w:bottom w:val="single" w:sz="4" w:space="0" w:color="auto"/>
              <w:right w:val="nil"/>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0</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8</w:t>
            </w:r>
          </w:p>
        </w:tc>
      </w:tr>
      <w:tr w:rsidR="0072759B" w:rsidRPr="008B2E4A" w:rsidTr="00202199">
        <w:trPr>
          <w:trHeight w:val="255"/>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Pracovní činnosti</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nil"/>
              <w:bottom w:val="single" w:sz="4" w:space="0" w:color="auto"/>
              <w:right w:val="nil"/>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0</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4</w:t>
            </w:r>
          </w:p>
        </w:tc>
      </w:tr>
      <w:tr w:rsidR="0072759B" w:rsidRPr="008B2E4A" w:rsidTr="00202199">
        <w:trPr>
          <w:trHeight w:val="270"/>
        </w:trPr>
        <w:tc>
          <w:tcPr>
            <w:tcW w:w="2860" w:type="dxa"/>
            <w:tcBorders>
              <w:top w:val="nil"/>
              <w:left w:val="single" w:sz="8" w:space="0" w:color="auto"/>
              <w:bottom w:val="single" w:sz="4"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Disponibilní časová dotace</w:t>
            </w:r>
          </w:p>
        </w:tc>
        <w:tc>
          <w:tcPr>
            <w:tcW w:w="960" w:type="dxa"/>
            <w:tcBorders>
              <w:top w:val="nil"/>
              <w:left w:val="nil"/>
              <w:bottom w:val="nil"/>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3</w:t>
            </w:r>
          </w:p>
        </w:tc>
        <w:tc>
          <w:tcPr>
            <w:tcW w:w="960" w:type="dxa"/>
            <w:tcBorders>
              <w:top w:val="nil"/>
              <w:left w:val="nil"/>
              <w:bottom w:val="nil"/>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4</w:t>
            </w:r>
          </w:p>
        </w:tc>
        <w:tc>
          <w:tcPr>
            <w:tcW w:w="960" w:type="dxa"/>
            <w:tcBorders>
              <w:top w:val="nil"/>
              <w:left w:val="nil"/>
              <w:bottom w:val="nil"/>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3</w:t>
            </w:r>
          </w:p>
        </w:tc>
        <w:tc>
          <w:tcPr>
            <w:tcW w:w="960" w:type="dxa"/>
            <w:tcBorders>
              <w:top w:val="nil"/>
              <w:left w:val="nil"/>
              <w:bottom w:val="nil"/>
              <w:right w:val="nil"/>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w:t>
            </w:r>
          </w:p>
        </w:tc>
        <w:tc>
          <w:tcPr>
            <w:tcW w:w="960" w:type="dxa"/>
            <w:tcBorders>
              <w:top w:val="nil"/>
              <w:left w:val="single" w:sz="8" w:space="0" w:color="auto"/>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12</w:t>
            </w:r>
          </w:p>
        </w:tc>
        <w:tc>
          <w:tcPr>
            <w:tcW w:w="960" w:type="dxa"/>
            <w:tcBorders>
              <w:top w:val="nil"/>
              <w:left w:val="nil"/>
              <w:bottom w:val="single" w:sz="4"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p>
        </w:tc>
      </w:tr>
      <w:tr w:rsidR="0072759B" w:rsidRPr="008B2E4A" w:rsidTr="00202199">
        <w:trPr>
          <w:trHeight w:val="440"/>
        </w:trPr>
        <w:tc>
          <w:tcPr>
            <w:tcW w:w="2860" w:type="dxa"/>
            <w:tcBorders>
              <w:top w:val="nil"/>
              <w:left w:val="single" w:sz="8" w:space="0" w:color="auto"/>
              <w:bottom w:val="single" w:sz="8" w:space="0" w:color="auto"/>
              <w:right w:val="single" w:sz="8" w:space="0" w:color="auto"/>
            </w:tcBorders>
            <w:shd w:val="clear" w:color="auto" w:fill="auto"/>
            <w:noWrap/>
            <w:vAlign w:val="bottom"/>
          </w:tcPr>
          <w:p w:rsidR="0072759B" w:rsidRPr="008B2E4A" w:rsidRDefault="0072759B" w:rsidP="00202199">
            <w:pPr>
              <w:rPr>
                <w:rFonts w:ascii="Arial" w:hAnsi="Arial" w:cs="Arial"/>
                <w:sz w:val="20"/>
                <w:szCs w:val="20"/>
              </w:rPr>
            </w:pPr>
            <w:r w:rsidRPr="008B2E4A">
              <w:rPr>
                <w:rFonts w:ascii="Arial" w:hAnsi="Arial" w:cs="Arial"/>
                <w:sz w:val="20"/>
                <w:szCs w:val="20"/>
              </w:rPr>
              <w:t>Celkem</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21</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22</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24</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25</w:t>
            </w:r>
          </w:p>
        </w:tc>
        <w:tc>
          <w:tcPr>
            <w:tcW w:w="960" w:type="dxa"/>
            <w:tcBorders>
              <w:top w:val="nil"/>
              <w:left w:val="nil"/>
              <w:bottom w:val="single" w:sz="8"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92</w:t>
            </w:r>
          </w:p>
        </w:tc>
        <w:tc>
          <w:tcPr>
            <w:tcW w:w="960" w:type="dxa"/>
            <w:tcBorders>
              <w:top w:val="nil"/>
              <w:left w:val="nil"/>
              <w:bottom w:val="single" w:sz="8" w:space="0" w:color="auto"/>
              <w:right w:val="single" w:sz="4"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12</w:t>
            </w:r>
          </w:p>
        </w:tc>
        <w:tc>
          <w:tcPr>
            <w:tcW w:w="960" w:type="dxa"/>
            <w:tcBorders>
              <w:top w:val="nil"/>
              <w:left w:val="nil"/>
              <w:bottom w:val="single" w:sz="8" w:space="0" w:color="auto"/>
              <w:right w:val="single" w:sz="8" w:space="0" w:color="auto"/>
            </w:tcBorders>
            <w:shd w:val="clear" w:color="auto" w:fill="auto"/>
            <w:noWrap/>
            <w:vAlign w:val="center"/>
          </w:tcPr>
          <w:p w:rsidR="0072759B" w:rsidRPr="008B2E4A" w:rsidRDefault="0072759B" w:rsidP="00202199">
            <w:pPr>
              <w:jc w:val="center"/>
              <w:rPr>
                <w:rFonts w:ascii="Arial" w:hAnsi="Arial" w:cs="Arial"/>
                <w:sz w:val="20"/>
                <w:szCs w:val="20"/>
              </w:rPr>
            </w:pPr>
            <w:r w:rsidRPr="008B2E4A">
              <w:rPr>
                <w:rFonts w:ascii="Arial" w:hAnsi="Arial" w:cs="Arial"/>
                <w:sz w:val="20"/>
                <w:szCs w:val="20"/>
              </w:rPr>
              <w:t>80</w:t>
            </w:r>
          </w:p>
        </w:tc>
      </w:tr>
    </w:tbl>
    <w:p w:rsidR="0072759B" w:rsidRPr="008B2E4A" w:rsidRDefault="0072759B" w:rsidP="0072759B">
      <w:pPr>
        <w:jc w:val="both"/>
        <w:rPr>
          <w:b/>
        </w:rPr>
      </w:pPr>
    </w:p>
    <w:p w:rsidR="0072759B" w:rsidRPr="008B2E4A" w:rsidRDefault="0072759B" w:rsidP="0072759B">
      <w:pPr>
        <w:jc w:val="both"/>
        <w:rPr>
          <w:b/>
        </w:rPr>
      </w:pPr>
      <w:r>
        <w:rPr>
          <w:b/>
        </w:rPr>
        <w:t>1. – 4</w:t>
      </w:r>
      <w:r w:rsidRPr="008B2E4A">
        <w:rPr>
          <w:b/>
        </w:rPr>
        <w:t>. třída</w:t>
      </w:r>
    </w:p>
    <w:p w:rsidR="0072759B" w:rsidRPr="008B2E4A" w:rsidRDefault="0072759B" w:rsidP="0072759B">
      <w:pPr>
        <w:jc w:val="both"/>
        <w:rPr>
          <w:b/>
        </w:rPr>
      </w:pPr>
      <w:r w:rsidRPr="008B2E4A">
        <w:rPr>
          <w:b/>
        </w:rPr>
        <w:t>Školní vzdělávací program pro základní vzdělávání „ Škola s úsměvem“, č.j. 240/2007</w:t>
      </w:r>
    </w:p>
    <w:p w:rsidR="0072759B" w:rsidRPr="00937EAF" w:rsidRDefault="0072759B" w:rsidP="0072759B">
      <w:pPr>
        <w:jc w:val="both"/>
        <w:rPr>
          <w:b/>
        </w:rPr>
      </w:pPr>
      <w:r w:rsidRPr="008B2E4A">
        <w:rPr>
          <w:b/>
        </w:rPr>
        <w:t>RVP ZV: č.j. 31504/2004 – 222, ve znění úpravy č. j. 27002/2005 - 2</w:t>
      </w:r>
    </w:p>
    <w:p w:rsidR="0072759B" w:rsidRPr="008B2E4A" w:rsidRDefault="0072759B" w:rsidP="0072759B">
      <w:pPr>
        <w:jc w:val="both"/>
      </w:pPr>
    </w:p>
    <w:p w:rsidR="0072759B" w:rsidRPr="008B2E4A" w:rsidRDefault="0072759B" w:rsidP="0072759B">
      <w:pPr>
        <w:jc w:val="both"/>
      </w:pPr>
      <w:r w:rsidRPr="008B2E4A">
        <w:t xml:space="preserve">Poznámka: </w:t>
      </w:r>
    </w:p>
    <w:p w:rsidR="0072759B" w:rsidRPr="008B2E4A" w:rsidRDefault="0072759B" w:rsidP="0072759B">
      <w:pPr>
        <w:jc w:val="both"/>
      </w:pPr>
      <w:r w:rsidRPr="008B2E4A">
        <w:t>Využívání výukových programů na PC.</w:t>
      </w:r>
    </w:p>
    <w:p w:rsidR="001A11C5" w:rsidRDefault="001A11C5" w:rsidP="0072759B">
      <w:pPr>
        <w:jc w:val="both"/>
      </w:pPr>
    </w:p>
    <w:p w:rsidR="0072759B" w:rsidRPr="008B2E4A" w:rsidRDefault="0072759B" w:rsidP="0072759B">
      <w:pPr>
        <w:jc w:val="both"/>
      </w:pPr>
      <w:r w:rsidRPr="008B2E4A">
        <w:t>Zvýšené hodinové dotace Čj.</w:t>
      </w:r>
    </w:p>
    <w:p w:rsidR="001A11C5" w:rsidRDefault="001A11C5" w:rsidP="0072759B">
      <w:pPr>
        <w:jc w:val="both"/>
      </w:pPr>
    </w:p>
    <w:p w:rsidR="0072759B" w:rsidRPr="008B2E4A" w:rsidRDefault="0072759B" w:rsidP="0072759B">
      <w:pPr>
        <w:jc w:val="both"/>
      </w:pPr>
      <w:r w:rsidRPr="008B2E4A">
        <w:t>AJ – učebnice podle spádové školy, režim AJ podle ZŠ Máchovo náměstí</w:t>
      </w:r>
      <w:r w:rsidR="00C96DFD">
        <w:t>,</w:t>
      </w:r>
      <w:r w:rsidRPr="008B2E4A">
        <w:t xml:space="preserve"> Děčín</w:t>
      </w:r>
      <w:r w:rsidR="000E0D20">
        <w:t xml:space="preserve"> IV</w:t>
      </w:r>
    </w:p>
    <w:p w:rsidR="0072759B" w:rsidRPr="008B2E4A" w:rsidRDefault="00A22BA5" w:rsidP="0072759B">
      <w:pPr>
        <w:jc w:val="both"/>
      </w:pPr>
      <w:r>
        <w:t>(</w:t>
      </w:r>
      <w:r w:rsidR="0072759B" w:rsidRPr="008B2E4A">
        <w:t>spádová škola).</w:t>
      </w:r>
    </w:p>
    <w:p w:rsidR="001A11C5" w:rsidRDefault="001A11C5" w:rsidP="0072759B">
      <w:pPr>
        <w:jc w:val="both"/>
      </w:pPr>
    </w:p>
    <w:p w:rsidR="0072759B" w:rsidRDefault="00A22BA5" w:rsidP="0072759B">
      <w:pPr>
        <w:jc w:val="both"/>
      </w:pPr>
      <w:r>
        <w:t xml:space="preserve">Výuka plavání </w:t>
      </w:r>
      <w:r w:rsidR="00FA046D">
        <w:t xml:space="preserve"> </w:t>
      </w:r>
      <w:r w:rsidR="0072759B">
        <w:t xml:space="preserve">1.- 4. </w:t>
      </w:r>
      <w:r w:rsidR="00C96DFD">
        <w:t>r</w:t>
      </w:r>
      <w:r w:rsidR="0072759B">
        <w:t>očník</w:t>
      </w:r>
      <w:r w:rsidR="00C96DFD">
        <w:t xml:space="preserve">  - 40 hod.</w:t>
      </w:r>
    </w:p>
    <w:p w:rsidR="001A11C5" w:rsidRDefault="00FA046D" w:rsidP="0072759B">
      <w:pPr>
        <w:jc w:val="both"/>
      </w:pPr>
      <w:r>
        <w:t>Výuka bruslení 1. 4. ročník – 20 hod.</w:t>
      </w:r>
    </w:p>
    <w:p w:rsidR="00B653F7" w:rsidRDefault="0024759B" w:rsidP="0072759B">
      <w:pPr>
        <w:jc w:val="both"/>
      </w:pPr>
      <w:r>
        <w:t>V</w:t>
      </w:r>
      <w:r w:rsidR="001A11C5">
        <w:t> </w:t>
      </w:r>
      <w:r>
        <w:t>přípa</w:t>
      </w:r>
      <w:r w:rsidR="001A11C5">
        <w:t>dě, ž</w:t>
      </w:r>
      <w:r>
        <w:t>e žák se přestěhuje a dochází na jinou školu, kde je výuka</w:t>
      </w:r>
      <w:r w:rsidR="001A11C5">
        <w:t xml:space="preserve"> </w:t>
      </w:r>
      <w:r>
        <w:t>realizována podle jiného ŠVP, nemusí být celková časová dotace u každého žáka v celkovém rozsahu dodržena.</w:t>
      </w:r>
    </w:p>
    <w:p w:rsidR="0024759B" w:rsidRDefault="0024759B" w:rsidP="00E87B4B">
      <w:pPr>
        <w:jc w:val="both"/>
        <w:rPr>
          <w:sz w:val="44"/>
          <w:szCs w:val="44"/>
        </w:rPr>
      </w:pPr>
    </w:p>
    <w:p w:rsidR="00E87B4B" w:rsidRPr="0078642C" w:rsidRDefault="00E87B4B" w:rsidP="00E87B4B">
      <w:pPr>
        <w:jc w:val="both"/>
        <w:rPr>
          <w:sz w:val="44"/>
          <w:szCs w:val="44"/>
        </w:rPr>
      </w:pPr>
      <w:r w:rsidRPr="0078642C">
        <w:rPr>
          <w:sz w:val="44"/>
          <w:szCs w:val="44"/>
        </w:rPr>
        <w:t>Školní vzdělávací program pro základní vzdělávání</w:t>
      </w:r>
    </w:p>
    <w:p w:rsidR="00E87B4B" w:rsidRPr="00EB6AEC" w:rsidRDefault="00E87B4B" w:rsidP="00E87B4B">
      <w:pPr>
        <w:jc w:val="both"/>
      </w:pPr>
    </w:p>
    <w:p w:rsidR="00E87B4B" w:rsidRDefault="00E87B4B" w:rsidP="00E87B4B">
      <w:pPr>
        <w:jc w:val="both"/>
      </w:pPr>
    </w:p>
    <w:p w:rsidR="00E87B4B" w:rsidRDefault="00E87B4B" w:rsidP="00E87B4B">
      <w:pPr>
        <w:jc w:val="both"/>
      </w:pPr>
    </w:p>
    <w:p w:rsidR="00F93148" w:rsidRDefault="00F93148" w:rsidP="00E87B4B">
      <w:pPr>
        <w:jc w:val="both"/>
      </w:pPr>
    </w:p>
    <w:p w:rsidR="00E87B4B" w:rsidRPr="0078642C" w:rsidRDefault="00E87B4B" w:rsidP="00E87B4B">
      <w:pPr>
        <w:jc w:val="center"/>
        <w:rPr>
          <w:b/>
          <w:sz w:val="72"/>
          <w:szCs w:val="72"/>
        </w:rPr>
      </w:pPr>
      <w:r>
        <w:rPr>
          <w:b/>
          <w:sz w:val="72"/>
          <w:szCs w:val="72"/>
        </w:rPr>
        <w:t>„Škola s úsměvem</w:t>
      </w:r>
      <w:r w:rsidRPr="0078642C">
        <w:rPr>
          <w:b/>
          <w:sz w:val="72"/>
          <w:szCs w:val="72"/>
        </w:rPr>
        <w:t>“</w:t>
      </w:r>
    </w:p>
    <w:p w:rsidR="00E87B4B" w:rsidRDefault="00E87B4B" w:rsidP="00E87B4B">
      <w:pPr>
        <w:jc w:val="center"/>
      </w:pPr>
      <w:r>
        <w:t>Berme školu vážně, ale nebojme se zasmát.</w:t>
      </w:r>
    </w:p>
    <w:p w:rsidR="00E87B4B" w:rsidRPr="00216167" w:rsidRDefault="00E87B4B" w:rsidP="00E87B4B">
      <w:pPr>
        <w:jc w:val="center"/>
      </w:pPr>
      <w:r w:rsidRPr="00216167">
        <w:t>Nejztracenější den našeho života je ten, kdy jsme se nezasmáli</w:t>
      </w:r>
      <w:r>
        <w:t>.</w:t>
      </w:r>
    </w:p>
    <w:p w:rsidR="00E87B4B" w:rsidRDefault="00E87B4B" w:rsidP="00E87B4B">
      <w:pPr>
        <w:jc w:val="both"/>
      </w:pPr>
    </w:p>
    <w:p w:rsidR="00E87B4B" w:rsidRDefault="00E87B4B" w:rsidP="00E87B4B">
      <w:pPr>
        <w:jc w:val="both"/>
      </w:pPr>
    </w:p>
    <w:p w:rsidR="00E87B4B" w:rsidRDefault="00E87B4B" w:rsidP="00E87B4B">
      <w:pPr>
        <w:jc w:val="both"/>
        <w:rPr>
          <w:b/>
          <w:sz w:val="32"/>
          <w:szCs w:val="32"/>
        </w:rPr>
      </w:pPr>
    </w:p>
    <w:p w:rsidR="00E87B4B" w:rsidRPr="00236C52" w:rsidRDefault="00E87B4B" w:rsidP="00EB18C1">
      <w:pPr>
        <w:pStyle w:val="Nadpis1"/>
      </w:pPr>
      <w:bookmarkStart w:id="55" w:name="_Toc314344105"/>
      <w:bookmarkStart w:id="56" w:name="_Toc314495091"/>
      <w:r w:rsidRPr="00236C52">
        <w:t>UČEBNÍ OSNOVY</w:t>
      </w:r>
      <w:bookmarkEnd w:id="55"/>
      <w:bookmarkEnd w:id="56"/>
    </w:p>
    <w:p w:rsidR="00E87B4B" w:rsidRDefault="00E87B4B" w:rsidP="00E87B4B"/>
    <w:p w:rsidR="00E87B4B" w:rsidRPr="00E97310" w:rsidRDefault="00E87B4B" w:rsidP="00B653F7">
      <w:pPr>
        <w:pStyle w:val="Nadpis4"/>
      </w:pPr>
      <w:bookmarkStart w:id="57" w:name="_Toc314495092"/>
      <w:r w:rsidRPr="00E97310">
        <w:t>ČESKÝ JAZYK</w:t>
      </w:r>
      <w:bookmarkEnd w:id="57"/>
      <w:r w:rsidRPr="00E97310">
        <w:t xml:space="preserve"> </w:t>
      </w:r>
    </w:p>
    <w:p w:rsidR="00A22451" w:rsidRDefault="00A22451" w:rsidP="00E87B4B">
      <w:pPr>
        <w:rPr>
          <w:b/>
          <w:sz w:val="28"/>
        </w:rPr>
      </w:pPr>
    </w:p>
    <w:p w:rsidR="00E87B4B" w:rsidRPr="00E97310" w:rsidRDefault="00A22451" w:rsidP="00E87B4B">
      <w:pPr>
        <w:rPr>
          <w:b/>
          <w:sz w:val="28"/>
        </w:rPr>
      </w:pPr>
      <w:r>
        <w:rPr>
          <w:b/>
          <w:sz w:val="28"/>
        </w:rPr>
        <w:t>C</w:t>
      </w:r>
      <w:r w:rsidR="00E87B4B" w:rsidRPr="00E97310">
        <w:rPr>
          <w:b/>
          <w:sz w:val="28"/>
        </w:rPr>
        <w:t xml:space="preserve">harakteristika </w:t>
      </w:r>
      <w:r w:rsidR="00956A3C">
        <w:rPr>
          <w:b/>
          <w:sz w:val="28"/>
        </w:rPr>
        <w:t xml:space="preserve">vyučovacího předmětu </w:t>
      </w:r>
    </w:p>
    <w:p w:rsidR="00E87B4B" w:rsidRDefault="00E87B4B" w:rsidP="00E87B4B">
      <w:pPr>
        <w:rPr>
          <w:sz w:val="28"/>
        </w:rPr>
      </w:pPr>
    </w:p>
    <w:p w:rsidR="00A22451" w:rsidRPr="00766BD0" w:rsidRDefault="00A22451" w:rsidP="00825AD4">
      <w:pPr>
        <w:pStyle w:val="Zkladntextodsazen"/>
        <w:spacing w:beforeLines="20" w:before="48" w:line="288" w:lineRule="auto"/>
        <w:ind w:left="0"/>
        <w:jc w:val="both"/>
      </w:pPr>
      <w:r w:rsidRPr="00766BD0">
        <w:t>Vzdělávací oblast zaujímá stěžejní postavení ve výchovně vzdělávacím procesu. Dobré jazykové vzdělání a jazyková kultura patří k podstatným znakům všeobecné kulturnosti a vyspělosti absolventa základního vzdělávání.</w:t>
      </w:r>
      <w:r w:rsidR="001A11C5">
        <w:t xml:space="preserve"> Jazyková výchova, jejímž cílem je zejména podpora rozvoje komunikačních kompetencí.</w:t>
      </w:r>
      <w:r w:rsidRPr="00766BD0">
        <w:t xml:space="preserve"> Dovednosti získané v oboru Český jazyk</w:t>
      </w:r>
      <w:r w:rsidR="00114168">
        <w:t xml:space="preserve"> </w:t>
      </w:r>
      <w:r w:rsidRPr="00766BD0">
        <w:t xml:space="preserve"> jsou potřebné nejen pro kvalitní jazykové vzdělání, ale jsou zásadní i pro úspěšné osvojování poznatků ve všech dalších oblastech vzdělávání. Při realizaci daného vzdělávacího oboru se vytvářejí předpoklady k efektivní mezilidské komunikaci tím, že se žáci učí interpretovat své reakce a pocity tak, aby dovedli pochopit svoji roli ve společnosti a aby se uměli orientovat při vnímání okolního světa i sebe sama. Obsah předmětu má komplexní charakter a pro přehlednost je rozdělen do tří složek: Komunikační a slohové výchovy, Jazykové výchovy a Literární výchovy. Jednotlivé složky se vzájemně prolínají.</w:t>
      </w:r>
    </w:p>
    <w:p w:rsidR="00A22451" w:rsidRPr="00766BD0" w:rsidRDefault="00A22451" w:rsidP="00825AD4">
      <w:pPr>
        <w:spacing w:beforeLines="20" w:before="48" w:line="288" w:lineRule="auto"/>
        <w:jc w:val="both"/>
      </w:pPr>
      <w:r w:rsidRPr="00766BD0">
        <w:rPr>
          <w:sz w:val="20"/>
          <w:szCs w:val="20"/>
        </w:rPr>
        <w:br/>
      </w:r>
      <w:r w:rsidRPr="00766BD0">
        <w:t>Komunikační a slohová výchova naučí žáka vnímat a chápat různá jazyková sdělení, číst s porozuměním, kultivovaně psát, ústně se vyjadřovat, rozhodovat se na základě přečteného nebo slyšeného textu vztahujícího se k nejrůznějším situacím, naučí žáka analyzovat text a kriticky posoudit jeho obsah. Naučí žáka vytvářet rozmanité stylistické žánry, posuzovat použité jazykové prostředky textové výstavby a rozumět kompozici textu.</w:t>
      </w:r>
    </w:p>
    <w:p w:rsidR="000C3BFC" w:rsidRDefault="000C3BFC" w:rsidP="00825AD4">
      <w:pPr>
        <w:spacing w:beforeLines="20" w:before="48" w:line="288" w:lineRule="auto"/>
        <w:jc w:val="both"/>
      </w:pPr>
    </w:p>
    <w:p w:rsidR="00A22451" w:rsidRPr="00766BD0" w:rsidRDefault="00A22451" w:rsidP="00825AD4">
      <w:pPr>
        <w:spacing w:beforeLines="20" w:before="48" w:line="288" w:lineRule="auto"/>
        <w:jc w:val="both"/>
      </w:pPr>
      <w:r w:rsidRPr="00766BD0">
        <w:t xml:space="preserve">Jazyková výchova předá žákovi vědomosti a dovednosti potřebné k osvojení spisovné podoby českého jazyka. Povede žáka k přesnému a logickému myšlení, které je předpokladem jasného, přehledného a srozumitelného vyjadřování v ústní i písemné formě. Prohloubí obecné intelektové dovednosti, naučí porovnávat různé jevy, jejich shody a odlišnosti, třídit je </w:t>
      </w:r>
      <w:r w:rsidRPr="00766BD0">
        <w:lastRenderedPageBreak/>
        <w:t>podle určitých hledisek a dospívat k zobecnění. Český jazyk se od počátku vzdělávání stane nástrojem získávání většiny informací, předmětem veškerého poznávání a celoživotního vzdělávání.</w:t>
      </w:r>
    </w:p>
    <w:p w:rsidR="00A22451" w:rsidRPr="00766BD0" w:rsidRDefault="00A22451" w:rsidP="00825AD4">
      <w:pPr>
        <w:spacing w:beforeLines="20" w:before="48" w:line="288" w:lineRule="auto"/>
        <w:jc w:val="both"/>
      </w:pPr>
      <w:r w:rsidRPr="00766BD0">
        <w:rPr>
          <w:sz w:val="20"/>
          <w:szCs w:val="20"/>
        </w:rPr>
        <w:br/>
      </w:r>
      <w:r w:rsidRPr="00766BD0">
        <w:t>V literární výchově žák pozná prostřednictvím četby základní literární druhy a žánry, učí se vnímat jejich specifické znaky, postihovat umělecké záměry autora a formulovat vlastní názor na literární dílo. Učí se rozlišovat literární fikci od skutečnosti. Získá čtenářské návyky, schopnosti interpretovat literární texty a tvořit vlastní literární produkci. Dospěje k poznatkům a prožitkům, které mohou pozitivně ovlivnit jeho postoje, životní hodnotové orientace a obohatit jeho duchovní život.</w:t>
      </w:r>
    </w:p>
    <w:p w:rsidR="00114168" w:rsidRDefault="00114168" w:rsidP="00E87B4B">
      <w:pPr>
        <w:rPr>
          <w:b/>
          <w:sz w:val="28"/>
        </w:rPr>
      </w:pPr>
    </w:p>
    <w:p w:rsidR="00E87B4B" w:rsidRPr="00114168" w:rsidRDefault="00114168" w:rsidP="00E87B4B">
      <w:pPr>
        <w:rPr>
          <w:b/>
          <w:sz w:val="28"/>
        </w:rPr>
      </w:pPr>
      <w:r w:rsidRPr="00114168">
        <w:rPr>
          <w:b/>
          <w:sz w:val="28"/>
        </w:rPr>
        <w:t xml:space="preserve">Časové </w:t>
      </w:r>
      <w:r w:rsidR="00E87B4B" w:rsidRPr="00114168">
        <w:rPr>
          <w:b/>
          <w:sz w:val="28"/>
        </w:rPr>
        <w:t>vymezení</w:t>
      </w:r>
    </w:p>
    <w:p w:rsidR="00E87B4B" w:rsidRDefault="00E87B4B" w:rsidP="00E87B4B">
      <w:r>
        <w:t>Vyučovací</w:t>
      </w:r>
      <w:r>
        <w:rPr>
          <w:sz w:val="28"/>
        </w:rPr>
        <w:t xml:space="preserve"> </w:t>
      </w:r>
      <w:r w:rsidR="000C369F">
        <w:t>předmět Český jazyk</w:t>
      </w:r>
      <w:r>
        <w:t xml:space="preserve"> se vyučuje jako samostatný předmět ve všech ročnících:</w:t>
      </w:r>
    </w:p>
    <w:p w:rsidR="00114168" w:rsidRDefault="00114168" w:rsidP="00E87B4B"/>
    <w:p w:rsidR="00114168" w:rsidRDefault="00114168" w:rsidP="00E87B4B">
      <w:r>
        <w:t>1. ročník</w:t>
      </w:r>
      <w:r>
        <w:tab/>
        <w:t xml:space="preserve">          10 hodin týdně</w:t>
      </w:r>
    </w:p>
    <w:p w:rsidR="00E87B4B" w:rsidRDefault="00114168" w:rsidP="00E87B4B">
      <w:r>
        <w:t>2. ročník</w:t>
      </w:r>
      <w:r w:rsidR="00E87B4B">
        <w:t xml:space="preserve">     </w:t>
      </w:r>
      <w:r w:rsidR="000C369F">
        <w:tab/>
        <w:t xml:space="preserve">          </w:t>
      </w:r>
      <w:r w:rsidR="00E87B4B">
        <w:t>10 hodin týdně</w:t>
      </w:r>
    </w:p>
    <w:p w:rsidR="00114168" w:rsidRDefault="00114168" w:rsidP="00E87B4B">
      <w:r>
        <w:t>3. ročník</w:t>
      </w:r>
      <w:r w:rsidR="00E87B4B">
        <w:t xml:space="preserve"> </w:t>
      </w:r>
      <w:r w:rsidR="00E87B4B">
        <w:tab/>
      </w:r>
      <w:r w:rsidR="00E87B4B">
        <w:tab/>
        <w:t>9 hodin týdně</w:t>
      </w:r>
      <w:r>
        <w:t> </w:t>
      </w:r>
    </w:p>
    <w:p w:rsidR="00E87B4B" w:rsidRDefault="00114168" w:rsidP="00E87B4B">
      <w:r>
        <w:t>4. ročník</w:t>
      </w:r>
      <w:r w:rsidR="00E87B4B">
        <w:tab/>
      </w:r>
      <w:r w:rsidR="00E87B4B">
        <w:tab/>
        <w:t>8 hodin týdně</w:t>
      </w:r>
    </w:p>
    <w:p w:rsidR="00E87B4B" w:rsidRDefault="00E87B4B" w:rsidP="00E87B4B"/>
    <w:p w:rsidR="00E87B4B" w:rsidRDefault="00E87B4B" w:rsidP="00E87B4B"/>
    <w:p w:rsidR="00E87B4B" w:rsidRPr="00A22451" w:rsidRDefault="00A22451" w:rsidP="00E87B4B">
      <w:pPr>
        <w:rPr>
          <w:b/>
          <w:sz w:val="28"/>
          <w:szCs w:val="28"/>
        </w:rPr>
      </w:pPr>
      <w:r w:rsidRPr="00A22451">
        <w:rPr>
          <w:b/>
          <w:sz w:val="28"/>
          <w:szCs w:val="28"/>
        </w:rPr>
        <w:t>Cílové zaměření vzdělávací oblasti</w:t>
      </w:r>
      <w:r w:rsidR="00E87B4B" w:rsidRPr="00A22451">
        <w:rPr>
          <w:b/>
          <w:sz w:val="28"/>
          <w:szCs w:val="28"/>
        </w:rPr>
        <w:t xml:space="preserve"> v  předmětu Český jazyk:</w:t>
      </w:r>
    </w:p>
    <w:p w:rsidR="00E87B4B" w:rsidRDefault="00E87B4B" w:rsidP="00E87B4B"/>
    <w:p w:rsidR="00E87B4B" w:rsidRDefault="00E87B4B" w:rsidP="001C7765">
      <w:pPr>
        <w:numPr>
          <w:ilvl w:val="0"/>
          <w:numId w:val="56"/>
        </w:numPr>
      </w:pPr>
      <w:r>
        <w:t>směřuje k ovládnutí základních jazykových jevů pro dorozumívání v ústní i písemné podobě</w:t>
      </w:r>
    </w:p>
    <w:p w:rsidR="00E87B4B" w:rsidRDefault="00E87B4B" w:rsidP="001C7765">
      <w:pPr>
        <w:numPr>
          <w:ilvl w:val="0"/>
          <w:numId w:val="56"/>
        </w:numPr>
      </w:pPr>
      <w:r>
        <w:t>k osvojování a rozvíjení čtenářských schopností</w:t>
      </w:r>
    </w:p>
    <w:p w:rsidR="00E87B4B" w:rsidRDefault="00E87B4B" w:rsidP="001C7765">
      <w:pPr>
        <w:numPr>
          <w:ilvl w:val="0"/>
          <w:numId w:val="56"/>
        </w:numPr>
      </w:pPr>
      <w:r>
        <w:t>vede k využívání různých zdrojů informací – př. slovníky, encyklopedie, katalogy, pro rozšiřování znalostí a dovedností potřebných pro další vývoj</w:t>
      </w:r>
    </w:p>
    <w:p w:rsidR="00E87B4B" w:rsidRDefault="00E87B4B" w:rsidP="001C7765">
      <w:pPr>
        <w:numPr>
          <w:ilvl w:val="0"/>
          <w:numId w:val="56"/>
        </w:numPr>
      </w:pPr>
      <w:r>
        <w:t>chápání jazyka jako svébytného historického jevu</w:t>
      </w:r>
    </w:p>
    <w:p w:rsidR="00E87B4B" w:rsidRDefault="00673188" w:rsidP="001C7765">
      <w:pPr>
        <w:numPr>
          <w:ilvl w:val="0"/>
          <w:numId w:val="56"/>
        </w:numPr>
      </w:pPr>
      <w:r>
        <w:t>rozvíjení</w:t>
      </w:r>
      <w:r w:rsidR="00E87B4B">
        <w:t> pozitivního vztahu k mateřskému jazyku</w:t>
      </w:r>
    </w:p>
    <w:p w:rsidR="00E87B4B" w:rsidRDefault="00E87B4B" w:rsidP="001C7765">
      <w:pPr>
        <w:numPr>
          <w:ilvl w:val="0"/>
          <w:numId w:val="56"/>
        </w:numPr>
      </w:pPr>
      <w:r>
        <w:t>získávání sebedůvěry při vystupování na veřejnosti</w:t>
      </w:r>
    </w:p>
    <w:p w:rsidR="00E87B4B" w:rsidRDefault="00E87B4B" w:rsidP="00E87B4B"/>
    <w:p w:rsidR="00673188" w:rsidRDefault="00673188" w:rsidP="00E87B4B"/>
    <w:p w:rsidR="00673188" w:rsidRDefault="00673188" w:rsidP="00E87B4B"/>
    <w:p w:rsidR="00E87B4B" w:rsidRDefault="00673188" w:rsidP="00E87B4B">
      <w:r>
        <w:t xml:space="preserve">Vyučovací </w:t>
      </w:r>
      <w:r w:rsidR="00E87B4B">
        <w:t>předmět český jazyk a literatura je úzce spjat s ostatními vyučovacími předměty. V předmětu se realizují tematické okruhy průřezového tématu. Osobnostní a sociální výchova.</w:t>
      </w:r>
    </w:p>
    <w:p w:rsidR="00E87B4B" w:rsidRDefault="00E87B4B" w:rsidP="00E87B4B"/>
    <w:p w:rsidR="00E87B4B" w:rsidRPr="00A22451" w:rsidRDefault="00E87B4B" w:rsidP="00E87B4B">
      <w:pPr>
        <w:rPr>
          <w:b/>
          <w:sz w:val="28"/>
        </w:rPr>
      </w:pPr>
      <w:r w:rsidRPr="00A22451">
        <w:rPr>
          <w:b/>
          <w:sz w:val="28"/>
        </w:rPr>
        <w:t>Výchovné a vzdělávací strategie pro rozvíjení klíčových kompetencí žáků</w:t>
      </w:r>
    </w:p>
    <w:p w:rsidR="00E87B4B" w:rsidRDefault="00E87B4B" w:rsidP="00E87B4B">
      <w:pPr>
        <w:rPr>
          <w:sz w:val="28"/>
        </w:rPr>
      </w:pPr>
    </w:p>
    <w:p w:rsidR="00E87B4B" w:rsidRDefault="00E87B4B" w:rsidP="00E87B4B">
      <w:pPr>
        <w:rPr>
          <w:sz w:val="28"/>
        </w:rPr>
      </w:pPr>
      <w:r>
        <w:rPr>
          <w:sz w:val="28"/>
        </w:rPr>
        <w:t>Kompetence k učení</w:t>
      </w:r>
    </w:p>
    <w:p w:rsidR="00E87B4B" w:rsidRDefault="00E87B4B" w:rsidP="00E87B4B"/>
    <w:p w:rsidR="00E87B4B" w:rsidRDefault="00E87B4B" w:rsidP="001C7765">
      <w:pPr>
        <w:numPr>
          <w:ilvl w:val="0"/>
          <w:numId w:val="56"/>
        </w:numPr>
      </w:pPr>
      <w:r>
        <w:t>učitel vede žáky ke stálému zdokonalování čtení</w:t>
      </w:r>
    </w:p>
    <w:p w:rsidR="00E87B4B" w:rsidRDefault="00E87B4B" w:rsidP="001C7765">
      <w:pPr>
        <w:numPr>
          <w:ilvl w:val="0"/>
          <w:numId w:val="56"/>
        </w:numPr>
      </w:pPr>
      <w:r>
        <w:t>učitel vytváří podmínky pro získávání dalších informací potřebných k  práci</w:t>
      </w:r>
    </w:p>
    <w:p w:rsidR="00E87B4B" w:rsidRDefault="00E87B4B" w:rsidP="001C7765">
      <w:pPr>
        <w:numPr>
          <w:ilvl w:val="0"/>
          <w:numId w:val="56"/>
        </w:numPr>
      </w:pPr>
      <w:r>
        <w:t>učitel s</w:t>
      </w:r>
      <w:r w:rsidR="00564D1E">
        <w:t xml:space="preserve">tanovuje dílčí vzdělávací cíle v </w:t>
      </w:r>
      <w:r>
        <w:t>pravopisu</w:t>
      </w:r>
    </w:p>
    <w:p w:rsidR="00E87B4B" w:rsidRDefault="00E87B4B" w:rsidP="001C7765">
      <w:pPr>
        <w:numPr>
          <w:ilvl w:val="0"/>
          <w:numId w:val="56"/>
        </w:numPr>
      </w:pPr>
      <w:r>
        <w:t>žáci jsou motivováni k aktivnímu zapojování se do vyučovacího procesu</w:t>
      </w:r>
    </w:p>
    <w:p w:rsidR="00E87B4B" w:rsidRDefault="00E87B4B" w:rsidP="00E87B4B">
      <w:pPr>
        <w:ind w:left="360"/>
      </w:pPr>
    </w:p>
    <w:p w:rsidR="00E87B4B" w:rsidRDefault="00E87B4B" w:rsidP="00E87B4B"/>
    <w:p w:rsidR="00E87B4B" w:rsidRDefault="00E87B4B" w:rsidP="00E87B4B">
      <w:pPr>
        <w:rPr>
          <w:sz w:val="28"/>
        </w:rPr>
      </w:pPr>
      <w:r>
        <w:rPr>
          <w:sz w:val="28"/>
        </w:rPr>
        <w:lastRenderedPageBreak/>
        <w:t>Kompetence k řešení problémů</w:t>
      </w:r>
    </w:p>
    <w:p w:rsidR="00E87B4B" w:rsidRDefault="00E87B4B" w:rsidP="00E87B4B"/>
    <w:p w:rsidR="00E87B4B" w:rsidRDefault="00E87B4B" w:rsidP="001C7765">
      <w:pPr>
        <w:numPr>
          <w:ilvl w:val="0"/>
          <w:numId w:val="56"/>
        </w:numPr>
      </w:pPr>
      <w:r>
        <w:t>žáci navrhují různá řešení problémů, dokončují úkoly a zdůvodňují své závěry</w:t>
      </w:r>
    </w:p>
    <w:p w:rsidR="00E87B4B" w:rsidRDefault="00E87B4B" w:rsidP="001C7765">
      <w:pPr>
        <w:numPr>
          <w:ilvl w:val="0"/>
          <w:numId w:val="56"/>
        </w:numPr>
      </w:pPr>
      <w:r>
        <w:t>žáci si vzájemně radí a pomáhají</w:t>
      </w:r>
    </w:p>
    <w:p w:rsidR="00E87B4B" w:rsidRDefault="00E87B4B" w:rsidP="001C7765">
      <w:pPr>
        <w:numPr>
          <w:ilvl w:val="0"/>
          <w:numId w:val="56"/>
        </w:numPr>
      </w:pPr>
      <w:r>
        <w:t>učitel hodnotí práci žáků způsobem, který jim umožňuje vnímat vlastní pokrok</w:t>
      </w:r>
    </w:p>
    <w:p w:rsidR="00E87B4B" w:rsidRDefault="00E87B4B" w:rsidP="00E87B4B"/>
    <w:p w:rsidR="00A22451" w:rsidRDefault="00A22451" w:rsidP="00E87B4B">
      <w:pPr>
        <w:rPr>
          <w:sz w:val="28"/>
        </w:rPr>
      </w:pPr>
    </w:p>
    <w:p w:rsidR="00E87B4B" w:rsidRDefault="00E87B4B" w:rsidP="00E87B4B">
      <w:pPr>
        <w:rPr>
          <w:sz w:val="28"/>
        </w:rPr>
      </w:pPr>
      <w:r>
        <w:rPr>
          <w:sz w:val="28"/>
        </w:rPr>
        <w:t>Kompetence komunikativní</w:t>
      </w:r>
    </w:p>
    <w:p w:rsidR="00E87B4B" w:rsidRDefault="00E87B4B" w:rsidP="00E87B4B">
      <w:pPr>
        <w:rPr>
          <w:sz w:val="28"/>
        </w:rPr>
      </w:pPr>
    </w:p>
    <w:p w:rsidR="00673188" w:rsidRDefault="00E87B4B" w:rsidP="00673188">
      <w:pPr>
        <w:numPr>
          <w:ilvl w:val="0"/>
          <w:numId w:val="56"/>
        </w:numPr>
      </w:pPr>
      <w:r>
        <w:t>učitel vede žáky k výstižnému a kultivované</w:t>
      </w:r>
      <w:r w:rsidR="00673188">
        <w:t>mu projevu</w:t>
      </w:r>
    </w:p>
    <w:p w:rsidR="00E87B4B" w:rsidRDefault="00E87B4B" w:rsidP="00673188">
      <w:pPr>
        <w:numPr>
          <w:ilvl w:val="0"/>
          <w:numId w:val="56"/>
        </w:numPr>
      </w:pPr>
      <w:r>
        <w:t xml:space="preserve">žáci dokáží prezentovat své myšlenky a názory                                                                                                          </w:t>
      </w:r>
    </w:p>
    <w:p w:rsidR="00E87B4B" w:rsidRDefault="00E87B4B" w:rsidP="00E87B4B">
      <w:r>
        <w:t xml:space="preserve">       </w:t>
      </w:r>
    </w:p>
    <w:p w:rsidR="00E87B4B" w:rsidRDefault="00E87B4B" w:rsidP="00E87B4B">
      <w:pPr>
        <w:rPr>
          <w:sz w:val="28"/>
        </w:rPr>
      </w:pPr>
      <w:r>
        <w:rPr>
          <w:sz w:val="28"/>
        </w:rPr>
        <w:t>Kompetence sociální a personální</w:t>
      </w:r>
    </w:p>
    <w:p w:rsidR="00E87B4B" w:rsidRDefault="00E87B4B" w:rsidP="00E87B4B"/>
    <w:p w:rsidR="00E87B4B" w:rsidRDefault="00E87B4B" w:rsidP="001C7765">
      <w:pPr>
        <w:numPr>
          <w:ilvl w:val="0"/>
          <w:numId w:val="56"/>
        </w:numPr>
      </w:pPr>
      <w:r>
        <w:t>učitel organizuje práci ve skupinách, aby žáci spolupracovali při řešení problémů</w:t>
      </w:r>
    </w:p>
    <w:p w:rsidR="00E87B4B" w:rsidRDefault="00E87B4B" w:rsidP="001C7765">
      <w:pPr>
        <w:numPr>
          <w:ilvl w:val="0"/>
          <w:numId w:val="56"/>
        </w:numPr>
      </w:pPr>
      <w:r>
        <w:t>učitel vede žáky k prezentaci svých myšlenek a názorů a k vzájemnému respektu</w:t>
      </w:r>
    </w:p>
    <w:p w:rsidR="00E87B4B" w:rsidRDefault="00E87B4B" w:rsidP="001C7765">
      <w:pPr>
        <w:numPr>
          <w:ilvl w:val="0"/>
          <w:numId w:val="56"/>
        </w:numPr>
      </w:pPr>
      <w:r>
        <w:t>učitel vytváří příležitosti pro relevantní komunikaci mezi žáky</w:t>
      </w:r>
    </w:p>
    <w:p w:rsidR="00E87B4B" w:rsidRDefault="00E87B4B" w:rsidP="001C7765">
      <w:pPr>
        <w:numPr>
          <w:ilvl w:val="0"/>
          <w:numId w:val="56"/>
        </w:numPr>
      </w:pPr>
      <w:r>
        <w:t>žáci respektují pokyny pedagogů</w:t>
      </w:r>
    </w:p>
    <w:p w:rsidR="00E87B4B" w:rsidRDefault="00E87B4B" w:rsidP="00E87B4B">
      <w:pPr>
        <w:ind w:left="360"/>
      </w:pPr>
    </w:p>
    <w:p w:rsidR="00E87B4B" w:rsidRDefault="00E87B4B" w:rsidP="00E87B4B"/>
    <w:p w:rsidR="00E87B4B" w:rsidRDefault="00E87B4B" w:rsidP="00E87B4B">
      <w:pPr>
        <w:rPr>
          <w:sz w:val="28"/>
        </w:rPr>
      </w:pPr>
      <w:r>
        <w:rPr>
          <w:sz w:val="28"/>
        </w:rPr>
        <w:t>Kompetence občanské</w:t>
      </w:r>
    </w:p>
    <w:p w:rsidR="00E87B4B" w:rsidRDefault="00E87B4B" w:rsidP="00E87B4B">
      <w:pPr>
        <w:rPr>
          <w:sz w:val="28"/>
        </w:rPr>
      </w:pPr>
    </w:p>
    <w:p w:rsidR="00E87B4B" w:rsidRDefault="00E87B4B" w:rsidP="001C7765">
      <w:pPr>
        <w:numPr>
          <w:ilvl w:val="0"/>
          <w:numId w:val="56"/>
        </w:numPr>
      </w:pPr>
      <w:r>
        <w:t>učitel využívá literatury naučné i vědecké k vytváření postoje k přírodě, k životnímu prostředí</w:t>
      </w:r>
    </w:p>
    <w:p w:rsidR="00E87B4B" w:rsidRDefault="00E87B4B" w:rsidP="001C7765">
      <w:pPr>
        <w:numPr>
          <w:ilvl w:val="0"/>
          <w:numId w:val="56"/>
        </w:numPr>
      </w:pPr>
      <w:r>
        <w:t>žáci zvládnou komunikaci i ve vyhraněných situacích</w:t>
      </w:r>
    </w:p>
    <w:p w:rsidR="00E87B4B" w:rsidRDefault="00E87B4B" w:rsidP="001C7765">
      <w:pPr>
        <w:numPr>
          <w:ilvl w:val="0"/>
          <w:numId w:val="56"/>
        </w:numPr>
      </w:pPr>
      <w:r>
        <w:t>pro žáky s postižením jsou k dispozici vhodně přizpůsobené pracovní materiály</w:t>
      </w:r>
    </w:p>
    <w:p w:rsidR="00E87B4B" w:rsidRDefault="00E87B4B" w:rsidP="00E87B4B">
      <w:pPr>
        <w:ind w:left="360"/>
      </w:pPr>
    </w:p>
    <w:p w:rsidR="00E87B4B" w:rsidRDefault="00E87B4B" w:rsidP="00E87B4B">
      <w:pPr>
        <w:ind w:left="600"/>
      </w:pPr>
    </w:p>
    <w:p w:rsidR="00E87B4B" w:rsidRDefault="00E87B4B" w:rsidP="00E87B4B">
      <w:pPr>
        <w:rPr>
          <w:sz w:val="28"/>
        </w:rPr>
      </w:pPr>
      <w:r>
        <w:rPr>
          <w:sz w:val="28"/>
        </w:rPr>
        <w:t>Kompetence pracovní</w:t>
      </w:r>
    </w:p>
    <w:p w:rsidR="00E87B4B" w:rsidRDefault="00E87B4B" w:rsidP="00E87B4B">
      <w:pPr>
        <w:ind w:left="600"/>
      </w:pPr>
      <w:r>
        <w:t xml:space="preserve"> </w:t>
      </w:r>
    </w:p>
    <w:p w:rsidR="00E87B4B" w:rsidRDefault="00E87B4B" w:rsidP="00673188">
      <w:pPr>
        <w:numPr>
          <w:ilvl w:val="0"/>
          <w:numId w:val="56"/>
        </w:numPr>
      </w:pPr>
      <w:r>
        <w:t>učitel vede žáky k organizování a plánování učení</w:t>
      </w:r>
    </w:p>
    <w:p w:rsidR="00E87B4B" w:rsidRDefault="00E87B4B" w:rsidP="00673188">
      <w:pPr>
        <w:numPr>
          <w:ilvl w:val="0"/>
          <w:numId w:val="56"/>
        </w:numPr>
      </w:pPr>
      <w:r>
        <w:t>učitel se zajímá, jak žákům vyhovuje jeho způsob výuky</w:t>
      </w:r>
    </w:p>
    <w:p w:rsidR="00E87B4B" w:rsidRDefault="00E87B4B" w:rsidP="00673188">
      <w:pPr>
        <w:numPr>
          <w:ilvl w:val="0"/>
          <w:numId w:val="56"/>
        </w:numPr>
      </w:pPr>
      <w:r>
        <w:t>učitel požaduje dodržování dohodnuté kvality, postupů, termínů</w:t>
      </w:r>
    </w:p>
    <w:p w:rsidR="00E87B4B" w:rsidRDefault="00E87B4B" w:rsidP="00673188">
      <w:pPr>
        <w:ind w:left="720"/>
      </w:pPr>
    </w:p>
    <w:p w:rsidR="00E87B4B" w:rsidRPr="00B55A1B" w:rsidRDefault="00E87B4B" w:rsidP="00E87B4B"/>
    <w:p w:rsidR="00E87B4B" w:rsidRPr="00B55A1B" w:rsidRDefault="00E87B4B" w:rsidP="00E87B4B"/>
    <w:p w:rsidR="00CC713D" w:rsidRPr="00CC713D" w:rsidRDefault="00CC713D" w:rsidP="00825AD4">
      <w:pPr>
        <w:spacing w:beforeLines="20" w:before="48" w:line="288" w:lineRule="auto"/>
        <w:jc w:val="both"/>
        <w:rPr>
          <w:b/>
          <w:bCs/>
          <w:sz w:val="28"/>
          <w:szCs w:val="28"/>
        </w:rPr>
      </w:pPr>
      <w:r w:rsidRPr="00CC713D">
        <w:rPr>
          <w:b/>
          <w:sz w:val="28"/>
          <w:szCs w:val="28"/>
        </w:rPr>
        <w:t xml:space="preserve">Tematické okruhy průřezových témat zařazené do předmětu Český jazyk </w:t>
      </w:r>
    </w:p>
    <w:p w:rsidR="00CC713D" w:rsidRPr="00766BD0" w:rsidRDefault="00CC713D" w:rsidP="00825AD4">
      <w:pPr>
        <w:spacing w:beforeLines="20" w:before="48" w:line="288" w:lineRule="auto"/>
        <w:jc w:val="both"/>
        <w:rPr>
          <w:sz w:val="20"/>
          <w:szCs w:val="20"/>
        </w:rPr>
      </w:pPr>
    </w:p>
    <w:p w:rsidR="00CC713D" w:rsidRPr="00766BD0" w:rsidRDefault="00CC713D" w:rsidP="00825AD4">
      <w:pPr>
        <w:tabs>
          <w:tab w:val="left" w:pos="1260"/>
        </w:tabs>
        <w:spacing w:beforeLines="20" w:before="48" w:line="288" w:lineRule="auto"/>
        <w:rPr>
          <w:b/>
          <w:bCs/>
          <w:sz w:val="28"/>
          <w:szCs w:val="28"/>
        </w:rPr>
      </w:pPr>
      <w:r w:rsidRPr="00766BD0">
        <w:rPr>
          <w:b/>
          <w:bCs/>
          <w:sz w:val="28"/>
          <w:szCs w:val="28"/>
        </w:rPr>
        <w:t>OSV</w:t>
      </w:r>
      <w:r w:rsidRPr="00766BD0">
        <w:rPr>
          <w:b/>
          <w:bCs/>
          <w:sz w:val="28"/>
          <w:szCs w:val="28"/>
        </w:rPr>
        <w:tab/>
        <w:t>Osobnostní a sociální výchova</w:t>
      </w:r>
    </w:p>
    <w:p w:rsidR="00CC713D" w:rsidRPr="00766BD0" w:rsidRDefault="00CC713D" w:rsidP="00825AD4">
      <w:pPr>
        <w:pStyle w:val="StylMezititulekRVPZV11bTunZarovnatdoblokuPrvndekCharCharCharCharCharCharCharCharChar"/>
        <w:tabs>
          <w:tab w:val="clear" w:pos="567"/>
          <w:tab w:val="left" w:pos="1260"/>
        </w:tabs>
        <w:spacing w:beforeLines="20" w:before="48" w:line="288" w:lineRule="auto"/>
        <w:rPr>
          <w:sz w:val="24"/>
          <w:szCs w:val="24"/>
        </w:rPr>
      </w:pPr>
      <w:r w:rsidRPr="00766BD0">
        <w:rPr>
          <w:sz w:val="24"/>
          <w:szCs w:val="24"/>
        </w:rPr>
        <w:tab/>
        <w:t>Osobnostní rozvoj</w:t>
      </w:r>
    </w:p>
    <w:p w:rsidR="00CC713D" w:rsidRPr="00766BD0" w:rsidRDefault="00CC713D" w:rsidP="00825AD4">
      <w:pPr>
        <w:tabs>
          <w:tab w:val="left" w:pos="1260"/>
        </w:tabs>
        <w:spacing w:beforeLines="20" w:before="48" w:line="288" w:lineRule="auto"/>
      </w:pPr>
      <w:r w:rsidRPr="00766BD0">
        <w:rPr>
          <w:i/>
          <w:iCs/>
          <w:u w:val="single"/>
        </w:rPr>
        <w:t>Rozvoj schopností a poznávání</w:t>
      </w:r>
      <w:r w:rsidRPr="00766BD0">
        <w:rPr>
          <w:i/>
          <w:iCs/>
        </w:rPr>
        <w:t>:</w:t>
      </w:r>
      <w:r w:rsidRPr="00766BD0">
        <w:t xml:space="preserve"> cvičení smyslového vnímání, pozornosti a soustředění; cvičení dovednosti zapamatování; </w:t>
      </w:r>
    </w:p>
    <w:p w:rsidR="00CC713D" w:rsidRPr="00766BD0" w:rsidRDefault="00CC713D" w:rsidP="00825AD4">
      <w:pPr>
        <w:tabs>
          <w:tab w:val="left" w:pos="1260"/>
        </w:tabs>
        <w:spacing w:beforeLines="20" w:before="48" w:line="288" w:lineRule="auto"/>
      </w:pPr>
      <w:r w:rsidRPr="00766BD0">
        <w:tab/>
        <w:t>řešení problémů; dovednosti pro učení a studium</w:t>
      </w:r>
    </w:p>
    <w:p w:rsidR="00CC713D" w:rsidRPr="00766BD0" w:rsidRDefault="00CC713D" w:rsidP="00825AD4">
      <w:pPr>
        <w:tabs>
          <w:tab w:val="left" w:pos="1260"/>
        </w:tabs>
        <w:spacing w:beforeLines="20" w:before="48" w:line="288" w:lineRule="auto"/>
      </w:pPr>
      <w:r w:rsidRPr="00766BD0">
        <w:rPr>
          <w:i/>
          <w:iCs/>
          <w:u w:val="single"/>
        </w:rPr>
        <w:t>Seberegulace a sebeorganizace</w:t>
      </w:r>
      <w:r w:rsidRPr="00766BD0">
        <w:rPr>
          <w:i/>
          <w:iCs/>
        </w:rPr>
        <w:t>:</w:t>
      </w:r>
      <w:r w:rsidRPr="00766BD0">
        <w:t xml:space="preserve"> cvičení sebekontroly, sebeovládání,</w:t>
      </w:r>
      <w:r w:rsidR="00A22BA5">
        <w:t xml:space="preserve"> </w:t>
      </w:r>
      <w:r w:rsidRPr="00766BD0">
        <w:t>vůle; organizace vlastního času, plánování učení a studia;</w:t>
      </w:r>
    </w:p>
    <w:p w:rsidR="00CC713D" w:rsidRPr="00766BD0" w:rsidRDefault="00CC713D" w:rsidP="00825AD4">
      <w:pPr>
        <w:tabs>
          <w:tab w:val="left" w:pos="1260"/>
        </w:tabs>
        <w:spacing w:beforeLines="20" w:before="48" w:line="288" w:lineRule="auto"/>
      </w:pPr>
      <w:r w:rsidRPr="00766BD0">
        <w:tab/>
        <w:t>stanovování osobních cílů a kroků k jejich dosažení</w:t>
      </w:r>
    </w:p>
    <w:p w:rsidR="00CC713D" w:rsidRPr="00766BD0" w:rsidRDefault="00CC713D" w:rsidP="00825AD4">
      <w:pPr>
        <w:tabs>
          <w:tab w:val="left" w:pos="1260"/>
        </w:tabs>
        <w:spacing w:beforeLines="20" w:before="48" w:line="288" w:lineRule="auto"/>
      </w:pPr>
      <w:r w:rsidRPr="00766BD0">
        <w:rPr>
          <w:i/>
          <w:iCs/>
          <w:u w:val="single"/>
        </w:rPr>
        <w:lastRenderedPageBreak/>
        <w:t>Psychohygiena</w:t>
      </w:r>
      <w:r w:rsidRPr="00766BD0">
        <w:rPr>
          <w:i/>
          <w:iCs/>
        </w:rPr>
        <w:t>:</w:t>
      </w:r>
      <w:r w:rsidRPr="00766BD0">
        <w:t xml:space="preserve"> hledání pomoci při potížích, dovednosti pro pozitivní naladění mysli a dobrý vztah k sobě samému</w:t>
      </w:r>
    </w:p>
    <w:p w:rsidR="00CC713D" w:rsidRPr="00766BD0" w:rsidRDefault="00CC713D" w:rsidP="00825AD4">
      <w:pPr>
        <w:tabs>
          <w:tab w:val="left" w:pos="1260"/>
        </w:tabs>
        <w:spacing w:beforeLines="20" w:before="48" w:line="288" w:lineRule="auto"/>
      </w:pPr>
      <w:r w:rsidRPr="00766BD0">
        <w:rPr>
          <w:i/>
          <w:iCs/>
          <w:u w:val="single"/>
        </w:rPr>
        <w:t>Kreativita</w:t>
      </w:r>
      <w:r w:rsidRPr="00766BD0">
        <w:t>: cvičení pro rozvoj základních rysů kreativity; tvořivost v mezilidských vztazích</w:t>
      </w:r>
    </w:p>
    <w:p w:rsidR="00CC713D" w:rsidRPr="00766BD0" w:rsidRDefault="00CC713D" w:rsidP="00825AD4">
      <w:pPr>
        <w:tabs>
          <w:tab w:val="left" w:pos="1260"/>
        </w:tabs>
        <w:spacing w:beforeLines="20" w:before="48" w:line="288" w:lineRule="auto"/>
        <w:rPr>
          <w:b/>
          <w:bCs/>
        </w:rPr>
      </w:pPr>
      <w:r w:rsidRPr="00766BD0">
        <w:rPr>
          <w:b/>
          <w:bCs/>
        </w:rPr>
        <w:t>Sociální rozvoj</w:t>
      </w:r>
    </w:p>
    <w:p w:rsidR="00CC713D" w:rsidRPr="00766BD0" w:rsidRDefault="00CC713D" w:rsidP="00825AD4">
      <w:pPr>
        <w:tabs>
          <w:tab w:val="left" w:pos="1260"/>
        </w:tabs>
        <w:spacing w:beforeLines="20" w:before="48" w:line="288" w:lineRule="auto"/>
      </w:pPr>
      <w:r w:rsidRPr="00766BD0">
        <w:rPr>
          <w:i/>
          <w:iCs/>
          <w:u w:val="single"/>
        </w:rPr>
        <w:t>Poznávání lidí</w:t>
      </w:r>
      <w:r w:rsidRPr="00766BD0">
        <w:rPr>
          <w:i/>
          <w:iCs/>
        </w:rPr>
        <w:t>:</w:t>
      </w:r>
      <w:r w:rsidRPr="00766BD0">
        <w:t xml:space="preserve"> vzájemné poznávání ve třídě</w:t>
      </w:r>
    </w:p>
    <w:p w:rsidR="00CC713D" w:rsidRPr="00766BD0" w:rsidRDefault="00CC713D" w:rsidP="00825AD4">
      <w:pPr>
        <w:tabs>
          <w:tab w:val="left" w:pos="1260"/>
        </w:tabs>
        <w:spacing w:beforeLines="20" w:before="48" w:line="288" w:lineRule="auto"/>
      </w:pPr>
      <w:r w:rsidRPr="00766BD0">
        <w:rPr>
          <w:i/>
          <w:iCs/>
          <w:u w:val="single"/>
        </w:rPr>
        <w:t>Mezilidské vztahy</w:t>
      </w:r>
      <w:r w:rsidRPr="00766BD0">
        <w:rPr>
          <w:i/>
          <w:iCs/>
        </w:rPr>
        <w:t>:</w:t>
      </w:r>
      <w:r w:rsidRPr="00766BD0">
        <w:t xml:space="preserve"> péče o dobré vztahy, vztahy a naše třída</w:t>
      </w:r>
    </w:p>
    <w:p w:rsidR="00CC713D" w:rsidRPr="00766BD0" w:rsidRDefault="00CC713D" w:rsidP="00825AD4">
      <w:pPr>
        <w:tabs>
          <w:tab w:val="left" w:pos="1260"/>
        </w:tabs>
        <w:spacing w:beforeLines="20" w:before="48" w:line="288" w:lineRule="auto"/>
      </w:pPr>
      <w:r w:rsidRPr="00766BD0">
        <w:rPr>
          <w:i/>
          <w:u w:val="single"/>
        </w:rPr>
        <w:t>Komunikace</w:t>
      </w:r>
      <w:r w:rsidRPr="00766BD0">
        <w:rPr>
          <w:i/>
        </w:rPr>
        <w:t>:</w:t>
      </w:r>
      <w:r w:rsidRPr="00766BD0">
        <w:t xml:space="preserve"> cvičení pozorování a empatického a aktivního naslouchání; dovednosti pro verbální i neverbální sdělování</w:t>
      </w:r>
    </w:p>
    <w:p w:rsidR="00CC713D" w:rsidRPr="00766BD0" w:rsidRDefault="00CC713D" w:rsidP="00825AD4">
      <w:pPr>
        <w:tabs>
          <w:tab w:val="left" w:pos="1260"/>
        </w:tabs>
        <w:spacing w:beforeLines="20" w:before="48" w:line="288" w:lineRule="auto"/>
      </w:pPr>
      <w:r w:rsidRPr="00766BD0">
        <w:tab/>
        <w:t xml:space="preserve">(řeč těla a slov, technika řeči, výraz řeči, cvičení v neverbálním sdělování), specifické komunikační dovednosti; dialog; </w:t>
      </w:r>
    </w:p>
    <w:p w:rsidR="00CC713D" w:rsidRPr="00766BD0" w:rsidRDefault="00CC713D" w:rsidP="00825AD4">
      <w:pPr>
        <w:tabs>
          <w:tab w:val="left" w:pos="1260"/>
        </w:tabs>
        <w:spacing w:beforeLines="20" w:before="48" w:line="288" w:lineRule="auto"/>
      </w:pPr>
      <w:r w:rsidRPr="00766BD0">
        <w:tab/>
        <w:t>komunikace v různých situacích; efektivní strategie: asertivní komunikace, dovednosti komunikační obrany proti agresi</w:t>
      </w:r>
    </w:p>
    <w:p w:rsidR="00CC713D" w:rsidRPr="00766BD0" w:rsidRDefault="00CC713D" w:rsidP="00825AD4">
      <w:pPr>
        <w:tabs>
          <w:tab w:val="left" w:pos="1260"/>
        </w:tabs>
        <w:spacing w:beforeLines="20" w:before="48" w:line="288" w:lineRule="auto"/>
      </w:pPr>
      <w:r w:rsidRPr="00766BD0">
        <w:tab/>
        <w:t>a manipulaci, otevřená a pozitivní komunikace; pravda, lež a předstírání v komunikaci</w:t>
      </w:r>
    </w:p>
    <w:p w:rsidR="00CC713D" w:rsidRPr="00766BD0" w:rsidRDefault="00CC713D" w:rsidP="00825AD4">
      <w:pPr>
        <w:tabs>
          <w:tab w:val="left" w:pos="1260"/>
        </w:tabs>
        <w:spacing w:beforeLines="20" w:before="48" w:line="288" w:lineRule="auto"/>
      </w:pPr>
      <w:r w:rsidRPr="00766BD0">
        <w:rPr>
          <w:i/>
          <w:iCs/>
          <w:u w:val="single"/>
        </w:rPr>
        <w:t>Kooperace a kompetice</w:t>
      </w:r>
      <w:r w:rsidRPr="00766BD0">
        <w:rPr>
          <w:i/>
          <w:iCs/>
        </w:rPr>
        <w:t>:</w:t>
      </w:r>
      <w:r w:rsidRPr="00766BD0">
        <w:t xml:space="preserve"> rozvoj individuálních dovedností pro kooperaci; rozvoj sociálních dovedností pro kooperaci; </w:t>
      </w:r>
    </w:p>
    <w:p w:rsidR="000A1A98" w:rsidRDefault="00CC713D" w:rsidP="00825AD4">
      <w:pPr>
        <w:tabs>
          <w:tab w:val="left" w:pos="1260"/>
        </w:tabs>
        <w:spacing w:beforeLines="20" w:before="48" w:line="288" w:lineRule="auto"/>
      </w:pPr>
      <w:r w:rsidRPr="00766BD0">
        <w:tab/>
        <w:t>rozvoj individuálních a sociálních dovedností pro etické zvládnutí situací soutěže, konkurence</w:t>
      </w:r>
    </w:p>
    <w:p w:rsidR="00CC713D" w:rsidRPr="00766BD0" w:rsidRDefault="00CC713D" w:rsidP="00825AD4">
      <w:pPr>
        <w:tabs>
          <w:tab w:val="left" w:pos="1260"/>
        </w:tabs>
        <w:spacing w:beforeLines="20" w:before="48" w:line="288" w:lineRule="auto"/>
      </w:pPr>
      <w:r w:rsidRPr="00766BD0">
        <w:rPr>
          <w:b/>
          <w:bCs/>
        </w:rPr>
        <w:t>Morální rozvoj</w:t>
      </w:r>
    </w:p>
    <w:p w:rsidR="00CC713D" w:rsidRPr="00766BD0" w:rsidRDefault="00CC713D" w:rsidP="00825AD4">
      <w:pPr>
        <w:tabs>
          <w:tab w:val="left" w:pos="1260"/>
        </w:tabs>
        <w:spacing w:beforeLines="20" w:before="48" w:line="288" w:lineRule="auto"/>
      </w:pPr>
      <w:r w:rsidRPr="00766BD0">
        <w:rPr>
          <w:i/>
          <w:iCs/>
          <w:u w:val="single"/>
        </w:rPr>
        <w:t>Řešení problémů a rozhodovací dovednosti</w:t>
      </w:r>
      <w:r w:rsidRPr="00766BD0">
        <w:rPr>
          <w:i/>
          <w:iCs/>
        </w:rPr>
        <w:t>:</w:t>
      </w:r>
      <w:r w:rsidRPr="00766BD0">
        <w:t xml:space="preserve"> problémy v mezilidských vztazích, zvládání učebních problémů vázaných na látku</w:t>
      </w:r>
    </w:p>
    <w:p w:rsidR="00CC713D" w:rsidRPr="00766BD0" w:rsidRDefault="00CC713D" w:rsidP="00825AD4">
      <w:pPr>
        <w:tabs>
          <w:tab w:val="left" w:pos="1260"/>
        </w:tabs>
        <w:spacing w:beforeLines="20" w:before="48" w:line="288" w:lineRule="auto"/>
      </w:pPr>
      <w:r w:rsidRPr="00766BD0">
        <w:tab/>
        <w:t>předmětu, problémy v seberegulaci</w:t>
      </w:r>
    </w:p>
    <w:p w:rsidR="00CC713D" w:rsidRPr="00766BD0" w:rsidRDefault="00CC713D" w:rsidP="00825AD4">
      <w:pPr>
        <w:tabs>
          <w:tab w:val="left" w:pos="1260"/>
        </w:tabs>
        <w:spacing w:beforeLines="20" w:before="48" w:line="288" w:lineRule="auto"/>
      </w:pPr>
      <w:r w:rsidRPr="00766BD0">
        <w:rPr>
          <w:i/>
          <w:iCs/>
          <w:u w:val="single"/>
        </w:rPr>
        <w:t>Hodnoty, postoje, praktická etika</w:t>
      </w:r>
      <w:r w:rsidRPr="00766BD0">
        <w:rPr>
          <w:i/>
          <w:iCs/>
        </w:rPr>
        <w:t>:</w:t>
      </w:r>
      <w:r w:rsidRPr="00766BD0">
        <w:t xml:space="preserve"> dovednosti rozhodování v eticky problematických situacích všedního dne</w:t>
      </w:r>
    </w:p>
    <w:p w:rsidR="00CC713D" w:rsidRPr="00766BD0" w:rsidRDefault="00CC713D" w:rsidP="00825AD4">
      <w:pPr>
        <w:tabs>
          <w:tab w:val="left" w:pos="1260"/>
        </w:tabs>
        <w:spacing w:beforeLines="20" w:before="48" w:line="288" w:lineRule="auto"/>
        <w:rPr>
          <w:b/>
          <w:bCs/>
          <w:sz w:val="28"/>
          <w:szCs w:val="28"/>
        </w:rPr>
      </w:pPr>
      <w:r w:rsidRPr="00766BD0">
        <w:rPr>
          <w:b/>
          <w:bCs/>
          <w:sz w:val="28"/>
          <w:szCs w:val="28"/>
        </w:rPr>
        <w:t>MkV</w:t>
      </w:r>
      <w:r w:rsidRPr="00766BD0">
        <w:rPr>
          <w:b/>
          <w:bCs/>
          <w:sz w:val="28"/>
          <w:szCs w:val="28"/>
        </w:rPr>
        <w:tab/>
        <w:t>Multikulturní výchova</w:t>
      </w:r>
    </w:p>
    <w:p w:rsidR="00CC713D" w:rsidRPr="00766BD0" w:rsidRDefault="00CC713D" w:rsidP="00825AD4">
      <w:pPr>
        <w:tabs>
          <w:tab w:val="left" w:pos="1260"/>
        </w:tabs>
        <w:spacing w:beforeLines="20" w:before="48" w:line="288" w:lineRule="auto"/>
      </w:pPr>
      <w:r w:rsidRPr="00766BD0">
        <w:rPr>
          <w:i/>
          <w:iCs/>
          <w:u w:val="single"/>
        </w:rPr>
        <w:t>Kulturní diferenciace</w:t>
      </w:r>
      <w:r w:rsidRPr="00766BD0">
        <w:rPr>
          <w:i/>
          <w:iCs/>
        </w:rPr>
        <w:t>:</w:t>
      </w:r>
      <w:r w:rsidRPr="00766BD0">
        <w:t xml:space="preserve"> poznávání vlastního kulturního zakotvení</w:t>
      </w:r>
    </w:p>
    <w:p w:rsidR="00CC713D" w:rsidRPr="00766BD0" w:rsidRDefault="00CC713D" w:rsidP="00825AD4">
      <w:pPr>
        <w:tabs>
          <w:tab w:val="left" w:pos="1260"/>
        </w:tabs>
        <w:spacing w:beforeLines="20" w:before="48" w:line="288" w:lineRule="auto"/>
      </w:pPr>
      <w:r w:rsidRPr="00766BD0">
        <w:rPr>
          <w:i/>
          <w:iCs/>
          <w:u w:val="single"/>
        </w:rPr>
        <w:t>Lidské vztahy</w:t>
      </w:r>
      <w:r w:rsidRPr="00766BD0">
        <w:rPr>
          <w:i/>
          <w:iCs/>
        </w:rPr>
        <w:t>:</w:t>
      </w:r>
      <w:r w:rsidRPr="00766BD0">
        <w:t xml:space="preserve"> vztahy mezi kulturami, vzájemné obohacování, ale i jejich rozdílnosti, právo všech žít společně a podílet se </w:t>
      </w:r>
    </w:p>
    <w:p w:rsidR="00CC713D" w:rsidRPr="00766BD0" w:rsidRDefault="00CC713D" w:rsidP="00825AD4">
      <w:pPr>
        <w:tabs>
          <w:tab w:val="left" w:pos="1260"/>
        </w:tabs>
        <w:spacing w:beforeLines="20" w:before="48" w:line="288" w:lineRule="auto"/>
      </w:pPr>
      <w:r w:rsidRPr="00766BD0">
        <w:tab/>
        <w:t>na spolupráci</w:t>
      </w:r>
    </w:p>
    <w:p w:rsidR="00CC713D" w:rsidRPr="00766BD0" w:rsidRDefault="00CC713D" w:rsidP="00825AD4">
      <w:pPr>
        <w:tabs>
          <w:tab w:val="left" w:pos="1260"/>
        </w:tabs>
        <w:spacing w:beforeLines="20" w:before="48" w:line="288" w:lineRule="auto"/>
      </w:pPr>
      <w:r w:rsidRPr="00766BD0">
        <w:rPr>
          <w:i/>
          <w:iCs/>
          <w:u w:val="single"/>
        </w:rPr>
        <w:t>Multikulturalita</w:t>
      </w:r>
      <w:r w:rsidRPr="00766BD0">
        <w:rPr>
          <w:i/>
          <w:iCs/>
        </w:rPr>
        <w:t>:</w:t>
      </w:r>
      <w:r w:rsidRPr="00766BD0">
        <w:t xml:space="preserve"> vstřícný postoj k odlišnostem</w:t>
      </w:r>
    </w:p>
    <w:p w:rsidR="00CC713D" w:rsidRPr="00766BD0" w:rsidRDefault="00CC713D" w:rsidP="00825AD4">
      <w:pPr>
        <w:tabs>
          <w:tab w:val="left" w:pos="1260"/>
        </w:tabs>
        <w:spacing w:beforeLines="20" w:before="48"/>
      </w:pPr>
    </w:p>
    <w:p w:rsidR="00CC713D" w:rsidRPr="00766BD0" w:rsidRDefault="00CC713D" w:rsidP="00825AD4">
      <w:pPr>
        <w:tabs>
          <w:tab w:val="left" w:pos="1260"/>
        </w:tabs>
        <w:spacing w:beforeLines="20" w:before="48" w:line="288" w:lineRule="auto"/>
        <w:rPr>
          <w:b/>
          <w:bCs/>
          <w:sz w:val="28"/>
          <w:szCs w:val="28"/>
        </w:rPr>
      </w:pPr>
      <w:r w:rsidRPr="00766BD0">
        <w:rPr>
          <w:b/>
          <w:bCs/>
          <w:sz w:val="28"/>
          <w:szCs w:val="28"/>
        </w:rPr>
        <w:t>MV</w:t>
      </w:r>
      <w:r w:rsidRPr="00766BD0">
        <w:rPr>
          <w:b/>
          <w:bCs/>
          <w:sz w:val="28"/>
          <w:szCs w:val="28"/>
        </w:rPr>
        <w:tab/>
        <w:t>Mediální výchova</w:t>
      </w:r>
    </w:p>
    <w:p w:rsidR="00CC713D" w:rsidRPr="00766BD0" w:rsidRDefault="00CC713D" w:rsidP="00825AD4">
      <w:pPr>
        <w:pStyle w:val="MezititulekRVPZV12bTunZarovnatdoblokuPrvndek1cmPed6Char"/>
        <w:tabs>
          <w:tab w:val="clear" w:pos="567"/>
          <w:tab w:val="left" w:pos="1260"/>
        </w:tabs>
        <w:spacing w:beforeLines="20" w:before="48" w:line="288" w:lineRule="auto"/>
        <w:rPr>
          <w:bCs/>
        </w:rPr>
      </w:pPr>
      <w:r w:rsidRPr="00766BD0">
        <w:rPr>
          <w:bCs/>
        </w:rPr>
        <w:t>Tematické okruhy receptivních činností</w:t>
      </w:r>
    </w:p>
    <w:p w:rsidR="00CC713D" w:rsidRPr="00766BD0" w:rsidRDefault="00CC713D" w:rsidP="00825AD4">
      <w:pPr>
        <w:tabs>
          <w:tab w:val="left" w:pos="1260"/>
        </w:tabs>
        <w:spacing w:beforeLines="20" w:before="48" w:line="288" w:lineRule="auto"/>
      </w:pPr>
      <w:r w:rsidRPr="00766BD0">
        <w:rPr>
          <w:i/>
          <w:iCs/>
          <w:u w:val="single"/>
        </w:rPr>
        <w:t>Kritické čtení a vnímání mediálních sdělení</w:t>
      </w:r>
      <w:r w:rsidRPr="00766BD0">
        <w:rPr>
          <w:i/>
          <w:iCs/>
        </w:rPr>
        <w:t>:</w:t>
      </w:r>
      <w:r w:rsidRPr="00766BD0">
        <w:t xml:space="preserve"> pěstování kritického přístupu ke zpravodajství a reklamě; rozlišování zábavních</w:t>
      </w:r>
    </w:p>
    <w:p w:rsidR="00CC713D" w:rsidRPr="00766BD0" w:rsidRDefault="00CC713D" w:rsidP="00825AD4">
      <w:pPr>
        <w:tabs>
          <w:tab w:val="left" w:pos="1260"/>
        </w:tabs>
        <w:spacing w:beforeLines="20" w:before="48" w:line="288" w:lineRule="auto"/>
      </w:pPr>
      <w:r w:rsidRPr="00766BD0">
        <w:tab/>
        <w:t>prvků ve sdělení od informativních a společensky významných; hodnotící prvky ve sdělení; hledání rozdílů mezi informativním,</w:t>
      </w:r>
    </w:p>
    <w:p w:rsidR="00CC713D" w:rsidRPr="00766BD0" w:rsidRDefault="00CC713D" w:rsidP="00825AD4">
      <w:pPr>
        <w:tabs>
          <w:tab w:val="left" w:pos="1260"/>
        </w:tabs>
        <w:spacing w:beforeLines="20" w:before="48" w:line="288" w:lineRule="auto"/>
      </w:pPr>
      <w:r w:rsidRPr="00766BD0">
        <w:lastRenderedPageBreak/>
        <w:tab/>
        <w:t>zábavním a reklamním sdělením; chápání podstaty mediálního sdělení a objasňování jeho cílů a pravidel; identifikování základních</w:t>
      </w:r>
    </w:p>
    <w:p w:rsidR="00CC713D" w:rsidRPr="00766BD0" w:rsidRDefault="00CC713D" w:rsidP="00825AD4">
      <w:pPr>
        <w:tabs>
          <w:tab w:val="left" w:pos="1260"/>
        </w:tabs>
        <w:spacing w:beforeLines="20" w:before="48" w:line="288" w:lineRule="auto"/>
      </w:pPr>
      <w:r w:rsidRPr="00766BD0">
        <w:tab/>
        <w:t>orientačních prvků v textu</w:t>
      </w:r>
    </w:p>
    <w:p w:rsidR="00CC713D" w:rsidRPr="00766BD0" w:rsidRDefault="00CC713D" w:rsidP="00825AD4">
      <w:pPr>
        <w:tabs>
          <w:tab w:val="left" w:pos="1260"/>
        </w:tabs>
        <w:spacing w:beforeLines="20" w:before="48" w:line="288" w:lineRule="auto"/>
      </w:pPr>
      <w:r w:rsidRPr="00766BD0">
        <w:rPr>
          <w:i/>
          <w:u w:val="single"/>
        </w:rPr>
        <w:t>Interpretace vztahu mediálních sdělení a reality</w:t>
      </w:r>
      <w:r w:rsidRPr="00766BD0">
        <w:rPr>
          <w:i/>
        </w:rPr>
        <w:t>:</w:t>
      </w:r>
      <w:r w:rsidRPr="00766BD0">
        <w:t xml:space="preserve"> různé typy sdělení, jejich rozlišování a funkce; rozdíl mezi reklamou a zprávou,</w:t>
      </w:r>
    </w:p>
    <w:p w:rsidR="00CC713D" w:rsidRPr="00766BD0" w:rsidRDefault="00CC713D" w:rsidP="00825AD4">
      <w:pPr>
        <w:tabs>
          <w:tab w:val="left" w:pos="1260"/>
        </w:tabs>
        <w:spacing w:beforeLines="20" w:before="48" w:line="288" w:lineRule="auto"/>
      </w:pPr>
      <w:r w:rsidRPr="00766BD0">
        <w:tab/>
        <w:t>mezi faktickým a fiktivním obsahem; identifikace společensky významných hodnot v textu; vztah mediálního sdělení a sociální</w:t>
      </w:r>
      <w:r w:rsidRPr="00766BD0">
        <w:tab/>
        <w:t>zkušenosti; identifikace zjednodušení mediovaných sdělení, opakované užívání prostředků</w:t>
      </w:r>
    </w:p>
    <w:p w:rsidR="00CC713D" w:rsidRPr="00766BD0" w:rsidRDefault="00CC713D" w:rsidP="00825AD4">
      <w:pPr>
        <w:tabs>
          <w:tab w:val="left" w:pos="1260"/>
        </w:tabs>
        <w:spacing w:beforeLines="20" w:before="48" w:line="288" w:lineRule="auto"/>
      </w:pPr>
      <w:r w:rsidRPr="00766BD0">
        <w:rPr>
          <w:i/>
          <w:iCs/>
          <w:u w:val="single"/>
        </w:rPr>
        <w:t>Stavba mediálních sdělení</w:t>
      </w:r>
      <w:r w:rsidRPr="00766BD0">
        <w:rPr>
          <w:i/>
          <w:iCs/>
        </w:rPr>
        <w:t>:</w:t>
      </w:r>
      <w:r w:rsidRPr="00766BD0">
        <w:t xml:space="preserve"> příklady pravidelností a uspořádání sdělení zejména ve zpravodajství; příklady stavby a uspořádání </w:t>
      </w:r>
    </w:p>
    <w:p w:rsidR="00CC713D" w:rsidRPr="00766BD0" w:rsidRDefault="00CC713D" w:rsidP="00825AD4">
      <w:pPr>
        <w:tabs>
          <w:tab w:val="left" w:pos="1260"/>
        </w:tabs>
        <w:spacing w:beforeLines="20" w:before="48" w:line="288" w:lineRule="auto"/>
      </w:pPr>
      <w:r w:rsidRPr="00766BD0">
        <w:tab/>
        <w:t>zpráv a dalších mediálních sdělení (skladba a výběr sdělení v časopisech pro dospívající)</w:t>
      </w:r>
    </w:p>
    <w:p w:rsidR="00CC713D" w:rsidRPr="00766BD0" w:rsidRDefault="00CC713D" w:rsidP="00825AD4">
      <w:pPr>
        <w:tabs>
          <w:tab w:val="left" w:pos="1260"/>
        </w:tabs>
        <w:spacing w:beforeLines="20" w:before="48" w:line="288" w:lineRule="auto"/>
      </w:pPr>
      <w:r w:rsidRPr="00766BD0">
        <w:rPr>
          <w:i/>
          <w:iCs/>
          <w:u w:val="single"/>
        </w:rPr>
        <w:t>Vnímání autora mediálních sdělení</w:t>
      </w:r>
      <w:r w:rsidRPr="00766BD0">
        <w:rPr>
          <w:i/>
          <w:iCs/>
        </w:rPr>
        <w:t>:</w:t>
      </w:r>
      <w:r w:rsidRPr="00766BD0">
        <w:t xml:space="preserve"> identifikace názorů a postojů autora sdělení, výrazové prostředky a jejich uplatnění</w:t>
      </w:r>
    </w:p>
    <w:p w:rsidR="00CC713D" w:rsidRPr="00766BD0" w:rsidRDefault="00CC713D" w:rsidP="00825AD4">
      <w:pPr>
        <w:tabs>
          <w:tab w:val="left" w:pos="1260"/>
        </w:tabs>
        <w:spacing w:beforeLines="20" w:before="48" w:line="288" w:lineRule="auto"/>
      </w:pPr>
      <w:r w:rsidRPr="00766BD0">
        <w:tab/>
        <w:t xml:space="preserve">při vyjádření či zastření názoru a postoje i pro záměrnou manipulaci; výběr a kombinace slov, obrazů a zvuků z hlediska </w:t>
      </w:r>
    </w:p>
    <w:p w:rsidR="00CC713D" w:rsidRPr="00766BD0" w:rsidRDefault="00CC713D" w:rsidP="00825AD4">
      <w:pPr>
        <w:tabs>
          <w:tab w:val="left" w:pos="1260"/>
        </w:tabs>
        <w:spacing w:beforeLines="20" w:before="48" w:line="288" w:lineRule="auto"/>
      </w:pPr>
      <w:r w:rsidRPr="00766BD0">
        <w:tab/>
        <w:t>záměru sdělení</w:t>
      </w:r>
    </w:p>
    <w:p w:rsidR="00CC713D" w:rsidRPr="00766BD0" w:rsidRDefault="00CC713D" w:rsidP="00825AD4">
      <w:pPr>
        <w:tabs>
          <w:tab w:val="left" w:pos="1260"/>
        </w:tabs>
        <w:spacing w:beforeLines="20" w:before="48" w:line="288" w:lineRule="auto"/>
      </w:pPr>
      <w:r w:rsidRPr="00766BD0">
        <w:rPr>
          <w:i/>
          <w:iCs/>
          <w:u w:val="single"/>
        </w:rPr>
        <w:t>Fungování a vliv médií ve společnosti</w:t>
      </w:r>
      <w:r w:rsidRPr="00766BD0">
        <w:rPr>
          <w:i/>
          <w:iCs/>
        </w:rPr>
        <w:t>:</w:t>
      </w:r>
      <w:r w:rsidRPr="00766BD0">
        <w:t xml:space="preserve"> role médií v každodenním životě jednotlivce; vliv médií na rejstřík konverzačních témat, </w:t>
      </w:r>
    </w:p>
    <w:p w:rsidR="00CC713D" w:rsidRPr="00766BD0" w:rsidRDefault="00CC713D" w:rsidP="00825AD4">
      <w:pPr>
        <w:tabs>
          <w:tab w:val="left" w:pos="1260"/>
        </w:tabs>
        <w:spacing w:beforeLines="20" w:before="48" w:line="288" w:lineRule="auto"/>
      </w:pPr>
      <w:r w:rsidRPr="00766BD0">
        <w:tab/>
        <w:t>na postoje a chování; vliv médií na kulturu (role filmu, rozhlasu, televize v životě jednotlivce, rodiny, společnosti)</w:t>
      </w:r>
    </w:p>
    <w:p w:rsidR="00CC713D" w:rsidRPr="00766BD0" w:rsidRDefault="00CC713D" w:rsidP="00825AD4">
      <w:pPr>
        <w:tabs>
          <w:tab w:val="left" w:pos="1260"/>
        </w:tabs>
        <w:spacing w:beforeLines="20" w:before="48" w:line="288" w:lineRule="auto"/>
        <w:rPr>
          <w:b/>
          <w:bCs/>
        </w:rPr>
      </w:pPr>
      <w:r w:rsidRPr="00766BD0">
        <w:rPr>
          <w:b/>
          <w:bCs/>
        </w:rPr>
        <w:t>Tematické okruhy produktivních činností</w:t>
      </w:r>
    </w:p>
    <w:p w:rsidR="00CC713D" w:rsidRPr="00766BD0" w:rsidRDefault="00CC713D" w:rsidP="00825AD4">
      <w:pPr>
        <w:tabs>
          <w:tab w:val="left" w:pos="1260"/>
        </w:tabs>
        <w:spacing w:beforeLines="20" w:before="48" w:line="288" w:lineRule="auto"/>
      </w:pPr>
      <w:r w:rsidRPr="00766BD0">
        <w:rPr>
          <w:i/>
          <w:iCs/>
          <w:u w:val="single"/>
        </w:rPr>
        <w:t>Tvorba mediálního sdělení</w:t>
      </w:r>
      <w:r w:rsidRPr="00766BD0">
        <w:rPr>
          <w:i/>
          <w:iCs/>
        </w:rPr>
        <w:t>:</w:t>
      </w:r>
      <w:r w:rsidRPr="00766BD0">
        <w:t xml:space="preserve"> uplatnění a výběr výrazových prostředků a jejich kombinace pro tvorbu věcně správných</w:t>
      </w:r>
    </w:p>
    <w:p w:rsidR="00CC713D" w:rsidRPr="00766BD0" w:rsidRDefault="00CC713D" w:rsidP="00825AD4">
      <w:pPr>
        <w:tabs>
          <w:tab w:val="left" w:pos="1260"/>
        </w:tabs>
        <w:spacing w:beforeLines="20" w:before="48" w:line="288" w:lineRule="auto"/>
      </w:pPr>
      <w:r w:rsidRPr="00766BD0">
        <w:tab/>
        <w:t>a komunikačně vhodných sdělení; tvorba mediálního sdělení pro školní časopis, rozhlas, případně televizi, či internetové médium;</w:t>
      </w:r>
    </w:p>
    <w:p w:rsidR="00CC713D" w:rsidRPr="00766BD0" w:rsidRDefault="00CC713D" w:rsidP="00825AD4">
      <w:pPr>
        <w:tabs>
          <w:tab w:val="left" w:pos="1260"/>
        </w:tabs>
        <w:spacing w:beforeLines="20" w:before="48" w:line="288" w:lineRule="auto"/>
      </w:pPr>
      <w:r w:rsidRPr="00766BD0">
        <w:tab/>
        <w:t>technologické možnosti a jejich omezení</w:t>
      </w:r>
    </w:p>
    <w:p w:rsidR="00CC713D" w:rsidRPr="00766BD0" w:rsidRDefault="00CC713D" w:rsidP="00825AD4">
      <w:pPr>
        <w:tabs>
          <w:tab w:val="left" w:pos="1260"/>
        </w:tabs>
        <w:spacing w:beforeLines="20" w:before="48" w:line="288" w:lineRule="auto"/>
      </w:pPr>
      <w:r w:rsidRPr="00766BD0">
        <w:rPr>
          <w:i/>
          <w:iCs/>
          <w:u w:val="single"/>
        </w:rPr>
        <w:t>Práce v realizačním týmu</w:t>
      </w:r>
      <w:r w:rsidRPr="00766BD0">
        <w:rPr>
          <w:i/>
          <w:iCs/>
        </w:rPr>
        <w:t>:</w:t>
      </w:r>
      <w:r w:rsidRPr="00766BD0">
        <w:t xml:space="preserve"> redakce školního časopisu, rozhlasu, internetového média, případně televize; utváření týmu, význam</w:t>
      </w:r>
    </w:p>
    <w:p w:rsidR="00CC713D" w:rsidRPr="00766BD0" w:rsidRDefault="00CC713D" w:rsidP="00825AD4">
      <w:pPr>
        <w:tabs>
          <w:tab w:val="left" w:pos="1260"/>
        </w:tabs>
        <w:spacing w:beforeLines="20" w:before="48" w:line="288" w:lineRule="auto"/>
      </w:pPr>
      <w:r w:rsidRPr="00766BD0">
        <w:tab/>
        <w:t>věkových a sociálních skupin pro obohacení týmu, komunikace a spolupráce v týmu; stanovení cílů, časového harmonogramu,</w:t>
      </w:r>
    </w:p>
    <w:p w:rsidR="00CC713D" w:rsidRPr="00766BD0" w:rsidRDefault="00CC713D" w:rsidP="00825AD4">
      <w:pPr>
        <w:tabs>
          <w:tab w:val="left" w:pos="1260"/>
        </w:tabs>
        <w:spacing w:beforeLines="20" w:before="48" w:line="288" w:lineRule="auto"/>
      </w:pPr>
      <w:r w:rsidRPr="00766BD0">
        <w:tab/>
        <w:t>uložení úkolů a zodpovědnosti; faktory ovlivňující práci v týmu; pravidelnost mediální produkce</w:t>
      </w:r>
    </w:p>
    <w:p w:rsidR="00CC713D" w:rsidRPr="00766BD0" w:rsidRDefault="00CC713D" w:rsidP="00CC713D">
      <w:pPr>
        <w:tabs>
          <w:tab w:val="left" w:pos="1496"/>
        </w:tabs>
        <w:ind w:left="705" w:hanging="705"/>
        <w:jc w:val="both"/>
        <w:rPr>
          <w:sz w:val="28"/>
          <w:szCs w:val="28"/>
        </w:rPr>
      </w:pPr>
    </w:p>
    <w:p w:rsidR="00CC713D" w:rsidRPr="00766BD0" w:rsidRDefault="00CC713D" w:rsidP="00CC713D">
      <w:pPr>
        <w:pStyle w:val="VetvtextuRVPZVCharPed3b"/>
        <w:tabs>
          <w:tab w:val="clear" w:pos="567"/>
          <w:tab w:val="left" w:pos="180"/>
        </w:tabs>
        <w:jc w:val="left"/>
        <w:rPr>
          <w:b/>
          <w:sz w:val="28"/>
          <w:szCs w:val="28"/>
        </w:rPr>
      </w:pPr>
    </w:p>
    <w:p w:rsidR="00CC713D" w:rsidRPr="00766BD0" w:rsidRDefault="00CC713D" w:rsidP="00CC713D">
      <w:pPr>
        <w:pStyle w:val="VetvtextuRVPZVCharPed3b"/>
        <w:tabs>
          <w:tab w:val="clear" w:pos="567"/>
          <w:tab w:val="left" w:pos="180"/>
        </w:tabs>
        <w:jc w:val="left"/>
        <w:rPr>
          <w:b/>
          <w:sz w:val="28"/>
          <w:szCs w:val="28"/>
        </w:rPr>
      </w:pPr>
    </w:p>
    <w:p w:rsidR="00CC713D" w:rsidRDefault="00CC713D" w:rsidP="00CC713D">
      <w:pPr>
        <w:pStyle w:val="MezititulekRVPZV12bTunZarovnatdoblokuPrvndek1cmPed6Char"/>
        <w:rPr>
          <w:sz w:val="28"/>
        </w:rPr>
      </w:pPr>
    </w:p>
    <w:p w:rsidR="00CC713D" w:rsidRDefault="00CC713D" w:rsidP="00CC713D">
      <w:pPr>
        <w:pStyle w:val="MezititulekRVPZV12bTunZarovnatdoblokuPrvndek1cmPed6Char"/>
        <w:rPr>
          <w:sz w:val="28"/>
        </w:rPr>
      </w:pPr>
    </w:p>
    <w:p w:rsidR="002825F6" w:rsidRDefault="002825F6">
      <w:pPr>
        <w:rPr>
          <w:b/>
          <w:sz w:val="28"/>
          <w:szCs w:val="20"/>
        </w:rPr>
      </w:pPr>
      <w:bookmarkStart w:id="58" w:name="_Toc314344106"/>
      <w:r>
        <w:rPr>
          <w:bCs/>
          <w:i/>
          <w:iCs/>
          <w:caps/>
          <w:sz w:val="28"/>
          <w:szCs w:val="20"/>
        </w:rPr>
        <w:br w:type="page"/>
      </w:r>
    </w:p>
    <w:p w:rsidR="002825F6" w:rsidRDefault="002825F6" w:rsidP="00CE6B91">
      <w:pPr>
        <w:pStyle w:val="TmaRVPZV"/>
        <w:spacing w:line="288" w:lineRule="auto"/>
        <w:rPr>
          <w:bCs w:val="0"/>
          <w:i w:val="0"/>
          <w:iCs w:val="0"/>
          <w:caps w:val="0"/>
          <w:sz w:val="28"/>
          <w:szCs w:val="20"/>
        </w:rPr>
      </w:pPr>
    </w:p>
    <w:p w:rsidR="007157B6" w:rsidRPr="00CE6B91" w:rsidRDefault="007157B6" w:rsidP="00CE6B91">
      <w:pPr>
        <w:pStyle w:val="TmaRVPZV"/>
        <w:spacing w:line="288" w:lineRule="auto"/>
        <w:rPr>
          <w:i w:val="0"/>
          <w:iCs w:val="0"/>
          <w:sz w:val="24"/>
          <w:szCs w:val="24"/>
        </w:rPr>
      </w:pPr>
      <w:r w:rsidRPr="00CE6B91">
        <w:rPr>
          <w:i w:val="0"/>
          <w:iCs w:val="0"/>
          <w:sz w:val="24"/>
          <w:szCs w:val="24"/>
        </w:rPr>
        <w:t>Vzdělávací oblast: Jazyk a jazyková komunikace</w:t>
      </w:r>
      <w:bookmarkEnd w:id="58"/>
      <w:r w:rsidRPr="00CE6B91">
        <w:rPr>
          <w:i w:val="0"/>
          <w:iCs w:val="0"/>
          <w:sz w:val="24"/>
          <w:szCs w:val="24"/>
        </w:rPr>
        <w:t xml:space="preserve"> </w:t>
      </w:r>
    </w:p>
    <w:p w:rsidR="007157B6" w:rsidRPr="00CE6B91" w:rsidRDefault="007157B6" w:rsidP="00CE6B91">
      <w:pPr>
        <w:pStyle w:val="TmaRVPZV"/>
        <w:spacing w:line="288" w:lineRule="auto"/>
        <w:rPr>
          <w:i w:val="0"/>
          <w:iCs w:val="0"/>
          <w:sz w:val="24"/>
          <w:szCs w:val="24"/>
        </w:rPr>
      </w:pPr>
      <w:bookmarkStart w:id="59" w:name="_Toc314344107"/>
      <w:r w:rsidRPr="00CE6B91">
        <w:rPr>
          <w:i w:val="0"/>
          <w:iCs w:val="0"/>
          <w:sz w:val="24"/>
          <w:szCs w:val="24"/>
        </w:rPr>
        <w:t>Vyučovací předmět - Český jazyk</w:t>
      </w:r>
      <w:bookmarkEnd w:id="59"/>
    </w:p>
    <w:p w:rsidR="007157B6" w:rsidRDefault="007157B6" w:rsidP="004051C1">
      <w:pPr>
        <w:pStyle w:val="Nadpis4"/>
      </w:pPr>
      <w:bookmarkStart w:id="60" w:name="_Toc314495093"/>
      <w:r>
        <w:t>Ročník: 1.</w:t>
      </w:r>
      <w:bookmarkEnd w:id="60"/>
    </w:p>
    <w:p w:rsidR="007157B6" w:rsidRDefault="007157B6" w:rsidP="007157B6">
      <w:pPr>
        <w:pStyle w:val="MezititulekRVPZV12bTunZarovnatdoblokuPrvndek1cmPed6Char"/>
      </w:pPr>
    </w:p>
    <w:p w:rsidR="007157B6" w:rsidRDefault="007157B6" w:rsidP="007157B6">
      <w:pPr>
        <w:pStyle w:val="MezititulekRVPZV12bTunZarovnatdoblokuPrvndek1cmPed6Char"/>
      </w:pPr>
    </w:p>
    <w:p w:rsidR="004051C1" w:rsidRDefault="004051C1" w:rsidP="004051C1">
      <w:pPr>
        <w:pStyle w:val="MezititulekRVPZV12bTunZarovnatdoblokuPrvndek1cmPed6Char"/>
      </w:pPr>
      <w:bookmarkStart w:id="61" w:name="_Toc314344108"/>
      <w:r>
        <w:t>Očekávané výstupy předmětu</w:t>
      </w:r>
    </w:p>
    <w:p w:rsidR="00E87B4B" w:rsidRPr="004051C1" w:rsidRDefault="00E87B4B" w:rsidP="004051C1">
      <w:pPr>
        <w:pStyle w:val="MezititulekRVPZV12bTunZarovnatdoblokuPrvndek1cmPed6Char"/>
      </w:pPr>
      <w:r w:rsidRPr="00766BD0">
        <w:rPr>
          <w:b w:val="0"/>
        </w:rPr>
        <w:t>Očekávané výstupy předmětu, jichž je dosahováno především v jiném postupném ročníku (ČJ 3. ročník)</w:t>
      </w:r>
      <w:bookmarkEnd w:id="61"/>
    </w:p>
    <w:p w:rsidR="00E87B4B" w:rsidRPr="00766BD0" w:rsidRDefault="00E87B4B" w:rsidP="00E87B4B">
      <w:pPr>
        <w:pStyle w:val="Zkladntext"/>
        <w:spacing w:line="288" w:lineRule="auto"/>
      </w:pPr>
    </w:p>
    <w:p w:rsidR="00E87B4B" w:rsidRPr="00766BD0" w:rsidRDefault="00E87B4B" w:rsidP="00E87B4B">
      <w:pPr>
        <w:pStyle w:val="Zkladntext"/>
        <w:spacing w:line="288" w:lineRule="auto"/>
      </w:pPr>
      <w:r w:rsidRPr="00766BD0">
        <w:t>Na konci 1. období základního vzdělávání žák:</w:t>
      </w:r>
    </w:p>
    <w:p w:rsidR="00E87B4B" w:rsidRPr="00766BD0" w:rsidRDefault="00E87B4B" w:rsidP="00E87B4B">
      <w:pPr>
        <w:pStyle w:val="TmaRVPZV"/>
        <w:spacing w:line="288" w:lineRule="auto"/>
        <w:rPr>
          <w:i w:val="0"/>
          <w:iCs w:val="0"/>
          <w:sz w:val="24"/>
          <w:szCs w:val="24"/>
        </w:rPr>
      </w:pPr>
      <w:r w:rsidRPr="00766BD0">
        <w:rPr>
          <w:i w:val="0"/>
          <w:iCs w:val="0"/>
          <w:sz w:val="24"/>
          <w:szCs w:val="24"/>
        </w:rPr>
        <w:t>KOMUNIKAČNÍ A SLOHOVÁ VÝCHOVA</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plynule čte s porozuměním texty přiměřeného rozsahu a náročnosti</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porozumí písemným nebo mluveným pokynům přiměřené složitosti</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 xml:space="preserve">respektuje základní komunikační pravidla v rozhovoru </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pečlivě vyslovuje, opravuje svou nesprávnou nebo nedbalou výslovnost</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v krátkých mluvených projevech správně dýchá a volí vhodné tempo řeči</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volí vhodné verbální i nonverbální prostředky řeči v běžných školních i mimoškolních situacích</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na základě vlastních zážitků tvoří krátký mluvený projev</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zvládá základní hygienické návyky spojené se psaním</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píše správné tvary písmen a číslic, správně spojuje písmena i slabiky; kontroluje vlastní písemný projev</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píše věcně i formálně správně jednoduchá sdělení</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seřadí ilustrace podle dějové posloupnosti a vypráví podle nich jednoduchý příběh</w:t>
      </w:r>
    </w:p>
    <w:p w:rsidR="00E87B4B" w:rsidRPr="00766BD0" w:rsidRDefault="00E87B4B" w:rsidP="00E87B4B">
      <w:pPr>
        <w:pStyle w:val="Styl11bTunKurzvaVpravo02cmPed1b"/>
        <w:tabs>
          <w:tab w:val="num" w:pos="567"/>
        </w:tabs>
        <w:spacing w:line="288" w:lineRule="auto"/>
        <w:ind w:left="567" w:hanging="397"/>
      </w:pPr>
    </w:p>
    <w:p w:rsidR="00E87B4B" w:rsidRPr="00766BD0" w:rsidRDefault="00E87B4B" w:rsidP="00E87B4B">
      <w:pPr>
        <w:pStyle w:val="TmaRVPZV"/>
        <w:spacing w:line="288" w:lineRule="auto"/>
        <w:rPr>
          <w:i w:val="0"/>
          <w:iCs w:val="0"/>
        </w:rPr>
      </w:pPr>
      <w:r w:rsidRPr="00766BD0">
        <w:rPr>
          <w:i w:val="0"/>
          <w:iCs w:val="0"/>
          <w:sz w:val="24"/>
          <w:szCs w:val="24"/>
        </w:rPr>
        <w:t>JAZYKOVÁ VÝCHOVA</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rozlišuje zvukovou a grafickou podobu slova, člení slova na hlásky, odlišuje dlouhé a krátké samohlásky</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porovnává významy slov, zvláště slova opačného významu a slova významem souřadná, nadřazená a podřazená, vyhledá v textu slova příbuzná</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porovnává a třídí slova podle zobecněného významu – děj, věc, okolnost, vlastnost</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rozlišuje slovní druhy v základním tvaru</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užívá v mluveném projevu správné gramatické tvary podstatných jmen, přídavných jmen a sloves</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spojuje věty do jednodušších souvětí vhodnými spojkami a jinými spojovacími výrazy</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rozlišuje v textu druhy vět podle postoje mluvčího a k jejich vytvoření volí vhodné jazykové i zvukové prostředky</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lastRenderedPageBreak/>
        <w:t>odůvodňuje a píše správně: i/y po tvrdých a měkkých souhláskách i po obojetných souhláskách ve vyjmenovaných slovech; dě,</w:t>
      </w:r>
      <w:r w:rsidR="00A22BA5">
        <w:rPr>
          <w:b w:val="0"/>
          <w:bCs w:val="0"/>
          <w:iCs w:val="0"/>
          <w:sz w:val="24"/>
          <w:szCs w:val="24"/>
        </w:rPr>
        <w:t xml:space="preserve"> </w:t>
      </w:r>
      <w:r w:rsidRPr="00766BD0">
        <w:rPr>
          <w:b w:val="0"/>
          <w:bCs w:val="0"/>
          <w:iCs w:val="0"/>
          <w:sz w:val="24"/>
          <w:szCs w:val="24"/>
        </w:rPr>
        <w:t>tě,</w:t>
      </w:r>
      <w:r w:rsidR="00A22BA5">
        <w:rPr>
          <w:b w:val="0"/>
          <w:bCs w:val="0"/>
          <w:iCs w:val="0"/>
          <w:sz w:val="24"/>
          <w:szCs w:val="24"/>
        </w:rPr>
        <w:t xml:space="preserve"> </w:t>
      </w:r>
      <w:r w:rsidRPr="00766BD0">
        <w:rPr>
          <w:b w:val="0"/>
          <w:bCs w:val="0"/>
          <w:iCs w:val="0"/>
          <w:sz w:val="24"/>
          <w:szCs w:val="24"/>
        </w:rPr>
        <w:t>ně,</w:t>
      </w:r>
      <w:r w:rsidR="00A22BA5">
        <w:rPr>
          <w:b w:val="0"/>
          <w:bCs w:val="0"/>
          <w:iCs w:val="0"/>
          <w:sz w:val="24"/>
          <w:szCs w:val="24"/>
        </w:rPr>
        <w:t xml:space="preserve"> </w:t>
      </w:r>
      <w:r w:rsidRPr="00766BD0">
        <w:rPr>
          <w:b w:val="0"/>
          <w:bCs w:val="0"/>
          <w:iCs w:val="0"/>
          <w:sz w:val="24"/>
          <w:szCs w:val="24"/>
        </w:rPr>
        <w:t>ú/ů, bě, pě, vě, mě - mimo morfologický šev; velká písmena na začátku věty a v typických případech vlastních jmen osob, zvířat a místních pojmenování</w:t>
      </w:r>
    </w:p>
    <w:p w:rsidR="00E87B4B" w:rsidRPr="00766BD0" w:rsidRDefault="00E87B4B" w:rsidP="00E87B4B">
      <w:pPr>
        <w:pStyle w:val="Zkladntext"/>
        <w:spacing w:line="288" w:lineRule="auto"/>
      </w:pPr>
    </w:p>
    <w:p w:rsidR="00E87B4B" w:rsidRPr="00766BD0" w:rsidRDefault="00E87B4B" w:rsidP="00E87B4B">
      <w:pPr>
        <w:pStyle w:val="TmaRVPZV"/>
        <w:spacing w:line="288" w:lineRule="auto"/>
        <w:rPr>
          <w:i w:val="0"/>
          <w:iCs w:val="0"/>
          <w:sz w:val="24"/>
          <w:szCs w:val="24"/>
        </w:rPr>
      </w:pPr>
      <w:r w:rsidRPr="00766BD0">
        <w:rPr>
          <w:i w:val="0"/>
          <w:iCs w:val="0"/>
          <w:sz w:val="24"/>
          <w:szCs w:val="24"/>
        </w:rPr>
        <w:t>LITERÁRNÍ VÝCHOVA</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čte a přednáší zpaměti ve vhodném frázování a tempu literární texty přiměřené věku</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vyjadřuje své pocity z přečteného textu</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rozlišuje vyjadřování v próze a ve verších, odlišuje pohádku od ostatních vyprávění</w:t>
      </w:r>
    </w:p>
    <w:p w:rsidR="00E87B4B" w:rsidRPr="00766BD0" w:rsidRDefault="00E87B4B" w:rsidP="00627562">
      <w:pPr>
        <w:pStyle w:val="Styl11bTunKurzvaVpravo02cmPed1b"/>
        <w:numPr>
          <w:ilvl w:val="0"/>
          <w:numId w:val="51"/>
        </w:numPr>
        <w:spacing w:line="288" w:lineRule="auto"/>
        <w:rPr>
          <w:b w:val="0"/>
          <w:bCs w:val="0"/>
          <w:iCs w:val="0"/>
          <w:sz w:val="24"/>
          <w:szCs w:val="24"/>
        </w:rPr>
      </w:pPr>
      <w:r w:rsidRPr="00766BD0">
        <w:rPr>
          <w:b w:val="0"/>
          <w:bCs w:val="0"/>
          <w:iCs w:val="0"/>
          <w:sz w:val="24"/>
          <w:szCs w:val="24"/>
        </w:rPr>
        <w:t>pracuje tvořivě s literárním textem podle pokynů učitele a podle svých schopností</w:t>
      </w:r>
    </w:p>
    <w:p w:rsidR="00E87B4B" w:rsidRPr="00766BD0" w:rsidRDefault="00E87B4B" w:rsidP="00E87B4B">
      <w:pPr>
        <w:pStyle w:val="StylTextodkrajeRVPZVnenKurzva1"/>
        <w:autoSpaceDE/>
        <w:autoSpaceDN/>
        <w:spacing w:before="0" w:line="288" w:lineRule="auto"/>
        <w:rPr>
          <w:szCs w:val="24"/>
        </w:rPr>
      </w:pPr>
    </w:p>
    <w:p w:rsidR="00E87B4B" w:rsidRPr="00766BD0" w:rsidRDefault="00E87B4B" w:rsidP="004051C1">
      <w:bookmarkStart w:id="62" w:name="_Toc314344109"/>
      <w:r w:rsidRPr="00766BD0">
        <w:t>Cílové z</w:t>
      </w:r>
      <w:r w:rsidR="006C0225">
        <w:t>aměření předmětu v 1. ročníku ZV</w:t>
      </w:r>
      <w:bookmarkEnd w:id="62"/>
    </w:p>
    <w:p w:rsidR="00E87B4B" w:rsidRPr="00766BD0" w:rsidRDefault="00E87B4B" w:rsidP="00E87B4B">
      <w:pPr>
        <w:spacing w:line="288" w:lineRule="auto"/>
        <w:jc w:val="both"/>
        <w:rPr>
          <w:sz w:val="22"/>
        </w:rPr>
      </w:pPr>
    </w:p>
    <w:p w:rsidR="00E87B4B" w:rsidRPr="00766BD0" w:rsidRDefault="00E87B4B" w:rsidP="00E87B4B">
      <w:pPr>
        <w:spacing w:line="288" w:lineRule="auto"/>
        <w:rPr>
          <w:sz w:val="22"/>
        </w:rPr>
      </w:pPr>
      <w:r w:rsidRPr="00766BD0">
        <w:rPr>
          <w:sz w:val="22"/>
        </w:rPr>
        <w:t>Vzdělávání v p</w:t>
      </w:r>
      <w:r w:rsidR="007157B6">
        <w:rPr>
          <w:sz w:val="22"/>
        </w:rPr>
        <w:t xml:space="preserve">ředmětu Český jazyk </w:t>
      </w:r>
      <w:r w:rsidRPr="00766BD0">
        <w:rPr>
          <w:sz w:val="22"/>
        </w:rPr>
        <w:t>v 1. ročníku směřuje k:</w:t>
      </w:r>
      <w:r w:rsidRPr="00766BD0">
        <w:rPr>
          <w:sz w:val="22"/>
        </w:rPr>
        <w:br/>
      </w:r>
    </w:p>
    <w:p w:rsidR="00E87B4B" w:rsidRPr="00766BD0" w:rsidRDefault="00E87B4B" w:rsidP="00E87B4B">
      <w:pPr>
        <w:spacing w:line="288" w:lineRule="auto"/>
        <w:jc w:val="both"/>
        <w:rPr>
          <w:b/>
          <w:bCs/>
        </w:rPr>
      </w:pPr>
      <w:r w:rsidRPr="00766BD0">
        <w:rPr>
          <w:b/>
          <w:bCs/>
        </w:rPr>
        <w:t>Komunikační a slohová výchova</w:t>
      </w:r>
    </w:p>
    <w:p w:rsidR="00E87B4B" w:rsidRPr="00766BD0" w:rsidRDefault="00E87B4B" w:rsidP="00627562">
      <w:pPr>
        <w:numPr>
          <w:ilvl w:val="0"/>
          <w:numId w:val="52"/>
        </w:numPr>
        <w:spacing w:line="288" w:lineRule="auto"/>
        <w:jc w:val="both"/>
      </w:pPr>
      <w:r w:rsidRPr="00766BD0">
        <w:t>čtení písmen, slov, vět</w:t>
      </w:r>
    </w:p>
    <w:p w:rsidR="00E87B4B" w:rsidRPr="00766BD0" w:rsidRDefault="00E87B4B" w:rsidP="00627562">
      <w:pPr>
        <w:numPr>
          <w:ilvl w:val="0"/>
          <w:numId w:val="52"/>
        </w:numPr>
        <w:spacing w:line="288" w:lineRule="auto"/>
        <w:jc w:val="both"/>
      </w:pPr>
      <w:r w:rsidRPr="00766BD0">
        <w:t>čtení s porozuměním</w:t>
      </w:r>
    </w:p>
    <w:p w:rsidR="00E87B4B" w:rsidRPr="00766BD0" w:rsidRDefault="00E87B4B" w:rsidP="00627562">
      <w:pPr>
        <w:numPr>
          <w:ilvl w:val="0"/>
          <w:numId w:val="52"/>
        </w:numPr>
        <w:spacing w:line="288" w:lineRule="auto"/>
        <w:jc w:val="both"/>
      </w:pPr>
      <w:r w:rsidRPr="00766BD0">
        <w:t>naslouchání</w:t>
      </w:r>
    </w:p>
    <w:p w:rsidR="00E87B4B" w:rsidRPr="00766BD0" w:rsidRDefault="00E87B4B" w:rsidP="00627562">
      <w:pPr>
        <w:numPr>
          <w:ilvl w:val="0"/>
          <w:numId w:val="52"/>
        </w:numPr>
        <w:spacing w:line="288" w:lineRule="auto"/>
        <w:jc w:val="both"/>
      </w:pPr>
      <w:r w:rsidRPr="00766BD0">
        <w:t>psaní vět</w:t>
      </w:r>
    </w:p>
    <w:p w:rsidR="00E87B4B" w:rsidRPr="00766BD0" w:rsidRDefault="00E87B4B" w:rsidP="00627562">
      <w:pPr>
        <w:numPr>
          <w:ilvl w:val="0"/>
          <w:numId w:val="52"/>
        </w:numPr>
        <w:spacing w:line="288" w:lineRule="auto"/>
        <w:jc w:val="both"/>
      </w:pPr>
      <w:r w:rsidRPr="00766BD0">
        <w:t>kultivovanému projevu na úrovni věku</w:t>
      </w:r>
    </w:p>
    <w:p w:rsidR="00E87B4B" w:rsidRPr="00766BD0" w:rsidRDefault="00E87B4B" w:rsidP="00E87B4B">
      <w:pPr>
        <w:pStyle w:val="StylTextodkrajeRVPZVnenKurzva1"/>
        <w:autoSpaceDE/>
        <w:autoSpaceDN/>
        <w:spacing w:before="0" w:line="288" w:lineRule="auto"/>
        <w:rPr>
          <w:sz w:val="24"/>
          <w:szCs w:val="24"/>
        </w:rPr>
      </w:pPr>
    </w:p>
    <w:p w:rsidR="00E87B4B" w:rsidRPr="00766BD0" w:rsidRDefault="00E87B4B" w:rsidP="00E87B4B">
      <w:pPr>
        <w:spacing w:line="288" w:lineRule="auto"/>
        <w:jc w:val="both"/>
        <w:rPr>
          <w:b/>
          <w:bCs/>
        </w:rPr>
      </w:pPr>
      <w:r w:rsidRPr="00766BD0">
        <w:rPr>
          <w:b/>
          <w:bCs/>
        </w:rPr>
        <w:t>Jazyková výchova</w:t>
      </w:r>
    </w:p>
    <w:p w:rsidR="00E87B4B" w:rsidRPr="00766BD0" w:rsidRDefault="00E87B4B" w:rsidP="00627562">
      <w:pPr>
        <w:numPr>
          <w:ilvl w:val="0"/>
          <w:numId w:val="52"/>
        </w:numPr>
        <w:spacing w:line="288" w:lineRule="auto"/>
        <w:jc w:val="both"/>
      </w:pPr>
      <w:r w:rsidRPr="00766BD0">
        <w:t>správné výslovnosti hlásek</w:t>
      </w:r>
    </w:p>
    <w:p w:rsidR="00E87B4B" w:rsidRPr="00766BD0" w:rsidRDefault="00E87B4B" w:rsidP="00627562">
      <w:pPr>
        <w:numPr>
          <w:ilvl w:val="0"/>
          <w:numId w:val="52"/>
        </w:numPr>
        <w:spacing w:line="288" w:lineRule="auto"/>
        <w:jc w:val="both"/>
      </w:pPr>
      <w:r w:rsidRPr="00766BD0">
        <w:t>rozvoji slovní zásoby</w:t>
      </w:r>
    </w:p>
    <w:p w:rsidR="00E87B4B" w:rsidRPr="00766BD0" w:rsidRDefault="00E87B4B" w:rsidP="00627562">
      <w:pPr>
        <w:numPr>
          <w:ilvl w:val="0"/>
          <w:numId w:val="52"/>
        </w:numPr>
        <w:spacing w:line="288" w:lineRule="auto"/>
        <w:jc w:val="both"/>
      </w:pPr>
      <w:r w:rsidRPr="00766BD0">
        <w:t>chápání významu slov</w:t>
      </w:r>
    </w:p>
    <w:p w:rsidR="00E87B4B" w:rsidRPr="00766BD0" w:rsidRDefault="00E87B4B" w:rsidP="00627562">
      <w:pPr>
        <w:numPr>
          <w:ilvl w:val="0"/>
          <w:numId w:val="52"/>
        </w:numPr>
        <w:spacing w:line="288" w:lineRule="auto"/>
        <w:jc w:val="both"/>
      </w:pPr>
      <w:r w:rsidRPr="00766BD0">
        <w:t>rozlišování - hlásky, slova, věty</w:t>
      </w:r>
    </w:p>
    <w:p w:rsidR="00E87B4B" w:rsidRPr="00766BD0" w:rsidRDefault="00E87B4B" w:rsidP="00E87B4B">
      <w:pPr>
        <w:spacing w:line="288" w:lineRule="auto"/>
        <w:jc w:val="both"/>
      </w:pPr>
    </w:p>
    <w:p w:rsidR="00E87B4B" w:rsidRPr="00766BD0" w:rsidRDefault="00E87B4B" w:rsidP="00E87B4B">
      <w:pPr>
        <w:spacing w:line="288" w:lineRule="auto"/>
        <w:jc w:val="both"/>
        <w:rPr>
          <w:b/>
          <w:bCs/>
        </w:rPr>
      </w:pPr>
      <w:r w:rsidRPr="00766BD0">
        <w:rPr>
          <w:b/>
          <w:bCs/>
        </w:rPr>
        <w:t>Literární výchova</w:t>
      </w:r>
    </w:p>
    <w:p w:rsidR="00E87B4B" w:rsidRPr="00766BD0" w:rsidRDefault="00E87B4B" w:rsidP="00627562">
      <w:pPr>
        <w:numPr>
          <w:ilvl w:val="0"/>
          <w:numId w:val="52"/>
        </w:numPr>
        <w:spacing w:line="288" w:lineRule="auto"/>
        <w:jc w:val="both"/>
      </w:pPr>
      <w:r w:rsidRPr="00766BD0">
        <w:t>poslechu literárních textů</w:t>
      </w:r>
    </w:p>
    <w:p w:rsidR="00E87B4B" w:rsidRPr="00766BD0" w:rsidRDefault="00E87B4B" w:rsidP="00627562">
      <w:pPr>
        <w:numPr>
          <w:ilvl w:val="0"/>
          <w:numId w:val="52"/>
        </w:numPr>
        <w:spacing w:line="288" w:lineRule="auto"/>
        <w:jc w:val="both"/>
      </w:pPr>
      <w:r w:rsidRPr="00766BD0">
        <w:t>zážitkovému čtení a naslouchání</w:t>
      </w:r>
    </w:p>
    <w:p w:rsidR="00E87B4B" w:rsidRPr="00766BD0" w:rsidRDefault="00E87B4B" w:rsidP="00627562">
      <w:pPr>
        <w:numPr>
          <w:ilvl w:val="0"/>
          <w:numId w:val="52"/>
        </w:numPr>
        <w:spacing w:line="288" w:lineRule="auto"/>
        <w:jc w:val="both"/>
      </w:pPr>
      <w:r w:rsidRPr="00766BD0">
        <w:t>tvořivým činnostem s literárním textem</w:t>
      </w:r>
    </w:p>
    <w:p w:rsidR="00E87B4B" w:rsidRPr="00AF2188" w:rsidRDefault="00E87B4B" w:rsidP="00AF2188">
      <w:pPr>
        <w:numPr>
          <w:ilvl w:val="0"/>
          <w:numId w:val="52"/>
        </w:numPr>
        <w:spacing w:line="288" w:lineRule="auto"/>
        <w:sectPr w:rsidR="00E87B4B" w:rsidRPr="00AF2188" w:rsidSect="001304A0">
          <w:footerReference w:type="even" r:id="rId10"/>
          <w:footerReference w:type="default" r:id="rId11"/>
          <w:footerReference w:type="first" r:id="rId12"/>
          <w:pgSz w:w="11906" w:h="16838"/>
          <w:pgMar w:top="1418" w:right="1418" w:bottom="1418" w:left="1418" w:header="709" w:footer="709" w:gutter="0"/>
          <w:cols w:space="708"/>
          <w:docGrid w:linePitch="360"/>
        </w:sectPr>
      </w:pPr>
      <w:r w:rsidRPr="00766BD0">
        <w:t>poznáv</w:t>
      </w:r>
      <w:r w:rsidR="00AF2188">
        <w:t>ání základních literárních pojmů</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AF2188" w:rsidRPr="00766BD0" w:rsidTr="002A385E">
        <w:tc>
          <w:tcPr>
            <w:tcW w:w="3535" w:type="dxa"/>
            <w:tcMar>
              <w:top w:w="57" w:type="dxa"/>
              <w:left w:w="57" w:type="dxa"/>
              <w:bottom w:w="57" w:type="dxa"/>
              <w:right w:w="57" w:type="dxa"/>
            </w:tcMar>
          </w:tcPr>
          <w:p w:rsidR="00AF2188" w:rsidRPr="001304A0" w:rsidRDefault="00AF2188" w:rsidP="00825AD4">
            <w:pPr>
              <w:pStyle w:val="Zhlav"/>
              <w:tabs>
                <w:tab w:val="clear" w:pos="4536"/>
                <w:tab w:val="clear" w:pos="9072"/>
              </w:tabs>
              <w:spacing w:beforeLines="20" w:before="48"/>
              <w:jc w:val="center"/>
              <w:rPr>
                <w:b/>
                <w:bCs/>
                <w:sz w:val="28"/>
              </w:rPr>
            </w:pPr>
            <w:r w:rsidRPr="001304A0">
              <w:rPr>
                <w:b/>
                <w:sz w:val="22"/>
              </w:rPr>
              <w:lastRenderedPageBreak/>
              <w:br w:type="column"/>
            </w:r>
            <w:r w:rsidRPr="001304A0">
              <w:rPr>
                <w:b/>
                <w:sz w:val="28"/>
              </w:rPr>
              <w:br w:type="page"/>
            </w:r>
            <w:r w:rsidRPr="001304A0">
              <w:rPr>
                <w:b/>
                <w:bCs/>
                <w:sz w:val="28"/>
              </w:rPr>
              <w:t>Očekávané výstupy</w:t>
            </w:r>
          </w:p>
        </w:tc>
        <w:tc>
          <w:tcPr>
            <w:tcW w:w="3536" w:type="dxa"/>
            <w:tcMar>
              <w:top w:w="57" w:type="dxa"/>
              <w:left w:w="57" w:type="dxa"/>
              <w:bottom w:w="57" w:type="dxa"/>
              <w:right w:w="57" w:type="dxa"/>
            </w:tcMar>
            <w:vAlign w:val="center"/>
          </w:tcPr>
          <w:p w:rsidR="00AF2188" w:rsidRPr="00CE6B91" w:rsidRDefault="00AF2188" w:rsidP="00825AD4">
            <w:pPr>
              <w:pStyle w:val="Zhlav"/>
              <w:tabs>
                <w:tab w:val="clear" w:pos="4536"/>
                <w:tab w:val="clear" w:pos="9072"/>
              </w:tabs>
              <w:spacing w:beforeLines="20" w:before="48"/>
              <w:jc w:val="center"/>
              <w:rPr>
                <w:b/>
                <w:bCs/>
                <w:sz w:val="28"/>
              </w:rPr>
            </w:pPr>
            <w:bookmarkStart w:id="63" w:name="_Toc314344110"/>
            <w:r w:rsidRPr="00CE6B91">
              <w:rPr>
                <w:b/>
                <w:bCs/>
                <w:sz w:val="28"/>
              </w:rPr>
              <w:t>Dílčí výstupy</w:t>
            </w:r>
            <w:bookmarkEnd w:id="63"/>
          </w:p>
        </w:tc>
        <w:tc>
          <w:tcPr>
            <w:tcW w:w="3535" w:type="dxa"/>
            <w:tcMar>
              <w:top w:w="57" w:type="dxa"/>
              <w:left w:w="57" w:type="dxa"/>
              <w:bottom w:w="57" w:type="dxa"/>
              <w:right w:w="57" w:type="dxa"/>
            </w:tcMar>
          </w:tcPr>
          <w:p w:rsidR="00AF2188" w:rsidRPr="001304A0" w:rsidRDefault="00AF2188" w:rsidP="00825AD4">
            <w:pPr>
              <w:pStyle w:val="Zhlav"/>
              <w:tabs>
                <w:tab w:val="clear" w:pos="4536"/>
                <w:tab w:val="clear" w:pos="9072"/>
              </w:tabs>
              <w:spacing w:beforeLines="20" w:before="48"/>
              <w:jc w:val="center"/>
              <w:rPr>
                <w:b/>
                <w:bCs/>
                <w:sz w:val="28"/>
              </w:rPr>
            </w:pPr>
            <w:r w:rsidRPr="001304A0">
              <w:rPr>
                <w:b/>
                <w:bCs/>
                <w:sz w:val="28"/>
              </w:rPr>
              <w:t>Učivo</w:t>
            </w:r>
          </w:p>
        </w:tc>
        <w:tc>
          <w:tcPr>
            <w:tcW w:w="3536" w:type="dxa"/>
            <w:tcMar>
              <w:top w:w="57" w:type="dxa"/>
              <w:left w:w="57" w:type="dxa"/>
              <w:bottom w:w="57" w:type="dxa"/>
              <w:right w:w="57" w:type="dxa"/>
            </w:tcMar>
          </w:tcPr>
          <w:p w:rsidR="00AF2188" w:rsidRPr="001304A0" w:rsidRDefault="00AF2188" w:rsidP="00825AD4">
            <w:pPr>
              <w:pStyle w:val="Zhlav"/>
              <w:tabs>
                <w:tab w:val="clear" w:pos="4536"/>
                <w:tab w:val="clear" w:pos="9072"/>
              </w:tabs>
              <w:spacing w:beforeLines="20" w:before="48"/>
              <w:jc w:val="center"/>
              <w:rPr>
                <w:b/>
                <w:bCs/>
                <w:sz w:val="28"/>
              </w:rPr>
            </w:pPr>
            <w:r w:rsidRPr="001304A0">
              <w:rPr>
                <w:b/>
                <w:bCs/>
                <w:sz w:val="28"/>
              </w:rPr>
              <w:t>Průřezové téma</w:t>
            </w:r>
          </w:p>
        </w:tc>
      </w:tr>
      <w:tr w:rsidR="00AF2188" w:rsidRPr="00766BD0" w:rsidTr="002A385E">
        <w:tc>
          <w:tcPr>
            <w:tcW w:w="14142" w:type="dxa"/>
            <w:gridSpan w:val="4"/>
            <w:tcMar>
              <w:top w:w="57" w:type="dxa"/>
              <w:left w:w="57" w:type="dxa"/>
              <w:bottom w:w="57" w:type="dxa"/>
              <w:right w:w="57" w:type="dxa"/>
            </w:tcMar>
          </w:tcPr>
          <w:p w:rsidR="00AF2188" w:rsidRPr="00AF2188" w:rsidRDefault="00AF2188" w:rsidP="00825AD4">
            <w:pPr>
              <w:spacing w:beforeLines="20" w:before="48"/>
              <w:jc w:val="center"/>
              <w:rPr>
                <w:b/>
                <w:i/>
                <w:iCs/>
                <w:sz w:val="22"/>
                <w:szCs w:val="22"/>
              </w:rPr>
            </w:pPr>
            <w:r w:rsidRPr="00AF2188">
              <w:rPr>
                <w:b/>
              </w:rPr>
              <w:t>KOMUNIKAČNÍ A SLOHOVÁ VÝCHOVA</w:t>
            </w:r>
          </w:p>
        </w:tc>
      </w:tr>
      <w:tr w:rsidR="00AF2188" w:rsidRPr="00766BD0" w:rsidTr="002A385E">
        <w:tc>
          <w:tcPr>
            <w:tcW w:w="14142" w:type="dxa"/>
            <w:gridSpan w:val="4"/>
            <w:tcMar>
              <w:top w:w="57" w:type="dxa"/>
              <w:left w:w="57" w:type="dxa"/>
              <w:bottom w:w="57" w:type="dxa"/>
              <w:right w:w="57" w:type="dxa"/>
            </w:tcMar>
          </w:tcPr>
          <w:p w:rsidR="00AF2188" w:rsidRPr="00AF2188" w:rsidRDefault="00AF2188" w:rsidP="00825AD4">
            <w:pPr>
              <w:spacing w:beforeLines="20" w:before="48"/>
              <w:jc w:val="center"/>
              <w:rPr>
                <w:b/>
                <w:i/>
                <w:iCs/>
                <w:sz w:val="22"/>
                <w:szCs w:val="22"/>
              </w:rPr>
            </w:pPr>
            <w:r w:rsidRPr="00AF2188">
              <w:rPr>
                <w:b/>
                <w:bCs/>
              </w:rPr>
              <w:t>ČTENÍ</w:t>
            </w:r>
          </w:p>
        </w:tc>
      </w:tr>
      <w:tr w:rsidR="00AF2188" w:rsidRPr="00766BD0" w:rsidTr="00E87B4B">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sz w:val="22"/>
                <w:u w:val="single"/>
              </w:rPr>
              <w:t>OVO 2</w:t>
            </w:r>
            <w:r w:rsidRPr="00766BD0">
              <w:rPr>
                <w:i/>
                <w:iCs/>
                <w:sz w:val="22"/>
              </w:rPr>
              <w:t>: porozumí písemným nebo mluveným pokynům přiměřené složitosti</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rozumí čteným slovům, větám</w:t>
            </w:r>
            <w:r w:rsidRPr="00766BD0">
              <w:rPr>
                <w:i/>
                <w:iCs/>
                <w:sz w:val="22"/>
                <w:szCs w:val="22"/>
              </w:rPr>
              <w:br/>
              <w:t>a textům</w:t>
            </w:r>
          </w:p>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xml:space="preserve">: vštěpuje si hygienické návyky </w:t>
            </w:r>
            <w:r w:rsidRPr="00766BD0">
              <w:rPr>
                <w:i/>
                <w:iCs/>
                <w:sz w:val="22"/>
                <w:szCs w:val="22"/>
              </w:rPr>
              <w:br/>
              <w:t>při čtení</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Praktické čtení</w:t>
            </w:r>
          </w:p>
          <w:p w:rsidR="00AF2188" w:rsidRPr="00766BD0" w:rsidRDefault="00AF2188" w:rsidP="00825AD4">
            <w:pPr>
              <w:numPr>
                <w:ilvl w:val="0"/>
                <w:numId w:val="54"/>
              </w:numPr>
              <w:spacing w:beforeLines="20" w:before="48"/>
              <w:rPr>
                <w:sz w:val="22"/>
                <w:szCs w:val="22"/>
              </w:rPr>
            </w:pPr>
            <w:r w:rsidRPr="00766BD0">
              <w:rPr>
                <w:sz w:val="22"/>
                <w:szCs w:val="22"/>
              </w:rPr>
              <w:t>pozorné, přiměřeně rychlé</w:t>
            </w:r>
          </w:p>
          <w:p w:rsidR="00AF2188" w:rsidRPr="00766BD0" w:rsidRDefault="00AF2188" w:rsidP="00825AD4">
            <w:pPr>
              <w:pStyle w:val="StylTextodkrajeRVPZVnenKurzva1"/>
              <w:autoSpaceDE/>
              <w:autoSpaceDN/>
              <w:spacing w:beforeLines="20" w:before="48"/>
              <w:jc w:val="left"/>
              <w:rPr>
                <w:b/>
                <w:bCs/>
              </w:rPr>
            </w:pPr>
            <w:r w:rsidRPr="00766BD0">
              <w:rPr>
                <w:b/>
                <w:bCs/>
              </w:rPr>
              <w:t>Věcné čtení</w:t>
            </w:r>
          </w:p>
          <w:p w:rsidR="00AF2188" w:rsidRPr="00766BD0" w:rsidRDefault="00AF2188" w:rsidP="00825AD4">
            <w:pPr>
              <w:numPr>
                <w:ilvl w:val="0"/>
                <w:numId w:val="54"/>
              </w:numPr>
              <w:spacing w:beforeLines="20" w:before="48"/>
            </w:pPr>
            <w:r w:rsidRPr="00766BD0">
              <w:t>porozumění slovům, větám</w:t>
            </w:r>
          </w:p>
          <w:p w:rsidR="00F95658" w:rsidRPr="00766BD0" w:rsidRDefault="00AF2188" w:rsidP="00825AD4">
            <w:pPr>
              <w:spacing w:beforeLines="20" w:before="48"/>
              <w:rPr>
                <w:b/>
                <w:bCs/>
                <w:sz w:val="22"/>
                <w:szCs w:val="22"/>
              </w:rPr>
            </w:pPr>
            <w:r w:rsidRPr="00766BD0">
              <w:rPr>
                <w:b/>
                <w:bCs/>
                <w:sz w:val="22"/>
                <w:szCs w:val="22"/>
              </w:rPr>
              <w:t>Hygienické návyky při čtení</w:t>
            </w:r>
          </w:p>
        </w:tc>
        <w:tc>
          <w:tcPr>
            <w:tcW w:w="3536" w:type="dxa"/>
            <w:tcMar>
              <w:top w:w="57" w:type="dxa"/>
              <w:left w:w="57" w:type="dxa"/>
              <w:bottom w:w="57" w:type="dxa"/>
              <w:right w:w="57" w:type="dxa"/>
            </w:tcMar>
          </w:tcPr>
          <w:p w:rsidR="00AF2188" w:rsidRPr="00766BD0" w:rsidRDefault="00AF2188" w:rsidP="00825AD4">
            <w:pPr>
              <w:pStyle w:val="Mezera"/>
              <w:autoSpaceDE/>
              <w:autoSpaceDN/>
              <w:spacing w:beforeLines="20" w:before="48"/>
              <w:rPr>
                <w:i/>
              </w:rPr>
            </w:pPr>
            <w:r w:rsidRPr="00CE4EC7">
              <w:rPr>
                <w:i/>
              </w:rPr>
              <w:t xml:space="preserve">OSV 1 </w:t>
            </w:r>
            <w:r w:rsidRPr="00766BD0">
              <w:rPr>
                <w:i/>
                <w:u w:val="single"/>
              </w:rPr>
              <w:t>Rozvoj schopností poznávání</w:t>
            </w:r>
            <w:r w:rsidRPr="00766BD0">
              <w:rPr>
                <w:i/>
              </w:rPr>
              <w:t>: cvičení smyslového vnímání, pozornosti soustředění</w:t>
            </w:r>
          </w:p>
        </w:tc>
      </w:tr>
      <w:tr w:rsidR="00AF2188" w:rsidRPr="00766BD0" w:rsidTr="00E87B4B">
        <w:tc>
          <w:tcPr>
            <w:tcW w:w="14142" w:type="dxa"/>
            <w:gridSpan w:val="4"/>
            <w:tcMar>
              <w:top w:w="57" w:type="dxa"/>
              <w:left w:w="57" w:type="dxa"/>
              <w:bottom w:w="57" w:type="dxa"/>
              <w:right w:w="57" w:type="dxa"/>
            </w:tcMar>
          </w:tcPr>
          <w:p w:rsidR="00AF2188" w:rsidRPr="00766BD0" w:rsidRDefault="00AF2188" w:rsidP="00825AD4">
            <w:pPr>
              <w:spacing w:beforeLines="20" w:before="48"/>
              <w:jc w:val="center"/>
              <w:rPr>
                <w:b/>
                <w:bCs/>
                <w:iCs/>
                <w:sz w:val="28"/>
                <w:szCs w:val="22"/>
              </w:rPr>
            </w:pPr>
            <w:r w:rsidRPr="00766BD0">
              <w:rPr>
                <w:b/>
                <w:bCs/>
              </w:rPr>
              <w:t>NASLOUCHÁNÍ</w:t>
            </w:r>
          </w:p>
        </w:tc>
      </w:tr>
      <w:tr w:rsidR="00AF2188" w:rsidRPr="00766BD0" w:rsidTr="00E87B4B">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sz w:val="22"/>
                <w:u w:val="single"/>
              </w:rPr>
              <w:t>OVO 3</w:t>
            </w:r>
            <w:r w:rsidRPr="00766BD0">
              <w:rPr>
                <w:i/>
                <w:iCs/>
                <w:sz w:val="22"/>
              </w:rPr>
              <w:t>: respektuje základní komunikační pravidla v rozhovoru</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učí se naslouchat druhým, být pozorný a vyjadřovat svá přání</w:t>
            </w:r>
            <w:r w:rsidRPr="00766BD0">
              <w:rPr>
                <w:i/>
                <w:iCs/>
                <w:sz w:val="22"/>
                <w:szCs w:val="22"/>
              </w:rPr>
              <w:br/>
            </w:r>
            <w:r w:rsidRPr="00766BD0">
              <w:rPr>
                <w:i/>
                <w:iCs/>
                <w:sz w:val="22"/>
                <w:szCs w:val="22"/>
                <w:u w:val="single"/>
              </w:rPr>
              <w:t>DV</w:t>
            </w:r>
            <w:r w:rsidRPr="00766BD0">
              <w:rPr>
                <w:i/>
                <w:iCs/>
                <w:sz w:val="22"/>
                <w:szCs w:val="22"/>
              </w:rPr>
              <w:t>: chápe roli mluvčího</w:t>
            </w:r>
            <w:r w:rsidRPr="00766BD0">
              <w:rPr>
                <w:i/>
                <w:iCs/>
                <w:sz w:val="22"/>
                <w:szCs w:val="22"/>
              </w:rPr>
              <w:br/>
              <w:t>a posluchače</w:t>
            </w:r>
            <w:r w:rsidRPr="00766BD0">
              <w:rPr>
                <w:i/>
                <w:iCs/>
                <w:sz w:val="22"/>
                <w:szCs w:val="22"/>
              </w:rPr>
              <w:br/>
            </w:r>
            <w:r w:rsidRPr="00766BD0">
              <w:rPr>
                <w:i/>
                <w:iCs/>
                <w:sz w:val="22"/>
                <w:szCs w:val="22"/>
                <w:u w:val="single"/>
              </w:rPr>
              <w:t>DV</w:t>
            </w:r>
            <w:r w:rsidRPr="00766BD0">
              <w:rPr>
                <w:i/>
                <w:iCs/>
                <w:sz w:val="22"/>
                <w:szCs w:val="22"/>
              </w:rPr>
              <w:t xml:space="preserve">: reaguje na jednoduché pokyny </w:t>
            </w:r>
            <w:r w:rsidRPr="00766BD0">
              <w:rPr>
                <w:i/>
                <w:iCs/>
                <w:sz w:val="22"/>
                <w:szCs w:val="22"/>
              </w:rPr>
              <w:br/>
              <w:t>a sdělení</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Praktické naslouchání</w:t>
            </w:r>
          </w:p>
          <w:p w:rsidR="00AF2188" w:rsidRPr="00766BD0" w:rsidRDefault="00AF2188" w:rsidP="00825AD4">
            <w:pPr>
              <w:spacing w:beforeLines="20" w:before="48"/>
              <w:rPr>
                <w:b/>
                <w:bCs/>
                <w:sz w:val="22"/>
                <w:szCs w:val="22"/>
              </w:rPr>
            </w:pPr>
            <w:r w:rsidRPr="00766BD0">
              <w:rPr>
                <w:b/>
                <w:bCs/>
                <w:sz w:val="22"/>
                <w:szCs w:val="22"/>
              </w:rPr>
              <w:t>Věcné naslouchání</w:t>
            </w:r>
          </w:p>
          <w:p w:rsidR="00AF2188" w:rsidRPr="00766BD0" w:rsidRDefault="00AF2188" w:rsidP="00825AD4">
            <w:pPr>
              <w:pStyle w:val="StylTextodkrajeRVPZVnenKurzva1"/>
              <w:autoSpaceDE/>
              <w:autoSpaceDN/>
              <w:spacing w:beforeLines="20" w:before="48"/>
              <w:jc w:val="left"/>
              <w:rPr>
                <w:b/>
                <w:bCs/>
              </w:rPr>
            </w:pPr>
            <w:r w:rsidRPr="00766BD0">
              <w:rPr>
                <w:b/>
                <w:bCs/>
              </w:rPr>
              <w:t>Reakce na jednoduché pokyny a jednoduchá sdělení</w:t>
            </w:r>
          </w:p>
          <w:p w:rsidR="00AF2188" w:rsidRPr="00766BD0" w:rsidRDefault="00AF2188" w:rsidP="00825AD4">
            <w:pPr>
              <w:spacing w:beforeLines="20" w:before="48"/>
              <w:rPr>
                <w:b/>
                <w:bCs/>
                <w:sz w:val="22"/>
                <w:szCs w:val="22"/>
              </w:rPr>
            </w:pPr>
            <w:r w:rsidRPr="00766BD0">
              <w:rPr>
                <w:b/>
                <w:bCs/>
                <w:sz w:val="22"/>
                <w:szCs w:val="22"/>
              </w:rPr>
              <w:t>Základní komunikační pravidla</w:t>
            </w:r>
          </w:p>
          <w:p w:rsidR="00AF2188" w:rsidRPr="00766BD0" w:rsidRDefault="00AF2188" w:rsidP="00825AD4">
            <w:pPr>
              <w:numPr>
                <w:ilvl w:val="0"/>
                <w:numId w:val="54"/>
              </w:numPr>
              <w:spacing w:beforeLines="20" w:before="48"/>
              <w:rPr>
                <w:sz w:val="22"/>
                <w:szCs w:val="22"/>
              </w:rPr>
            </w:pPr>
            <w:r w:rsidRPr="00766BD0">
              <w:rPr>
                <w:sz w:val="22"/>
                <w:szCs w:val="22"/>
              </w:rPr>
              <w:t>pozornost, naslouchání, role mluvčího a posluchače</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OSV 1 </w:t>
            </w:r>
            <w:r w:rsidRPr="00766BD0">
              <w:rPr>
                <w:i/>
                <w:iCs/>
                <w:sz w:val="22"/>
                <w:szCs w:val="22"/>
                <w:u w:val="single"/>
              </w:rPr>
              <w:t>Rozvoj sociálních schopností</w:t>
            </w:r>
            <w:r w:rsidRPr="00766BD0">
              <w:rPr>
                <w:i/>
                <w:iCs/>
                <w:sz w:val="22"/>
                <w:szCs w:val="22"/>
              </w:rPr>
              <w:t>: cvičení smyslového vnímání, pozornosti a soustředění</w:t>
            </w:r>
          </w:p>
          <w:p w:rsidR="00AF2188" w:rsidRPr="00766BD0" w:rsidRDefault="00AF2188" w:rsidP="00825AD4">
            <w:pPr>
              <w:spacing w:beforeLines="20" w:before="48"/>
              <w:rPr>
                <w:sz w:val="22"/>
                <w:szCs w:val="22"/>
              </w:rPr>
            </w:pPr>
            <w:r w:rsidRPr="00CE4EC7">
              <w:rPr>
                <w:i/>
                <w:iCs/>
                <w:sz w:val="22"/>
                <w:szCs w:val="22"/>
              </w:rPr>
              <w:t xml:space="preserve">OSV 7 </w:t>
            </w:r>
            <w:r w:rsidRPr="00766BD0">
              <w:rPr>
                <w:i/>
                <w:iCs/>
                <w:sz w:val="22"/>
                <w:szCs w:val="22"/>
                <w:u w:val="single"/>
              </w:rPr>
              <w:t>Mezilidské vztahy</w:t>
            </w:r>
            <w:r w:rsidRPr="00766BD0">
              <w:rPr>
                <w:i/>
                <w:iCs/>
                <w:sz w:val="22"/>
                <w:szCs w:val="22"/>
              </w:rPr>
              <w:t xml:space="preserve">: chování podporující dobré vztahy, empatie </w:t>
            </w:r>
            <w:r w:rsidRPr="00766BD0">
              <w:rPr>
                <w:i/>
                <w:iCs/>
                <w:sz w:val="22"/>
                <w:szCs w:val="22"/>
              </w:rPr>
              <w:br/>
              <w:t>a pohled na svět očima druhého</w:t>
            </w:r>
            <w:r w:rsidRPr="00766BD0">
              <w:rPr>
                <w:i/>
                <w:iCs/>
                <w:sz w:val="22"/>
                <w:szCs w:val="22"/>
              </w:rPr>
              <w:br/>
            </w:r>
            <w:r w:rsidRPr="00CE4EC7">
              <w:rPr>
                <w:i/>
                <w:iCs/>
                <w:sz w:val="22"/>
                <w:szCs w:val="22"/>
              </w:rPr>
              <w:t xml:space="preserve">OSV 8 </w:t>
            </w:r>
            <w:r w:rsidRPr="00766BD0">
              <w:rPr>
                <w:i/>
                <w:iCs/>
                <w:sz w:val="22"/>
                <w:szCs w:val="22"/>
                <w:u w:val="single"/>
              </w:rPr>
              <w:t>Komunikace</w:t>
            </w:r>
            <w:r w:rsidRPr="00766BD0">
              <w:rPr>
                <w:i/>
                <w:iCs/>
                <w:sz w:val="22"/>
                <w:szCs w:val="22"/>
              </w:rPr>
              <w:t>: cvičení pozorování, cvičení emfatického</w:t>
            </w:r>
            <w:r w:rsidRPr="00766BD0">
              <w:rPr>
                <w:i/>
                <w:iCs/>
                <w:sz w:val="22"/>
                <w:szCs w:val="22"/>
              </w:rPr>
              <w:br/>
              <w:t>a aktivního naslouchání</w:t>
            </w:r>
          </w:p>
        </w:tc>
      </w:tr>
      <w:tr w:rsidR="00AF2188" w:rsidRPr="00766BD0" w:rsidTr="00E87B4B">
        <w:tc>
          <w:tcPr>
            <w:tcW w:w="14142" w:type="dxa"/>
            <w:gridSpan w:val="4"/>
            <w:tcMar>
              <w:top w:w="57" w:type="dxa"/>
              <w:left w:w="57" w:type="dxa"/>
              <w:bottom w:w="57" w:type="dxa"/>
              <w:right w:w="57" w:type="dxa"/>
            </w:tcMar>
          </w:tcPr>
          <w:p w:rsidR="00AF2188" w:rsidRPr="00766BD0" w:rsidRDefault="00AF2188" w:rsidP="00825AD4">
            <w:pPr>
              <w:spacing w:beforeLines="20" w:before="48"/>
              <w:jc w:val="center"/>
              <w:rPr>
                <w:b/>
                <w:bCs/>
                <w:sz w:val="22"/>
                <w:szCs w:val="22"/>
              </w:rPr>
            </w:pPr>
            <w:r w:rsidRPr="00766BD0">
              <w:rPr>
                <w:b/>
                <w:bCs/>
              </w:rPr>
              <w:t>MLUVENÝ PROJEV</w:t>
            </w:r>
          </w:p>
        </w:tc>
      </w:tr>
      <w:tr w:rsidR="00AF2188" w:rsidRPr="00766BD0" w:rsidTr="00E87B4B">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u w:val="single"/>
              </w:rPr>
              <w:t>OVO 4</w:t>
            </w:r>
            <w:r w:rsidRPr="00766BD0">
              <w:rPr>
                <w:i/>
                <w:iCs/>
                <w:sz w:val="22"/>
              </w:rPr>
              <w:t>: pečlivě vyslovuje, opravuje svou nesprávnou nebo nedbalou výslovnost</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vyslovuje správně všechny hlásky, opravuje nesprávnou výslovnost</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Správná výslovnost, řečová cvičení, oprava nesprávné výslovnosti</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OSV 3 </w:t>
            </w:r>
            <w:r w:rsidRPr="00766BD0">
              <w:rPr>
                <w:i/>
                <w:iCs/>
                <w:sz w:val="22"/>
                <w:szCs w:val="22"/>
                <w:u w:val="single"/>
              </w:rPr>
              <w:t xml:space="preserve">Seberegulace </w:t>
            </w:r>
            <w:r w:rsidRPr="00766BD0">
              <w:rPr>
                <w:i/>
                <w:iCs/>
                <w:sz w:val="22"/>
                <w:szCs w:val="22"/>
                <w:u w:val="single"/>
              </w:rPr>
              <w:br/>
              <w:t>a sebeorganizace</w:t>
            </w:r>
            <w:r w:rsidRPr="00766BD0">
              <w:rPr>
                <w:i/>
                <w:iCs/>
                <w:sz w:val="22"/>
                <w:szCs w:val="22"/>
              </w:rPr>
              <w:t>: cvičení sebekontroly, sebeovládání, regulace vlastního jednání a prožívání</w:t>
            </w:r>
          </w:p>
        </w:tc>
      </w:tr>
      <w:tr w:rsidR="00AF2188" w:rsidRPr="00766BD0" w:rsidTr="00E87B4B">
        <w:tc>
          <w:tcPr>
            <w:tcW w:w="3535" w:type="dxa"/>
            <w:tcMar>
              <w:top w:w="57" w:type="dxa"/>
              <w:left w:w="57" w:type="dxa"/>
              <w:bottom w:w="57" w:type="dxa"/>
              <w:right w:w="57" w:type="dxa"/>
            </w:tcMar>
          </w:tcPr>
          <w:p w:rsidR="00AF2188" w:rsidRPr="00766BD0" w:rsidRDefault="00AF2188" w:rsidP="00825AD4">
            <w:pPr>
              <w:pStyle w:val="Styl11bTunKurzvaVpravo02cmPed1b"/>
              <w:tabs>
                <w:tab w:val="num" w:pos="567"/>
              </w:tabs>
              <w:spacing w:beforeLines="20" w:before="48"/>
              <w:rPr>
                <w:b w:val="0"/>
              </w:rPr>
            </w:pPr>
            <w:r w:rsidRPr="00766BD0">
              <w:rPr>
                <w:b w:val="0"/>
                <w:u w:val="single"/>
              </w:rPr>
              <w:t>OVO 5</w:t>
            </w:r>
            <w:r w:rsidRPr="00766BD0">
              <w:rPr>
                <w:b w:val="0"/>
              </w:rPr>
              <w:t>: v krátkých mluvených projevech správně dýchá a volí vhodné tempo řeči</w:t>
            </w:r>
          </w:p>
          <w:p w:rsidR="00AF2188" w:rsidRPr="00766BD0" w:rsidRDefault="00AF2188" w:rsidP="00825AD4">
            <w:pPr>
              <w:spacing w:beforeLines="20" w:before="48"/>
              <w:rPr>
                <w:i/>
                <w:iCs/>
                <w:sz w:val="22"/>
              </w:rPr>
            </w:pP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lastRenderedPageBreak/>
              <w:t>DV</w:t>
            </w:r>
            <w:r w:rsidRPr="00766BD0">
              <w:rPr>
                <w:i/>
                <w:iCs/>
                <w:sz w:val="22"/>
                <w:szCs w:val="22"/>
              </w:rPr>
              <w:t>: využívá hlasových a dechových cvičení</w:t>
            </w:r>
          </w:p>
          <w:p w:rsidR="00AF2188" w:rsidRPr="00766BD0" w:rsidRDefault="00AF2188" w:rsidP="00825AD4">
            <w:pPr>
              <w:spacing w:beforeLines="20" w:before="48"/>
              <w:rPr>
                <w:i/>
                <w:iCs/>
                <w:sz w:val="22"/>
                <w:szCs w:val="22"/>
              </w:rPr>
            </w:pPr>
            <w:r w:rsidRPr="00766BD0">
              <w:rPr>
                <w:i/>
                <w:iCs/>
                <w:sz w:val="22"/>
                <w:szCs w:val="22"/>
              </w:rPr>
              <w:t xml:space="preserve">DV: vštěpuje si základy mluveného </w:t>
            </w:r>
            <w:r w:rsidRPr="00766BD0">
              <w:rPr>
                <w:i/>
                <w:iCs/>
                <w:sz w:val="22"/>
                <w:szCs w:val="22"/>
              </w:rPr>
              <w:lastRenderedPageBreak/>
              <w:t>projevu</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lastRenderedPageBreak/>
              <w:t>Základy mluveného projevu</w:t>
            </w:r>
          </w:p>
          <w:p w:rsidR="00AF2188" w:rsidRPr="00766BD0" w:rsidRDefault="00AF2188" w:rsidP="00825AD4">
            <w:pPr>
              <w:numPr>
                <w:ilvl w:val="0"/>
                <w:numId w:val="54"/>
              </w:numPr>
              <w:spacing w:beforeLines="20" w:before="48"/>
              <w:rPr>
                <w:sz w:val="22"/>
                <w:szCs w:val="22"/>
              </w:rPr>
            </w:pPr>
            <w:r w:rsidRPr="00766BD0">
              <w:rPr>
                <w:sz w:val="22"/>
                <w:szCs w:val="22"/>
              </w:rPr>
              <w:t>dýchání, tvoření hlasu, výslovnost, přiměřené tempo</w:t>
            </w:r>
          </w:p>
        </w:tc>
        <w:tc>
          <w:tcPr>
            <w:tcW w:w="3536" w:type="dxa"/>
            <w:tcMar>
              <w:top w:w="57" w:type="dxa"/>
              <w:left w:w="57" w:type="dxa"/>
              <w:bottom w:w="57" w:type="dxa"/>
              <w:right w:w="57" w:type="dxa"/>
            </w:tcMar>
          </w:tcPr>
          <w:p w:rsidR="00AF2188" w:rsidRPr="00766BD0" w:rsidRDefault="00AF2188" w:rsidP="00825AD4">
            <w:pPr>
              <w:spacing w:beforeLines="20" w:before="48"/>
              <w:rPr>
                <w:sz w:val="22"/>
                <w:szCs w:val="22"/>
              </w:rPr>
            </w:pPr>
            <w:r w:rsidRPr="00CE4EC7">
              <w:rPr>
                <w:i/>
                <w:iCs/>
                <w:sz w:val="22"/>
                <w:szCs w:val="22"/>
              </w:rPr>
              <w:t xml:space="preserve">OSV 1 </w:t>
            </w:r>
            <w:r w:rsidRPr="00766BD0">
              <w:rPr>
                <w:i/>
                <w:iCs/>
                <w:sz w:val="22"/>
                <w:szCs w:val="22"/>
                <w:u w:val="single"/>
              </w:rPr>
              <w:t>Rozvoj schopností poznávání</w:t>
            </w:r>
            <w:r w:rsidRPr="00766BD0">
              <w:rPr>
                <w:i/>
                <w:iCs/>
                <w:sz w:val="22"/>
                <w:szCs w:val="22"/>
              </w:rPr>
              <w:t>:</w:t>
            </w:r>
            <w:r w:rsidRPr="00766BD0">
              <w:rPr>
                <w:i/>
                <w:iCs/>
                <w:sz w:val="22"/>
                <w:szCs w:val="22"/>
                <w:u w:val="single"/>
              </w:rPr>
              <w:t xml:space="preserve"> </w:t>
            </w:r>
            <w:r w:rsidRPr="00766BD0">
              <w:rPr>
                <w:i/>
                <w:iCs/>
                <w:sz w:val="22"/>
                <w:szCs w:val="22"/>
              </w:rPr>
              <w:t>cvičení smyslového vnímání, pozornosti, soustředění</w:t>
            </w:r>
          </w:p>
        </w:tc>
      </w:tr>
      <w:tr w:rsidR="00AF2188" w:rsidRPr="00766BD0" w:rsidTr="00E87B4B">
        <w:tc>
          <w:tcPr>
            <w:tcW w:w="3535" w:type="dxa"/>
            <w:tcMar>
              <w:top w:w="57" w:type="dxa"/>
              <w:left w:w="57" w:type="dxa"/>
              <w:bottom w:w="57" w:type="dxa"/>
              <w:right w:w="57" w:type="dxa"/>
            </w:tcMar>
          </w:tcPr>
          <w:p w:rsidR="00AF2188" w:rsidRPr="00766BD0" w:rsidRDefault="00AF2188" w:rsidP="00825AD4">
            <w:pPr>
              <w:pStyle w:val="Styl11bTunKurzvaVpravo02cmPed1b"/>
              <w:tabs>
                <w:tab w:val="num" w:pos="567"/>
              </w:tabs>
              <w:spacing w:beforeLines="20" w:before="48"/>
              <w:rPr>
                <w:b w:val="0"/>
                <w:iCs w:val="0"/>
              </w:rPr>
            </w:pPr>
            <w:r w:rsidRPr="00766BD0">
              <w:rPr>
                <w:b w:val="0"/>
                <w:iCs w:val="0"/>
                <w:u w:val="single"/>
              </w:rPr>
              <w:lastRenderedPageBreak/>
              <w:t>OVO 6</w:t>
            </w:r>
            <w:r w:rsidRPr="00766BD0">
              <w:rPr>
                <w:b w:val="0"/>
                <w:iCs w:val="0"/>
              </w:rPr>
              <w:t>: volí vhodné verbální</w:t>
            </w:r>
            <w:r w:rsidRPr="00766BD0">
              <w:rPr>
                <w:b w:val="0"/>
                <w:iCs w:val="0"/>
              </w:rPr>
              <w:br/>
              <w:t>i nonverbální prostředky řeči v běžných školních i mimoškolních situacích</w:t>
            </w:r>
          </w:p>
        </w:tc>
        <w:tc>
          <w:tcPr>
            <w:tcW w:w="3536" w:type="dxa"/>
            <w:tcMar>
              <w:top w:w="57" w:type="dxa"/>
              <w:left w:w="57" w:type="dxa"/>
              <w:bottom w:w="57" w:type="dxa"/>
              <w:right w:w="57" w:type="dxa"/>
            </w:tcMar>
          </w:tcPr>
          <w:p w:rsidR="00AF2188" w:rsidRPr="00766BD0" w:rsidRDefault="00AF2188" w:rsidP="00825AD4">
            <w:pPr>
              <w:spacing w:beforeLines="20" w:before="48"/>
              <w:rPr>
                <w:i/>
                <w:sz w:val="22"/>
                <w:szCs w:val="22"/>
              </w:rPr>
            </w:pPr>
            <w:r w:rsidRPr="00766BD0">
              <w:rPr>
                <w:i/>
                <w:sz w:val="22"/>
                <w:szCs w:val="22"/>
                <w:u w:val="single"/>
              </w:rPr>
              <w:t>DV</w:t>
            </w:r>
            <w:r w:rsidRPr="00766BD0">
              <w:rPr>
                <w:i/>
                <w:sz w:val="22"/>
                <w:szCs w:val="22"/>
              </w:rPr>
              <w:t>: používá verbální a nonverbální prostředky řeči</w:t>
            </w:r>
          </w:p>
          <w:p w:rsidR="00AF2188" w:rsidRPr="00766BD0" w:rsidRDefault="00AF2188" w:rsidP="00825AD4">
            <w:pPr>
              <w:spacing w:beforeLines="20" w:before="48"/>
              <w:rPr>
                <w:i/>
                <w:sz w:val="22"/>
                <w:szCs w:val="22"/>
              </w:rPr>
            </w:pPr>
            <w:r w:rsidRPr="00766BD0">
              <w:rPr>
                <w:i/>
                <w:sz w:val="22"/>
                <w:szCs w:val="22"/>
                <w:u w:val="single"/>
              </w:rPr>
              <w:t>DV</w:t>
            </w:r>
            <w:r w:rsidRPr="00766BD0">
              <w:rPr>
                <w:i/>
                <w:sz w:val="22"/>
                <w:szCs w:val="22"/>
              </w:rPr>
              <w:t>: poznává základní komunikační pravidla</w:t>
            </w:r>
          </w:p>
        </w:tc>
        <w:tc>
          <w:tcPr>
            <w:tcW w:w="3535" w:type="dxa"/>
            <w:tcMar>
              <w:top w:w="57" w:type="dxa"/>
              <w:left w:w="57" w:type="dxa"/>
              <w:bottom w:w="57" w:type="dxa"/>
              <w:right w:w="57" w:type="dxa"/>
            </w:tcMar>
          </w:tcPr>
          <w:p w:rsidR="00AF2188" w:rsidRPr="00766BD0" w:rsidRDefault="00AF2188" w:rsidP="00825AD4">
            <w:pPr>
              <w:pStyle w:val="Mezera"/>
              <w:autoSpaceDE/>
              <w:autoSpaceDN/>
              <w:spacing w:beforeLines="20" w:before="48"/>
              <w:rPr>
                <w:b/>
                <w:bCs/>
              </w:rPr>
            </w:pPr>
            <w:r w:rsidRPr="00766BD0">
              <w:rPr>
                <w:b/>
                <w:bCs/>
              </w:rPr>
              <w:t>Rozvoj slovní zásoby</w:t>
            </w:r>
          </w:p>
          <w:p w:rsidR="00AF2188" w:rsidRPr="00766BD0" w:rsidRDefault="00AF2188" w:rsidP="00825AD4">
            <w:pPr>
              <w:spacing w:beforeLines="20" w:before="48"/>
              <w:rPr>
                <w:b/>
                <w:bCs/>
                <w:sz w:val="22"/>
                <w:szCs w:val="22"/>
              </w:rPr>
            </w:pPr>
            <w:r w:rsidRPr="00766BD0">
              <w:rPr>
                <w:b/>
                <w:bCs/>
                <w:sz w:val="22"/>
                <w:szCs w:val="22"/>
              </w:rPr>
              <w:t>Verbální a nonverbální prostředky řeči (mimika, gesta)</w:t>
            </w:r>
          </w:p>
          <w:p w:rsidR="00AF2188" w:rsidRPr="00766BD0" w:rsidRDefault="00AF2188" w:rsidP="00825AD4">
            <w:pPr>
              <w:spacing w:beforeLines="20" w:before="48"/>
              <w:rPr>
                <w:b/>
                <w:bCs/>
                <w:sz w:val="22"/>
                <w:szCs w:val="22"/>
              </w:rPr>
            </w:pPr>
            <w:r w:rsidRPr="00766BD0">
              <w:rPr>
                <w:b/>
                <w:bCs/>
                <w:sz w:val="22"/>
                <w:szCs w:val="22"/>
              </w:rPr>
              <w:t>Základní komunikační pravidla</w:t>
            </w:r>
          </w:p>
          <w:p w:rsidR="00AF2188" w:rsidRPr="00766BD0" w:rsidRDefault="00AF2188" w:rsidP="00825AD4">
            <w:pPr>
              <w:numPr>
                <w:ilvl w:val="0"/>
                <w:numId w:val="54"/>
              </w:numPr>
              <w:spacing w:beforeLines="20" w:before="48"/>
            </w:pPr>
            <w:r w:rsidRPr="00766BD0">
              <w:t xml:space="preserve">role mluvčího a posluchače, </w:t>
            </w:r>
            <w:r w:rsidRPr="00766BD0">
              <w:rPr>
                <w:sz w:val="22"/>
                <w:szCs w:val="22"/>
              </w:rPr>
              <w:t>zdvořilost</w:t>
            </w:r>
            <w:r w:rsidRPr="00766BD0">
              <w:t>, střídání rolí</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OSV 8 </w:t>
            </w:r>
            <w:r w:rsidRPr="00766BD0">
              <w:rPr>
                <w:i/>
                <w:iCs/>
                <w:sz w:val="22"/>
                <w:szCs w:val="22"/>
                <w:u w:val="single"/>
              </w:rPr>
              <w:t>Komunikace</w:t>
            </w:r>
            <w:r w:rsidRPr="00766BD0">
              <w:rPr>
                <w:i/>
                <w:iCs/>
                <w:sz w:val="22"/>
                <w:szCs w:val="22"/>
              </w:rPr>
              <w:t>: řeč těla, zvuků, slov</w:t>
            </w:r>
          </w:p>
        </w:tc>
      </w:tr>
      <w:tr w:rsidR="00AF2188" w:rsidRPr="00766BD0" w:rsidTr="00E87B4B">
        <w:tc>
          <w:tcPr>
            <w:tcW w:w="3535" w:type="dxa"/>
            <w:tcMar>
              <w:top w:w="57" w:type="dxa"/>
              <w:left w:w="57" w:type="dxa"/>
              <w:bottom w:w="57" w:type="dxa"/>
              <w:right w:w="57" w:type="dxa"/>
            </w:tcMar>
          </w:tcPr>
          <w:p w:rsidR="00AF2188" w:rsidRPr="00766BD0" w:rsidRDefault="00AF2188" w:rsidP="00825AD4">
            <w:pPr>
              <w:spacing w:beforeLines="20" w:before="48"/>
              <w:rPr>
                <w:i/>
                <w:sz w:val="22"/>
              </w:rPr>
            </w:pPr>
            <w:r w:rsidRPr="00766BD0">
              <w:rPr>
                <w:i/>
                <w:sz w:val="22"/>
                <w:u w:val="single"/>
              </w:rPr>
              <w:t>OVO 7</w:t>
            </w:r>
            <w:r w:rsidRPr="00766BD0">
              <w:rPr>
                <w:i/>
                <w:sz w:val="22"/>
              </w:rPr>
              <w:t>: na základě vlastních zážitků tvoří krátký mluvený projev</w:t>
            </w:r>
          </w:p>
        </w:tc>
        <w:tc>
          <w:tcPr>
            <w:tcW w:w="3536" w:type="dxa"/>
            <w:tcMar>
              <w:top w:w="57" w:type="dxa"/>
              <w:left w:w="57" w:type="dxa"/>
              <w:bottom w:w="57" w:type="dxa"/>
              <w:right w:w="57" w:type="dxa"/>
            </w:tcMar>
          </w:tcPr>
          <w:p w:rsidR="00AF2188" w:rsidRPr="00766BD0" w:rsidRDefault="00AF2188" w:rsidP="00825AD4">
            <w:pPr>
              <w:spacing w:beforeLines="20" w:before="48"/>
              <w:rPr>
                <w:i/>
                <w:sz w:val="22"/>
                <w:szCs w:val="22"/>
              </w:rPr>
            </w:pPr>
            <w:r w:rsidRPr="00766BD0">
              <w:rPr>
                <w:i/>
                <w:sz w:val="22"/>
                <w:szCs w:val="22"/>
                <w:u w:val="single"/>
              </w:rPr>
              <w:t>DV</w:t>
            </w:r>
            <w:r w:rsidRPr="00766BD0">
              <w:rPr>
                <w:i/>
                <w:sz w:val="22"/>
                <w:szCs w:val="22"/>
              </w:rPr>
              <w:t>: dokáže vypravovat mluvený nebo slyšený text</w:t>
            </w:r>
          </w:p>
          <w:p w:rsidR="00AF2188" w:rsidRPr="00766BD0" w:rsidRDefault="00AF2188" w:rsidP="00825AD4">
            <w:pPr>
              <w:spacing w:beforeLines="20" w:before="48"/>
              <w:rPr>
                <w:i/>
                <w:sz w:val="22"/>
                <w:szCs w:val="22"/>
              </w:rPr>
            </w:pPr>
            <w:r w:rsidRPr="00766BD0">
              <w:rPr>
                <w:i/>
                <w:sz w:val="22"/>
                <w:szCs w:val="22"/>
                <w:u w:val="single"/>
              </w:rPr>
              <w:t>DV</w:t>
            </w:r>
            <w:r w:rsidRPr="00766BD0">
              <w:rPr>
                <w:i/>
                <w:sz w:val="22"/>
                <w:szCs w:val="22"/>
              </w:rPr>
              <w:t>: vytvoří krátké komunikační žánry</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Reprodukce textu</w:t>
            </w:r>
          </w:p>
          <w:p w:rsidR="00AF2188" w:rsidRPr="00766BD0" w:rsidRDefault="00AF2188" w:rsidP="00825AD4">
            <w:pPr>
              <w:spacing w:beforeLines="20" w:before="48"/>
              <w:rPr>
                <w:b/>
                <w:bCs/>
                <w:sz w:val="22"/>
                <w:szCs w:val="22"/>
              </w:rPr>
            </w:pPr>
            <w:r w:rsidRPr="00766BD0">
              <w:rPr>
                <w:b/>
                <w:bCs/>
                <w:sz w:val="22"/>
                <w:szCs w:val="22"/>
              </w:rPr>
              <w:t>Krátké komunikační žánry</w:t>
            </w:r>
          </w:p>
          <w:p w:rsidR="00AF2188" w:rsidRPr="00766BD0" w:rsidRDefault="00AF2188" w:rsidP="00825AD4">
            <w:pPr>
              <w:numPr>
                <w:ilvl w:val="0"/>
                <w:numId w:val="54"/>
              </w:numPr>
              <w:spacing w:beforeLines="20" w:before="48"/>
              <w:rPr>
                <w:sz w:val="22"/>
                <w:szCs w:val="22"/>
              </w:rPr>
            </w:pPr>
            <w:r w:rsidRPr="00766BD0">
              <w:rPr>
                <w:sz w:val="22"/>
                <w:szCs w:val="22"/>
              </w:rPr>
              <w:t>pozdrav, oslovení, prosba, omluva, vzkaz</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OSV 11 </w:t>
            </w:r>
            <w:r w:rsidRPr="00766BD0">
              <w:rPr>
                <w:i/>
                <w:iCs/>
                <w:sz w:val="22"/>
                <w:szCs w:val="22"/>
                <w:u w:val="single"/>
              </w:rPr>
              <w:t>Hodnoty, postoje, praktická etika</w:t>
            </w:r>
            <w:r w:rsidRPr="00766BD0">
              <w:rPr>
                <w:i/>
                <w:iCs/>
                <w:sz w:val="22"/>
                <w:szCs w:val="22"/>
              </w:rPr>
              <w:t>: dovednost rozhodování v eticky problematických situacích všedního dne</w:t>
            </w:r>
          </w:p>
        </w:tc>
      </w:tr>
      <w:tr w:rsidR="00AF2188" w:rsidRPr="00766BD0" w:rsidTr="00E87B4B">
        <w:tc>
          <w:tcPr>
            <w:tcW w:w="3535" w:type="dxa"/>
            <w:tcMar>
              <w:top w:w="57" w:type="dxa"/>
              <w:left w:w="57" w:type="dxa"/>
              <w:bottom w:w="57" w:type="dxa"/>
              <w:right w:w="57" w:type="dxa"/>
            </w:tcMar>
          </w:tcPr>
          <w:p w:rsidR="00AF2188" w:rsidRPr="00766BD0" w:rsidRDefault="00AF2188" w:rsidP="00825AD4">
            <w:pPr>
              <w:spacing w:beforeLines="20" w:before="48"/>
              <w:rPr>
                <w:i/>
                <w:sz w:val="22"/>
              </w:rPr>
            </w:pPr>
            <w:r w:rsidRPr="00766BD0">
              <w:rPr>
                <w:i/>
                <w:sz w:val="22"/>
                <w:u w:val="single"/>
              </w:rPr>
              <w:t>OVO 11</w:t>
            </w:r>
            <w:r w:rsidRPr="00766BD0">
              <w:rPr>
                <w:i/>
                <w:sz w:val="22"/>
              </w:rPr>
              <w:t>: seřadí ilustrace podle dějové posloupnosti a vypráví podle nich jednoduchý příběh</w:t>
            </w:r>
          </w:p>
        </w:tc>
        <w:tc>
          <w:tcPr>
            <w:tcW w:w="3536" w:type="dxa"/>
            <w:tcMar>
              <w:top w:w="57" w:type="dxa"/>
              <w:left w:w="57" w:type="dxa"/>
              <w:bottom w:w="57" w:type="dxa"/>
              <w:right w:w="57" w:type="dxa"/>
            </w:tcMar>
          </w:tcPr>
          <w:p w:rsidR="00AF2188" w:rsidRPr="00766BD0" w:rsidRDefault="00AF2188" w:rsidP="00825AD4">
            <w:pPr>
              <w:spacing w:beforeLines="20" w:before="48"/>
              <w:rPr>
                <w:i/>
                <w:sz w:val="22"/>
                <w:szCs w:val="22"/>
              </w:rPr>
            </w:pPr>
            <w:r w:rsidRPr="00766BD0">
              <w:rPr>
                <w:i/>
                <w:sz w:val="22"/>
                <w:szCs w:val="22"/>
                <w:u w:val="single"/>
              </w:rPr>
              <w:t>DV</w:t>
            </w:r>
            <w:r w:rsidRPr="00766BD0">
              <w:rPr>
                <w:i/>
                <w:sz w:val="22"/>
                <w:szCs w:val="22"/>
              </w:rPr>
              <w:t>: vypráví podle obrázků příběh, pracuje s obrazovými materiály</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Vypravování na základě obrazového materiálu</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OSV 8 </w:t>
            </w:r>
            <w:r w:rsidRPr="00766BD0">
              <w:rPr>
                <w:i/>
                <w:iCs/>
                <w:sz w:val="22"/>
                <w:szCs w:val="22"/>
                <w:u w:val="single"/>
              </w:rPr>
              <w:t>Komunikace</w:t>
            </w:r>
            <w:r w:rsidRPr="00766BD0">
              <w:rPr>
                <w:i/>
                <w:iCs/>
                <w:sz w:val="22"/>
                <w:szCs w:val="22"/>
              </w:rPr>
              <w:t>: specifické komunikační dovednosti, dialog, komunikace v různých situacích</w:t>
            </w:r>
          </w:p>
        </w:tc>
      </w:tr>
      <w:tr w:rsidR="00AF2188" w:rsidRPr="00766BD0" w:rsidTr="00E87B4B">
        <w:tc>
          <w:tcPr>
            <w:tcW w:w="14142" w:type="dxa"/>
            <w:gridSpan w:val="4"/>
            <w:tcMar>
              <w:top w:w="57" w:type="dxa"/>
              <w:left w:w="57" w:type="dxa"/>
              <w:bottom w:w="57" w:type="dxa"/>
              <w:right w:w="57" w:type="dxa"/>
            </w:tcMar>
          </w:tcPr>
          <w:p w:rsidR="00AF2188" w:rsidRPr="00766BD0" w:rsidRDefault="00AF2188" w:rsidP="00825AD4">
            <w:pPr>
              <w:spacing w:beforeLines="20" w:before="48"/>
              <w:jc w:val="center"/>
              <w:rPr>
                <w:b/>
                <w:bCs/>
                <w:iCs/>
                <w:sz w:val="22"/>
                <w:szCs w:val="22"/>
              </w:rPr>
            </w:pPr>
            <w:r w:rsidRPr="00766BD0">
              <w:rPr>
                <w:b/>
                <w:bCs/>
              </w:rPr>
              <w:t>PÍSEMNÝ PROJEV</w:t>
            </w:r>
          </w:p>
        </w:tc>
      </w:tr>
      <w:tr w:rsidR="00AF2188" w:rsidRPr="00766BD0" w:rsidTr="00E87B4B">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sz w:val="22"/>
                <w:u w:val="single"/>
              </w:rPr>
              <w:t>OVO 8</w:t>
            </w:r>
            <w:r w:rsidRPr="00766BD0">
              <w:rPr>
                <w:i/>
                <w:iCs/>
                <w:sz w:val="22"/>
              </w:rPr>
              <w:t>: zvládá základní hygienické návyky spojené se psaním</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učí se základním hygienickým návykům při psaní</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Správné sezení, držení psacího nástroje, hygiena zraku</w:t>
            </w:r>
          </w:p>
        </w:tc>
        <w:tc>
          <w:tcPr>
            <w:tcW w:w="3536" w:type="dxa"/>
            <w:tcMar>
              <w:top w:w="57" w:type="dxa"/>
              <w:left w:w="57" w:type="dxa"/>
              <w:bottom w:w="57" w:type="dxa"/>
              <w:right w:w="57" w:type="dxa"/>
            </w:tcMar>
          </w:tcPr>
          <w:p w:rsidR="00AF2188" w:rsidRPr="00766BD0" w:rsidRDefault="00AF2188" w:rsidP="00825AD4">
            <w:pPr>
              <w:spacing w:beforeLines="20" w:before="48"/>
              <w:rPr>
                <w:i/>
                <w:sz w:val="22"/>
                <w:szCs w:val="22"/>
              </w:rPr>
            </w:pPr>
            <w:r w:rsidRPr="00CE4EC7">
              <w:rPr>
                <w:i/>
                <w:sz w:val="22"/>
                <w:szCs w:val="22"/>
              </w:rPr>
              <w:t xml:space="preserve">OSV 1 </w:t>
            </w:r>
            <w:r w:rsidRPr="00766BD0">
              <w:rPr>
                <w:i/>
                <w:sz w:val="22"/>
                <w:szCs w:val="22"/>
                <w:u w:val="single"/>
              </w:rPr>
              <w:t>Rozvoj schopností poznávání</w:t>
            </w:r>
            <w:r w:rsidRPr="00766BD0">
              <w:rPr>
                <w:i/>
                <w:sz w:val="22"/>
                <w:szCs w:val="22"/>
              </w:rPr>
              <w:t>:</w:t>
            </w:r>
            <w:r w:rsidRPr="00766BD0">
              <w:rPr>
                <w:i/>
                <w:sz w:val="22"/>
                <w:szCs w:val="22"/>
                <w:u w:val="single"/>
              </w:rPr>
              <w:t xml:space="preserve"> </w:t>
            </w:r>
            <w:r w:rsidRPr="00766BD0">
              <w:rPr>
                <w:i/>
                <w:sz w:val="22"/>
                <w:szCs w:val="22"/>
                <w:u w:val="single"/>
              </w:rPr>
              <w:br/>
            </w:r>
            <w:r w:rsidRPr="00766BD0">
              <w:rPr>
                <w:i/>
                <w:sz w:val="22"/>
                <w:szCs w:val="22"/>
              </w:rPr>
              <w:t>řešení problémů, dovednosti pro učení</w:t>
            </w:r>
          </w:p>
        </w:tc>
      </w:tr>
      <w:tr w:rsidR="00AF2188" w:rsidRPr="00766BD0" w:rsidTr="00E87B4B">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sz w:val="22"/>
                <w:u w:val="single"/>
              </w:rPr>
              <w:t>OVO 9</w:t>
            </w:r>
            <w:r w:rsidRPr="00766BD0">
              <w:rPr>
                <w:i/>
                <w:iCs/>
                <w:sz w:val="22"/>
              </w:rPr>
              <w:t xml:space="preserve">: píše správné tvary písmen </w:t>
            </w:r>
            <w:r w:rsidRPr="00766BD0">
              <w:rPr>
                <w:i/>
                <w:iCs/>
                <w:sz w:val="22"/>
              </w:rPr>
              <w:br/>
              <w:t xml:space="preserve">a číslic, správně spojuje písmena </w:t>
            </w:r>
            <w:r w:rsidRPr="00766BD0">
              <w:rPr>
                <w:i/>
                <w:iCs/>
                <w:sz w:val="22"/>
              </w:rPr>
              <w:br/>
              <w:t>i slabiky; kontroluje vlastní písemný projev</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učí se psát správné tvary písmen a číslic, správně spojuje slabiky, slova, píše krátké věty</w:t>
            </w:r>
          </w:p>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poznává správnou techniku psaní</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Technika psaní</w:t>
            </w:r>
          </w:p>
          <w:p w:rsidR="00AF2188" w:rsidRPr="00766BD0" w:rsidRDefault="00AF2188" w:rsidP="00825AD4">
            <w:pPr>
              <w:numPr>
                <w:ilvl w:val="0"/>
                <w:numId w:val="54"/>
              </w:numPr>
              <w:spacing w:beforeLines="20" w:before="48"/>
              <w:rPr>
                <w:sz w:val="22"/>
                <w:szCs w:val="22"/>
              </w:rPr>
            </w:pPr>
            <w:r w:rsidRPr="00766BD0">
              <w:rPr>
                <w:sz w:val="22"/>
                <w:szCs w:val="22"/>
              </w:rPr>
              <w:t>čitelný a přehledný písemný projev, úhlednost, úprava</w:t>
            </w:r>
          </w:p>
          <w:p w:rsidR="00AF2188" w:rsidRPr="00766BD0" w:rsidRDefault="00AF2188" w:rsidP="00825AD4">
            <w:pPr>
              <w:spacing w:beforeLines="20" w:before="48"/>
              <w:rPr>
                <w:b/>
                <w:bCs/>
                <w:sz w:val="22"/>
                <w:szCs w:val="22"/>
              </w:rPr>
            </w:pPr>
            <w:r w:rsidRPr="00766BD0">
              <w:rPr>
                <w:b/>
                <w:bCs/>
                <w:sz w:val="22"/>
                <w:szCs w:val="22"/>
              </w:rPr>
              <w:t>Psaní jednotlivých písmen, číslic, spojování písmen a slabik, psaní slov, psaní krátkých vět</w:t>
            </w:r>
          </w:p>
        </w:tc>
        <w:tc>
          <w:tcPr>
            <w:tcW w:w="3536" w:type="dxa"/>
            <w:tcMar>
              <w:top w:w="57" w:type="dxa"/>
              <w:left w:w="57" w:type="dxa"/>
              <w:bottom w:w="57" w:type="dxa"/>
              <w:right w:w="57" w:type="dxa"/>
            </w:tcMar>
          </w:tcPr>
          <w:p w:rsidR="00AF2188" w:rsidRPr="00766BD0" w:rsidRDefault="00AF2188" w:rsidP="00825AD4">
            <w:pPr>
              <w:spacing w:beforeLines="20" w:before="48"/>
              <w:rPr>
                <w:i/>
                <w:sz w:val="22"/>
                <w:szCs w:val="22"/>
              </w:rPr>
            </w:pPr>
            <w:r w:rsidRPr="00CE4EC7">
              <w:rPr>
                <w:i/>
                <w:sz w:val="22"/>
                <w:szCs w:val="22"/>
              </w:rPr>
              <w:t xml:space="preserve">OSV 4 </w:t>
            </w:r>
            <w:r w:rsidRPr="00766BD0">
              <w:rPr>
                <w:i/>
                <w:sz w:val="22"/>
                <w:szCs w:val="22"/>
                <w:u w:val="single"/>
              </w:rPr>
              <w:t>Psychohygiena</w:t>
            </w:r>
            <w:r w:rsidRPr="00766BD0">
              <w:rPr>
                <w:i/>
                <w:sz w:val="22"/>
                <w:szCs w:val="22"/>
              </w:rPr>
              <w:t>: dobrá organizace času, dovednosti zvládání stresových situací – uvolnění, relaxace</w:t>
            </w:r>
          </w:p>
        </w:tc>
      </w:tr>
      <w:tr w:rsidR="00AF2188" w:rsidRPr="00766BD0" w:rsidTr="00E87B4B">
        <w:tc>
          <w:tcPr>
            <w:tcW w:w="3535" w:type="dxa"/>
            <w:tcMar>
              <w:top w:w="57" w:type="dxa"/>
              <w:left w:w="57" w:type="dxa"/>
              <w:bottom w:w="57" w:type="dxa"/>
              <w:right w:w="57" w:type="dxa"/>
            </w:tcMar>
          </w:tcPr>
          <w:p w:rsidR="00AF2188" w:rsidRPr="00766BD0" w:rsidRDefault="00AF2188" w:rsidP="00825AD4">
            <w:pPr>
              <w:pStyle w:val="Styl11bTunKurzvaVpravo02cmPed1b"/>
              <w:tabs>
                <w:tab w:val="num" w:pos="567"/>
              </w:tabs>
              <w:spacing w:beforeLines="20" w:before="48"/>
              <w:rPr>
                <w:b w:val="0"/>
                <w:bCs w:val="0"/>
              </w:rPr>
            </w:pPr>
            <w:r w:rsidRPr="00766BD0">
              <w:rPr>
                <w:b w:val="0"/>
                <w:bCs w:val="0"/>
                <w:u w:val="single"/>
              </w:rPr>
              <w:t>OVO 10</w:t>
            </w:r>
            <w:r w:rsidRPr="00766BD0">
              <w:rPr>
                <w:b w:val="0"/>
                <w:bCs w:val="0"/>
              </w:rPr>
              <w:t>: píše věcně i formálně správně jednoduchá sdělení</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opisuje a přepisuje jednoduché texty</w:t>
            </w:r>
          </w:p>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píše jednoduchá sdělení, krátké žánry písemného sdělení</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Opisy, přepisy, interpunkční znaménka</w:t>
            </w:r>
          </w:p>
          <w:p w:rsidR="00AF2188" w:rsidRPr="00766BD0" w:rsidRDefault="00AF2188" w:rsidP="00825AD4">
            <w:pPr>
              <w:spacing w:beforeLines="20" w:before="48"/>
              <w:rPr>
                <w:b/>
                <w:bCs/>
                <w:sz w:val="22"/>
                <w:szCs w:val="22"/>
              </w:rPr>
            </w:pPr>
            <w:r w:rsidRPr="00766BD0">
              <w:rPr>
                <w:b/>
                <w:bCs/>
                <w:sz w:val="22"/>
                <w:szCs w:val="22"/>
              </w:rPr>
              <w:t>Psaní jednoduchých sdělení</w:t>
            </w:r>
          </w:p>
          <w:p w:rsidR="00AF2188" w:rsidRPr="00766BD0" w:rsidRDefault="00AF2188" w:rsidP="00825AD4">
            <w:pPr>
              <w:pStyle w:val="StylTextodkrajeRVPZVnenKurzva1"/>
              <w:autoSpaceDE/>
              <w:autoSpaceDN/>
              <w:spacing w:beforeLines="20" w:before="48"/>
              <w:jc w:val="left"/>
              <w:rPr>
                <w:b/>
                <w:bCs/>
              </w:rPr>
            </w:pPr>
            <w:r w:rsidRPr="00766BD0">
              <w:rPr>
                <w:b/>
                <w:bCs/>
              </w:rPr>
              <w:t>Žánry písemného projevu</w:t>
            </w:r>
          </w:p>
          <w:p w:rsidR="00AF2188" w:rsidRPr="00766BD0" w:rsidRDefault="00AF2188" w:rsidP="00825AD4">
            <w:pPr>
              <w:pStyle w:val="StylTextodkrajeRVPZVnenKurzva1"/>
              <w:numPr>
                <w:ilvl w:val="0"/>
                <w:numId w:val="53"/>
              </w:numPr>
              <w:autoSpaceDE/>
              <w:autoSpaceDN/>
              <w:spacing w:beforeLines="20" w:before="48"/>
              <w:jc w:val="left"/>
            </w:pPr>
            <w:r w:rsidRPr="00766BD0">
              <w:lastRenderedPageBreak/>
              <w:t>vzkaz, pozvánka, zápis do notýsku</w:t>
            </w:r>
          </w:p>
        </w:tc>
        <w:tc>
          <w:tcPr>
            <w:tcW w:w="3536" w:type="dxa"/>
            <w:tcMar>
              <w:top w:w="57" w:type="dxa"/>
              <w:left w:w="57" w:type="dxa"/>
              <w:bottom w:w="57" w:type="dxa"/>
              <w:right w:w="57" w:type="dxa"/>
            </w:tcMar>
          </w:tcPr>
          <w:p w:rsidR="00AF2188" w:rsidRPr="00766BD0" w:rsidRDefault="00AF2188" w:rsidP="00825AD4">
            <w:pPr>
              <w:spacing w:beforeLines="20" w:before="48"/>
              <w:rPr>
                <w:i/>
                <w:sz w:val="22"/>
                <w:szCs w:val="22"/>
              </w:rPr>
            </w:pPr>
            <w:r w:rsidRPr="00CE4EC7">
              <w:rPr>
                <w:i/>
                <w:sz w:val="22"/>
                <w:szCs w:val="22"/>
              </w:rPr>
              <w:lastRenderedPageBreak/>
              <w:t xml:space="preserve">OSV 5 </w:t>
            </w:r>
            <w:r w:rsidRPr="00766BD0">
              <w:rPr>
                <w:i/>
                <w:sz w:val="22"/>
                <w:szCs w:val="22"/>
                <w:u w:val="single"/>
              </w:rPr>
              <w:t>Kreativita</w:t>
            </w:r>
            <w:r w:rsidRPr="00766BD0">
              <w:rPr>
                <w:i/>
                <w:sz w:val="22"/>
                <w:szCs w:val="22"/>
              </w:rPr>
              <w:t>: cvičení pro rozvoj základních rysů kreativity</w:t>
            </w:r>
          </w:p>
        </w:tc>
      </w:tr>
      <w:tr w:rsidR="00AF2188" w:rsidRPr="00766BD0" w:rsidTr="00E87B4B">
        <w:tblPrEx>
          <w:tblCellMar>
            <w:top w:w="57" w:type="dxa"/>
            <w:left w:w="57" w:type="dxa"/>
            <w:bottom w:w="57" w:type="dxa"/>
            <w:right w:w="57" w:type="dxa"/>
          </w:tblCellMar>
        </w:tblPrEx>
        <w:trPr>
          <w:trHeight w:val="20"/>
        </w:trPr>
        <w:tc>
          <w:tcPr>
            <w:tcW w:w="14142" w:type="dxa"/>
            <w:gridSpan w:val="4"/>
            <w:tcMar>
              <w:top w:w="57" w:type="dxa"/>
              <w:left w:w="57" w:type="dxa"/>
              <w:bottom w:w="57" w:type="dxa"/>
              <w:right w:w="57" w:type="dxa"/>
            </w:tcMar>
          </w:tcPr>
          <w:p w:rsidR="00AF2188" w:rsidRPr="00CE6B91" w:rsidRDefault="00AF2188" w:rsidP="00825AD4">
            <w:pPr>
              <w:spacing w:beforeLines="20" w:before="48"/>
              <w:jc w:val="center"/>
              <w:rPr>
                <w:sz w:val="28"/>
                <w:szCs w:val="28"/>
              </w:rPr>
            </w:pPr>
            <w:bookmarkStart w:id="64" w:name="_Toc314344111"/>
            <w:r w:rsidRPr="00CE6B91">
              <w:rPr>
                <w:b/>
                <w:bCs/>
                <w:sz w:val="28"/>
                <w:szCs w:val="28"/>
              </w:rPr>
              <w:lastRenderedPageBreak/>
              <w:t>JAZYKOVÁ VÝCHOVA</w:t>
            </w:r>
            <w:bookmarkEnd w:id="64"/>
          </w:p>
        </w:tc>
      </w:tr>
      <w:tr w:rsidR="00AF2188" w:rsidRPr="00766BD0" w:rsidTr="00E87B4B">
        <w:tblPrEx>
          <w:tblCellMar>
            <w:top w:w="57" w:type="dxa"/>
            <w:left w:w="57" w:type="dxa"/>
            <w:bottom w:w="57" w:type="dxa"/>
            <w:right w:w="57" w:type="dxa"/>
          </w:tblCellMar>
        </w:tblPrEx>
        <w:trPr>
          <w:trHeight w:val="20"/>
        </w:trPr>
        <w:tc>
          <w:tcPr>
            <w:tcW w:w="14142" w:type="dxa"/>
            <w:gridSpan w:val="4"/>
            <w:tcMar>
              <w:top w:w="57" w:type="dxa"/>
              <w:left w:w="57" w:type="dxa"/>
              <w:bottom w:w="57" w:type="dxa"/>
              <w:right w:w="57" w:type="dxa"/>
            </w:tcMar>
          </w:tcPr>
          <w:p w:rsidR="00AF2188" w:rsidRPr="00766BD0" w:rsidRDefault="00AF2188" w:rsidP="00825AD4">
            <w:pPr>
              <w:spacing w:beforeLines="20" w:before="48"/>
              <w:jc w:val="center"/>
            </w:pPr>
            <w:r w:rsidRPr="00766BD0">
              <w:rPr>
                <w:b/>
                <w:bCs/>
              </w:rPr>
              <w:t>ZVUKOVÁ STRÁNKA JAZYKA</w:t>
            </w:r>
          </w:p>
        </w:tc>
      </w:tr>
      <w:tr w:rsidR="00AF2188" w:rsidRPr="00766BD0" w:rsidTr="00E87B4B">
        <w:tblPrEx>
          <w:tblCellMar>
            <w:top w:w="57" w:type="dxa"/>
            <w:left w:w="57" w:type="dxa"/>
            <w:bottom w:w="57" w:type="dxa"/>
            <w:right w:w="57" w:type="dxa"/>
          </w:tblCellMar>
        </w:tblPrEx>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sz w:val="22"/>
                <w:u w:val="single"/>
              </w:rPr>
              <w:t>OVO 12</w:t>
            </w:r>
            <w:r w:rsidRPr="00766BD0">
              <w:rPr>
                <w:i/>
                <w:iCs/>
                <w:sz w:val="22"/>
              </w:rPr>
              <w:t>: rozlišuje zvukovou a grafickou podobu slova, člení slova na hlásky, odlišuje dlouhé a krátké samohlásky</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učí se rozlišovat zvukovou</w:t>
            </w:r>
            <w:r w:rsidRPr="00766BD0">
              <w:rPr>
                <w:i/>
                <w:iCs/>
                <w:sz w:val="22"/>
                <w:szCs w:val="22"/>
              </w:rPr>
              <w:br/>
              <w:t>a grafickou podobu slov, člení slova na hlásky, učí se odlišit krátké</w:t>
            </w:r>
            <w:r w:rsidRPr="00766BD0">
              <w:rPr>
                <w:i/>
                <w:iCs/>
                <w:sz w:val="22"/>
                <w:szCs w:val="22"/>
              </w:rPr>
              <w:br/>
              <w:t>a dlouhé samohlásky</w:t>
            </w:r>
            <w:r w:rsidRPr="00766BD0">
              <w:rPr>
                <w:i/>
                <w:iCs/>
                <w:sz w:val="22"/>
                <w:szCs w:val="22"/>
              </w:rPr>
              <w:br/>
            </w:r>
            <w:r w:rsidRPr="00766BD0">
              <w:rPr>
                <w:i/>
                <w:iCs/>
                <w:sz w:val="22"/>
                <w:szCs w:val="22"/>
                <w:u w:val="single"/>
              </w:rPr>
              <w:t>DV</w:t>
            </w:r>
            <w:r w:rsidRPr="00766BD0">
              <w:rPr>
                <w:i/>
                <w:iCs/>
                <w:sz w:val="22"/>
                <w:szCs w:val="22"/>
              </w:rPr>
              <w:t>: výslovnost souhláskových skupin</w:t>
            </w:r>
            <w:r w:rsidRPr="00766BD0">
              <w:rPr>
                <w:i/>
                <w:iCs/>
                <w:sz w:val="22"/>
                <w:szCs w:val="22"/>
              </w:rPr>
              <w:br/>
            </w:r>
            <w:r w:rsidRPr="00766BD0">
              <w:rPr>
                <w:i/>
                <w:iCs/>
                <w:sz w:val="22"/>
                <w:szCs w:val="22"/>
                <w:u w:val="single"/>
              </w:rPr>
              <w:t>DV</w:t>
            </w:r>
            <w:r w:rsidRPr="00766BD0">
              <w:rPr>
                <w:i/>
                <w:iCs/>
                <w:sz w:val="22"/>
                <w:szCs w:val="22"/>
              </w:rPr>
              <w:t>: intonace vět</w:t>
            </w:r>
          </w:p>
        </w:tc>
        <w:tc>
          <w:tcPr>
            <w:tcW w:w="3535" w:type="dxa"/>
            <w:tcMar>
              <w:top w:w="57" w:type="dxa"/>
              <w:left w:w="57" w:type="dxa"/>
              <w:bottom w:w="57" w:type="dxa"/>
              <w:right w:w="57" w:type="dxa"/>
            </w:tcMar>
          </w:tcPr>
          <w:p w:rsidR="00AF2188" w:rsidRPr="00766BD0" w:rsidRDefault="00AF2188" w:rsidP="00825AD4">
            <w:pPr>
              <w:pStyle w:val="StylTextodkrajeRVPZVnenKurzva1"/>
              <w:autoSpaceDE/>
              <w:autoSpaceDN/>
              <w:spacing w:beforeLines="20" w:before="48"/>
              <w:jc w:val="left"/>
              <w:rPr>
                <w:b/>
                <w:bCs/>
              </w:rPr>
            </w:pPr>
            <w:r w:rsidRPr="00766BD0">
              <w:rPr>
                <w:b/>
                <w:bCs/>
              </w:rPr>
              <w:t>Sluchové rozlišení hlásek, výslovnost samohlásek dlouhých a krátkých, souhlásek a souhláskových skupin, intonace vět</w:t>
            </w:r>
          </w:p>
          <w:p w:rsidR="00AF2188" w:rsidRPr="00766BD0" w:rsidRDefault="00AF2188" w:rsidP="00825AD4">
            <w:pPr>
              <w:spacing w:beforeLines="20" w:before="48"/>
              <w:rPr>
                <w:sz w:val="22"/>
                <w:szCs w:val="22"/>
              </w:rPr>
            </w:pPr>
            <w:r w:rsidRPr="00766BD0">
              <w:rPr>
                <w:b/>
                <w:bCs/>
                <w:sz w:val="22"/>
                <w:szCs w:val="22"/>
              </w:rPr>
              <w:t>Rozlišování zvukové a grafické podoby slova</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OSV 1 </w:t>
            </w:r>
            <w:r w:rsidRPr="00766BD0">
              <w:rPr>
                <w:i/>
                <w:iCs/>
                <w:sz w:val="22"/>
                <w:szCs w:val="22"/>
                <w:u w:val="single"/>
              </w:rPr>
              <w:t>Rozvoj schopností poznávání</w:t>
            </w:r>
            <w:r w:rsidRPr="00766BD0">
              <w:rPr>
                <w:i/>
                <w:iCs/>
                <w:sz w:val="22"/>
                <w:szCs w:val="22"/>
              </w:rPr>
              <w:t>: cvičení smyslového vnímání, pozornosti a soustředění</w:t>
            </w:r>
          </w:p>
        </w:tc>
      </w:tr>
      <w:tr w:rsidR="00AF2188" w:rsidRPr="00766BD0" w:rsidTr="00E87B4B">
        <w:tblPrEx>
          <w:tblCellMar>
            <w:top w:w="57" w:type="dxa"/>
            <w:left w:w="57" w:type="dxa"/>
            <w:bottom w:w="57" w:type="dxa"/>
            <w:right w:w="57" w:type="dxa"/>
          </w:tblCellMar>
        </w:tblPrEx>
        <w:tc>
          <w:tcPr>
            <w:tcW w:w="14142" w:type="dxa"/>
            <w:gridSpan w:val="4"/>
            <w:tcMar>
              <w:top w:w="57" w:type="dxa"/>
              <w:left w:w="57" w:type="dxa"/>
              <w:bottom w:w="57" w:type="dxa"/>
              <w:right w:w="57" w:type="dxa"/>
            </w:tcMar>
          </w:tcPr>
          <w:p w:rsidR="00AF2188" w:rsidRPr="00766BD0" w:rsidRDefault="00AF2188" w:rsidP="00825AD4">
            <w:pPr>
              <w:spacing w:beforeLines="20" w:before="48"/>
              <w:jc w:val="center"/>
              <w:rPr>
                <w:b/>
                <w:bCs/>
                <w:sz w:val="28"/>
                <w:szCs w:val="22"/>
              </w:rPr>
            </w:pPr>
            <w:r w:rsidRPr="00766BD0">
              <w:rPr>
                <w:b/>
                <w:bCs/>
              </w:rPr>
              <w:t>SLOVNÍ ZÁSOBA A TVOŘENÍ SLOV</w:t>
            </w:r>
          </w:p>
        </w:tc>
      </w:tr>
      <w:tr w:rsidR="00AF2188" w:rsidRPr="00766BD0" w:rsidTr="00E87B4B">
        <w:tblPrEx>
          <w:tblCellMar>
            <w:top w:w="57" w:type="dxa"/>
            <w:left w:w="57" w:type="dxa"/>
            <w:bottom w:w="57" w:type="dxa"/>
            <w:right w:w="57" w:type="dxa"/>
          </w:tblCellMar>
        </w:tblPrEx>
        <w:tc>
          <w:tcPr>
            <w:tcW w:w="3535" w:type="dxa"/>
            <w:tcMar>
              <w:top w:w="57" w:type="dxa"/>
              <w:left w:w="57" w:type="dxa"/>
              <w:bottom w:w="57" w:type="dxa"/>
              <w:right w:w="57" w:type="dxa"/>
            </w:tcMar>
          </w:tcPr>
          <w:p w:rsidR="00AF2188" w:rsidRPr="00766BD0" w:rsidRDefault="00AF2188" w:rsidP="00825AD4">
            <w:pPr>
              <w:pStyle w:val="Mezera"/>
              <w:autoSpaceDE/>
              <w:autoSpaceDN/>
              <w:spacing w:beforeLines="20" w:before="48"/>
              <w:rPr>
                <w:i/>
                <w:iCs/>
                <w:szCs w:val="24"/>
              </w:rPr>
            </w:pPr>
            <w:r w:rsidRPr="00766BD0">
              <w:rPr>
                <w:i/>
                <w:iCs/>
                <w:szCs w:val="24"/>
                <w:u w:val="single"/>
              </w:rPr>
              <w:t>OVO 13</w:t>
            </w:r>
            <w:r w:rsidRPr="00766BD0">
              <w:rPr>
                <w:i/>
                <w:iCs/>
                <w:szCs w:val="24"/>
              </w:rPr>
              <w:t>: porovnává významy slov, zvláště slova opačného významu a slova významem souřadná, nadřazená a podřazená, vyhledá v textu slova příbuzná</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poznává a porovnává významy slov</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Slova a pojmy</w:t>
            </w:r>
          </w:p>
          <w:p w:rsidR="00AF2188" w:rsidRPr="00766BD0" w:rsidRDefault="00AF2188" w:rsidP="00825AD4">
            <w:pPr>
              <w:pStyle w:val="StylTextodkrajeRVPZVnenKurzva1"/>
              <w:autoSpaceDE/>
              <w:autoSpaceDN/>
              <w:spacing w:beforeLines="20" w:before="48"/>
              <w:jc w:val="left"/>
            </w:pPr>
            <w:r w:rsidRPr="00766BD0">
              <w:rPr>
                <w:b/>
                <w:bCs/>
              </w:rPr>
              <w:t>Význam slov</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OSV 1 </w:t>
            </w:r>
            <w:r w:rsidRPr="00766BD0">
              <w:rPr>
                <w:i/>
                <w:iCs/>
                <w:sz w:val="22"/>
                <w:szCs w:val="22"/>
                <w:u w:val="single"/>
              </w:rPr>
              <w:t>Rozvoj schopností poznávání</w:t>
            </w:r>
            <w:r w:rsidRPr="00766BD0">
              <w:rPr>
                <w:i/>
                <w:iCs/>
                <w:sz w:val="22"/>
                <w:szCs w:val="22"/>
              </w:rPr>
              <w:t>:</w:t>
            </w:r>
            <w:r w:rsidRPr="00766BD0">
              <w:rPr>
                <w:i/>
                <w:iCs/>
                <w:sz w:val="22"/>
                <w:szCs w:val="22"/>
                <w:u w:val="single"/>
              </w:rPr>
              <w:t xml:space="preserve"> </w:t>
            </w:r>
            <w:r w:rsidRPr="00766BD0">
              <w:rPr>
                <w:i/>
                <w:iCs/>
                <w:sz w:val="22"/>
                <w:szCs w:val="22"/>
              </w:rPr>
              <w:t>cvičení dovedností zapamatování</w:t>
            </w:r>
          </w:p>
        </w:tc>
      </w:tr>
      <w:tr w:rsidR="00AF2188" w:rsidRPr="00766BD0" w:rsidTr="00E87B4B">
        <w:tblPrEx>
          <w:tblCellMar>
            <w:top w:w="57" w:type="dxa"/>
            <w:left w:w="57" w:type="dxa"/>
            <w:bottom w:w="57" w:type="dxa"/>
            <w:right w:w="57" w:type="dxa"/>
          </w:tblCellMar>
        </w:tblPrEx>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sz w:val="22"/>
                <w:u w:val="single"/>
              </w:rPr>
              <w:t>OVO 14</w:t>
            </w:r>
            <w:r w:rsidRPr="00766BD0">
              <w:rPr>
                <w:i/>
                <w:iCs/>
                <w:sz w:val="22"/>
              </w:rPr>
              <w:t>: porovnává a třídí slova podle zobecněného významu – děj, věc, okolnost, vlastnost</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porovnává a třídí slova podle stanoveného hlediska</w:t>
            </w:r>
            <w:r w:rsidRPr="00766BD0">
              <w:rPr>
                <w:i/>
                <w:iCs/>
                <w:sz w:val="22"/>
                <w:szCs w:val="22"/>
              </w:rPr>
              <w:br/>
            </w:r>
            <w:r w:rsidRPr="00766BD0">
              <w:rPr>
                <w:i/>
                <w:iCs/>
                <w:sz w:val="22"/>
                <w:szCs w:val="22"/>
                <w:u w:val="single"/>
              </w:rPr>
              <w:t>DV</w:t>
            </w:r>
            <w:r w:rsidRPr="00766BD0">
              <w:rPr>
                <w:i/>
                <w:iCs/>
                <w:sz w:val="22"/>
                <w:szCs w:val="22"/>
              </w:rPr>
              <w:t>: rozšiřuje si slovní zásobu</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Porovnávání slov podle zobecňujícího významu</w:t>
            </w:r>
          </w:p>
          <w:p w:rsidR="00AF2188" w:rsidRPr="00766BD0" w:rsidRDefault="00AF2188" w:rsidP="00825AD4">
            <w:pPr>
              <w:spacing w:beforeLines="20" w:before="48"/>
              <w:rPr>
                <w:sz w:val="22"/>
                <w:szCs w:val="22"/>
              </w:rPr>
            </w:pPr>
            <w:r w:rsidRPr="00766BD0">
              <w:rPr>
                <w:b/>
                <w:bCs/>
                <w:sz w:val="22"/>
                <w:szCs w:val="22"/>
              </w:rPr>
              <w:t>Slovní zásoba</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MV 1 </w:t>
            </w:r>
            <w:r w:rsidRPr="00766BD0">
              <w:rPr>
                <w:i/>
                <w:iCs/>
                <w:sz w:val="22"/>
                <w:szCs w:val="22"/>
                <w:u w:val="single"/>
              </w:rPr>
              <w:t>Kritické čtení a vnímání mediálních sdělení</w:t>
            </w:r>
            <w:r w:rsidRPr="00766BD0">
              <w:rPr>
                <w:i/>
                <w:iCs/>
                <w:sz w:val="22"/>
                <w:szCs w:val="22"/>
              </w:rPr>
              <w:t>: hodnotící prvky</w:t>
            </w:r>
            <w:r w:rsidRPr="00766BD0">
              <w:rPr>
                <w:i/>
                <w:iCs/>
                <w:sz w:val="22"/>
                <w:szCs w:val="22"/>
              </w:rPr>
              <w:br/>
              <w:t>ve sdělení – výběr slov</w:t>
            </w:r>
          </w:p>
        </w:tc>
      </w:tr>
      <w:tr w:rsidR="00AF2188" w:rsidRPr="00766BD0" w:rsidTr="00E87B4B">
        <w:tblPrEx>
          <w:tblCellMar>
            <w:top w:w="57" w:type="dxa"/>
            <w:left w:w="57" w:type="dxa"/>
            <w:bottom w:w="57" w:type="dxa"/>
            <w:right w:w="57" w:type="dxa"/>
          </w:tblCellMar>
        </w:tblPrEx>
        <w:tc>
          <w:tcPr>
            <w:tcW w:w="14142" w:type="dxa"/>
            <w:gridSpan w:val="4"/>
            <w:tcMar>
              <w:top w:w="57" w:type="dxa"/>
              <w:left w:w="57" w:type="dxa"/>
              <w:bottom w:w="57" w:type="dxa"/>
              <w:right w:w="57" w:type="dxa"/>
            </w:tcMar>
          </w:tcPr>
          <w:p w:rsidR="00AF2188" w:rsidRPr="00766BD0" w:rsidRDefault="00AF2188" w:rsidP="00825AD4">
            <w:pPr>
              <w:spacing w:beforeLines="20" w:before="48"/>
              <w:jc w:val="center"/>
              <w:rPr>
                <w:b/>
                <w:bCs/>
              </w:rPr>
            </w:pPr>
            <w:r w:rsidRPr="00766BD0">
              <w:rPr>
                <w:b/>
                <w:bCs/>
              </w:rPr>
              <w:t>TVAROSLOVÍ</w:t>
            </w:r>
          </w:p>
        </w:tc>
      </w:tr>
      <w:tr w:rsidR="00AF2188" w:rsidRPr="00766BD0" w:rsidTr="00E87B4B">
        <w:tblPrEx>
          <w:tblCellMar>
            <w:top w:w="57" w:type="dxa"/>
            <w:left w:w="57" w:type="dxa"/>
            <w:bottom w:w="57" w:type="dxa"/>
            <w:right w:w="57" w:type="dxa"/>
          </w:tblCellMar>
        </w:tblPrEx>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sz w:val="22"/>
                <w:u w:val="single"/>
              </w:rPr>
              <w:t>OVO 15</w:t>
            </w:r>
            <w:r w:rsidRPr="00766BD0">
              <w:rPr>
                <w:i/>
                <w:iCs/>
                <w:sz w:val="22"/>
              </w:rPr>
              <w:t>: rozlišuje slovní druhy v základním tvaru</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xml:space="preserve">: používá správné tvary </w:t>
            </w:r>
          </w:p>
        </w:tc>
        <w:tc>
          <w:tcPr>
            <w:tcW w:w="3535" w:type="dxa"/>
            <w:tcMar>
              <w:top w:w="57" w:type="dxa"/>
              <w:left w:w="57" w:type="dxa"/>
              <w:bottom w:w="57" w:type="dxa"/>
              <w:right w:w="57" w:type="dxa"/>
            </w:tcMar>
          </w:tcPr>
          <w:p w:rsidR="00AF2188" w:rsidRPr="00766BD0" w:rsidRDefault="00AF2188" w:rsidP="00825AD4">
            <w:pPr>
              <w:pStyle w:val="StylTextodkrajeRVPZVnenKurzva1"/>
              <w:autoSpaceDE/>
              <w:autoSpaceDN/>
              <w:spacing w:beforeLines="20" w:before="48"/>
              <w:jc w:val="left"/>
              <w:rPr>
                <w:b/>
                <w:bCs/>
              </w:rPr>
            </w:pPr>
            <w:r w:rsidRPr="00766BD0">
              <w:rPr>
                <w:b/>
                <w:bCs/>
              </w:rPr>
              <w:t>Poznávání správných tvarů slov</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OSV 1 </w:t>
            </w:r>
            <w:r w:rsidRPr="00766BD0">
              <w:rPr>
                <w:i/>
                <w:iCs/>
                <w:sz w:val="22"/>
                <w:szCs w:val="22"/>
                <w:u w:val="single"/>
              </w:rPr>
              <w:t>Rozvoj schopností poznávání</w:t>
            </w:r>
            <w:r w:rsidRPr="00766BD0">
              <w:rPr>
                <w:i/>
                <w:iCs/>
                <w:sz w:val="22"/>
                <w:szCs w:val="22"/>
              </w:rPr>
              <w:t>:</w:t>
            </w:r>
            <w:r w:rsidRPr="00766BD0">
              <w:rPr>
                <w:i/>
                <w:iCs/>
                <w:sz w:val="22"/>
                <w:szCs w:val="22"/>
                <w:u w:val="single"/>
              </w:rPr>
              <w:t xml:space="preserve"> </w:t>
            </w:r>
            <w:r w:rsidRPr="00766BD0">
              <w:rPr>
                <w:i/>
                <w:iCs/>
                <w:sz w:val="22"/>
                <w:szCs w:val="22"/>
              </w:rPr>
              <w:t>řešení problémů, dovednosti pro učení</w:t>
            </w:r>
          </w:p>
        </w:tc>
      </w:tr>
      <w:tr w:rsidR="00AF2188" w:rsidRPr="00766BD0" w:rsidTr="00E87B4B">
        <w:tblPrEx>
          <w:tblCellMar>
            <w:top w:w="57" w:type="dxa"/>
            <w:left w:w="57" w:type="dxa"/>
            <w:bottom w:w="57" w:type="dxa"/>
            <w:right w:w="57" w:type="dxa"/>
          </w:tblCellMar>
        </w:tblPrEx>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sz w:val="22"/>
                <w:u w:val="single"/>
              </w:rPr>
              <w:t>OVO 16</w:t>
            </w:r>
            <w:r w:rsidRPr="00766BD0">
              <w:rPr>
                <w:i/>
                <w:iCs/>
                <w:sz w:val="22"/>
              </w:rPr>
              <w:t>: užívá v mluveném projevu správné gramatické tvary podstatných jmen, přídavných jmen a sloves</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používá správné gramatické tvary podstatných a přídavných jmen</w:t>
            </w:r>
            <w:r w:rsidRPr="00766BD0">
              <w:rPr>
                <w:i/>
                <w:iCs/>
                <w:sz w:val="22"/>
                <w:szCs w:val="22"/>
              </w:rPr>
              <w:br/>
              <w:t>i sloves v mluveném projevu</w:t>
            </w:r>
          </w:p>
        </w:tc>
        <w:tc>
          <w:tcPr>
            <w:tcW w:w="3535" w:type="dxa"/>
            <w:tcMar>
              <w:top w:w="57" w:type="dxa"/>
              <w:left w:w="57" w:type="dxa"/>
              <w:bottom w:w="57" w:type="dxa"/>
              <w:right w:w="57" w:type="dxa"/>
            </w:tcMar>
          </w:tcPr>
          <w:p w:rsidR="00AF2188" w:rsidRPr="00766BD0" w:rsidRDefault="00AF2188" w:rsidP="00825AD4">
            <w:pPr>
              <w:pStyle w:val="StylTextodkrajeRVPZVnenKurzva1"/>
              <w:autoSpaceDE/>
              <w:autoSpaceDN/>
              <w:spacing w:beforeLines="20" w:before="48"/>
              <w:jc w:val="left"/>
              <w:rPr>
                <w:b/>
                <w:bCs/>
              </w:rPr>
            </w:pPr>
            <w:r w:rsidRPr="00766BD0">
              <w:rPr>
                <w:b/>
                <w:bCs/>
              </w:rPr>
              <w:t>Poznávání správných tvarů podstatných jmen, přídavných jmen a sloves v mluveném projevu</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OSV 8 </w:t>
            </w:r>
            <w:r w:rsidRPr="00766BD0">
              <w:rPr>
                <w:i/>
                <w:iCs/>
                <w:sz w:val="22"/>
                <w:szCs w:val="22"/>
                <w:u w:val="single"/>
              </w:rPr>
              <w:t>Komunikace</w:t>
            </w:r>
            <w:r w:rsidRPr="00766BD0">
              <w:rPr>
                <w:i/>
                <w:iCs/>
                <w:sz w:val="22"/>
                <w:szCs w:val="22"/>
              </w:rPr>
              <w:t>: komunikační dovednost</w:t>
            </w:r>
          </w:p>
          <w:p w:rsidR="00AF2188" w:rsidRPr="00766BD0" w:rsidRDefault="00AF2188" w:rsidP="00825AD4">
            <w:pPr>
              <w:spacing w:beforeLines="20" w:before="48"/>
              <w:rPr>
                <w:i/>
                <w:iCs/>
                <w:sz w:val="22"/>
                <w:szCs w:val="22"/>
                <w:u w:val="single"/>
              </w:rPr>
            </w:pPr>
            <w:r w:rsidRPr="00CE4EC7">
              <w:rPr>
                <w:i/>
                <w:iCs/>
                <w:sz w:val="22"/>
                <w:szCs w:val="22"/>
              </w:rPr>
              <w:t xml:space="preserve">MV 5 </w:t>
            </w:r>
            <w:r w:rsidRPr="00766BD0">
              <w:rPr>
                <w:i/>
                <w:iCs/>
                <w:sz w:val="22"/>
                <w:szCs w:val="22"/>
                <w:u w:val="single"/>
              </w:rPr>
              <w:t>vliv medií na každodenní život</w:t>
            </w:r>
          </w:p>
        </w:tc>
      </w:tr>
      <w:tr w:rsidR="00AF2188" w:rsidRPr="00766BD0" w:rsidTr="00E87B4B">
        <w:tblPrEx>
          <w:tblCellMar>
            <w:top w:w="57" w:type="dxa"/>
            <w:left w:w="57" w:type="dxa"/>
            <w:bottom w:w="57" w:type="dxa"/>
            <w:right w:w="57" w:type="dxa"/>
          </w:tblCellMar>
        </w:tblPrEx>
        <w:tc>
          <w:tcPr>
            <w:tcW w:w="14142" w:type="dxa"/>
            <w:gridSpan w:val="4"/>
            <w:tcMar>
              <w:top w:w="57" w:type="dxa"/>
              <w:left w:w="57" w:type="dxa"/>
              <w:bottom w:w="57" w:type="dxa"/>
              <w:right w:w="57" w:type="dxa"/>
            </w:tcMar>
          </w:tcPr>
          <w:p w:rsidR="00AF2188" w:rsidRPr="00766BD0" w:rsidRDefault="00AF2188" w:rsidP="00825AD4">
            <w:pPr>
              <w:spacing w:beforeLines="20" w:before="48"/>
              <w:jc w:val="center"/>
              <w:rPr>
                <w:b/>
                <w:bCs/>
              </w:rPr>
            </w:pPr>
            <w:r w:rsidRPr="00766BD0">
              <w:rPr>
                <w:b/>
                <w:bCs/>
              </w:rPr>
              <w:t>SKLADBA</w:t>
            </w:r>
          </w:p>
        </w:tc>
      </w:tr>
      <w:tr w:rsidR="00AF2188" w:rsidRPr="00766BD0" w:rsidTr="00E87B4B">
        <w:tblPrEx>
          <w:tblCellMar>
            <w:top w:w="57" w:type="dxa"/>
            <w:left w:w="57" w:type="dxa"/>
            <w:bottom w:w="57" w:type="dxa"/>
            <w:right w:w="57" w:type="dxa"/>
          </w:tblCellMar>
        </w:tblPrEx>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sz w:val="22"/>
                <w:u w:val="single"/>
              </w:rPr>
              <w:lastRenderedPageBreak/>
              <w:t>OVO 17</w:t>
            </w:r>
            <w:r w:rsidRPr="00766BD0">
              <w:rPr>
                <w:i/>
                <w:iCs/>
                <w:sz w:val="22"/>
              </w:rPr>
              <w:t>: spojuje věty do jednodušších souvětí vhodnými spojkami a jinými spojovacími výrazy</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učí se tvořit jednoduchá souvětí</w:t>
            </w:r>
          </w:p>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správně řadí slova ve větě</w:t>
            </w:r>
          </w:p>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používá základní interpunkční znaménka ve větách</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Spojování slov do vět</w:t>
            </w:r>
          </w:p>
          <w:p w:rsidR="00AF2188" w:rsidRPr="00766BD0" w:rsidRDefault="00AF2188" w:rsidP="00825AD4">
            <w:pPr>
              <w:spacing w:beforeLines="20" w:before="48"/>
              <w:rPr>
                <w:b/>
                <w:bCs/>
                <w:sz w:val="22"/>
                <w:szCs w:val="22"/>
              </w:rPr>
            </w:pPr>
            <w:r w:rsidRPr="00766BD0">
              <w:rPr>
                <w:b/>
                <w:bCs/>
                <w:sz w:val="22"/>
                <w:szCs w:val="22"/>
              </w:rPr>
              <w:t>Stavba věty</w:t>
            </w:r>
          </w:p>
          <w:p w:rsidR="00AF2188" w:rsidRPr="00766BD0" w:rsidRDefault="00AF2188" w:rsidP="00825AD4">
            <w:pPr>
              <w:spacing w:beforeLines="20" w:before="48"/>
              <w:rPr>
                <w:b/>
                <w:bCs/>
                <w:sz w:val="22"/>
                <w:szCs w:val="22"/>
              </w:rPr>
            </w:pPr>
            <w:r w:rsidRPr="00766BD0">
              <w:rPr>
                <w:b/>
                <w:bCs/>
                <w:sz w:val="22"/>
                <w:szCs w:val="22"/>
              </w:rPr>
              <w:t>Pořádek slov ve větě</w:t>
            </w:r>
          </w:p>
          <w:p w:rsidR="00AF2188" w:rsidRPr="00766BD0" w:rsidRDefault="00AF2188" w:rsidP="00825AD4">
            <w:pPr>
              <w:spacing w:beforeLines="20" w:before="48"/>
              <w:rPr>
                <w:sz w:val="22"/>
                <w:szCs w:val="22"/>
              </w:rPr>
            </w:pPr>
            <w:r w:rsidRPr="00766BD0">
              <w:rPr>
                <w:b/>
                <w:bCs/>
                <w:sz w:val="22"/>
                <w:szCs w:val="22"/>
              </w:rPr>
              <w:t>Interpunkční znaménka ve větě</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 xml:space="preserve">OSV 10: Řešení problémů </w:t>
            </w:r>
            <w:r w:rsidRPr="00766BD0">
              <w:rPr>
                <w:i/>
                <w:iCs/>
                <w:sz w:val="22"/>
                <w:szCs w:val="22"/>
                <w:u w:val="single"/>
              </w:rPr>
              <w:br/>
              <w:t>a rozhodovací dovednosti</w:t>
            </w:r>
            <w:r w:rsidRPr="00766BD0">
              <w:rPr>
                <w:i/>
                <w:iCs/>
                <w:sz w:val="22"/>
                <w:szCs w:val="22"/>
              </w:rPr>
              <w:t>: zvládání učebních problémů vázaných na látku předmětu</w:t>
            </w:r>
          </w:p>
        </w:tc>
      </w:tr>
      <w:tr w:rsidR="00AF2188" w:rsidRPr="00766BD0" w:rsidTr="00E87B4B">
        <w:tblPrEx>
          <w:tblCellMar>
            <w:top w:w="57" w:type="dxa"/>
            <w:left w:w="57" w:type="dxa"/>
            <w:bottom w:w="57" w:type="dxa"/>
            <w:right w:w="57" w:type="dxa"/>
          </w:tblCellMar>
        </w:tblPrEx>
        <w:tc>
          <w:tcPr>
            <w:tcW w:w="3535" w:type="dxa"/>
            <w:tcMar>
              <w:top w:w="57" w:type="dxa"/>
              <w:left w:w="57" w:type="dxa"/>
              <w:bottom w:w="57" w:type="dxa"/>
              <w:right w:w="57" w:type="dxa"/>
            </w:tcMar>
          </w:tcPr>
          <w:p w:rsidR="00AF2188" w:rsidRPr="00766BD0" w:rsidRDefault="00AF2188" w:rsidP="00825AD4">
            <w:pPr>
              <w:pStyle w:val="Mezera"/>
              <w:autoSpaceDE/>
              <w:autoSpaceDN/>
              <w:spacing w:beforeLines="20" w:before="48"/>
              <w:rPr>
                <w:i/>
                <w:iCs/>
                <w:szCs w:val="24"/>
              </w:rPr>
            </w:pPr>
            <w:r w:rsidRPr="00766BD0">
              <w:rPr>
                <w:i/>
                <w:iCs/>
                <w:szCs w:val="24"/>
                <w:u w:val="single"/>
              </w:rPr>
              <w:t>OVO 18</w:t>
            </w:r>
            <w:r w:rsidRPr="00766BD0">
              <w:rPr>
                <w:i/>
                <w:iCs/>
                <w:szCs w:val="24"/>
              </w:rPr>
              <w:t>: rozlišuje v textu druhy vět podle postoje mluvčího a k jejich vytvoření volí vhodné jazykové i zvukové prostředky</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čte věty se správnou intonací podle postoje mluvčího</w:t>
            </w:r>
          </w:p>
        </w:tc>
        <w:tc>
          <w:tcPr>
            <w:tcW w:w="3535" w:type="dxa"/>
            <w:tcMar>
              <w:top w:w="57" w:type="dxa"/>
              <w:left w:w="57" w:type="dxa"/>
              <w:bottom w:w="57" w:type="dxa"/>
              <w:right w:w="57" w:type="dxa"/>
            </w:tcMar>
          </w:tcPr>
          <w:p w:rsidR="00AF2188" w:rsidRPr="00766BD0" w:rsidRDefault="00AF2188" w:rsidP="00825AD4">
            <w:pPr>
              <w:pStyle w:val="StylTextodkrajeRVPZVnenKurzva1"/>
              <w:autoSpaceDE/>
              <w:autoSpaceDN/>
              <w:spacing w:beforeLines="20" w:before="48"/>
              <w:jc w:val="left"/>
              <w:rPr>
                <w:b/>
                <w:bCs/>
              </w:rPr>
            </w:pPr>
            <w:r w:rsidRPr="00766BD0">
              <w:rPr>
                <w:b/>
                <w:bCs/>
              </w:rPr>
              <w:t>Modulace souvislé řeči</w:t>
            </w:r>
          </w:p>
          <w:p w:rsidR="00AF2188" w:rsidRPr="00766BD0" w:rsidRDefault="00AF2188" w:rsidP="00825AD4">
            <w:pPr>
              <w:pStyle w:val="StylTextodkrajeRVPZVnenKurzva1"/>
              <w:numPr>
                <w:ilvl w:val="0"/>
                <w:numId w:val="53"/>
              </w:numPr>
              <w:autoSpaceDE/>
              <w:autoSpaceDN/>
              <w:spacing w:beforeLines="20" w:before="48"/>
              <w:jc w:val="left"/>
            </w:pPr>
            <w:r w:rsidRPr="00766BD0">
              <w:t>intonace ve větách oznamovacích, tázacích, rozkazovacích</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CE4EC7">
              <w:rPr>
                <w:i/>
                <w:iCs/>
                <w:sz w:val="22"/>
                <w:szCs w:val="22"/>
              </w:rPr>
              <w:t xml:space="preserve">OSV 3 </w:t>
            </w:r>
            <w:r w:rsidRPr="00766BD0">
              <w:rPr>
                <w:i/>
                <w:iCs/>
                <w:sz w:val="22"/>
                <w:szCs w:val="22"/>
                <w:u w:val="single"/>
              </w:rPr>
              <w:t xml:space="preserve">Sebekontrola, sebeovládání: </w:t>
            </w:r>
            <w:r w:rsidRPr="00766BD0">
              <w:rPr>
                <w:i/>
                <w:iCs/>
                <w:sz w:val="22"/>
                <w:szCs w:val="22"/>
                <w:u w:val="single"/>
              </w:rPr>
              <w:br/>
            </w:r>
            <w:r w:rsidRPr="00766BD0">
              <w:rPr>
                <w:i/>
                <w:iCs/>
                <w:sz w:val="22"/>
                <w:szCs w:val="22"/>
              </w:rPr>
              <w:t>cvičení sebekontroly, sebeovládání</w:t>
            </w:r>
          </w:p>
        </w:tc>
      </w:tr>
      <w:tr w:rsidR="00AF2188" w:rsidRPr="00766BD0" w:rsidTr="00E87B4B">
        <w:tblPrEx>
          <w:tblCellMar>
            <w:top w:w="57" w:type="dxa"/>
            <w:left w:w="57" w:type="dxa"/>
            <w:bottom w:w="57" w:type="dxa"/>
            <w:right w:w="57" w:type="dxa"/>
          </w:tblCellMar>
        </w:tblPrEx>
        <w:tc>
          <w:tcPr>
            <w:tcW w:w="14142" w:type="dxa"/>
            <w:gridSpan w:val="4"/>
            <w:tcMar>
              <w:top w:w="57" w:type="dxa"/>
              <w:left w:w="57" w:type="dxa"/>
              <w:bottom w:w="57" w:type="dxa"/>
              <w:right w:w="57" w:type="dxa"/>
            </w:tcMar>
          </w:tcPr>
          <w:p w:rsidR="00AF2188" w:rsidRPr="00766BD0" w:rsidRDefault="00AF2188" w:rsidP="00825AD4">
            <w:pPr>
              <w:spacing w:beforeLines="20" w:before="48"/>
              <w:jc w:val="center"/>
              <w:rPr>
                <w:b/>
                <w:bCs/>
                <w:iCs/>
              </w:rPr>
            </w:pPr>
            <w:r w:rsidRPr="00766BD0">
              <w:rPr>
                <w:b/>
                <w:bCs/>
                <w:iCs/>
              </w:rPr>
              <w:t>PRAVOPIS</w:t>
            </w:r>
          </w:p>
        </w:tc>
      </w:tr>
      <w:tr w:rsidR="00AF2188" w:rsidRPr="00766BD0" w:rsidTr="00E87B4B">
        <w:tblPrEx>
          <w:tblCellMar>
            <w:top w:w="57" w:type="dxa"/>
            <w:left w:w="57" w:type="dxa"/>
            <w:bottom w:w="57" w:type="dxa"/>
            <w:right w:w="57" w:type="dxa"/>
          </w:tblCellMar>
        </w:tblPrEx>
        <w:tc>
          <w:tcPr>
            <w:tcW w:w="3535" w:type="dxa"/>
            <w:tcMar>
              <w:top w:w="57" w:type="dxa"/>
              <w:left w:w="57" w:type="dxa"/>
              <w:bottom w:w="57" w:type="dxa"/>
              <w:right w:w="57" w:type="dxa"/>
            </w:tcMar>
          </w:tcPr>
          <w:p w:rsidR="00AF2188" w:rsidRPr="00766BD0" w:rsidRDefault="00AF2188" w:rsidP="00825AD4">
            <w:pPr>
              <w:spacing w:beforeLines="20" w:before="48"/>
              <w:rPr>
                <w:i/>
                <w:iCs/>
                <w:sz w:val="22"/>
              </w:rPr>
            </w:pPr>
            <w:r w:rsidRPr="00766BD0">
              <w:rPr>
                <w:i/>
                <w:iCs/>
                <w:sz w:val="22"/>
                <w:u w:val="single"/>
              </w:rPr>
              <w:t>OVO 19:</w:t>
            </w:r>
            <w:r w:rsidRPr="00766BD0">
              <w:rPr>
                <w:i/>
                <w:iCs/>
                <w:sz w:val="22"/>
              </w:rPr>
              <w:t xml:space="preserve"> odůvodňuje a píše správně: i/y po tvrdých a měkkých souhláskách i po obojetných souhláskách</w:t>
            </w:r>
            <w:r w:rsidRPr="00766BD0">
              <w:rPr>
                <w:i/>
                <w:iCs/>
                <w:sz w:val="22"/>
              </w:rPr>
              <w:br/>
              <w:t xml:space="preserve">ve vyjmenovaných slovech; dě, tě, ně, ú/ů, bě, pě, vě, mě - mimo morfologický šev; velká písmena </w:t>
            </w:r>
            <w:r w:rsidRPr="00766BD0">
              <w:rPr>
                <w:i/>
                <w:iCs/>
                <w:sz w:val="22"/>
              </w:rPr>
              <w:br/>
              <w:t>na začátku věty a v typických případech vlastních jmen osob, zvířat a místních pojmenování</w:t>
            </w:r>
          </w:p>
        </w:tc>
        <w:tc>
          <w:tcPr>
            <w:tcW w:w="3536" w:type="dxa"/>
            <w:tcMar>
              <w:top w:w="57" w:type="dxa"/>
              <w:left w:w="57" w:type="dxa"/>
              <w:bottom w:w="57" w:type="dxa"/>
              <w:right w:w="57" w:type="dxa"/>
            </w:tcMar>
          </w:tcPr>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odlišuje v písmu krátké dlouhé samohlásky</w:t>
            </w:r>
          </w:p>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používá základní interpunkční znaménka</w:t>
            </w:r>
          </w:p>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píše správně hlásky, slabiky, slova, věty</w:t>
            </w:r>
          </w:p>
          <w:p w:rsidR="00AF2188" w:rsidRPr="00766BD0" w:rsidRDefault="00AF2188" w:rsidP="00825AD4">
            <w:pPr>
              <w:spacing w:beforeLines="20" w:before="48"/>
              <w:rPr>
                <w:i/>
                <w:iCs/>
                <w:sz w:val="22"/>
                <w:szCs w:val="22"/>
              </w:rPr>
            </w:pPr>
            <w:r w:rsidRPr="00766BD0">
              <w:rPr>
                <w:i/>
                <w:iCs/>
                <w:sz w:val="22"/>
                <w:szCs w:val="22"/>
                <w:u w:val="single"/>
              </w:rPr>
              <w:t>DV</w:t>
            </w:r>
            <w:r w:rsidRPr="00766BD0">
              <w:rPr>
                <w:i/>
                <w:iCs/>
                <w:sz w:val="22"/>
                <w:szCs w:val="22"/>
              </w:rPr>
              <w:t xml:space="preserve">: používá velká písmena </w:t>
            </w:r>
            <w:r w:rsidRPr="00766BD0">
              <w:rPr>
                <w:i/>
                <w:iCs/>
                <w:sz w:val="22"/>
                <w:szCs w:val="22"/>
              </w:rPr>
              <w:br/>
              <w:t>na začátku vět</w:t>
            </w:r>
          </w:p>
        </w:tc>
        <w:tc>
          <w:tcPr>
            <w:tcW w:w="3535" w:type="dxa"/>
            <w:tcMar>
              <w:top w:w="57" w:type="dxa"/>
              <w:left w:w="57" w:type="dxa"/>
              <w:bottom w:w="57" w:type="dxa"/>
              <w:right w:w="57" w:type="dxa"/>
            </w:tcMar>
          </w:tcPr>
          <w:p w:rsidR="00AF2188" w:rsidRPr="00766BD0" w:rsidRDefault="00AF2188" w:rsidP="00825AD4">
            <w:pPr>
              <w:spacing w:beforeLines="20" w:before="48"/>
              <w:rPr>
                <w:b/>
                <w:bCs/>
                <w:sz w:val="22"/>
                <w:szCs w:val="22"/>
              </w:rPr>
            </w:pPr>
            <w:r w:rsidRPr="00766BD0">
              <w:rPr>
                <w:b/>
                <w:bCs/>
                <w:sz w:val="22"/>
                <w:szCs w:val="22"/>
              </w:rPr>
              <w:t>Lexikální pravopis</w:t>
            </w:r>
          </w:p>
          <w:p w:rsidR="00AF2188" w:rsidRPr="00766BD0" w:rsidRDefault="00AF2188" w:rsidP="00825AD4">
            <w:pPr>
              <w:pStyle w:val="StylTextodkrajeRVPZVnenKurzva1"/>
              <w:numPr>
                <w:ilvl w:val="0"/>
                <w:numId w:val="53"/>
              </w:numPr>
              <w:autoSpaceDE/>
              <w:autoSpaceDN/>
              <w:spacing w:beforeLines="20" w:before="48"/>
              <w:jc w:val="left"/>
            </w:pPr>
            <w:r w:rsidRPr="00766BD0">
              <w:t>odlišování krátké a dlouhé samohlásky</w:t>
            </w:r>
          </w:p>
          <w:p w:rsidR="00AF2188" w:rsidRPr="00766BD0" w:rsidRDefault="00AF2188" w:rsidP="00825AD4">
            <w:pPr>
              <w:pStyle w:val="StylTextodkrajeRVPZVnenKurzva1"/>
              <w:numPr>
                <w:ilvl w:val="0"/>
                <w:numId w:val="53"/>
              </w:numPr>
              <w:autoSpaceDE/>
              <w:autoSpaceDN/>
              <w:spacing w:beforeLines="20" w:before="48"/>
              <w:jc w:val="left"/>
            </w:pPr>
            <w:r w:rsidRPr="00766BD0">
              <w:t>používání tečky, čárky, otazníku, vykřičníku</w:t>
            </w:r>
          </w:p>
          <w:p w:rsidR="00AF2188" w:rsidRPr="00766BD0" w:rsidRDefault="00AF2188" w:rsidP="00825AD4">
            <w:pPr>
              <w:pStyle w:val="StylTextodkrajeRVPZVnenKurzva1"/>
              <w:numPr>
                <w:ilvl w:val="0"/>
                <w:numId w:val="53"/>
              </w:numPr>
              <w:autoSpaceDE/>
              <w:autoSpaceDN/>
              <w:spacing w:beforeLines="20" w:before="48"/>
              <w:jc w:val="left"/>
            </w:pPr>
            <w:r w:rsidRPr="00766BD0">
              <w:t>správné psaní hlásek, slabik, slov, vět</w:t>
            </w:r>
          </w:p>
          <w:p w:rsidR="00AF2188" w:rsidRPr="00766BD0" w:rsidRDefault="00AF2188" w:rsidP="00825AD4">
            <w:pPr>
              <w:spacing w:beforeLines="20" w:before="48"/>
              <w:rPr>
                <w:b/>
                <w:bCs/>
                <w:sz w:val="22"/>
                <w:szCs w:val="22"/>
              </w:rPr>
            </w:pPr>
            <w:r w:rsidRPr="00766BD0">
              <w:rPr>
                <w:b/>
                <w:bCs/>
                <w:sz w:val="22"/>
                <w:szCs w:val="22"/>
              </w:rPr>
              <w:t>Velká písmena na začátku vět</w:t>
            </w:r>
          </w:p>
        </w:tc>
        <w:tc>
          <w:tcPr>
            <w:tcW w:w="3536" w:type="dxa"/>
            <w:tcMar>
              <w:top w:w="57" w:type="dxa"/>
              <w:left w:w="57" w:type="dxa"/>
              <w:bottom w:w="57" w:type="dxa"/>
              <w:right w:w="57" w:type="dxa"/>
            </w:tcMar>
          </w:tcPr>
          <w:p w:rsidR="00AF2188" w:rsidRPr="00766BD0" w:rsidRDefault="00AF2188" w:rsidP="00825AD4">
            <w:pPr>
              <w:spacing w:beforeLines="20" w:before="48"/>
              <w:rPr>
                <w:i/>
                <w:sz w:val="22"/>
                <w:szCs w:val="22"/>
              </w:rPr>
            </w:pPr>
            <w:r w:rsidRPr="00CE4EC7">
              <w:rPr>
                <w:i/>
                <w:sz w:val="22"/>
                <w:szCs w:val="22"/>
              </w:rPr>
              <w:t xml:space="preserve">OSV 1 </w:t>
            </w:r>
            <w:r w:rsidRPr="00766BD0">
              <w:rPr>
                <w:i/>
                <w:sz w:val="22"/>
                <w:szCs w:val="22"/>
                <w:u w:val="single"/>
              </w:rPr>
              <w:t>Rozvoj schopností poznávání</w:t>
            </w:r>
            <w:r w:rsidRPr="00766BD0">
              <w:rPr>
                <w:i/>
                <w:sz w:val="22"/>
                <w:szCs w:val="22"/>
              </w:rPr>
              <w:t>:</w:t>
            </w:r>
            <w:r w:rsidRPr="00766BD0">
              <w:rPr>
                <w:i/>
                <w:sz w:val="22"/>
                <w:szCs w:val="22"/>
                <w:u w:val="single"/>
              </w:rPr>
              <w:t xml:space="preserve"> </w:t>
            </w:r>
            <w:r w:rsidRPr="00766BD0">
              <w:rPr>
                <w:i/>
                <w:sz w:val="22"/>
                <w:szCs w:val="22"/>
                <w:u w:val="single"/>
              </w:rPr>
              <w:br/>
            </w:r>
            <w:r w:rsidRPr="00766BD0">
              <w:rPr>
                <w:i/>
                <w:sz w:val="22"/>
                <w:szCs w:val="22"/>
              </w:rPr>
              <w:t>řešení problémů, cvičení dovedností zapamatování</w:t>
            </w:r>
          </w:p>
          <w:p w:rsidR="00AF2188" w:rsidRPr="00766BD0" w:rsidRDefault="00AF2188" w:rsidP="00825AD4">
            <w:pPr>
              <w:spacing w:beforeLines="20" w:before="48"/>
              <w:rPr>
                <w:i/>
                <w:sz w:val="22"/>
                <w:szCs w:val="22"/>
              </w:rPr>
            </w:pPr>
            <w:r w:rsidRPr="00CE4EC7">
              <w:rPr>
                <w:i/>
                <w:sz w:val="22"/>
                <w:szCs w:val="22"/>
              </w:rPr>
              <w:t xml:space="preserve">OSV 3 </w:t>
            </w:r>
            <w:r w:rsidRPr="00766BD0">
              <w:rPr>
                <w:i/>
                <w:sz w:val="22"/>
                <w:szCs w:val="22"/>
                <w:u w:val="single"/>
              </w:rPr>
              <w:t xml:space="preserve">Seberegulace </w:t>
            </w:r>
            <w:r w:rsidRPr="00766BD0">
              <w:rPr>
                <w:i/>
                <w:sz w:val="22"/>
                <w:szCs w:val="22"/>
                <w:u w:val="single"/>
              </w:rPr>
              <w:br/>
              <w:t>a sebeorganizace</w:t>
            </w:r>
            <w:r w:rsidRPr="00766BD0">
              <w:rPr>
                <w:i/>
                <w:sz w:val="22"/>
                <w:szCs w:val="22"/>
              </w:rPr>
              <w:t>: cvičení sebekontroly</w:t>
            </w:r>
          </w:p>
        </w:tc>
      </w:tr>
    </w:tbl>
    <w:p w:rsidR="00E87B4B" w:rsidRPr="00766BD0" w:rsidRDefault="00E87B4B" w:rsidP="00E87B4B"/>
    <w:p w:rsidR="0061309D" w:rsidRDefault="0061309D" w:rsidP="007157B6">
      <w:pPr>
        <w:pStyle w:val="MezititulekRVPZV12bTunZarovnatdoblokuPrvndek1cmPed6Char"/>
        <w:sectPr w:rsidR="0061309D" w:rsidSect="001304A0">
          <w:pgSz w:w="16840" w:h="11907" w:orient="landscape"/>
          <w:pgMar w:top="1418" w:right="1418" w:bottom="1418" w:left="1418" w:header="709" w:footer="709" w:gutter="284"/>
          <w:cols w:space="708"/>
          <w:docGrid w:linePitch="326"/>
        </w:sectPr>
      </w:pPr>
    </w:p>
    <w:p w:rsidR="0039429F" w:rsidRPr="00CE6B91" w:rsidRDefault="0039429F" w:rsidP="0039429F">
      <w:pPr>
        <w:pStyle w:val="TmaRVPZV"/>
        <w:spacing w:line="288" w:lineRule="auto"/>
        <w:rPr>
          <w:i w:val="0"/>
          <w:iCs w:val="0"/>
          <w:sz w:val="24"/>
          <w:szCs w:val="24"/>
        </w:rPr>
      </w:pPr>
      <w:r w:rsidRPr="00CE6B91">
        <w:rPr>
          <w:i w:val="0"/>
          <w:iCs w:val="0"/>
          <w:sz w:val="24"/>
          <w:szCs w:val="24"/>
        </w:rPr>
        <w:lastRenderedPageBreak/>
        <w:t xml:space="preserve">Vzdělávací oblast: Jazyk a jazyková komunikace </w:t>
      </w:r>
    </w:p>
    <w:p w:rsidR="0039429F" w:rsidRPr="00CE6B91" w:rsidRDefault="0039429F" w:rsidP="0039429F">
      <w:pPr>
        <w:pStyle w:val="TmaRVPZV"/>
        <w:spacing w:line="288" w:lineRule="auto"/>
        <w:rPr>
          <w:i w:val="0"/>
          <w:iCs w:val="0"/>
          <w:sz w:val="24"/>
          <w:szCs w:val="24"/>
        </w:rPr>
      </w:pPr>
      <w:r w:rsidRPr="00CE6B91">
        <w:rPr>
          <w:i w:val="0"/>
          <w:iCs w:val="0"/>
          <w:sz w:val="24"/>
          <w:szCs w:val="24"/>
        </w:rPr>
        <w:t>Vyučovací předmět - Český jazyk</w:t>
      </w:r>
    </w:p>
    <w:p w:rsidR="00317921" w:rsidRDefault="00317921" w:rsidP="004051C1">
      <w:pPr>
        <w:pStyle w:val="Nadpis4"/>
      </w:pPr>
      <w:bookmarkStart w:id="65" w:name="_Toc314495094"/>
      <w:r>
        <w:t>Ročník: 2.</w:t>
      </w:r>
      <w:bookmarkEnd w:id="65"/>
    </w:p>
    <w:p w:rsidR="00317921" w:rsidRDefault="00317921" w:rsidP="00317921">
      <w:pPr>
        <w:pStyle w:val="Nadpis1"/>
        <w:numPr>
          <w:ilvl w:val="0"/>
          <w:numId w:val="0"/>
        </w:numPr>
        <w:spacing w:line="288" w:lineRule="auto"/>
      </w:pPr>
    </w:p>
    <w:p w:rsidR="00317921" w:rsidRPr="00CE6B91" w:rsidRDefault="00317921" w:rsidP="00CE6B91">
      <w:pPr>
        <w:pStyle w:val="TmaRVPZV"/>
        <w:spacing w:line="288" w:lineRule="auto"/>
        <w:rPr>
          <w:i w:val="0"/>
          <w:iCs w:val="0"/>
          <w:sz w:val="24"/>
          <w:szCs w:val="24"/>
        </w:rPr>
      </w:pPr>
      <w:bookmarkStart w:id="66" w:name="_Toc314344114"/>
      <w:r w:rsidRPr="00CE6B91">
        <w:rPr>
          <w:i w:val="0"/>
          <w:iCs w:val="0"/>
          <w:sz w:val="24"/>
          <w:szCs w:val="24"/>
        </w:rPr>
        <w:t>Očekávané výstupy předmětu</w:t>
      </w:r>
      <w:bookmarkEnd w:id="66"/>
    </w:p>
    <w:p w:rsidR="00317921" w:rsidRPr="00CE6B91" w:rsidRDefault="00317921" w:rsidP="00CE6B91">
      <w:pPr>
        <w:rPr>
          <w:bCs/>
        </w:rPr>
      </w:pPr>
      <w:bookmarkStart w:id="67" w:name="_Toc314344115"/>
      <w:r w:rsidRPr="00CE6B91">
        <w:rPr>
          <w:bCs/>
        </w:rPr>
        <w:t>Očekávané výstupy předmětu, jichž je dosahováno především v jiném postupném ročníku (ČJ 3. ročník)</w:t>
      </w:r>
      <w:bookmarkEnd w:id="67"/>
    </w:p>
    <w:p w:rsidR="00317921" w:rsidRPr="00CE6B91" w:rsidRDefault="00317921" w:rsidP="00317921">
      <w:pPr>
        <w:pStyle w:val="Zkladntext"/>
        <w:spacing w:line="288" w:lineRule="auto"/>
      </w:pPr>
    </w:p>
    <w:p w:rsidR="00317921" w:rsidRPr="00766BD0" w:rsidRDefault="00317921" w:rsidP="00317921">
      <w:pPr>
        <w:pStyle w:val="Zkladntext"/>
        <w:spacing w:line="288" w:lineRule="auto"/>
      </w:pPr>
      <w:r w:rsidRPr="00766BD0">
        <w:t>Na konci 1. období základního vzdělávání žák:</w:t>
      </w:r>
    </w:p>
    <w:p w:rsidR="00317921" w:rsidRPr="00766BD0" w:rsidRDefault="00317921" w:rsidP="00317921">
      <w:pPr>
        <w:pStyle w:val="TmaRVPZV"/>
        <w:spacing w:line="288" w:lineRule="auto"/>
        <w:rPr>
          <w:i w:val="0"/>
          <w:iCs w:val="0"/>
          <w:sz w:val="24"/>
          <w:szCs w:val="24"/>
        </w:rPr>
      </w:pPr>
      <w:r w:rsidRPr="00766BD0">
        <w:rPr>
          <w:i w:val="0"/>
          <w:iCs w:val="0"/>
          <w:sz w:val="24"/>
          <w:szCs w:val="24"/>
        </w:rPr>
        <w:t>KOMUNIKAČNÍ A SLOHOVÁ VÝCHOVA</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plynule čte s porozuměním texty přiměřeného rozsahu a náročnosti</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porozumí písemným nebo mluveným pokynům přiměřené složitosti</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 xml:space="preserve">respektuje základní komunikační pravidla v rozhovoru </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pečlivě vyslovuje, opravuje svou nesprávnou nebo nedbalou výslovnost</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v krátkých mluvených projevech správně dýchá a volí vhodné tempo řeči</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volí vhodné verbální i nonverbální prostředky řeči v běžných školních i mimoškolních situacích</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na základě vlastních zážitků tvoří krátký mluvený projev</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zvládá základní hygienické návyky spojené se psaním</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píše správné tvary písmen a číslic, správně spojuje písmena i slabiky; kontroluje vlastní písemný projev</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píše věcně i formálně správně jednoduchá sdělení</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seřadí ilustrace podle dějové posloupnosti a vypráví podle nich jednoduchý příběh</w:t>
      </w:r>
    </w:p>
    <w:p w:rsidR="00317921" w:rsidRPr="00766BD0" w:rsidRDefault="00317921" w:rsidP="00317921">
      <w:pPr>
        <w:pStyle w:val="Styl11bTunKurzvaVpravo02cmPed1b"/>
        <w:tabs>
          <w:tab w:val="num" w:pos="567"/>
        </w:tabs>
        <w:spacing w:line="288" w:lineRule="auto"/>
        <w:ind w:left="567" w:hanging="397"/>
      </w:pPr>
    </w:p>
    <w:p w:rsidR="00317921" w:rsidRPr="00766BD0" w:rsidRDefault="00317921" w:rsidP="00317921">
      <w:pPr>
        <w:pStyle w:val="TmaRVPZV"/>
        <w:spacing w:line="288" w:lineRule="auto"/>
        <w:rPr>
          <w:i w:val="0"/>
          <w:iCs w:val="0"/>
        </w:rPr>
      </w:pPr>
      <w:r w:rsidRPr="00766BD0">
        <w:rPr>
          <w:i w:val="0"/>
          <w:iCs w:val="0"/>
          <w:sz w:val="24"/>
          <w:szCs w:val="24"/>
        </w:rPr>
        <w:t>JAZYKOVÁ VÝCHOVA</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rozlišuje zvukovou a grafickou podobu slova, člení slova na hlásky, odlišuje dlouhé a krátké samohlásky</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porovnává významy slov, zvláště slova opačného významu a slova významem souřadná, nadřazená a podřazená, vyhledá v textu slova příbuzná</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porovnává a třídí slova podle zobecněného významu – děj, věc, okolnost, vlastnost</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rozlišuje slovní druhy v základním tvaru</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užívá v mluveném projevu správné gramatické tvary podstatných jmen, přídavných jmen a sloves</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spojuje věty do jednodušších souvětí vhodnými spojkami a jinými spojovacími výrazy</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rozlišuje v textu druhy vět podle postoje mluvčího a k jejich vytvoření volí vhodné jazykové i zvukové prostředky</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 xml:space="preserve">odůvodňuje a píše správně: i/y po tvrdých a měkkých souhláskách i po obojetných souhláskách ve vyjmenovaných slovech; dě, tě, ně, ú/ů, bě, pě, vě, mě - mimo </w:t>
      </w:r>
      <w:r w:rsidRPr="00766BD0">
        <w:rPr>
          <w:b w:val="0"/>
          <w:bCs w:val="0"/>
          <w:iCs w:val="0"/>
          <w:sz w:val="24"/>
          <w:szCs w:val="24"/>
        </w:rPr>
        <w:lastRenderedPageBreak/>
        <w:t>morfologický šev; velká písmena na začátku věty a v typických případech vlastních jmen osob, zvířat a místních pojmenování</w:t>
      </w:r>
    </w:p>
    <w:p w:rsidR="00317921" w:rsidRPr="00766BD0" w:rsidRDefault="00317921" w:rsidP="00317921">
      <w:pPr>
        <w:pStyle w:val="Zkladntext"/>
        <w:spacing w:line="288" w:lineRule="auto"/>
      </w:pPr>
    </w:p>
    <w:p w:rsidR="00317921" w:rsidRPr="00766BD0" w:rsidRDefault="00317921" w:rsidP="00317921">
      <w:pPr>
        <w:pStyle w:val="TmaRVPZV"/>
        <w:spacing w:line="288" w:lineRule="auto"/>
        <w:rPr>
          <w:i w:val="0"/>
          <w:iCs w:val="0"/>
          <w:sz w:val="24"/>
          <w:szCs w:val="24"/>
        </w:rPr>
      </w:pPr>
      <w:r w:rsidRPr="00766BD0">
        <w:rPr>
          <w:i w:val="0"/>
          <w:iCs w:val="0"/>
          <w:sz w:val="24"/>
          <w:szCs w:val="24"/>
        </w:rPr>
        <w:t>LITERÁRNÍ VÝCHOVA</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čte a přednáší zpaměti ve vhodném frázování a tempu literární texty přiměřené věku</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vyjadřuje své pocity z přečteného textu</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rozlišuje vyjadřování v próze a ve verších, odlišuje pohádku od ostatních vyprávění</w:t>
      </w:r>
    </w:p>
    <w:p w:rsidR="00317921" w:rsidRPr="00766BD0" w:rsidRDefault="00317921" w:rsidP="00F361FC">
      <w:pPr>
        <w:pStyle w:val="Styl11bTunKurzvaVpravo02cmPed1b"/>
        <w:numPr>
          <w:ilvl w:val="0"/>
          <w:numId w:val="163"/>
        </w:numPr>
        <w:spacing w:line="288" w:lineRule="auto"/>
        <w:rPr>
          <w:b w:val="0"/>
          <w:bCs w:val="0"/>
          <w:iCs w:val="0"/>
          <w:sz w:val="24"/>
          <w:szCs w:val="24"/>
        </w:rPr>
      </w:pPr>
      <w:r w:rsidRPr="00766BD0">
        <w:rPr>
          <w:b w:val="0"/>
          <w:bCs w:val="0"/>
          <w:iCs w:val="0"/>
          <w:sz w:val="24"/>
          <w:szCs w:val="24"/>
        </w:rPr>
        <w:t>pracuje tvořivě s literárním textem podle pokynů učitele a podle svých schopností</w:t>
      </w:r>
    </w:p>
    <w:p w:rsidR="00317921" w:rsidRPr="00766BD0" w:rsidRDefault="00317921" w:rsidP="00CE6B91">
      <w:pPr>
        <w:spacing w:line="288" w:lineRule="auto"/>
        <w:jc w:val="both"/>
      </w:pPr>
    </w:p>
    <w:p w:rsidR="00317921" w:rsidRPr="00CE6B91" w:rsidRDefault="00317921" w:rsidP="00CE6B91">
      <w:pPr>
        <w:spacing w:line="288" w:lineRule="auto"/>
        <w:rPr>
          <w:b/>
        </w:rPr>
      </w:pPr>
      <w:bookmarkStart w:id="68" w:name="_Toc314344116"/>
      <w:r w:rsidRPr="00CE6B91">
        <w:rPr>
          <w:b/>
        </w:rPr>
        <w:t>Cílové zaměření předmětu v 2. ročníku ZŠ</w:t>
      </w:r>
      <w:bookmarkEnd w:id="68"/>
    </w:p>
    <w:p w:rsidR="00317921" w:rsidRPr="00766BD0" w:rsidRDefault="00317921" w:rsidP="00317921">
      <w:pPr>
        <w:spacing w:line="288" w:lineRule="auto"/>
        <w:jc w:val="both"/>
        <w:rPr>
          <w:sz w:val="22"/>
        </w:rPr>
      </w:pPr>
    </w:p>
    <w:p w:rsidR="00317921" w:rsidRPr="00766BD0" w:rsidRDefault="00317921" w:rsidP="00317921">
      <w:pPr>
        <w:spacing w:line="288" w:lineRule="auto"/>
        <w:rPr>
          <w:sz w:val="22"/>
        </w:rPr>
      </w:pPr>
      <w:r w:rsidRPr="00766BD0">
        <w:rPr>
          <w:sz w:val="22"/>
        </w:rPr>
        <w:t>Vzdělávání v př</w:t>
      </w:r>
      <w:r w:rsidR="007D60E5">
        <w:rPr>
          <w:sz w:val="22"/>
        </w:rPr>
        <w:t xml:space="preserve">edmětu Český jazyk </w:t>
      </w:r>
      <w:r w:rsidRPr="00766BD0">
        <w:rPr>
          <w:sz w:val="22"/>
        </w:rPr>
        <w:t>v 2. ročníku směřuje k:</w:t>
      </w:r>
    </w:p>
    <w:p w:rsidR="00317921" w:rsidRPr="00766BD0" w:rsidRDefault="00317921" w:rsidP="00317921">
      <w:pPr>
        <w:spacing w:line="288" w:lineRule="auto"/>
        <w:rPr>
          <w:sz w:val="22"/>
        </w:rPr>
      </w:pPr>
    </w:p>
    <w:p w:rsidR="00317921" w:rsidRPr="00766BD0" w:rsidRDefault="00317921" w:rsidP="00317921">
      <w:pPr>
        <w:spacing w:line="288" w:lineRule="auto"/>
        <w:jc w:val="both"/>
        <w:rPr>
          <w:b/>
          <w:bCs/>
        </w:rPr>
      </w:pPr>
      <w:r w:rsidRPr="00766BD0">
        <w:rPr>
          <w:b/>
          <w:bCs/>
        </w:rPr>
        <w:t>Komunikační a slohová výchova</w:t>
      </w:r>
    </w:p>
    <w:p w:rsidR="00317921" w:rsidRPr="00766BD0" w:rsidRDefault="00317921" w:rsidP="00317921">
      <w:pPr>
        <w:numPr>
          <w:ilvl w:val="0"/>
          <w:numId w:val="52"/>
        </w:numPr>
        <w:spacing w:line="288" w:lineRule="auto"/>
        <w:jc w:val="both"/>
      </w:pPr>
      <w:r w:rsidRPr="00766BD0">
        <w:t>Zdokonalování techniky čtení</w:t>
      </w:r>
    </w:p>
    <w:p w:rsidR="00317921" w:rsidRPr="00766BD0" w:rsidRDefault="00317921" w:rsidP="00317921">
      <w:pPr>
        <w:numPr>
          <w:ilvl w:val="0"/>
          <w:numId w:val="52"/>
        </w:numPr>
        <w:spacing w:line="288" w:lineRule="auto"/>
        <w:jc w:val="both"/>
      </w:pPr>
      <w:r w:rsidRPr="00766BD0">
        <w:t>Poslechu různých textů a práci s nimi</w:t>
      </w:r>
    </w:p>
    <w:p w:rsidR="00317921" w:rsidRPr="00766BD0" w:rsidRDefault="00317921" w:rsidP="00317921">
      <w:pPr>
        <w:numPr>
          <w:ilvl w:val="0"/>
          <w:numId w:val="52"/>
        </w:numPr>
        <w:spacing w:line="288" w:lineRule="auto"/>
        <w:jc w:val="both"/>
      </w:pPr>
      <w:r w:rsidRPr="00766BD0">
        <w:t>Orientaci ve slovnících a encyklopediích</w:t>
      </w:r>
    </w:p>
    <w:p w:rsidR="00317921" w:rsidRPr="00766BD0" w:rsidRDefault="00317921" w:rsidP="00317921">
      <w:pPr>
        <w:numPr>
          <w:ilvl w:val="0"/>
          <w:numId w:val="52"/>
        </w:numPr>
        <w:spacing w:line="288" w:lineRule="auto"/>
        <w:jc w:val="both"/>
      </w:pPr>
      <w:r w:rsidRPr="00766BD0">
        <w:t>Seznámení s útvary společenského styku, vypravování</w:t>
      </w:r>
    </w:p>
    <w:p w:rsidR="00317921" w:rsidRPr="00766BD0" w:rsidRDefault="00317921" w:rsidP="00317921">
      <w:pPr>
        <w:numPr>
          <w:ilvl w:val="0"/>
          <w:numId w:val="52"/>
        </w:numPr>
        <w:spacing w:line="288" w:lineRule="auto"/>
        <w:jc w:val="both"/>
      </w:pPr>
      <w:r w:rsidRPr="00766BD0">
        <w:t>Úpravnému a čitelnému projevu</w:t>
      </w:r>
    </w:p>
    <w:p w:rsidR="00317921" w:rsidRPr="00766BD0" w:rsidRDefault="00317921" w:rsidP="00317921">
      <w:pPr>
        <w:numPr>
          <w:ilvl w:val="0"/>
          <w:numId w:val="52"/>
        </w:numPr>
        <w:spacing w:line="288" w:lineRule="auto"/>
        <w:jc w:val="both"/>
      </w:pPr>
      <w:r w:rsidRPr="00766BD0">
        <w:t>Docvičování tvarů psacího písma</w:t>
      </w:r>
    </w:p>
    <w:p w:rsidR="00317921" w:rsidRPr="00766BD0" w:rsidRDefault="00317921" w:rsidP="00317921">
      <w:pPr>
        <w:numPr>
          <w:ilvl w:val="0"/>
          <w:numId w:val="52"/>
        </w:numPr>
        <w:spacing w:line="288" w:lineRule="auto"/>
        <w:jc w:val="both"/>
      </w:pPr>
      <w:r w:rsidRPr="00766BD0">
        <w:t>Kultivovanému projevu</w:t>
      </w:r>
    </w:p>
    <w:p w:rsidR="00317921" w:rsidRPr="00766BD0" w:rsidRDefault="00317921" w:rsidP="00317921">
      <w:pPr>
        <w:spacing w:line="288" w:lineRule="auto"/>
      </w:pPr>
    </w:p>
    <w:p w:rsidR="00317921" w:rsidRPr="00766BD0" w:rsidRDefault="00317921" w:rsidP="00317921">
      <w:pPr>
        <w:spacing w:line="288" w:lineRule="auto"/>
        <w:jc w:val="both"/>
        <w:rPr>
          <w:b/>
          <w:bCs/>
        </w:rPr>
      </w:pPr>
      <w:r w:rsidRPr="00766BD0">
        <w:rPr>
          <w:b/>
          <w:bCs/>
        </w:rPr>
        <w:t>Jazyková výchova</w:t>
      </w:r>
    </w:p>
    <w:p w:rsidR="00317921" w:rsidRPr="00766BD0" w:rsidRDefault="00317921" w:rsidP="00317921">
      <w:pPr>
        <w:numPr>
          <w:ilvl w:val="0"/>
          <w:numId w:val="52"/>
        </w:numPr>
        <w:spacing w:line="288" w:lineRule="auto"/>
        <w:jc w:val="both"/>
      </w:pPr>
      <w:r w:rsidRPr="00766BD0">
        <w:t>Učení o větě</w:t>
      </w:r>
    </w:p>
    <w:p w:rsidR="00317921" w:rsidRPr="00766BD0" w:rsidRDefault="00317921" w:rsidP="00317921">
      <w:pPr>
        <w:numPr>
          <w:ilvl w:val="0"/>
          <w:numId w:val="52"/>
        </w:numPr>
        <w:spacing w:line="288" w:lineRule="auto"/>
        <w:jc w:val="both"/>
      </w:pPr>
      <w:r w:rsidRPr="00766BD0">
        <w:t>Správnému řazení slov ve větě a vět v textu</w:t>
      </w:r>
    </w:p>
    <w:p w:rsidR="00317921" w:rsidRPr="00766BD0" w:rsidRDefault="00317921" w:rsidP="00317921">
      <w:pPr>
        <w:numPr>
          <w:ilvl w:val="0"/>
          <w:numId w:val="52"/>
        </w:numPr>
        <w:spacing w:line="288" w:lineRule="auto"/>
        <w:jc w:val="both"/>
      </w:pPr>
      <w:r w:rsidRPr="00766BD0">
        <w:t xml:space="preserve">Osvojení pravopisu – jevy ú/ů, ě, tvrdé a měkké souhlásky, párové souhlásky, velká písmena </w:t>
      </w:r>
    </w:p>
    <w:p w:rsidR="00317921" w:rsidRPr="00766BD0" w:rsidRDefault="00317921" w:rsidP="00317921">
      <w:pPr>
        <w:numPr>
          <w:ilvl w:val="0"/>
          <w:numId w:val="52"/>
        </w:numPr>
        <w:spacing w:line="288" w:lineRule="auto"/>
        <w:jc w:val="both"/>
      </w:pPr>
      <w:r w:rsidRPr="00766BD0">
        <w:t>Osvojení základních druhů slov</w:t>
      </w:r>
    </w:p>
    <w:p w:rsidR="00317921" w:rsidRPr="00766BD0" w:rsidRDefault="00317921" w:rsidP="00317921">
      <w:pPr>
        <w:numPr>
          <w:ilvl w:val="0"/>
          <w:numId w:val="52"/>
        </w:numPr>
        <w:spacing w:line="288" w:lineRule="auto"/>
        <w:jc w:val="both"/>
      </w:pPr>
      <w:r w:rsidRPr="00766BD0">
        <w:t>Poznávání slovních významů</w:t>
      </w:r>
    </w:p>
    <w:p w:rsidR="00317921" w:rsidRPr="00766BD0" w:rsidRDefault="00317921" w:rsidP="00317921">
      <w:pPr>
        <w:numPr>
          <w:ilvl w:val="0"/>
          <w:numId w:val="52"/>
        </w:numPr>
        <w:spacing w:line="288" w:lineRule="auto"/>
        <w:jc w:val="both"/>
      </w:pPr>
      <w:r w:rsidRPr="00766BD0">
        <w:t>Dělení slova na slabiky</w:t>
      </w:r>
    </w:p>
    <w:p w:rsidR="00317921" w:rsidRPr="00766BD0" w:rsidRDefault="00317921" w:rsidP="00317921">
      <w:pPr>
        <w:spacing w:line="288" w:lineRule="auto"/>
      </w:pPr>
    </w:p>
    <w:p w:rsidR="00317921" w:rsidRPr="00766BD0" w:rsidRDefault="00317921" w:rsidP="00317921">
      <w:pPr>
        <w:spacing w:line="288" w:lineRule="auto"/>
        <w:jc w:val="both"/>
        <w:rPr>
          <w:b/>
          <w:bCs/>
        </w:rPr>
      </w:pPr>
      <w:r w:rsidRPr="00766BD0">
        <w:rPr>
          <w:b/>
          <w:bCs/>
        </w:rPr>
        <w:t>Literární výchova</w:t>
      </w:r>
    </w:p>
    <w:p w:rsidR="00317921" w:rsidRPr="00766BD0" w:rsidRDefault="00317921" w:rsidP="00317921">
      <w:pPr>
        <w:numPr>
          <w:ilvl w:val="0"/>
          <w:numId w:val="52"/>
        </w:numPr>
        <w:spacing w:line="288" w:lineRule="auto"/>
        <w:jc w:val="both"/>
      </w:pPr>
      <w:r w:rsidRPr="00766BD0">
        <w:t>poslechu literárních textů</w:t>
      </w:r>
    </w:p>
    <w:p w:rsidR="00317921" w:rsidRPr="00766BD0" w:rsidRDefault="00317921" w:rsidP="00317921">
      <w:pPr>
        <w:numPr>
          <w:ilvl w:val="0"/>
          <w:numId w:val="52"/>
        </w:numPr>
        <w:spacing w:line="288" w:lineRule="auto"/>
        <w:jc w:val="both"/>
      </w:pPr>
      <w:r w:rsidRPr="00766BD0">
        <w:t>zážitkovému čtení a naslouchání</w:t>
      </w:r>
    </w:p>
    <w:p w:rsidR="00317921" w:rsidRPr="00766BD0" w:rsidRDefault="00317921" w:rsidP="00317921">
      <w:pPr>
        <w:numPr>
          <w:ilvl w:val="0"/>
          <w:numId w:val="52"/>
        </w:numPr>
        <w:spacing w:line="288" w:lineRule="auto"/>
        <w:jc w:val="both"/>
      </w:pPr>
      <w:r w:rsidRPr="00766BD0">
        <w:t>tvořivým činnostem s literárním textem</w:t>
      </w:r>
    </w:p>
    <w:p w:rsidR="002825F6" w:rsidRDefault="00317921" w:rsidP="002825F6">
      <w:pPr>
        <w:numPr>
          <w:ilvl w:val="0"/>
          <w:numId w:val="52"/>
        </w:numPr>
        <w:spacing w:line="288" w:lineRule="auto"/>
        <w:sectPr w:rsidR="002825F6" w:rsidSect="002825F6">
          <w:footerReference w:type="even" r:id="rId13"/>
          <w:footerReference w:type="default" r:id="rId14"/>
          <w:footerReference w:type="first" r:id="rId15"/>
          <w:pgSz w:w="11907" w:h="16840"/>
          <w:pgMar w:top="1418" w:right="1418" w:bottom="1418" w:left="1418" w:header="709" w:footer="709" w:gutter="284"/>
          <w:cols w:space="708"/>
          <w:docGrid w:linePitch="326"/>
        </w:sectPr>
      </w:pPr>
      <w:r w:rsidRPr="00766BD0">
        <w:t>poznávání</w:t>
      </w:r>
      <w:r w:rsidR="002825F6">
        <w:t xml:space="preserve"> základních literárních pojmů</w:t>
      </w: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4"/>
        <w:gridCol w:w="3535"/>
        <w:gridCol w:w="3534"/>
        <w:gridCol w:w="3535"/>
      </w:tblGrid>
      <w:tr w:rsidR="00E87B4B" w:rsidRPr="00766BD0" w:rsidTr="00E87B4B">
        <w:trPr>
          <w:trHeight w:val="20"/>
          <w:tblHeader/>
        </w:trPr>
        <w:tc>
          <w:tcPr>
            <w:tcW w:w="3534" w:type="dxa"/>
            <w:tcMar>
              <w:top w:w="57" w:type="dxa"/>
              <w:left w:w="57" w:type="dxa"/>
              <w:bottom w:w="57" w:type="dxa"/>
              <w:right w:w="57" w:type="dxa"/>
            </w:tcMar>
          </w:tcPr>
          <w:p w:rsidR="00E87B4B" w:rsidRPr="00766BD0" w:rsidRDefault="00E87B4B" w:rsidP="00825AD4">
            <w:pPr>
              <w:pStyle w:val="Zhlav"/>
              <w:tabs>
                <w:tab w:val="clear" w:pos="4536"/>
                <w:tab w:val="clear" w:pos="9072"/>
              </w:tabs>
              <w:spacing w:beforeLines="20" w:before="48"/>
              <w:jc w:val="center"/>
              <w:rPr>
                <w:b/>
                <w:bCs/>
                <w:sz w:val="28"/>
              </w:rPr>
            </w:pPr>
            <w:r w:rsidRPr="00766BD0">
              <w:rPr>
                <w:i/>
                <w:sz w:val="22"/>
              </w:rPr>
              <w:lastRenderedPageBreak/>
              <w:br w:type="page"/>
            </w:r>
            <w:r w:rsidRPr="00766BD0">
              <w:rPr>
                <w:sz w:val="28"/>
              </w:rPr>
              <w:br w:type="page"/>
            </w:r>
            <w:r w:rsidRPr="00766BD0">
              <w:rPr>
                <w:b/>
                <w:bCs/>
                <w:sz w:val="28"/>
              </w:rPr>
              <w:t>Očekávané výstupy</w:t>
            </w:r>
          </w:p>
        </w:tc>
        <w:tc>
          <w:tcPr>
            <w:tcW w:w="3535" w:type="dxa"/>
            <w:tcMar>
              <w:top w:w="57" w:type="dxa"/>
              <w:left w:w="57" w:type="dxa"/>
              <w:bottom w:w="57" w:type="dxa"/>
              <w:right w:w="57" w:type="dxa"/>
            </w:tcMar>
            <w:vAlign w:val="center"/>
          </w:tcPr>
          <w:p w:rsidR="00E87B4B" w:rsidRPr="00766BD0" w:rsidRDefault="00E87B4B" w:rsidP="00825AD4">
            <w:pPr>
              <w:pStyle w:val="Zhlav"/>
              <w:tabs>
                <w:tab w:val="clear" w:pos="4536"/>
                <w:tab w:val="clear" w:pos="9072"/>
              </w:tabs>
              <w:spacing w:beforeLines="20" w:before="48"/>
              <w:jc w:val="center"/>
              <w:rPr>
                <w:u w:val="single"/>
              </w:rPr>
            </w:pPr>
            <w:bookmarkStart w:id="69" w:name="_Toc314344117"/>
            <w:r w:rsidRPr="00CE6B91">
              <w:rPr>
                <w:b/>
                <w:bCs/>
                <w:sz w:val="28"/>
              </w:rPr>
              <w:t>Dílčí výstupy</w:t>
            </w:r>
            <w:bookmarkEnd w:id="69"/>
          </w:p>
        </w:tc>
        <w:tc>
          <w:tcPr>
            <w:tcW w:w="3534" w:type="dxa"/>
            <w:tcMar>
              <w:top w:w="57" w:type="dxa"/>
              <w:left w:w="57" w:type="dxa"/>
              <w:bottom w:w="57" w:type="dxa"/>
              <w:right w:w="57" w:type="dxa"/>
            </w:tcMar>
          </w:tcPr>
          <w:p w:rsidR="00E87B4B" w:rsidRPr="00766BD0" w:rsidRDefault="00E87B4B" w:rsidP="00825AD4">
            <w:pPr>
              <w:pStyle w:val="Zhlav"/>
              <w:tabs>
                <w:tab w:val="clear" w:pos="4536"/>
                <w:tab w:val="clear" w:pos="9072"/>
              </w:tabs>
              <w:spacing w:beforeLines="20" w:before="48"/>
              <w:jc w:val="center"/>
              <w:rPr>
                <w:b/>
                <w:bCs/>
                <w:sz w:val="28"/>
              </w:rPr>
            </w:pPr>
            <w:r w:rsidRPr="00766BD0">
              <w:rPr>
                <w:b/>
                <w:bCs/>
                <w:sz w:val="28"/>
              </w:rPr>
              <w:t>Učivo</w:t>
            </w:r>
          </w:p>
        </w:tc>
        <w:tc>
          <w:tcPr>
            <w:tcW w:w="3535" w:type="dxa"/>
            <w:tcMar>
              <w:top w:w="57" w:type="dxa"/>
              <w:left w:w="57" w:type="dxa"/>
              <w:bottom w:w="57" w:type="dxa"/>
              <w:right w:w="57" w:type="dxa"/>
            </w:tcMar>
          </w:tcPr>
          <w:p w:rsidR="00E87B4B" w:rsidRPr="00766BD0" w:rsidRDefault="00E87B4B" w:rsidP="00825AD4">
            <w:pPr>
              <w:pStyle w:val="Zhlav"/>
              <w:tabs>
                <w:tab w:val="clear" w:pos="4536"/>
                <w:tab w:val="clear" w:pos="9072"/>
              </w:tabs>
              <w:spacing w:beforeLines="20" w:before="48"/>
              <w:jc w:val="center"/>
              <w:rPr>
                <w:b/>
                <w:bCs/>
                <w:sz w:val="28"/>
              </w:rPr>
            </w:pPr>
            <w:r w:rsidRPr="00766BD0">
              <w:rPr>
                <w:b/>
                <w:bCs/>
                <w:sz w:val="28"/>
              </w:rPr>
              <w:t>Průřezové téma</w:t>
            </w:r>
          </w:p>
        </w:tc>
      </w:tr>
      <w:tr w:rsidR="00E87B4B" w:rsidRPr="00766BD0" w:rsidTr="00E87B4B">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b/>
                <w:bCs/>
                <w:i/>
                <w:iCs/>
                <w:sz w:val="28"/>
                <w:szCs w:val="28"/>
              </w:rPr>
            </w:pPr>
            <w:r w:rsidRPr="00766BD0">
              <w:rPr>
                <w:b/>
                <w:bCs/>
                <w:sz w:val="28"/>
                <w:szCs w:val="28"/>
              </w:rPr>
              <w:t>KOMUNIKAČNÍ A SLOHOVÁ VÝCHOVA</w:t>
            </w:r>
          </w:p>
        </w:tc>
      </w:tr>
      <w:tr w:rsidR="00E87B4B" w:rsidRPr="00766BD0" w:rsidTr="00E87B4B">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b/>
                <w:bCs/>
                <w:i/>
                <w:iCs/>
                <w:sz w:val="22"/>
                <w:szCs w:val="22"/>
              </w:rPr>
            </w:pPr>
            <w:r w:rsidRPr="00766BD0">
              <w:rPr>
                <w:b/>
                <w:bCs/>
              </w:rPr>
              <w:t>ČTENÍ</w:t>
            </w:r>
          </w:p>
        </w:tc>
      </w:tr>
      <w:tr w:rsidR="00E87B4B" w:rsidRPr="00766BD0" w:rsidTr="00E87B4B">
        <w:tc>
          <w:tcPr>
            <w:tcW w:w="3534" w:type="dxa"/>
            <w:tcMar>
              <w:top w:w="57" w:type="dxa"/>
              <w:left w:w="57" w:type="dxa"/>
              <w:bottom w:w="57" w:type="dxa"/>
              <w:right w:w="57" w:type="dxa"/>
            </w:tcMar>
          </w:tcPr>
          <w:p w:rsidR="00E87B4B" w:rsidRPr="00766BD0" w:rsidRDefault="00E87B4B" w:rsidP="00E87B4B">
            <w:pPr>
              <w:pStyle w:val="Mezera"/>
              <w:autoSpaceDE/>
              <w:autoSpaceDN/>
              <w:spacing w:before="20"/>
              <w:rPr>
                <w:i/>
                <w:iCs/>
              </w:rPr>
            </w:pPr>
            <w:r w:rsidRPr="00766BD0">
              <w:rPr>
                <w:i/>
                <w:iCs/>
                <w:u w:val="single"/>
              </w:rPr>
              <w:t>OVO 1</w:t>
            </w:r>
            <w:r w:rsidRPr="00766BD0">
              <w:rPr>
                <w:i/>
                <w:iCs/>
              </w:rPr>
              <w:t>: plynule čte s porozuměním texty přiměřeného rozsahu a náročnosti</w:t>
            </w:r>
          </w:p>
          <w:p w:rsidR="00E87B4B" w:rsidRPr="00766BD0" w:rsidRDefault="00E87B4B" w:rsidP="00E87B4B">
            <w:pPr>
              <w:pStyle w:val="Mezera"/>
              <w:autoSpaceDE/>
              <w:autoSpaceDN/>
              <w:spacing w:before="20"/>
              <w:rPr>
                <w:i/>
                <w:iCs/>
                <w:szCs w:val="24"/>
              </w:rPr>
            </w:pPr>
            <w:r w:rsidRPr="00766BD0">
              <w:rPr>
                <w:i/>
                <w:iCs/>
                <w:u w:val="single"/>
              </w:rPr>
              <w:t>OVO 2</w:t>
            </w:r>
            <w:r w:rsidRPr="00766BD0">
              <w:rPr>
                <w:i/>
                <w:iCs/>
              </w:rPr>
              <w:t>: porozumí písemným nebo mluveným pokynům přiměřené složitosti</w:t>
            </w:r>
          </w:p>
        </w:tc>
        <w:tc>
          <w:tcPr>
            <w:tcW w:w="3535" w:type="dxa"/>
            <w:tcMar>
              <w:top w:w="57" w:type="dxa"/>
              <w:left w:w="57" w:type="dxa"/>
              <w:bottom w:w="57" w:type="dxa"/>
              <w:right w:w="57" w:type="dxa"/>
            </w:tcMar>
          </w:tcPr>
          <w:p w:rsidR="00E87B4B" w:rsidRPr="00766BD0" w:rsidRDefault="00E87B4B" w:rsidP="00E87B4B">
            <w:pPr>
              <w:pStyle w:val="Mezera"/>
              <w:autoSpaceDE/>
              <w:autoSpaceDN/>
              <w:spacing w:before="20"/>
              <w:rPr>
                <w:i/>
                <w:iCs/>
              </w:rPr>
            </w:pPr>
            <w:r w:rsidRPr="00766BD0">
              <w:rPr>
                <w:i/>
                <w:iCs/>
                <w:u w:val="single"/>
              </w:rPr>
              <w:t>DV</w:t>
            </w:r>
            <w:r w:rsidRPr="00766BD0">
              <w:rPr>
                <w:i/>
                <w:iCs/>
              </w:rPr>
              <w:t>: rozvíjí plynulé čtení krátkých méně náročných textů</w:t>
            </w:r>
          </w:p>
          <w:p w:rsidR="00E87B4B" w:rsidRPr="00766BD0" w:rsidRDefault="00E87B4B" w:rsidP="00E87B4B">
            <w:pPr>
              <w:pStyle w:val="Mezera"/>
              <w:autoSpaceDE/>
              <w:autoSpaceDN/>
              <w:spacing w:before="20"/>
              <w:rPr>
                <w:i/>
                <w:iCs/>
              </w:rPr>
            </w:pPr>
            <w:r w:rsidRPr="00766BD0">
              <w:rPr>
                <w:i/>
                <w:iCs/>
                <w:u w:val="single"/>
              </w:rPr>
              <w:t>DV</w:t>
            </w:r>
            <w:r w:rsidRPr="00766BD0">
              <w:rPr>
                <w:i/>
                <w:iCs/>
              </w:rPr>
              <w:t>: zdokonaluje techniku čtení</w:t>
            </w:r>
          </w:p>
          <w:p w:rsidR="00E87B4B" w:rsidRPr="00766BD0" w:rsidRDefault="00E87B4B" w:rsidP="00E87B4B">
            <w:pPr>
              <w:pStyle w:val="Mezera"/>
              <w:autoSpaceDE/>
              <w:autoSpaceDN/>
              <w:spacing w:before="20"/>
              <w:rPr>
                <w:i/>
                <w:iCs/>
              </w:rPr>
            </w:pPr>
            <w:r w:rsidRPr="00766BD0">
              <w:rPr>
                <w:i/>
                <w:iCs/>
                <w:u w:val="single"/>
              </w:rPr>
              <w:t>DV</w:t>
            </w:r>
            <w:r w:rsidRPr="00766BD0">
              <w:rPr>
                <w:i/>
                <w:iCs/>
              </w:rPr>
              <w:t>: porozumí jednoduchým textům</w:t>
            </w:r>
          </w:p>
          <w:p w:rsidR="00E87B4B" w:rsidRPr="00766BD0" w:rsidRDefault="00E87B4B" w:rsidP="00E87B4B">
            <w:pPr>
              <w:pStyle w:val="Mezera"/>
              <w:autoSpaceDE/>
              <w:autoSpaceDN/>
              <w:spacing w:before="20"/>
              <w:rPr>
                <w:i/>
                <w:iCs/>
              </w:rPr>
            </w:pPr>
            <w:r w:rsidRPr="00766BD0">
              <w:rPr>
                <w:i/>
                <w:iCs/>
                <w:u w:val="single"/>
              </w:rPr>
              <w:t>DV</w:t>
            </w:r>
            <w:r w:rsidRPr="00766BD0">
              <w:rPr>
                <w:i/>
                <w:iCs/>
              </w:rPr>
              <w:t>: při čtení získává informace a nachází klíčová slova</w:t>
            </w:r>
          </w:p>
          <w:p w:rsidR="00E87B4B" w:rsidRPr="00766BD0" w:rsidRDefault="00E87B4B" w:rsidP="00E87B4B">
            <w:pPr>
              <w:pStyle w:val="Mezera"/>
              <w:autoSpaceDE/>
              <w:autoSpaceDN/>
              <w:spacing w:before="20"/>
              <w:rPr>
                <w:i/>
                <w:iCs/>
                <w:szCs w:val="24"/>
              </w:rPr>
            </w:pPr>
            <w:r w:rsidRPr="00766BD0">
              <w:rPr>
                <w:i/>
                <w:iCs/>
                <w:u w:val="single"/>
              </w:rPr>
              <w:t>DV</w:t>
            </w:r>
            <w:r w:rsidRPr="00766BD0">
              <w:rPr>
                <w:i/>
                <w:iCs/>
              </w:rPr>
              <w:t xml:space="preserve">: zlepšuje hygienické návyky </w:t>
            </w:r>
            <w:r w:rsidRPr="00766BD0">
              <w:rPr>
                <w:i/>
                <w:iCs/>
              </w:rPr>
              <w:br/>
              <w:t>při čtení</w:t>
            </w:r>
          </w:p>
        </w:tc>
        <w:tc>
          <w:tcPr>
            <w:tcW w:w="3534" w:type="dxa"/>
            <w:tcMar>
              <w:top w:w="57" w:type="dxa"/>
              <w:left w:w="57" w:type="dxa"/>
              <w:bottom w:w="57" w:type="dxa"/>
              <w:right w:w="57" w:type="dxa"/>
            </w:tcMar>
          </w:tcPr>
          <w:p w:rsidR="00E87B4B" w:rsidRPr="00766BD0" w:rsidRDefault="00E87B4B" w:rsidP="00E87B4B">
            <w:pPr>
              <w:pStyle w:val="Mezera"/>
              <w:autoSpaceDE/>
              <w:autoSpaceDN/>
              <w:spacing w:before="20"/>
              <w:rPr>
                <w:b/>
                <w:bCs/>
              </w:rPr>
            </w:pPr>
            <w:r w:rsidRPr="00766BD0">
              <w:rPr>
                <w:b/>
                <w:bCs/>
              </w:rPr>
              <w:t>Praktické čtení</w:t>
            </w:r>
          </w:p>
          <w:p w:rsidR="00E87B4B" w:rsidRPr="00766BD0" w:rsidRDefault="00E87B4B" w:rsidP="00627562">
            <w:pPr>
              <w:pStyle w:val="StylTextodkrajeRVPZVnenKurzva1"/>
              <w:numPr>
                <w:ilvl w:val="0"/>
                <w:numId w:val="53"/>
              </w:numPr>
              <w:autoSpaceDE/>
              <w:autoSpaceDN/>
              <w:spacing w:before="20"/>
              <w:jc w:val="left"/>
            </w:pPr>
            <w:r w:rsidRPr="00766BD0">
              <w:t>pozorné, plynulé, přiměřeně rychlé čtení</w:t>
            </w:r>
          </w:p>
          <w:p w:rsidR="00E87B4B" w:rsidRPr="00766BD0" w:rsidRDefault="00E87B4B" w:rsidP="00E87B4B">
            <w:pPr>
              <w:pStyle w:val="Mezera"/>
              <w:autoSpaceDE/>
              <w:autoSpaceDN/>
              <w:spacing w:before="20"/>
              <w:rPr>
                <w:b/>
                <w:bCs/>
              </w:rPr>
            </w:pPr>
            <w:r w:rsidRPr="00766BD0">
              <w:rPr>
                <w:b/>
                <w:bCs/>
              </w:rPr>
              <w:t>Zdokonalování techniky čtení</w:t>
            </w:r>
          </w:p>
          <w:p w:rsidR="00E87B4B" w:rsidRPr="00766BD0" w:rsidRDefault="00E87B4B" w:rsidP="00E87B4B">
            <w:pPr>
              <w:pStyle w:val="Mezera"/>
              <w:autoSpaceDE/>
              <w:autoSpaceDN/>
              <w:spacing w:before="20"/>
              <w:rPr>
                <w:b/>
                <w:bCs/>
              </w:rPr>
            </w:pPr>
            <w:r w:rsidRPr="00766BD0">
              <w:rPr>
                <w:b/>
                <w:bCs/>
              </w:rPr>
              <w:t>Cvičné texty pro nácvik techniky čtení</w:t>
            </w:r>
          </w:p>
          <w:p w:rsidR="00E87B4B" w:rsidRPr="00766BD0" w:rsidRDefault="00E87B4B" w:rsidP="00E87B4B">
            <w:pPr>
              <w:pStyle w:val="Mezera"/>
              <w:autoSpaceDE/>
              <w:autoSpaceDN/>
              <w:spacing w:before="20"/>
              <w:rPr>
                <w:b/>
                <w:bCs/>
              </w:rPr>
            </w:pPr>
            <w:r w:rsidRPr="00766BD0">
              <w:rPr>
                <w:b/>
                <w:bCs/>
              </w:rPr>
              <w:t>Porozumění jednoduchým textům</w:t>
            </w:r>
          </w:p>
          <w:p w:rsidR="00E87B4B" w:rsidRPr="00766BD0" w:rsidRDefault="00E87B4B" w:rsidP="00E87B4B">
            <w:pPr>
              <w:pStyle w:val="Mezera"/>
              <w:autoSpaceDE/>
              <w:autoSpaceDN/>
              <w:spacing w:before="20"/>
              <w:rPr>
                <w:b/>
                <w:bCs/>
              </w:rPr>
            </w:pPr>
            <w:r w:rsidRPr="00766BD0">
              <w:rPr>
                <w:b/>
                <w:bCs/>
              </w:rPr>
              <w:t>Věcné čtení</w:t>
            </w:r>
          </w:p>
          <w:p w:rsidR="00E87B4B" w:rsidRPr="00766BD0" w:rsidRDefault="00E87B4B" w:rsidP="00627562">
            <w:pPr>
              <w:pStyle w:val="StylTextodkrajeRVPZVnenKurzva1"/>
              <w:numPr>
                <w:ilvl w:val="0"/>
                <w:numId w:val="53"/>
              </w:numPr>
              <w:autoSpaceDE/>
              <w:autoSpaceDN/>
              <w:spacing w:before="20"/>
              <w:jc w:val="left"/>
            </w:pPr>
            <w:r w:rsidRPr="00766BD0">
              <w:t>čtení jako zdroj informací</w:t>
            </w:r>
          </w:p>
          <w:p w:rsidR="00E87B4B" w:rsidRPr="00766BD0" w:rsidRDefault="00E87B4B" w:rsidP="00627562">
            <w:pPr>
              <w:pStyle w:val="StylTextodkrajeRVPZVnenKurzva1"/>
              <w:numPr>
                <w:ilvl w:val="0"/>
                <w:numId w:val="53"/>
              </w:numPr>
              <w:autoSpaceDE/>
              <w:autoSpaceDN/>
              <w:spacing w:before="20"/>
              <w:jc w:val="left"/>
            </w:pPr>
            <w:r w:rsidRPr="00766BD0">
              <w:t>čtení vyhledávací (klíčová slova)</w:t>
            </w:r>
          </w:p>
          <w:p w:rsidR="00E87B4B" w:rsidRPr="00766BD0" w:rsidRDefault="00E87B4B" w:rsidP="00E87B4B">
            <w:pPr>
              <w:pStyle w:val="Mezera"/>
              <w:autoSpaceDE/>
              <w:autoSpaceDN/>
              <w:spacing w:before="20"/>
              <w:rPr>
                <w:b/>
                <w:bCs/>
              </w:rPr>
            </w:pPr>
            <w:r w:rsidRPr="00766BD0">
              <w:rPr>
                <w:b/>
                <w:bCs/>
              </w:rPr>
              <w:t>Hygienické návyky při čtení</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CE4EC7">
              <w:rPr>
                <w:i/>
                <w:iCs/>
                <w:sz w:val="22"/>
                <w:szCs w:val="22"/>
              </w:rPr>
              <w:t>OSV 1</w:t>
            </w:r>
            <w:r>
              <w:rPr>
                <w:i/>
                <w:iCs/>
                <w:sz w:val="22"/>
                <w:szCs w:val="22"/>
                <w:u w:val="single"/>
              </w:rPr>
              <w:t xml:space="preserve"> </w:t>
            </w:r>
            <w:r w:rsidRPr="00766BD0">
              <w:rPr>
                <w:i/>
                <w:iCs/>
                <w:sz w:val="22"/>
                <w:szCs w:val="22"/>
                <w:u w:val="single"/>
              </w:rPr>
              <w:t>Rozvoj schopností poznávání</w:t>
            </w:r>
            <w:r w:rsidRPr="00766BD0">
              <w:rPr>
                <w:i/>
                <w:iCs/>
                <w:sz w:val="22"/>
                <w:szCs w:val="22"/>
              </w:rPr>
              <w:t>:</w:t>
            </w:r>
            <w:r w:rsidRPr="00766BD0">
              <w:rPr>
                <w:bCs/>
                <w:i/>
                <w:iCs/>
                <w:sz w:val="22"/>
                <w:u w:val="single"/>
              </w:rPr>
              <w:t xml:space="preserve"> </w:t>
            </w:r>
            <w:r w:rsidRPr="00766BD0">
              <w:rPr>
                <w:bCs/>
                <w:i/>
                <w:iCs/>
                <w:sz w:val="22"/>
              </w:rPr>
              <w:t>cvičení dovednosti a zapamatování cvičení smyslového vnímání, pozornosti a soustředění</w:t>
            </w:r>
          </w:p>
        </w:tc>
      </w:tr>
      <w:tr w:rsidR="00E87B4B" w:rsidRPr="00766BD0" w:rsidTr="00E87B4B">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i/>
                <w:iCs/>
                <w:sz w:val="22"/>
                <w:szCs w:val="22"/>
              </w:rPr>
            </w:pPr>
            <w:r w:rsidRPr="00766BD0">
              <w:rPr>
                <w:b/>
                <w:bCs/>
              </w:rPr>
              <w:t>NASLOUCHÁNÍ</w:t>
            </w:r>
          </w:p>
        </w:tc>
      </w:tr>
      <w:tr w:rsidR="00E87B4B" w:rsidRPr="00766BD0" w:rsidTr="00E87B4B">
        <w:tc>
          <w:tcPr>
            <w:tcW w:w="3534" w:type="dxa"/>
            <w:tcMar>
              <w:top w:w="57" w:type="dxa"/>
              <w:left w:w="57" w:type="dxa"/>
              <w:bottom w:w="57" w:type="dxa"/>
              <w:right w:w="57" w:type="dxa"/>
            </w:tcMar>
          </w:tcPr>
          <w:p w:rsidR="00E87B4B" w:rsidRPr="00766BD0" w:rsidRDefault="00E87B4B" w:rsidP="00E87B4B">
            <w:pPr>
              <w:spacing w:before="20"/>
              <w:rPr>
                <w:i/>
                <w:iCs/>
                <w:sz w:val="22"/>
              </w:rPr>
            </w:pPr>
            <w:r w:rsidRPr="00766BD0">
              <w:rPr>
                <w:i/>
                <w:iCs/>
                <w:sz w:val="22"/>
                <w:u w:val="single"/>
              </w:rPr>
              <w:t>OVO 2</w:t>
            </w:r>
            <w:r w:rsidRPr="00766BD0">
              <w:rPr>
                <w:i/>
                <w:iCs/>
                <w:sz w:val="22"/>
              </w:rPr>
              <w:t>: porozumí písemným nebo mluveným pokynům přiměřené složitosti</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chápe jednoduché mluvené pokyny a reaguje na ně</w:t>
            </w:r>
          </w:p>
        </w:tc>
        <w:tc>
          <w:tcPr>
            <w:tcW w:w="3534" w:type="dxa"/>
            <w:tcMar>
              <w:top w:w="57" w:type="dxa"/>
              <w:left w:w="57" w:type="dxa"/>
              <w:bottom w:w="57" w:type="dxa"/>
              <w:right w:w="57" w:type="dxa"/>
            </w:tcMar>
          </w:tcPr>
          <w:p w:rsidR="00E87B4B" w:rsidRPr="00766BD0" w:rsidRDefault="00E87B4B" w:rsidP="00E87B4B">
            <w:pPr>
              <w:pStyle w:val="StylTextodkrajeRVPZVnenKurzva1"/>
              <w:autoSpaceDE/>
              <w:autoSpaceDN/>
              <w:spacing w:before="20"/>
              <w:jc w:val="left"/>
              <w:rPr>
                <w:b/>
                <w:bCs/>
              </w:rPr>
            </w:pPr>
            <w:r w:rsidRPr="00766BD0">
              <w:rPr>
                <w:b/>
                <w:bCs/>
              </w:rPr>
              <w:t>Reakce na jednoduché pokyny a jednoduchá sdělení</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u w:val="single"/>
              </w:rPr>
            </w:pPr>
            <w:r w:rsidRPr="00CE4EC7">
              <w:rPr>
                <w:i/>
                <w:iCs/>
                <w:sz w:val="22"/>
                <w:szCs w:val="22"/>
              </w:rPr>
              <w:t xml:space="preserve">OSV 1 </w:t>
            </w:r>
            <w:r w:rsidRPr="00766BD0">
              <w:rPr>
                <w:i/>
                <w:iCs/>
                <w:sz w:val="22"/>
                <w:szCs w:val="22"/>
                <w:u w:val="single"/>
              </w:rPr>
              <w:t>Rozvoj sociálních schopností</w:t>
            </w:r>
            <w:r w:rsidRPr="00766BD0">
              <w:rPr>
                <w:i/>
                <w:iCs/>
                <w:sz w:val="22"/>
                <w:szCs w:val="22"/>
              </w:rPr>
              <w:t>:</w:t>
            </w:r>
          </w:p>
          <w:p w:rsidR="00E87B4B" w:rsidRPr="00766BD0" w:rsidRDefault="00E87B4B" w:rsidP="00E87B4B">
            <w:pPr>
              <w:spacing w:before="20"/>
              <w:rPr>
                <w:i/>
                <w:iCs/>
                <w:sz w:val="22"/>
                <w:szCs w:val="22"/>
              </w:rPr>
            </w:pPr>
            <w:r w:rsidRPr="00766BD0">
              <w:rPr>
                <w:i/>
                <w:iCs/>
                <w:sz w:val="22"/>
                <w:szCs w:val="22"/>
              </w:rPr>
              <w:t>cvičení smyslového vnímání, pozornosti a soustředění</w:t>
            </w:r>
          </w:p>
          <w:p w:rsidR="00E87B4B" w:rsidRPr="00766BD0" w:rsidRDefault="00E87B4B" w:rsidP="00E87B4B">
            <w:pPr>
              <w:spacing w:before="20"/>
              <w:rPr>
                <w:sz w:val="22"/>
                <w:szCs w:val="22"/>
              </w:rPr>
            </w:pPr>
            <w:r w:rsidRPr="00CE4EC7">
              <w:rPr>
                <w:i/>
                <w:iCs/>
                <w:sz w:val="22"/>
                <w:szCs w:val="22"/>
              </w:rPr>
              <w:t xml:space="preserve">OSV 8 </w:t>
            </w:r>
            <w:r w:rsidRPr="00766BD0">
              <w:rPr>
                <w:i/>
                <w:iCs/>
                <w:sz w:val="22"/>
                <w:szCs w:val="22"/>
                <w:u w:val="single"/>
              </w:rPr>
              <w:t>Komunikace</w:t>
            </w:r>
            <w:r w:rsidRPr="00766BD0">
              <w:rPr>
                <w:i/>
                <w:iCs/>
                <w:sz w:val="22"/>
                <w:szCs w:val="22"/>
              </w:rPr>
              <w:t>: cvičení pozorování, cvičení empatického a aktivního naslouchání</w:t>
            </w:r>
          </w:p>
        </w:tc>
      </w:tr>
      <w:tr w:rsidR="00E87B4B" w:rsidRPr="00766BD0" w:rsidTr="00E87B4B">
        <w:tc>
          <w:tcPr>
            <w:tcW w:w="14138" w:type="dxa"/>
            <w:gridSpan w:val="4"/>
            <w:tcMar>
              <w:top w:w="57" w:type="dxa"/>
              <w:left w:w="57" w:type="dxa"/>
              <w:bottom w:w="57" w:type="dxa"/>
              <w:right w:w="57" w:type="dxa"/>
            </w:tcMar>
          </w:tcPr>
          <w:p w:rsidR="00E87B4B" w:rsidRPr="00766BD0" w:rsidRDefault="00CE6B91" w:rsidP="00825AD4">
            <w:pPr>
              <w:spacing w:beforeLines="20" w:before="48"/>
              <w:jc w:val="center"/>
              <w:rPr>
                <w:b/>
                <w:bCs/>
                <w:i/>
                <w:iCs/>
                <w:sz w:val="22"/>
                <w:szCs w:val="22"/>
              </w:rPr>
            </w:pPr>
            <w:r w:rsidRPr="00CE6B91">
              <w:rPr>
                <w:b/>
                <w:bCs/>
              </w:rPr>
              <w:t>Zážitkové naslouchání</w:t>
            </w:r>
          </w:p>
        </w:tc>
      </w:tr>
      <w:tr w:rsidR="00CE6B91" w:rsidRPr="00766BD0" w:rsidTr="00E87B4B">
        <w:tc>
          <w:tcPr>
            <w:tcW w:w="14138" w:type="dxa"/>
            <w:gridSpan w:val="4"/>
            <w:tcMar>
              <w:top w:w="57" w:type="dxa"/>
              <w:left w:w="57" w:type="dxa"/>
              <w:bottom w:w="57" w:type="dxa"/>
              <w:right w:w="57" w:type="dxa"/>
            </w:tcMar>
          </w:tcPr>
          <w:p w:rsidR="00CE6B91" w:rsidRPr="00766BD0" w:rsidRDefault="00CE6B91" w:rsidP="00825AD4">
            <w:pPr>
              <w:spacing w:beforeLines="20" w:before="48"/>
              <w:jc w:val="center"/>
              <w:rPr>
                <w:b/>
                <w:bCs/>
              </w:rPr>
            </w:pPr>
            <w:r w:rsidRPr="00766BD0">
              <w:rPr>
                <w:b/>
                <w:bCs/>
              </w:rPr>
              <w:t>MLUVENÝ PROJEV</w:t>
            </w:r>
          </w:p>
        </w:tc>
      </w:tr>
      <w:tr w:rsidR="00E87B4B" w:rsidRPr="00766BD0" w:rsidTr="00E87B4B">
        <w:tc>
          <w:tcPr>
            <w:tcW w:w="3534" w:type="dxa"/>
            <w:tcMar>
              <w:top w:w="57" w:type="dxa"/>
              <w:left w:w="57" w:type="dxa"/>
              <w:bottom w:w="57" w:type="dxa"/>
              <w:right w:w="57" w:type="dxa"/>
            </w:tcMar>
          </w:tcPr>
          <w:p w:rsidR="00E87B4B" w:rsidRPr="00766BD0" w:rsidRDefault="00E87B4B" w:rsidP="00E87B4B">
            <w:pPr>
              <w:spacing w:before="20"/>
              <w:rPr>
                <w:i/>
                <w:iCs/>
                <w:sz w:val="22"/>
              </w:rPr>
            </w:pPr>
            <w:r w:rsidRPr="00766BD0">
              <w:rPr>
                <w:i/>
                <w:iCs/>
                <w:sz w:val="22"/>
                <w:u w:val="single"/>
              </w:rPr>
              <w:t>OVO 4</w:t>
            </w:r>
            <w:r w:rsidRPr="00766BD0">
              <w:rPr>
                <w:i/>
                <w:iCs/>
                <w:sz w:val="22"/>
              </w:rPr>
              <w:t>: pečlivě vyslovuje, opravuje svou nesprávnou nebo nedbalou výslovnost</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xml:space="preserve">: je schopen poznat chyby </w:t>
            </w:r>
            <w:r w:rsidRPr="00766BD0">
              <w:rPr>
                <w:i/>
                <w:iCs/>
                <w:sz w:val="22"/>
                <w:szCs w:val="22"/>
              </w:rPr>
              <w:br/>
              <w:t>ve správné výslovnosti, snaží se správně vyslovovat</w:t>
            </w:r>
          </w:p>
        </w:tc>
        <w:tc>
          <w:tcPr>
            <w:tcW w:w="3534" w:type="dxa"/>
            <w:tcMar>
              <w:top w:w="57" w:type="dxa"/>
              <w:left w:w="57" w:type="dxa"/>
              <w:bottom w:w="57" w:type="dxa"/>
              <w:right w:w="57" w:type="dxa"/>
            </w:tcMar>
          </w:tcPr>
          <w:p w:rsidR="00E87B4B" w:rsidRPr="00766BD0" w:rsidRDefault="00E87B4B" w:rsidP="00E87B4B">
            <w:pPr>
              <w:pStyle w:val="StylTextodkrajeRVPZVnenKurzva1"/>
              <w:autoSpaceDE/>
              <w:autoSpaceDN/>
              <w:spacing w:before="20"/>
              <w:jc w:val="left"/>
              <w:rPr>
                <w:b/>
                <w:bCs/>
              </w:rPr>
            </w:pPr>
            <w:r w:rsidRPr="00766BD0">
              <w:rPr>
                <w:b/>
                <w:bCs/>
              </w:rPr>
              <w:t>Jazykolamy, řečová cvičení</w:t>
            </w:r>
          </w:p>
          <w:p w:rsidR="00E87B4B" w:rsidRPr="00766BD0" w:rsidRDefault="00E87B4B" w:rsidP="00E87B4B">
            <w:pPr>
              <w:spacing w:before="20"/>
              <w:rPr>
                <w:sz w:val="22"/>
                <w:szCs w:val="22"/>
              </w:rPr>
            </w:pPr>
            <w:r w:rsidRPr="00766BD0">
              <w:rPr>
                <w:b/>
                <w:bCs/>
                <w:sz w:val="22"/>
                <w:szCs w:val="22"/>
              </w:rPr>
              <w:t>Správná výslovnost, poznávání chyb ve výslovnosti</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CE4EC7">
              <w:rPr>
                <w:i/>
                <w:iCs/>
                <w:sz w:val="22"/>
                <w:szCs w:val="22"/>
              </w:rPr>
              <w:t xml:space="preserve">OSV 3 </w:t>
            </w:r>
            <w:r w:rsidRPr="00766BD0">
              <w:rPr>
                <w:i/>
                <w:iCs/>
                <w:sz w:val="22"/>
                <w:szCs w:val="22"/>
                <w:u w:val="single"/>
              </w:rPr>
              <w:t xml:space="preserve">Seberegulace </w:t>
            </w:r>
            <w:r>
              <w:rPr>
                <w:i/>
                <w:iCs/>
                <w:sz w:val="22"/>
                <w:szCs w:val="22"/>
                <w:u w:val="single"/>
              </w:rPr>
              <w:br/>
            </w:r>
            <w:r w:rsidRPr="00766BD0">
              <w:rPr>
                <w:i/>
                <w:iCs/>
                <w:sz w:val="22"/>
                <w:szCs w:val="22"/>
                <w:u w:val="single"/>
              </w:rPr>
              <w:t>a sebeorganizace</w:t>
            </w:r>
            <w:r w:rsidRPr="00CE4EC7">
              <w:rPr>
                <w:i/>
                <w:iCs/>
                <w:sz w:val="22"/>
                <w:szCs w:val="22"/>
              </w:rPr>
              <w:t>:</w:t>
            </w:r>
            <w:r w:rsidRPr="00766BD0">
              <w:rPr>
                <w:i/>
                <w:iCs/>
                <w:sz w:val="22"/>
                <w:szCs w:val="22"/>
              </w:rPr>
              <w:t xml:space="preserve"> cvičení sebekontroly, sebe-ovládání, regulace vlastního jednání a prožívání</w:t>
            </w:r>
          </w:p>
        </w:tc>
      </w:tr>
      <w:tr w:rsidR="00E87B4B" w:rsidRPr="00766BD0" w:rsidTr="00E87B4B">
        <w:tc>
          <w:tcPr>
            <w:tcW w:w="3534" w:type="dxa"/>
            <w:tcMar>
              <w:top w:w="57" w:type="dxa"/>
              <w:left w:w="57" w:type="dxa"/>
              <w:bottom w:w="57" w:type="dxa"/>
              <w:right w:w="57" w:type="dxa"/>
            </w:tcMar>
          </w:tcPr>
          <w:p w:rsidR="00E87B4B" w:rsidRPr="00766BD0" w:rsidRDefault="00E87B4B" w:rsidP="00E87B4B">
            <w:pPr>
              <w:pStyle w:val="Mezera"/>
              <w:autoSpaceDE/>
              <w:autoSpaceDN/>
              <w:spacing w:before="20"/>
              <w:rPr>
                <w:bCs/>
                <w:i/>
                <w:iCs/>
                <w:szCs w:val="24"/>
              </w:rPr>
            </w:pPr>
            <w:r w:rsidRPr="00766BD0">
              <w:rPr>
                <w:bCs/>
                <w:i/>
                <w:iCs/>
                <w:szCs w:val="24"/>
                <w:u w:val="single"/>
              </w:rPr>
              <w:lastRenderedPageBreak/>
              <w:t>OVO 5</w:t>
            </w:r>
            <w:r w:rsidRPr="00766BD0">
              <w:rPr>
                <w:bCs/>
                <w:i/>
                <w:iCs/>
                <w:szCs w:val="24"/>
              </w:rPr>
              <w:t>:v krátkých mluvených projevech správně dýchá a volí vhodné tempo řeči</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zdokonaluje techniku mluveného projevu používání správného dýchání a tempa řeči v mluvených projevech</w:t>
            </w:r>
          </w:p>
        </w:tc>
        <w:tc>
          <w:tcPr>
            <w:tcW w:w="3534" w:type="dxa"/>
            <w:tcMar>
              <w:top w:w="57" w:type="dxa"/>
              <w:left w:w="57" w:type="dxa"/>
              <w:bottom w:w="57" w:type="dxa"/>
              <w:right w:w="57" w:type="dxa"/>
            </w:tcMar>
          </w:tcPr>
          <w:p w:rsidR="00E87B4B" w:rsidRPr="00766BD0" w:rsidRDefault="00E87B4B" w:rsidP="00E87B4B">
            <w:pPr>
              <w:spacing w:before="20"/>
              <w:rPr>
                <w:b/>
                <w:bCs/>
                <w:sz w:val="22"/>
                <w:szCs w:val="22"/>
              </w:rPr>
            </w:pPr>
            <w:r w:rsidRPr="00766BD0">
              <w:rPr>
                <w:b/>
                <w:bCs/>
                <w:sz w:val="22"/>
                <w:szCs w:val="22"/>
              </w:rPr>
              <w:t>Technika mluveného projevu</w:t>
            </w:r>
          </w:p>
          <w:p w:rsidR="00E87B4B" w:rsidRPr="00766BD0" w:rsidRDefault="00E87B4B" w:rsidP="00E87B4B">
            <w:pPr>
              <w:spacing w:before="20"/>
              <w:rPr>
                <w:sz w:val="22"/>
                <w:szCs w:val="22"/>
              </w:rPr>
            </w:pPr>
            <w:r w:rsidRPr="00766BD0">
              <w:rPr>
                <w:b/>
                <w:bCs/>
                <w:sz w:val="22"/>
                <w:szCs w:val="22"/>
              </w:rPr>
              <w:t>Cvičení zaměřená na hospodaření s dechem a užití správného tempa řeči</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CE4EC7">
              <w:rPr>
                <w:i/>
                <w:iCs/>
                <w:sz w:val="22"/>
                <w:szCs w:val="22"/>
              </w:rPr>
              <w:t xml:space="preserve">OSV 1 </w:t>
            </w:r>
            <w:r w:rsidRPr="00766BD0">
              <w:rPr>
                <w:i/>
                <w:iCs/>
                <w:sz w:val="22"/>
                <w:szCs w:val="22"/>
                <w:u w:val="single"/>
              </w:rPr>
              <w:t>Rozvoj schopností poznávání</w:t>
            </w:r>
            <w:r w:rsidRPr="00766BD0">
              <w:rPr>
                <w:i/>
                <w:iCs/>
                <w:sz w:val="22"/>
                <w:szCs w:val="22"/>
              </w:rPr>
              <w:t>:</w:t>
            </w:r>
            <w:r w:rsidRPr="00766BD0">
              <w:rPr>
                <w:i/>
                <w:iCs/>
                <w:sz w:val="22"/>
                <w:szCs w:val="22"/>
                <w:u w:val="single"/>
              </w:rPr>
              <w:br/>
            </w:r>
            <w:r w:rsidRPr="00766BD0">
              <w:rPr>
                <w:i/>
                <w:iCs/>
                <w:sz w:val="22"/>
                <w:szCs w:val="22"/>
              </w:rPr>
              <w:t>cvičení smyslového vnímání, pozornosti, soustředění</w:t>
            </w:r>
          </w:p>
        </w:tc>
      </w:tr>
      <w:tr w:rsidR="00E87B4B" w:rsidRPr="00766BD0" w:rsidTr="00E87B4B">
        <w:tc>
          <w:tcPr>
            <w:tcW w:w="3534" w:type="dxa"/>
            <w:tcMar>
              <w:top w:w="57" w:type="dxa"/>
              <w:left w:w="57" w:type="dxa"/>
              <w:bottom w:w="57" w:type="dxa"/>
              <w:right w:w="57" w:type="dxa"/>
            </w:tcMar>
          </w:tcPr>
          <w:p w:rsidR="00E87B4B" w:rsidRPr="00766BD0" w:rsidRDefault="00E87B4B" w:rsidP="00E87B4B">
            <w:pPr>
              <w:pStyle w:val="Styl11bTunKurzvaVpravo02cmPed1b"/>
              <w:tabs>
                <w:tab w:val="num" w:pos="567"/>
              </w:tabs>
              <w:rPr>
                <w:b w:val="0"/>
              </w:rPr>
            </w:pPr>
            <w:r w:rsidRPr="00766BD0">
              <w:rPr>
                <w:b w:val="0"/>
                <w:u w:val="single"/>
              </w:rPr>
              <w:t>OVO 6</w:t>
            </w:r>
            <w:r w:rsidRPr="00766BD0">
              <w:rPr>
                <w:b w:val="0"/>
              </w:rPr>
              <w:t>: volí vhodné verbální i nonverbální prostředky řeči v běžných školních i mimoškolních situacích</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učí se volit vhodné verbální a nonverbální prostředky řeči v běžných školních situacích</w:t>
            </w:r>
          </w:p>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vštěpuje si základní komunikační pravidla</w:t>
            </w:r>
          </w:p>
        </w:tc>
        <w:tc>
          <w:tcPr>
            <w:tcW w:w="3534" w:type="dxa"/>
            <w:tcMar>
              <w:top w:w="57" w:type="dxa"/>
              <w:left w:w="57" w:type="dxa"/>
              <w:bottom w:w="57" w:type="dxa"/>
              <w:right w:w="57" w:type="dxa"/>
            </w:tcMar>
          </w:tcPr>
          <w:p w:rsidR="00E87B4B" w:rsidRPr="00766BD0" w:rsidRDefault="00E87B4B" w:rsidP="00E87B4B">
            <w:pPr>
              <w:spacing w:before="20"/>
              <w:rPr>
                <w:b/>
                <w:bCs/>
                <w:sz w:val="22"/>
                <w:szCs w:val="22"/>
              </w:rPr>
            </w:pPr>
            <w:r w:rsidRPr="00766BD0">
              <w:rPr>
                <w:b/>
                <w:bCs/>
                <w:sz w:val="22"/>
                <w:szCs w:val="22"/>
              </w:rPr>
              <w:t>Vhodný výběr jazykových prostředků, mimika, gesta</w:t>
            </w:r>
            <w:r w:rsidRPr="00766BD0">
              <w:rPr>
                <w:b/>
                <w:bCs/>
                <w:sz w:val="22"/>
                <w:szCs w:val="22"/>
              </w:rPr>
              <w:br/>
              <w:t>Základní komunikační pravidla</w:t>
            </w:r>
          </w:p>
          <w:p w:rsidR="00E87B4B" w:rsidRPr="00766BD0" w:rsidRDefault="00E87B4B" w:rsidP="00627562">
            <w:pPr>
              <w:pStyle w:val="StylTextodkrajeRVPZVnenKurzva1"/>
              <w:numPr>
                <w:ilvl w:val="0"/>
                <w:numId w:val="53"/>
              </w:numPr>
              <w:autoSpaceDE/>
              <w:autoSpaceDN/>
              <w:spacing w:before="20"/>
              <w:jc w:val="left"/>
            </w:pPr>
            <w:r w:rsidRPr="00766BD0">
              <w:t>oslovení, zahájení a ukončení dialogu, role mluvčího a posluchače, střídání rolí, zdvořilost</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CE4EC7">
              <w:rPr>
                <w:i/>
                <w:iCs/>
                <w:sz w:val="22"/>
                <w:szCs w:val="22"/>
              </w:rPr>
              <w:t xml:space="preserve">OSV 8 </w:t>
            </w:r>
            <w:r w:rsidRPr="00766BD0">
              <w:rPr>
                <w:i/>
                <w:iCs/>
                <w:sz w:val="22"/>
                <w:szCs w:val="22"/>
                <w:u w:val="single"/>
              </w:rPr>
              <w:t>Komunikace</w:t>
            </w:r>
            <w:r w:rsidRPr="00766BD0">
              <w:rPr>
                <w:i/>
                <w:iCs/>
                <w:sz w:val="22"/>
                <w:szCs w:val="22"/>
              </w:rPr>
              <w:t>: řeč těla, zvuků, slov</w:t>
            </w:r>
          </w:p>
        </w:tc>
      </w:tr>
      <w:tr w:rsidR="00E87B4B" w:rsidRPr="00766BD0" w:rsidTr="00E87B4B">
        <w:tc>
          <w:tcPr>
            <w:tcW w:w="3534" w:type="dxa"/>
            <w:tcMar>
              <w:top w:w="57" w:type="dxa"/>
              <w:left w:w="57" w:type="dxa"/>
              <w:bottom w:w="57" w:type="dxa"/>
              <w:right w:w="57" w:type="dxa"/>
            </w:tcMar>
          </w:tcPr>
          <w:p w:rsidR="00E87B4B" w:rsidRPr="00766BD0" w:rsidRDefault="00E87B4B" w:rsidP="00E87B4B">
            <w:pPr>
              <w:pStyle w:val="Mezera"/>
              <w:autoSpaceDE/>
              <w:autoSpaceDN/>
              <w:spacing w:before="20"/>
              <w:rPr>
                <w:i/>
                <w:iCs/>
                <w:szCs w:val="24"/>
              </w:rPr>
            </w:pPr>
            <w:r w:rsidRPr="00766BD0">
              <w:rPr>
                <w:i/>
                <w:iCs/>
                <w:szCs w:val="24"/>
                <w:u w:val="single"/>
              </w:rPr>
              <w:t>OVO 7</w:t>
            </w:r>
            <w:r w:rsidRPr="00766BD0">
              <w:rPr>
                <w:i/>
                <w:iCs/>
                <w:szCs w:val="24"/>
              </w:rPr>
              <w:t>: na základě vlastních zážitků vytvoří krátký mluvený projev</w:t>
            </w:r>
          </w:p>
          <w:p w:rsidR="00E87B4B" w:rsidRPr="00766BD0" w:rsidRDefault="00E87B4B" w:rsidP="00E87B4B">
            <w:pPr>
              <w:pStyle w:val="Mezera"/>
              <w:autoSpaceDE/>
              <w:autoSpaceDN/>
              <w:spacing w:before="20"/>
              <w:rPr>
                <w:i/>
                <w:iCs/>
                <w:szCs w:val="24"/>
              </w:rPr>
            </w:pPr>
            <w:r w:rsidRPr="00766BD0">
              <w:rPr>
                <w:i/>
                <w:iCs/>
                <w:szCs w:val="24"/>
                <w:u w:val="single"/>
              </w:rPr>
              <w:t>OVO 11</w:t>
            </w:r>
            <w:r w:rsidRPr="00766BD0">
              <w:rPr>
                <w:i/>
                <w:iCs/>
                <w:szCs w:val="24"/>
              </w:rPr>
              <w:t xml:space="preserve">: seřadí ilustrace podle dějové posloupnosti a vypráví </w:t>
            </w:r>
            <w:r w:rsidRPr="00766BD0">
              <w:rPr>
                <w:i/>
                <w:iCs/>
                <w:szCs w:val="24"/>
              </w:rPr>
              <w:br/>
              <w:t>podle nich jednoduchý příběh</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učí se tvořit krátké mluvené projevy</w:t>
            </w:r>
          </w:p>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vypráví příběh podle obrázků</w:t>
            </w:r>
          </w:p>
        </w:tc>
        <w:tc>
          <w:tcPr>
            <w:tcW w:w="3534" w:type="dxa"/>
            <w:tcMar>
              <w:top w:w="57" w:type="dxa"/>
              <w:left w:w="57" w:type="dxa"/>
              <w:bottom w:w="57" w:type="dxa"/>
              <w:right w:w="57" w:type="dxa"/>
            </w:tcMar>
          </w:tcPr>
          <w:p w:rsidR="00E87B4B" w:rsidRPr="00766BD0" w:rsidRDefault="00E87B4B" w:rsidP="00E87B4B">
            <w:pPr>
              <w:pStyle w:val="StylTextodkrajeRVPZVnenKurzva1"/>
              <w:autoSpaceDE/>
              <w:autoSpaceDN/>
              <w:spacing w:before="20"/>
              <w:jc w:val="left"/>
              <w:rPr>
                <w:b/>
                <w:bCs/>
              </w:rPr>
            </w:pPr>
            <w:r w:rsidRPr="00766BD0">
              <w:rPr>
                <w:b/>
                <w:bCs/>
              </w:rPr>
              <w:t>Komunikační žánry</w:t>
            </w:r>
          </w:p>
          <w:p w:rsidR="00E87B4B" w:rsidRPr="00766BD0" w:rsidRDefault="00E87B4B" w:rsidP="00627562">
            <w:pPr>
              <w:pStyle w:val="StylTextodkrajeRVPZVnenKurzva1"/>
              <w:numPr>
                <w:ilvl w:val="0"/>
                <w:numId w:val="53"/>
              </w:numPr>
              <w:autoSpaceDE/>
              <w:autoSpaceDN/>
              <w:spacing w:before="20"/>
              <w:jc w:val="left"/>
            </w:pPr>
            <w:r w:rsidRPr="00766BD0">
              <w:t>pozdrav, oslovení, prosba, omluva, vzkaz, dialog na základě obrazového materiálu</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CE4EC7">
              <w:rPr>
                <w:i/>
                <w:iCs/>
                <w:sz w:val="22"/>
                <w:szCs w:val="22"/>
              </w:rPr>
              <w:t xml:space="preserve">OSV 11 </w:t>
            </w:r>
            <w:r w:rsidRPr="00766BD0">
              <w:rPr>
                <w:i/>
                <w:iCs/>
                <w:sz w:val="22"/>
                <w:szCs w:val="22"/>
                <w:u w:val="single"/>
              </w:rPr>
              <w:t>Hodnoty, postoje, praktická etika</w:t>
            </w:r>
            <w:r w:rsidRPr="00766BD0">
              <w:rPr>
                <w:i/>
                <w:iCs/>
                <w:sz w:val="22"/>
                <w:szCs w:val="22"/>
              </w:rPr>
              <w:t>: dovednost rozhodování v eticky problematických situacích všedního dne</w:t>
            </w:r>
          </w:p>
          <w:p w:rsidR="00E87B4B" w:rsidRPr="00766BD0" w:rsidRDefault="00E87B4B" w:rsidP="00E87B4B">
            <w:pPr>
              <w:spacing w:before="20"/>
              <w:rPr>
                <w:i/>
                <w:iCs/>
                <w:sz w:val="22"/>
                <w:szCs w:val="22"/>
              </w:rPr>
            </w:pPr>
            <w:r w:rsidRPr="00CE4EC7">
              <w:rPr>
                <w:i/>
                <w:iCs/>
                <w:sz w:val="22"/>
                <w:szCs w:val="22"/>
              </w:rPr>
              <w:t>OVO 8</w:t>
            </w:r>
            <w:r>
              <w:rPr>
                <w:i/>
                <w:iCs/>
                <w:sz w:val="22"/>
                <w:szCs w:val="22"/>
              </w:rPr>
              <w:t xml:space="preserve"> </w:t>
            </w:r>
            <w:r w:rsidRPr="00766BD0">
              <w:rPr>
                <w:i/>
                <w:iCs/>
                <w:sz w:val="22"/>
                <w:szCs w:val="22"/>
                <w:u w:val="single"/>
              </w:rPr>
              <w:t>Komunikace</w:t>
            </w:r>
            <w:r w:rsidRPr="00766BD0">
              <w:rPr>
                <w:i/>
                <w:iCs/>
                <w:sz w:val="22"/>
                <w:szCs w:val="22"/>
              </w:rPr>
              <w:t>: specifické komunikační dovednosti, dialog, komunikace v různých situacích</w:t>
            </w:r>
          </w:p>
        </w:tc>
      </w:tr>
      <w:tr w:rsidR="00E87B4B" w:rsidRPr="00766BD0" w:rsidTr="00E87B4B">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b/>
                <w:bCs/>
                <w:i/>
                <w:iCs/>
                <w:sz w:val="22"/>
                <w:szCs w:val="22"/>
              </w:rPr>
            </w:pPr>
            <w:r w:rsidRPr="00766BD0">
              <w:rPr>
                <w:b/>
                <w:bCs/>
              </w:rPr>
              <w:t>PÍSEMNÝ PROJEV</w:t>
            </w:r>
          </w:p>
        </w:tc>
      </w:tr>
      <w:tr w:rsidR="00E87B4B" w:rsidRPr="00766BD0" w:rsidTr="00E87B4B">
        <w:tc>
          <w:tcPr>
            <w:tcW w:w="3534" w:type="dxa"/>
            <w:tcMar>
              <w:top w:w="57" w:type="dxa"/>
              <w:left w:w="57" w:type="dxa"/>
              <w:bottom w:w="57" w:type="dxa"/>
              <w:right w:w="57" w:type="dxa"/>
            </w:tcMar>
          </w:tcPr>
          <w:p w:rsidR="00E87B4B" w:rsidRPr="00766BD0" w:rsidRDefault="00E87B4B" w:rsidP="00E87B4B">
            <w:pPr>
              <w:spacing w:before="20"/>
              <w:rPr>
                <w:i/>
                <w:iCs/>
                <w:sz w:val="22"/>
              </w:rPr>
            </w:pPr>
            <w:r w:rsidRPr="00766BD0">
              <w:rPr>
                <w:i/>
                <w:iCs/>
                <w:sz w:val="22"/>
                <w:u w:val="single"/>
              </w:rPr>
              <w:t>OVO 8</w:t>
            </w:r>
            <w:r w:rsidRPr="00766BD0">
              <w:rPr>
                <w:i/>
                <w:iCs/>
                <w:sz w:val="22"/>
              </w:rPr>
              <w:t>: zvládá základní hygienické návyky spojené se psaním</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upevňuje si základní hygienické návyky spojené se psaním</w:t>
            </w:r>
          </w:p>
        </w:tc>
        <w:tc>
          <w:tcPr>
            <w:tcW w:w="3534" w:type="dxa"/>
            <w:tcMar>
              <w:top w:w="57" w:type="dxa"/>
              <w:left w:w="57" w:type="dxa"/>
              <w:bottom w:w="57" w:type="dxa"/>
              <w:right w:w="57" w:type="dxa"/>
            </w:tcMar>
          </w:tcPr>
          <w:p w:rsidR="00E87B4B" w:rsidRPr="00766BD0" w:rsidRDefault="00E87B4B" w:rsidP="00E87B4B">
            <w:pPr>
              <w:pStyle w:val="StylTextodkrajeRVPZVnenKurzva1"/>
              <w:autoSpaceDE/>
              <w:autoSpaceDN/>
              <w:spacing w:before="20"/>
              <w:jc w:val="left"/>
              <w:rPr>
                <w:b/>
                <w:bCs/>
              </w:rPr>
            </w:pPr>
            <w:r w:rsidRPr="00766BD0">
              <w:rPr>
                <w:b/>
                <w:bCs/>
              </w:rPr>
              <w:t>Správné sezení, držení psacího náčiní, hygiena zraku</w:t>
            </w:r>
          </w:p>
        </w:tc>
        <w:tc>
          <w:tcPr>
            <w:tcW w:w="3535" w:type="dxa"/>
            <w:tcMar>
              <w:top w:w="57" w:type="dxa"/>
              <w:left w:w="57" w:type="dxa"/>
              <w:bottom w:w="57" w:type="dxa"/>
              <w:right w:w="57" w:type="dxa"/>
            </w:tcMar>
          </w:tcPr>
          <w:p w:rsidR="00E87B4B" w:rsidRPr="00766BD0" w:rsidRDefault="00E87B4B" w:rsidP="00E87B4B">
            <w:pPr>
              <w:spacing w:before="20"/>
              <w:rPr>
                <w:i/>
                <w:sz w:val="22"/>
                <w:szCs w:val="22"/>
              </w:rPr>
            </w:pPr>
            <w:r w:rsidRPr="00CE4EC7">
              <w:rPr>
                <w:i/>
                <w:sz w:val="22"/>
                <w:szCs w:val="22"/>
              </w:rPr>
              <w:t>OSV 1</w:t>
            </w:r>
            <w:r>
              <w:rPr>
                <w:i/>
                <w:sz w:val="22"/>
                <w:szCs w:val="22"/>
              </w:rPr>
              <w:t xml:space="preserve"> </w:t>
            </w:r>
            <w:r w:rsidRPr="00766BD0">
              <w:rPr>
                <w:i/>
                <w:sz w:val="22"/>
                <w:szCs w:val="22"/>
                <w:u w:val="single"/>
              </w:rPr>
              <w:t>Rozvoj schopností poznávání</w:t>
            </w:r>
            <w:r w:rsidRPr="00766BD0">
              <w:rPr>
                <w:i/>
                <w:sz w:val="22"/>
                <w:szCs w:val="22"/>
              </w:rPr>
              <w:t xml:space="preserve">: </w:t>
            </w:r>
          </w:p>
          <w:p w:rsidR="00E87B4B" w:rsidRPr="00766BD0" w:rsidRDefault="00E87B4B" w:rsidP="00E87B4B">
            <w:pPr>
              <w:pStyle w:val="Mezera"/>
              <w:autoSpaceDE/>
              <w:autoSpaceDN/>
              <w:spacing w:before="20"/>
              <w:rPr>
                <w:i/>
              </w:rPr>
            </w:pPr>
            <w:r w:rsidRPr="00766BD0">
              <w:rPr>
                <w:i/>
              </w:rPr>
              <w:t>řešení problémů, dovednosti pro učení</w:t>
            </w:r>
          </w:p>
        </w:tc>
      </w:tr>
      <w:tr w:rsidR="00E87B4B" w:rsidRPr="00766BD0" w:rsidTr="00E87B4B">
        <w:tc>
          <w:tcPr>
            <w:tcW w:w="3534" w:type="dxa"/>
            <w:tcMar>
              <w:top w:w="57" w:type="dxa"/>
              <w:left w:w="57" w:type="dxa"/>
              <w:bottom w:w="57" w:type="dxa"/>
              <w:right w:w="57" w:type="dxa"/>
            </w:tcMar>
          </w:tcPr>
          <w:p w:rsidR="00E87B4B" w:rsidRPr="00766BD0" w:rsidRDefault="00E87B4B" w:rsidP="00E87B4B">
            <w:pPr>
              <w:pStyle w:val="StylTextodkrajeRVPZVnenKurzva1"/>
              <w:autoSpaceDE/>
              <w:autoSpaceDN/>
              <w:spacing w:before="20"/>
              <w:jc w:val="left"/>
              <w:rPr>
                <w:i/>
                <w:iCs/>
                <w:szCs w:val="24"/>
              </w:rPr>
            </w:pPr>
            <w:r w:rsidRPr="00766BD0">
              <w:rPr>
                <w:i/>
                <w:iCs/>
                <w:szCs w:val="24"/>
                <w:u w:val="single"/>
              </w:rPr>
              <w:t>OVO 9</w:t>
            </w:r>
            <w:r w:rsidRPr="00766BD0">
              <w:rPr>
                <w:i/>
                <w:iCs/>
                <w:szCs w:val="24"/>
              </w:rPr>
              <w:t>: píše správné tvary písmen a číslic, správně spojuje písmena i slabiky; kontroluje vlastní písemný projev</w:t>
            </w: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v zásadě píše správné tvary písmen a číslic, obvykle správně spojuje písmena i slabiky, učí se kontrolovat vlastní písemný projev</w:t>
            </w:r>
          </w:p>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vštěpuje si zásady techniky psaní</w:t>
            </w:r>
          </w:p>
        </w:tc>
        <w:tc>
          <w:tcPr>
            <w:tcW w:w="3534" w:type="dxa"/>
            <w:tcMar>
              <w:top w:w="57" w:type="dxa"/>
              <w:left w:w="57" w:type="dxa"/>
              <w:bottom w:w="57" w:type="dxa"/>
              <w:right w:w="57" w:type="dxa"/>
            </w:tcMar>
          </w:tcPr>
          <w:p w:rsidR="00E87B4B" w:rsidRPr="00766BD0" w:rsidRDefault="00E87B4B" w:rsidP="00E87B4B">
            <w:pPr>
              <w:pStyle w:val="StylTextodkrajeRVPZVnenKurzva1"/>
              <w:autoSpaceDE/>
              <w:autoSpaceDN/>
              <w:spacing w:before="20"/>
              <w:jc w:val="left"/>
              <w:rPr>
                <w:b/>
                <w:bCs/>
              </w:rPr>
            </w:pPr>
            <w:r w:rsidRPr="00766BD0">
              <w:rPr>
                <w:b/>
                <w:bCs/>
              </w:rPr>
              <w:t>Technika psaní</w:t>
            </w:r>
          </w:p>
          <w:p w:rsidR="00E87B4B" w:rsidRPr="00766BD0" w:rsidRDefault="00E87B4B" w:rsidP="00627562">
            <w:pPr>
              <w:pStyle w:val="StylTextodkrajeRVPZVnenKurzva1"/>
              <w:numPr>
                <w:ilvl w:val="0"/>
                <w:numId w:val="53"/>
              </w:numPr>
              <w:autoSpaceDE/>
              <w:autoSpaceDN/>
              <w:spacing w:before="20"/>
              <w:jc w:val="left"/>
            </w:pPr>
            <w:r w:rsidRPr="00766BD0">
              <w:t>úhledný, čitelný, přehledný písemný projev</w:t>
            </w:r>
          </w:p>
          <w:p w:rsidR="00E87B4B" w:rsidRPr="00766BD0" w:rsidRDefault="00E87B4B" w:rsidP="00E87B4B">
            <w:pPr>
              <w:pStyle w:val="StylTextodkrajeRVPZVnenKurzva1"/>
              <w:autoSpaceDE/>
              <w:autoSpaceDN/>
              <w:spacing w:before="20"/>
              <w:jc w:val="left"/>
              <w:rPr>
                <w:b/>
                <w:bCs/>
              </w:rPr>
            </w:pPr>
            <w:r w:rsidRPr="00766BD0">
              <w:rPr>
                <w:b/>
                <w:bCs/>
              </w:rPr>
              <w:t>Docvičování tvarů psacího písma, málo používaná písmena malé i velké abecedy (X, Y, W)</w:t>
            </w:r>
          </w:p>
          <w:p w:rsidR="00E87B4B" w:rsidRPr="00766BD0" w:rsidRDefault="00E87B4B" w:rsidP="00E87B4B">
            <w:pPr>
              <w:pStyle w:val="StylTextodkrajeRVPZVnenKurzva1"/>
              <w:autoSpaceDE/>
              <w:autoSpaceDN/>
              <w:spacing w:before="20"/>
              <w:jc w:val="left"/>
            </w:pPr>
            <w:r w:rsidRPr="00766BD0">
              <w:rPr>
                <w:b/>
                <w:bCs/>
              </w:rPr>
              <w:t>Kontrola písemného projevu</w:t>
            </w:r>
          </w:p>
        </w:tc>
        <w:tc>
          <w:tcPr>
            <w:tcW w:w="3535" w:type="dxa"/>
            <w:tcMar>
              <w:top w:w="57" w:type="dxa"/>
              <w:left w:w="57" w:type="dxa"/>
              <w:bottom w:w="57" w:type="dxa"/>
              <w:right w:w="57" w:type="dxa"/>
            </w:tcMar>
          </w:tcPr>
          <w:p w:rsidR="00E87B4B" w:rsidRPr="00766BD0" w:rsidRDefault="00E87B4B" w:rsidP="00E87B4B">
            <w:pPr>
              <w:spacing w:before="20"/>
              <w:rPr>
                <w:i/>
                <w:sz w:val="22"/>
                <w:szCs w:val="22"/>
              </w:rPr>
            </w:pPr>
            <w:r w:rsidRPr="00CE4EC7">
              <w:rPr>
                <w:i/>
                <w:sz w:val="22"/>
                <w:szCs w:val="22"/>
              </w:rPr>
              <w:t>OSV 4</w:t>
            </w:r>
            <w:r>
              <w:rPr>
                <w:i/>
                <w:sz w:val="22"/>
                <w:szCs w:val="22"/>
              </w:rPr>
              <w:t xml:space="preserve"> </w:t>
            </w:r>
            <w:r w:rsidRPr="00766BD0">
              <w:rPr>
                <w:i/>
                <w:sz w:val="22"/>
                <w:szCs w:val="22"/>
                <w:u w:val="single"/>
              </w:rPr>
              <w:t>Psychohygiena</w:t>
            </w:r>
            <w:r w:rsidRPr="00766BD0">
              <w:rPr>
                <w:i/>
                <w:sz w:val="22"/>
                <w:szCs w:val="22"/>
              </w:rPr>
              <w:t>: dobrá organizace času, dovednosti zvládání stresových situací – uvolnění, relaxace</w:t>
            </w:r>
          </w:p>
        </w:tc>
      </w:tr>
      <w:tr w:rsidR="00E87B4B" w:rsidRPr="00766BD0" w:rsidTr="00E87B4B">
        <w:tc>
          <w:tcPr>
            <w:tcW w:w="3534" w:type="dxa"/>
            <w:tcMar>
              <w:top w:w="57" w:type="dxa"/>
              <w:left w:w="57" w:type="dxa"/>
              <w:bottom w:w="57" w:type="dxa"/>
              <w:right w:w="57" w:type="dxa"/>
            </w:tcMar>
          </w:tcPr>
          <w:p w:rsidR="00E87B4B" w:rsidRPr="00766BD0" w:rsidRDefault="00E87B4B" w:rsidP="00E87B4B">
            <w:pPr>
              <w:pStyle w:val="Styl11bTunKurzvaVpravo02cmPed1b"/>
              <w:tabs>
                <w:tab w:val="num" w:pos="567"/>
              </w:tabs>
              <w:rPr>
                <w:b w:val="0"/>
              </w:rPr>
            </w:pPr>
            <w:r w:rsidRPr="00766BD0">
              <w:rPr>
                <w:b w:val="0"/>
                <w:u w:val="single"/>
              </w:rPr>
              <w:t>OVO 10</w:t>
            </w:r>
            <w:r w:rsidRPr="00766BD0">
              <w:rPr>
                <w:b w:val="0"/>
              </w:rPr>
              <w:t xml:space="preserve">: píše věcně i formálně </w:t>
            </w:r>
            <w:r w:rsidRPr="00766BD0">
              <w:rPr>
                <w:b w:val="0"/>
              </w:rPr>
              <w:lastRenderedPageBreak/>
              <w:t>správně jednoduchá sdělení</w:t>
            </w:r>
          </w:p>
          <w:p w:rsidR="00E87B4B" w:rsidRPr="00766BD0" w:rsidRDefault="00E87B4B" w:rsidP="00E87B4B">
            <w:pPr>
              <w:spacing w:before="20"/>
              <w:rPr>
                <w:i/>
                <w:iCs/>
                <w:sz w:val="22"/>
              </w:rPr>
            </w:pPr>
          </w:p>
        </w:tc>
        <w:tc>
          <w:tcPr>
            <w:tcW w:w="3535" w:type="dxa"/>
            <w:tcMar>
              <w:top w:w="57" w:type="dxa"/>
              <w:left w:w="57" w:type="dxa"/>
              <w:bottom w:w="57" w:type="dxa"/>
              <w:right w:w="57" w:type="dxa"/>
            </w:tcMar>
          </w:tcPr>
          <w:p w:rsidR="00E87B4B" w:rsidRPr="00766BD0" w:rsidRDefault="00E87B4B" w:rsidP="00E87B4B">
            <w:pPr>
              <w:spacing w:before="20"/>
              <w:rPr>
                <w:i/>
                <w:iCs/>
                <w:sz w:val="22"/>
                <w:szCs w:val="22"/>
              </w:rPr>
            </w:pPr>
            <w:r w:rsidRPr="00766BD0">
              <w:rPr>
                <w:i/>
                <w:iCs/>
                <w:sz w:val="22"/>
                <w:szCs w:val="22"/>
                <w:u w:val="single"/>
              </w:rPr>
              <w:lastRenderedPageBreak/>
              <w:t>DV</w:t>
            </w:r>
            <w:r w:rsidRPr="00766BD0">
              <w:rPr>
                <w:i/>
                <w:iCs/>
                <w:sz w:val="22"/>
                <w:szCs w:val="22"/>
              </w:rPr>
              <w:t xml:space="preserve">: učí se psát věcně i formálně </w:t>
            </w:r>
            <w:r w:rsidRPr="00766BD0">
              <w:rPr>
                <w:i/>
                <w:iCs/>
                <w:sz w:val="22"/>
                <w:szCs w:val="22"/>
              </w:rPr>
              <w:lastRenderedPageBreak/>
              <w:t>správně jednoduchá sdělení</w:t>
            </w:r>
          </w:p>
          <w:p w:rsidR="00E87B4B" w:rsidRPr="00766BD0" w:rsidRDefault="00E87B4B" w:rsidP="00E87B4B">
            <w:pPr>
              <w:spacing w:before="20"/>
              <w:rPr>
                <w:i/>
                <w:iCs/>
                <w:sz w:val="22"/>
                <w:szCs w:val="22"/>
              </w:rPr>
            </w:pPr>
            <w:r w:rsidRPr="00766BD0">
              <w:rPr>
                <w:i/>
                <w:iCs/>
                <w:sz w:val="22"/>
                <w:szCs w:val="22"/>
                <w:u w:val="single"/>
              </w:rPr>
              <w:t>DV</w:t>
            </w:r>
            <w:r w:rsidRPr="00766BD0">
              <w:rPr>
                <w:i/>
                <w:iCs/>
                <w:sz w:val="22"/>
                <w:szCs w:val="22"/>
              </w:rPr>
              <w:t>: píše poznané jednoduché žánry písemného projevu</w:t>
            </w:r>
          </w:p>
        </w:tc>
        <w:tc>
          <w:tcPr>
            <w:tcW w:w="3534" w:type="dxa"/>
            <w:tcMar>
              <w:top w:w="57" w:type="dxa"/>
              <w:left w:w="57" w:type="dxa"/>
              <w:bottom w:w="57" w:type="dxa"/>
              <w:right w:w="57" w:type="dxa"/>
            </w:tcMar>
          </w:tcPr>
          <w:p w:rsidR="00E87B4B" w:rsidRPr="00766BD0" w:rsidRDefault="00E87B4B" w:rsidP="00E87B4B">
            <w:pPr>
              <w:spacing w:before="20"/>
              <w:rPr>
                <w:b/>
                <w:bCs/>
                <w:sz w:val="22"/>
                <w:szCs w:val="22"/>
              </w:rPr>
            </w:pPr>
            <w:r w:rsidRPr="00766BD0">
              <w:rPr>
                <w:b/>
                <w:bCs/>
                <w:sz w:val="22"/>
                <w:szCs w:val="22"/>
              </w:rPr>
              <w:lastRenderedPageBreak/>
              <w:t>Žánry písemného projevu</w:t>
            </w:r>
          </w:p>
          <w:p w:rsidR="00E87B4B" w:rsidRPr="00766BD0" w:rsidRDefault="00E87B4B" w:rsidP="00627562">
            <w:pPr>
              <w:pStyle w:val="StylTextodkrajeRVPZVnenKurzva1"/>
              <w:numPr>
                <w:ilvl w:val="0"/>
                <w:numId w:val="53"/>
              </w:numPr>
              <w:autoSpaceDE/>
              <w:autoSpaceDN/>
              <w:spacing w:before="20"/>
              <w:jc w:val="left"/>
            </w:pPr>
            <w:r w:rsidRPr="00766BD0">
              <w:lastRenderedPageBreak/>
              <w:t>adresa, blahopřání, pozdrav z prázdnin, obrázková osnova vypravování, jednoduchá osnova vypravování</w:t>
            </w:r>
          </w:p>
        </w:tc>
        <w:tc>
          <w:tcPr>
            <w:tcW w:w="3535" w:type="dxa"/>
            <w:tcMar>
              <w:top w:w="57" w:type="dxa"/>
              <w:left w:w="57" w:type="dxa"/>
              <w:bottom w:w="57" w:type="dxa"/>
              <w:right w:w="57" w:type="dxa"/>
            </w:tcMar>
          </w:tcPr>
          <w:p w:rsidR="00E87B4B" w:rsidRPr="00766BD0" w:rsidRDefault="00E87B4B" w:rsidP="00E87B4B">
            <w:pPr>
              <w:spacing w:before="20"/>
              <w:rPr>
                <w:i/>
                <w:sz w:val="22"/>
                <w:szCs w:val="22"/>
              </w:rPr>
            </w:pPr>
            <w:r w:rsidRPr="00CE4EC7">
              <w:rPr>
                <w:i/>
                <w:sz w:val="22"/>
                <w:szCs w:val="22"/>
              </w:rPr>
              <w:lastRenderedPageBreak/>
              <w:t xml:space="preserve">OSV 5 </w:t>
            </w:r>
            <w:r w:rsidRPr="00766BD0">
              <w:rPr>
                <w:i/>
                <w:sz w:val="22"/>
                <w:szCs w:val="22"/>
                <w:u w:val="single"/>
              </w:rPr>
              <w:t>Kreativita</w:t>
            </w:r>
            <w:r w:rsidRPr="00766BD0">
              <w:rPr>
                <w:i/>
                <w:sz w:val="22"/>
                <w:szCs w:val="22"/>
              </w:rPr>
              <w:t xml:space="preserve">: cvičení pro rozvoj </w:t>
            </w:r>
            <w:r w:rsidRPr="00766BD0">
              <w:rPr>
                <w:i/>
                <w:sz w:val="22"/>
                <w:szCs w:val="22"/>
              </w:rPr>
              <w:lastRenderedPageBreak/>
              <w:t>základních rysů kreativity</w:t>
            </w:r>
          </w:p>
        </w:tc>
      </w:tr>
      <w:tr w:rsidR="00E87B4B" w:rsidRPr="00766BD0" w:rsidTr="00E87B4B">
        <w:trPr>
          <w:trHeight w:val="20"/>
        </w:trPr>
        <w:tc>
          <w:tcPr>
            <w:tcW w:w="14138" w:type="dxa"/>
            <w:gridSpan w:val="4"/>
            <w:tcMar>
              <w:top w:w="57" w:type="dxa"/>
              <w:left w:w="57" w:type="dxa"/>
              <w:bottom w:w="57" w:type="dxa"/>
              <w:right w:w="57" w:type="dxa"/>
            </w:tcMar>
          </w:tcPr>
          <w:p w:rsidR="00E87B4B" w:rsidRPr="00766BD0" w:rsidRDefault="00E87B4B" w:rsidP="00825AD4">
            <w:pPr>
              <w:spacing w:beforeLines="20" w:before="48"/>
              <w:jc w:val="center"/>
            </w:pPr>
            <w:bookmarkStart w:id="70" w:name="_Toc314344118"/>
            <w:r w:rsidRPr="00CE6B91">
              <w:rPr>
                <w:b/>
                <w:bCs/>
              </w:rPr>
              <w:lastRenderedPageBreak/>
              <w:t>ZVUKOVÁ STRÁNKA JAZYKA</w:t>
            </w:r>
            <w:bookmarkEnd w:id="70"/>
          </w:p>
        </w:tc>
      </w:tr>
      <w:tr w:rsidR="00E87B4B" w:rsidRPr="00766BD0" w:rsidTr="00E87B4B">
        <w:tc>
          <w:tcPr>
            <w:tcW w:w="3534" w:type="dxa"/>
            <w:tcMar>
              <w:top w:w="57" w:type="dxa"/>
              <w:left w:w="57" w:type="dxa"/>
              <w:bottom w:w="57" w:type="dxa"/>
              <w:right w:w="57" w:type="dxa"/>
            </w:tcMar>
          </w:tcPr>
          <w:p w:rsidR="00E87B4B" w:rsidRPr="00766BD0" w:rsidRDefault="00E87B4B" w:rsidP="00825AD4">
            <w:pPr>
              <w:spacing w:beforeLines="20" w:before="48"/>
              <w:rPr>
                <w:i/>
                <w:iCs/>
                <w:sz w:val="22"/>
              </w:rPr>
            </w:pPr>
            <w:r w:rsidRPr="00766BD0">
              <w:rPr>
                <w:i/>
                <w:iCs/>
                <w:sz w:val="22"/>
                <w:u w:val="single"/>
              </w:rPr>
              <w:t>OVO 12</w:t>
            </w:r>
            <w:r w:rsidRPr="00766BD0">
              <w:rPr>
                <w:i/>
                <w:iCs/>
                <w:sz w:val="22"/>
              </w:rPr>
              <w:t>: rozlišuje zvukovou a grafickou podobu slova, člení slova na hlásky, odlišuje dlouhé a krátké samohlásky</w:t>
            </w:r>
          </w:p>
        </w:tc>
        <w:tc>
          <w:tcPr>
            <w:tcW w:w="3535" w:type="dxa"/>
            <w:tcMar>
              <w:top w:w="57" w:type="dxa"/>
              <w:left w:w="57" w:type="dxa"/>
              <w:bottom w:w="57" w:type="dxa"/>
              <w:right w:w="57" w:type="dxa"/>
            </w:tcMar>
          </w:tcPr>
          <w:p w:rsidR="00E87B4B" w:rsidRPr="00766BD0" w:rsidRDefault="00E87B4B" w:rsidP="00825AD4">
            <w:pPr>
              <w:spacing w:beforeLines="20" w:before="48"/>
              <w:rPr>
                <w:bCs/>
                <w:i/>
                <w:iCs/>
                <w:sz w:val="22"/>
                <w:szCs w:val="22"/>
              </w:rPr>
            </w:pPr>
            <w:r w:rsidRPr="00766BD0">
              <w:rPr>
                <w:bCs/>
                <w:i/>
                <w:iCs/>
                <w:sz w:val="22"/>
                <w:u w:val="single"/>
              </w:rPr>
              <w:t>DV</w:t>
            </w:r>
            <w:r w:rsidRPr="00766BD0">
              <w:rPr>
                <w:bCs/>
                <w:i/>
                <w:iCs/>
                <w:sz w:val="22"/>
              </w:rPr>
              <w:t xml:space="preserve">: rozlišuje zvukovou a grafickou podobu slova, člení slova na hlásky </w:t>
            </w:r>
            <w:r w:rsidRPr="00766BD0">
              <w:rPr>
                <w:bCs/>
                <w:i/>
                <w:iCs/>
                <w:sz w:val="22"/>
              </w:rPr>
              <w:br/>
              <w:t>a slabiky, odlišuje dlouhé a krátké samohlásky</w:t>
            </w:r>
            <w:r w:rsidRPr="00766BD0">
              <w:rPr>
                <w:bCs/>
                <w:i/>
                <w:iCs/>
                <w:sz w:val="22"/>
              </w:rPr>
              <w:br/>
            </w:r>
            <w:r w:rsidRPr="00766BD0">
              <w:rPr>
                <w:bCs/>
                <w:i/>
                <w:iCs/>
                <w:sz w:val="22"/>
                <w:u w:val="single"/>
              </w:rPr>
              <w:t>DV</w:t>
            </w:r>
            <w:r w:rsidRPr="00766BD0">
              <w:rPr>
                <w:bCs/>
                <w:i/>
                <w:iCs/>
                <w:sz w:val="22"/>
              </w:rPr>
              <w:t>: umí dělit hlásky</w:t>
            </w:r>
            <w:r w:rsidRPr="00766BD0">
              <w:rPr>
                <w:bCs/>
                <w:i/>
                <w:iCs/>
                <w:sz w:val="22"/>
              </w:rPr>
              <w:br/>
            </w:r>
            <w:r w:rsidRPr="00766BD0">
              <w:rPr>
                <w:bCs/>
                <w:i/>
                <w:iCs/>
                <w:sz w:val="22"/>
                <w:u w:val="single"/>
              </w:rPr>
              <w:t>DV</w:t>
            </w:r>
            <w:r w:rsidRPr="00766BD0">
              <w:rPr>
                <w:bCs/>
                <w:i/>
                <w:iCs/>
                <w:sz w:val="22"/>
              </w:rPr>
              <w:t>: snaží se používat zásady modulace souvislé řeči</w:t>
            </w:r>
          </w:p>
        </w:tc>
        <w:tc>
          <w:tcPr>
            <w:tcW w:w="3534" w:type="dxa"/>
            <w:tcMar>
              <w:top w:w="57" w:type="dxa"/>
              <w:left w:w="57" w:type="dxa"/>
              <w:bottom w:w="57" w:type="dxa"/>
              <w:right w:w="57" w:type="dxa"/>
            </w:tcMar>
          </w:tcPr>
          <w:p w:rsidR="00E87B4B" w:rsidRPr="00766BD0" w:rsidRDefault="00E87B4B" w:rsidP="00825AD4">
            <w:pPr>
              <w:spacing w:beforeLines="20" w:before="48"/>
              <w:rPr>
                <w:b/>
                <w:bCs/>
                <w:sz w:val="22"/>
                <w:szCs w:val="22"/>
              </w:rPr>
            </w:pPr>
            <w:r w:rsidRPr="00766BD0">
              <w:rPr>
                <w:b/>
                <w:bCs/>
                <w:sz w:val="22"/>
                <w:szCs w:val="22"/>
              </w:rPr>
              <w:t>Slovo – hlásky, slabiky</w:t>
            </w:r>
          </w:p>
          <w:p w:rsidR="00E87B4B" w:rsidRPr="00766BD0" w:rsidRDefault="00E87B4B" w:rsidP="00825AD4">
            <w:pPr>
              <w:spacing w:beforeLines="20" w:before="48"/>
              <w:rPr>
                <w:b/>
                <w:bCs/>
                <w:sz w:val="22"/>
                <w:szCs w:val="22"/>
              </w:rPr>
            </w:pPr>
            <w:r w:rsidRPr="00766BD0">
              <w:rPr>
                <w:b/>
                <w:bCs/>
                <w:sz w:val="22"/>
                <w:szCs w:val="22"/>
              </w:rPr>
              <w:t>Dělení hlásek</w:t>
            </w:r>
          </w:p>
          <w:p w:rsidR="00E87B4B" w:rsidRPr="00766BD0" w:rsidRDefault="00E87B4B" w:rsidP="00825AD4">
            <w:pPr>
              <w:spacing w:beforeLines="20" w:before="48"/>
              <w:rPr>
                <w:b/>
                <w:bCs/>
                <w:sz w:val="22"/>
                <w:szCs w:val="22"/>
              </w:rPr>
            </w:pPr>
            <w:r w:rsidRPr="00766BD0">
              <w:rPr>
                <w:b/>
                <w:bCs/>
                <w:sz w:val="22"/>
                <w:szCs w:val="22"/>
              </w:rPr>
              <w:t>Sluchové rozlišení hlásek</w:t>
            </w:r>
          </w:p>
          <w:p w:rsidR="00E87B4B" w:rsidRPr="00766BD0" w:rsidRDefault="00E87B4B" w:rsidP="00825AD4">
            <w:pPr>
              <w:spacing w:beforeLines="20" w:before="48"/>
              <w:rPr>
                <w:b/>
                <w:bCs/>
                <w:sz w:val="22"/>
                <w:szCs w:val="22"/>
              </w:rPr>
            </w:pPr>
            <w:r w:rsidRPr="00766BD0">
              <w:rPr>
                <w:b/>
                <w:bCs/>
                <w:sz w:val="22"/>
                <w:szCs w:val="22"/>
              </w:rPr>
              <w:t>Modulace souvislé řeči</w:t>
            </w:r>
          </w:p>
          <w:p w:rsidR="00E87B4B" w:rsidRPr="00766BD0" w:rsidRDefault="00E87B4B" w:rsidP="00627562">
            <w:pPr>
              <w:pStyle w:val="StylTextodkrajeRVPZVnenKurzva1"/>
              <w:numPr>
                <w:ilvl w:val="0"/>
                <w:numId w:val="53"/>
              </w:numPr>
              <w:autoSpaceDE/>
              <w:autoSpaceDN/>
              <w:spacing w:before="20"/>
              <w:jc w:val="left"/>
            </w:pPr>
            <w:r w:rsidRPr="00766BD0">
              <w:t>tempo, intonace, přízvuk, hlasitost</w:t>
            </w: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CE4EC7">
              <w:rPr>
                <w:i/>
                <w:iCs/>
                <w:sz w:val="22"/>
                <w:szCs w:val="22"/>
              </w:rPr>
              <w:t xml:space="preserve">OSV 1 </w:t>
            </w:r>
            <w:r w:rsidRPr="00766BD0">
              <w:rPr>
                <w:i/>
                <w:iCs/>
                <w:sz w:val="22"/>
                <w:szCs w:val="22"/>
                <w:u w:val="single"/>
              </w:rPr>
              <w:t>Rozvoj schopností poznávání</w:t>
            </w:r>
            <w:r w:rsidRPr="00766BD0">
              <w:rPr>
                <w:i/>
                <w:iCs/>
                <w:sz w:val="22"/>
                <w:szCs w:val="22"/>
              </w:rPr>
              <w:t>: cvičení smyslového vnímání, pozornosti a soustředění</w:t>
            </w:r>
          </w:p>
        </w:tc>
      </w:tr>
      <w:tr w:rsidR="00E87B4B" w:rsidRPr="00766BD0" w:rsidTr="00E87B4B">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b/>
                <w:bCs/>
                <w:szCs w:val="22"/>
              </w:rPr>
            </w:pPr>
            <w:bookmarkStart w:id="71" w:name="_Toc314344119"/>
            <w:r w:rsidRPr="00CE6B91">
              <w:rPr>
                <w:b/>
                <w:bCs/>
              </w:rPr>
              <w:t>SLOVNÍ ZÁSOBA A TVOŘENÍ SLOV</w:t>
            </w:r>
            <w:bookmarkEnd w:id="71"/>
          </w:p>
        </w:tc>
      </w:tr>
      <w:tr w:rsidR="00E87B4B" w:rsidRPr="00766BD0" w:rsidTr="00E87B4B">
        <w:tc>
          <w:tcPr>
            <w:tcW w:w="3534" w:type="dxa"/>
            <w:tcMar>
              <w:top w:w="57" w:type="dxa"/>
              <w:left w:w="57" w:type="dxa"/>
              <w:bottom w:w="57" w:type="dxa"/>
              <w:right w:w="57" w:type="dxa"/>
            </w:tcMar>
          </w:tcPr>
          <w:p w:rsidR="00E87B4B" w:rsidRPr="00766BD0" w:rsidRDefault="00E87B4B" w:rsidP="00825AD4">
            <w:pPr>
              <w:pStyle w:val="Mezera"/>
              <w:autoSpaceDE/>
              <w:autoSpaceDN/>
              <w:spacing w:beforeLines="20" w:before="48"/>
              <w:rPr>
                <w:i/>
                <w:szCs w:val="24"/>
              </w:rPr>
            </w:pPr>
            <w:r w:rsidRPr="00766BD0">
              <w:rPr>
                <w:i/>
                <w:szCs w:val="24"/>
                <w:u w:val="single"/>
              </w:rPr>
              <w:t>OVO 13</w:t>
            </w:r>
            <w:r w:rsidRPr="00766BD0">
              <w:rPr>
                <w:i/>
                <w:szCs w:val="24"/>
              </w:rPr>
              <w:t>: porovnává významy slov, zvláště slova opačného významu a slova významem souřadná, nadřazená a podřazená, vyhledává v textu slova příbuzná</w:t>
            </w:r>
          </w:p>
          <w:p w:rsidR="00E87B4B" w:rsidRPr="00766BD0" w:rsidRDefault="00E87B4B" w:rsidP="00825AD4">
            <w:pPr>
              <w:pStyle w:val="Mezera"/>
              <w:autoSpaceDE/>
              <w:autoSpaceDN/>
              <w:spacing w:beforeLines="20" w:before="48"/>
              <w:rPr>
                <w:szCs w:val="24"/>
              </w:rPr>
            </w:pPr>
            <w:r w:rsidRPr="00766BD0">
              <w:rPr>
                <w:i/>
                <w:szCs w:val="24"/>
                <w:u w:val="single"/>
              </w:rPr>
              <w:t>OVO 14</w:t>
            </w:r>
            <w:r w:rsidRPr="00766BD0">
              <w:rPr>
                <w:i/>
                <w:szCs w:val="24"/>
              </w:rPr>
              <w:t>: porovnává a třídí slova podle zobecněného významu – děj, věc, okolnost, vlastnost</w:t>
            </w: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766BD0">
              <w:rPr>
                <w:i/>
                <w:iCs/>
                <w:sz w:val="22"/>
                <w:szCs w:val="22"/>
                <w:u w:val="single"/>
              </w:rPr>
              <w:t>DV</w:t>
            </w:r>
            <w:r w:rsidRPr="00766BD0">
              <w:rPr>
                <w:i/>
                <w:iCs/>
                <w:sz w:val="22"/>
                <w:szCs w:val="22"/>
              </w:rPr>
              <w:t>: učí se porovnávat a třídit slova podle zobecněného významu</w:t>
            </w:r>
          </w:p>
          <w:p w:rsidR="00E87B4B" w:rsidRPr="00766BD0" w:rsidRDefault="00E87B4B" w:rsidP="00825AD4">
            <w:pPr>
              <w:spacing w:beforeLines="20" w:before="48"/>
              <w:rPr>
                <w:i/>
                <w:iCs/>
                <w:sz w:val="22"/>
                <w:szCs w:val="22"/>
              </w:rPr>
            </w:pPr>
            <w:r w:rsidRPr="00766BD0">
              <w:rPr>
                <w:i/>
                <w:iCs/>
                <w:sz w:val="22"/>
                <w:szCs w:val="22"/>
                <w:u w:val="single"/>
              </w:rPr>
              <w:t>DV</w:t>
            </w:r>
            <w:r w:rsidRPr="00766BD0">
              <w:rPr>
                <w:i/>
                <w:iCs/>
                <w:sz w:val="22"/>
                <w:szCs w:val="22"/>
              </w:rPr>
              <w:t>: významy podstatných jmen</w:t>
            </w:r>
          </w:p>
        </w:tc>
        <w:tc>
          <w:tcPr>
            <w:tcW w:w="3534" w:type="dxa"/>
            <w:tcMar>
              <w:top w:w="57" w:type="dxa"/>
              <w:left w:w="57" w:type="dxa"/>
              <w:bottom w:w="57" w:type="dxa"/>
              <w:right w:w="57" w:type="dxa"/>
            </w:tcMar>
          </w:tcPr>
          <w:p w:rsidR="00E87B4B" w:rsidRPr="00766BD0" w:rsidRDefault="00E87B4B" w:rsidP="00825AD4">
            <w:pPr>
              <w:spacing w:beforeLines="20" w:before="48"/>
              <w:rPr>
                <w:b/>
                <w:bCs/>
                <w:sz w:val="22"/>
                <w:szCs w:val="22"/>
              </w:rPr>
            </w:pPr>
            <w:r w:rsidRPr="00766BD0">
              <w:rPr>
                <w:b/>
                <w:bCs/>
                <w:sz w:val="22"/>
                <w:szCs w:val="22"/>
              </w:rPr>
              <w:t>Významy slov</w:t>
            </w:r>
          </w:p>
          <w:p w:rsidR="00E87B4B" w:rsidRPr="00766BD0" w:rsidRDefault="00E87B4B" w:rsidP="00825AD4">
            <w:pPr>
              <w:spacing w:beforeLines="20" w:before="48"/>
              <w:rPr>
                <w:b/>
                <w:bCs/>
                <w:sz w:val="22"/>
                <w:szCs w:val="22"/>
              </w:rPr>
            </w:pPr>
            <w:r w:rsidRPr="00766BD0">
              <w:rPr>
                <w:b/>
                <w:bCs/>
                <w:sz w:val="22"/>
                <w:szCs w:val="22"/>
              </w:rPr>
              <w:t>Slova podle zobecněného významu</w:t>
            </w:r>
          </w:p>
          <w:p w:rsidR="00E87B4B" w:rsidRDefault="00E87B4B" w:rsidP="00825AD4">
            <w:pPr>
              <w:spacing w:beforeLines="20" w:before="48"/>
              <w:rPr>
                <w:b/>
                <w:bCs/>
                <w:sz w:val="22"/>
                <w:szCs w:val="22"/>
              </w:rPr>
            </w:pPr>
            <w:r w:rsidRPr="00766BD0">
              <w:rPr>
                <w:b/>
                <w:bCs/>
                <w:sz w:val="22"/>
                <w:szCs w:val="22"/>
              </w:rPr>
              <w:t>Podstatná jména</w:t>
            </w:r>
          </w:p>
          <w:p w:rsidR="00825AD4" w:rsidRPr="00766BD0" w:rsidRDefault="00825AD4" w:rsidP="00825AD4">
            <w:pPr>
              <w:spacing w:beforeLines="20" w:before="48"/>
              <w:rPr>
                <w:sz w:val="22"/>
                <w:szCs w:val="22"/>
              </w:rPr>
            </w:pPr>
          </w:p>
        </w:tc>
        <w:tc>
          <w:tcPr>
            <w:tcW w:w="3535" w:type="dxa"/>
            <w:tcMar>
              <w:top w:w="57" w:type="dxa"/>
              <w:left w:w="57" w:type="dxa"/>
              <w:bottom w:w="57" w:type="dxa"/>
              <w:right w:w="57" w:type="dxa"/>
            </w:tcMar>
          </w:tcPr>
          <w:p w:rsidR="00E87B4B" w:rsidRPr="00766BD0" w:rsidRDefault="00E87B4B" w:rsidP="00825AD4">
            <w:pPr>
              <w:pStyle w:val="Zkladntext"/>
              <w:spacing w:beforeLines="20" w:before="48"/>
              <w:rPr>
                <w:i/>
                <w:iCs/>
              </w:rPr>
            </w:pPr>
            <w:r w:rsidRPr="00CE4EC7">
              <w:rPr>
                <w:i/>
                <w:iCs/>
                <w:szCs w:val="22"/>
              </w:rPr>
              <w:t xml:space="preserve">OSV 1 </w:t>
            </w:r>
            <w:r w:rsidRPr="00766BD0">
              <w:rPr>
                <w:i/>
                <w:iCs/>
                <w:szCs w:val="22"/>
                <w:u w:val="single"/>
              </w:rPr>
              <w:t>Rozvoj schopností poznávání</w:t>
            </w:r>
            <w:r w:rsidRPr="00766BD0">
              <w:rPr>
                <w:i/>
                <w:iCs/>
                <w:szCs w:val="22"/>
              </w:rPr>
              <w:t xml:space="preserve">: </w:t>
            </w:r>
            <w:r w:rsidRPr="00766BD0">
              <w:rPr>
                <w:i/>
                <w:iCs/>
              </w:rPr>
              <w:t>Cvičení dovedností zapamatování</w:t>
            </w:r>
          </w:p>
          <w:p w:rsidR="00E87B4B" w:rsidRPr="00766BD0" w:rsidRDefault="00E87B4B" w:rsidP="00825AD4">
            <w:pPr>
              <w:pStyle w:val="Zkladntext"/>
              <w:spacing w:beforeLines="20" w:before="48"/>
              <w:rPr>
                <w:i/>
                <w:iCs/>
              </w:rPr>
            </w:pPr>
            <w:r w:rsidRPr="00CE4EC7">
              <w:rPr>
                <w:i/>
                <w:iCs/>
              </w:rPr>
              <w:t xml:space="preserve">MV 1 </w:t>
            </w:r>
            <w:r w:rsidRPr="00766BD0">
              <w:rPr>
                <w:i/>
                <w:iCs/>
                <w:u w:val="single"/>
              </w:rPr>
              <w:t>Kritické čtení a vnímání mediálních sdělení</w:t>
            </w:r>
            <w:r w:rsidRPr="00766BD0">
              <w:rPr>
                <w:i/>
                <w:iCs/>
              </w:rPr>
              <w:t>: hodnotící prvky</w:t>
            </w:r>
            <w:r w:rsidRPr="00766BD0">
              <w:rPr>
                <w:i/>
                <w:iCs/>
              </w:rPr>
              <w:br/>
              <w:t>ve sdělení – výběr slov</w:t>
            </w:r>
          </w:p>
        </w:tc>
      </w:tr>
      <w:tr w:rsidR="00E87B4B" w:rsidRPr="00766BD0" w:rsidTr="00E87B4B">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i/>
                <w:szCs w:val="22"/>
              </w:rPr>
            </w:pPr>
            <w:bookmarkStart w:id="72" w:name="_Toc314344120"/>
            <w:r w:rsidRPr="00CE6B91">
              <w:rPr>
                <w:b/>
                <w:bCs/>
              </w:rPr>
              <w:t>TVAROSLOVÍ</w:t>
            </w:r>
            <w:bookmarkEnd w:id="72"/>
          </w:p>
        </w:tc>
      </w:tr>
      <w:tr w:rsidR="00E87B4B" w:rsidRPr="00766BD0" w:rsidTr="00E87B4B">
        <w:tc>
          <w:tcPr>
            <w:tcW w:w="3534" w:type="dxa"/>
            <w:tcMar>
              <w:top w:w="57" w:type="dxa"/>
              <w:left w:w="57" w:type="dxa"/>
              <w:bottom w:w="57" w:type="dxa"/>
              <w:right w:w="57" w:type="dxa"/>
            </w:tcMar>
          </w:tcPr>
          <w:p w:rsidR="00E87B4B" w:rsidRPr="00766BD0" w:rsidRDefault="00E87B4B" w:rsidP="00825AD4">
            <w:pPr>
              <w:spacing w:beforeLines="20" w:before="48"/>
              <w:rPr>
                <w:i/>
                <w:iCs/>
                <w:sz w:val="22"/>
              </w:rPr>
            </w:pPr>
            <w:r w:rsidRPr="00766BD0">
              <w:rPr>
                <w:i/>
                <w:iCs/>
                <w:sz w:val="22"/>
                <w:u w:val="single"/>
              </w:rPr>
              <w:t>OVO 15</w:t>
            </w:r>
            <w:r w:rsidRPr="00766BD0">
              <w:rPr>
                <w:i/>
                <w:iCs/>
                <w:sz w:val="22"/>
              </w:rPr>
              <w:t>: rozlišuje slovní druhy v základním tvaru</w:t>
            </w: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766BD0">
              <w:rPr>
                <w:i/>
                <w:iCs/>
                <w:sz w:val="22"/>
                <w:szCs w:val="22"/>
                <w:u w:val="single"/>
              </w:rPr>
              <w:t>DV</w:t>
            </w:r>
            <w:r w:rsidRPr="00766BD0">
              <w:rPr>
                <w:i/>
                <w:iCs/>
                <w:sz w:val="22"/>
                <w:szCs w:val="22"/>
              </w:rPr>
              <w:t>: seznamuje se se slovními druhy, poznává podstatná jména a slovesa v základním tvaru</w:t>
            </w:r>
          </w:p>
        </w:tc>
        <w:tc>
          <w:tcPr>
            <w:tcW w:w="3534" w:type="dxa"/>
            <w:tcMar>
              <w:top w:w="57" w:type="dxa"/>
              <w:left w:w="57" w:type="dxa"/>
              <w:bottom w:w="57" w:type="dxa"/>
              <w:right w:w="57" w:type="dxa"/>
            </w:tcMar>
          </w:tcPr>
          <w:p w:rsidR="00E87B4B" w:rsidRPr="00766BD0" w:rsidRDefault="00E87B4B" w:rsidP="00825AD4">
            <w:pPr>
              <w:pStyle w:val="StylTextodkrajeRVPZVnenKurzva1"/>
              <w:autoSpaceDE/>
              <w:autoSpaceDN/>
              <w:spacing w:beforeLines="20" w:before="48"/>
              <w:jc w:val="left"/>
              <w:rPr>
                <w:b/>
                <w:bCs/>
              </w:rPr>
            </w:pPr>
            <w:r w:rsidRPr="00766BD0">
              <w:rPr>
                <w:b/>
                <w:bCs/>
              </w:rPr>
              <w:t>Slovní druhy</w:t>
            </w:r>
          </w:p>
          <w:p w:rsidR="00E87B4B" w:rsidRPr="00766BD0" w:rsidRDefault="00E87B4B" w:rsidP="00627562">
            <w:pPr>
              <w:pStyle w:val="StylTextodkrajeRVPZVnenKurzva1"/>
              <w:numPr>
                <w:ilvl w:val="0"/>
                <w:numId w:val="53"/>
              </w:numPr>
              <w:autoSpaceDE/>
              <w:autoSpaceDN/>
              <w:spacing w:before="20"/>
              <w:jc w:val="left"/>
            </w:pPr>
            <w:r w:rsidRPr="00766BD0">
              <w:t>podstatná jména</w:t>
            </w:r>
          </w:p>
          <w:p w:rsidR="00E87B4B" w:rsidRPr="00766BD0" w:rsidRDefault="00E87B4B" w:rsidP="00627562">
            <w:pPr>
              <w:pStyle w:val="StylTextodkrajeRVPZVnenKurzva1"/>
              <w:numPr>
                <w:ilvl w:val="0"/>
                <w:numId w:val="53"/>
              </w:numPr>
              <w:autoSpaceDE/>
              <w:autoSpaceDN/>
              <w:spacing w:before="20"/>
              <w:jc w:val="left"/>
            </w:pPr>
            <w:r w:rsidRPr="00766BD0">
              <w:t>slovesa v základním tvaru</w:t>
            </w: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CE4EC7">
              <w:rPr>
                <w:i/>
                <w:iCs/>
                <w:sz w:val="22"/>
                <w:szCs w:val="22"/>
              </w:rPr>
              <w:t xml:space="preserve">OSV 1 </w:t>
            </w:r>
            <w:r w:rsidRPr="00766BD0">
              <w:rPr>
                <w:i/>
                <w:iCs/>
                <w:sz w:val="22"/>
                <w:szCs w:val="22"/>
                <w:u w:val="single"/>
              </w:rPr>
              <w:t>Rozvoj schopností poznávání</w:t>
            </w:r>
            <w:r w:rsidRPr="00766BD0">
              <w:rPr>
                <w:i/>
                <w:iCs/>
                <w:sz w:val="22"/>
                <w:szCs w:val="22"/>
              </w:rPr>
              <w:t>: řešení problémů, dovednosti pro učení</w:t>
            </w:r>
          </w:p>
        </w:tc>
      </w:tr>
      <w:tr w:rsidR="00E87B4B" w:rsidRPr="00766BD0" w:rsidTr="00E87B4B">
        <w:tc>
          <w:tcPr>
            <w:tcW w:w="3534" w:type="dxa"/>
            <w:tcMar>
              <w:top w:w="57" w:type="dxa"/>
              <w:left w:w="57" w:type="dxa"/>
              <w:bottom w:w="57" w:type="dxa"/>
              <w:right w:w="57" w:type="dxa"/>
            </w:tcMar>
          </w:tcPr>
          <w:p w:rsidR="00E87B4B" w:rsidRPr="00766BD0" w:rsidRDefault="00E87B4B" w:rsidP="00825AD4">
            <w:pPr>
              <w:spacing w:beforeLines="20" w:before="48"/>
              <w:rPr>
                <w:i/>
                <w:iCs/>
                <w:sz w:val="22"/>
              </w:rPr>
            </w:pPr>
            <w:r w:rsidRPr="00766BD0">
              <w:rPr>
                <w:i/>
                <w:iCs/>
                <w:sz w:val="22"/>
                <w:u w:val="single"/>
              </w:rPr>
              <w:t>OVO 16</w:t>
            </w:r>
            <w:r w:rsidRPr="00766BD0">
              <w:rPr>
                <w:i/>
                <w:iCs/>
                <w:sz w:val="22"/>
              </w:rPr>
              <w:t xml:space="preserve">: užívá v mluveném projevu </w:t>
            </w:r>
            <w:r w:rsidRPr="00766BD0">
              <w:rPr>
                <w:i/>
                <w:iCs/>
                <w:sz w:val="22"/>
              </w:rPr>
              <w:lastRenderedPageBreak/>
              <w:t>správné gramatické tvary podstatných jmen, přídavných jmen a sloves</w:t>
            </w: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766BD0">
              <w:rPr>
                <w:i/>
                <w:iCs/>
                <w:sz w:val="22"/>
                <w:szCs w:val="22"/>
                <w:u w:val="single"/>
              </w:rPr>
              <w:lastRenderedPageBreak/>
              <w:t>DV</w:t>
            </w:r>
            <w:r w:rsidRPr="00766BD0">
              <w:rPr>
                <w:i/>
                <w:iCs/>
                <w:sz w:val="22"/>
                <w:szCs w:val="22"/>
              </w:rPr>
              <w:t xml:space="preserve">: učí se užívat v mluveném projevu </w:t>
            </w:r>
            <w:r w:rsidRPr="00766BD0">
              <w:rPr>
                <w:i/>
                <w:iCs/>
                <w:sz w:val="22"/>
                <w:szCs w:val="22"/>
              </w:rPr>
              <w:lastRenderedPageBreak/>
              <w:t>správné gramatické tvary podstatných jmen a sloves</w:t>
            </w:r>
          </w:p>
        </w:tc>
        <w:tc>
          <w:tcPr>
            <w:tcW w:w="3534" w:type="dxa"/>
            <w:tcMar>
              <w:top w:w="57" w:type="dxa"/>
              <w:left w:w="57" w:type="dxa"/>
              <w:bottom w:w="57" w:type="dxa"/>
              <w:right w:w="57" w:type="dxa"/>
            </w:tcMar>
          </w:tcPr>
          <w:p w:rsidR="00E87B4B" w:rsidRPr="00766BD0" w:rsidRDefault="00E87B4B" w:rsidP="00825AD4">
            <w:pPr>
              <w:spacing w:beforeLines="20" w:before="48"/>
              <w:rPr>
                <w:b/>
                <w:bCs/>
                <w:sz w:val="22"/>
                <w:szCs w:val="22"/>
              </w:rPr>
            </w:pPr>
            <w:r w:rsidRPr="00766BD0">
              <w:rPr>
                <w:b/>
                <w:bCs/>
                <w:sz w:val="22"/>
                <w:szCs w:val="22"/>
              </w:rPr>
              <w:lastRenderedPageBreak/>
              <w:t xml:space="preserve">Správné gramatické tvary </w:t>
            </w:r>
            <w:r w:rsidRPr="00766BD0">
              <w:rPr>
                <w:b/>
                <w:bCs/>
                <w:sz w:val="22"/>
                <w:szCs w:val="22"/>
              </w:rPr>
              <w:lastRenderedPageBreak/>
              <w:t>podstatných jmen a sloves v mluveném projevu</w:t>
            </w: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CE4EC7">
              <w:rPr>
                <w:i/>
                <w:iCs/>
                <w:sz w:val="22"/>
                <w:szCs w:val="22"/>
              </w:rPr>
              <w:lastRenderedPageBreak/>
              <w:t xml:space="preserve">OSV 8 </w:t>
            </w:r>
            <w:r w:rsidRPr="00766BD0">
              <w:rPr>
                <w:i/>
                <w:iCs/>
                <w:sz w:val="22"/>
                <w:szCs w:val="22"/>
                <w:u w:val="single"/>
              </w:rPr>
              <w:t>Komunikace</w:t>
            </w:r>
            <w:r w:rsidRPr="00766BD0">
              <w:rPr>
                <w:i/>
                <w:iCs/>
                <w:sz w:val="22"/>
                <w:szCs w:val="22"/>
              </w:rPr>
              <w:t xml:space="preserve">: komunikační </w:t>
            </w:r>
            <w:r w:rsidRPr="00766BD0">
              <w:rPr>
                <w:i/>
                <w:iCs/>
                <w:sz w:val="22"/>
                <w:szCs w:val="22"/>
              </w:rPr>
              <w:lastRenderedPageBreak/>
              <w:t>dovednost</w:t>
            </w:r>
          </w:p>
          <w:p w:rsidR="00E87B4B" w:rsidRPr="00766BD0" w:rsidRDefault="00E87B4B" w:rsidP="00825AD4">
            <w:pPr>
              <w:spacing w:beforeLines="20" w:before="48"/>
              <w:rPr>
                <w:i/>
                <w:iCs/>
                <w:sz w:val="22"/>
                <w:szCs w:val="22"/>
                <w:u w:val="single"/>
              </w:rPr>
            </w:pPr>
            <w:r w:rsidRPr="00CE4EC7">
              <w:rPr>
                <w:i/>
                <w:iCs/>
                <w:sz w:val="22"/>
                <w:szCs w:val="22"/>
              </w:rPr>
              <w:t xml:space="preserve">MV 5 </w:t>
            </w:r>
            <w:r w:rsidRPr="00766BD0">
              <w:rPr>
                <w:i/>
                <w:iCs/>
                <w:sz w:val="22"/>
                <w:szCs w:val="22"/>
                <w:u w:val="single"/>
              </w:rPr>
              <w:t>Vliv medií na každodenní život</w:t>
            </w:r>
          </w:p>
        </w:tc>
      </w:tr>
      <w:tr w:rsidR="00E87B4B" w:rsidRPr="00766BD0" w:rsidTr="00E87B4B">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b/>
                <w:bCs/>
                <w:szCs w:val="22"/>
              </w:rPr>
            </w:pPr>
            <w:bookmarkStart w:id="73" w:name="_Toc314344121"/>
            <w:r w:rsidRPr="00CE6B91">
              <w:rPr>
                <w:b/>
                <w:bCs/>
              </w:rPr>
              <w:lastRenderedPageBreak/>
              <w:t>SKLADBA</w:t>
            </w:r>
            <w:bookmarkEnd w:id="73"/>
          </w:p>
        </w:tc>
      </w:tr>
      <w:tr w:rsidR="00E87B4B" w:rsidRPr="00766BD0" w:rsidTr="00E87B4B">
        <w:tc>
          <w:tcPr>
            <w:tcW w:w="3534" w:type="dxa"/>
            <w:tcMar>
              <w:top w:w="57" w:type="dxa"/>
              <w:left w:w="57" w:type="dxa"/>
              <w:bottom w:w="57" w:type="dxa"/>
              <w:right w:w="57" w:type="dxa"/>
            </w:tcMar>
          </w:tcPr>
          <w:p w:rsidR="00E87B4B" w:rsidRPr="00766BD0" w:rsidRDefault="00E87B4B" w:rsidP="00825AD4">
            <w:pPr>
              <w:spacing w:beforeLines="20" w:before="48"/>
              <w:rPr>
                <w:i/>
                <w:iCs/>
                <w:sz w:val="22"/>
              </w:rPr>
            </w:pPr>
            <w:r w:rsidRPr="00766BD0">
              <w:rPr>
                <w:i/>
                <w:iCs/>
                <w:sz w:val="22"/>
                <w:u w:val="single"/>
              </w:rPr>
              <w:t>OVO 17</w:t>
            </w:r>
            <w:r w:rsidRPr="00766BD0">
              <w:rPr>
                <w:i/>
                <w:iCs/>
                <w:sz w:val="22"/>
              </w:rPr>
              <w:t>: spojuje věty do jednodušších souvětí vhodnými spojkami a jinými spojovacími výrazy</w:t>
            </w:r>
          </w:p>
          <w:p w:rsidR="00E87B4B" w:rsidRPr="00766BD0" w:rsidRDefault="00E87B4B" w:rsidP="00825AD4">
            <w:pPr>
              <w:pStyle w:val="StylTextodkrajeRVPZVnenKurzva1"/>
              <w:autoSpaceDE/>
              <w:autoSpaceDN/>
              <w:spacing w:beforeLines="20" w:before="48"/>
              <w:jc w:val="left"/>
              <w:rPr>
                <w:i/>
                <w:iCs/>
                <w:szCs w:val="24"/>
              </w:rPr>
            </w:pP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766BD0">
              <w:rPr>
                <w:i/>
                <w:iCs/>
                <w:sz w:val="22"/>
                <w:szCs w:val="22"/>
                <w:u w:val="single"/>
              </w:rPr>
              <w:t>DV</w:t>
            </w:r>
            <w:r w:rsidRPr="00766BD0">
              <w:rPr>
                <w:i/>
                <w:iCs/>
                <w:sz w:val="22"/>
                <w:szCs w:val="22"/>
              </w:rPr>
              <w:t>: vytváří jednoduchá souvětí, učí se vybírat spojky nebo spojovací výrazy</w:t>
            </w:r>
          </w:p>
        </w:tc>
        <w:tc>
          <w:tcPr>
            <w:tcW w:w="3534" w:type="dxa"/>
            <w:tcMar>
              <w:top w:w="57" w:type="dxa"/>
              <w:left w:w="57" w:type="dxa"/>
              <w:bottom w:w="57" w:type="dxa"/>
              <w:right w:w="57" w:type="dxa"/>
            </w:tcMar>
          </w:tcPr>
          <w:p w:rsidR="00E87B4B" w:rsidRPr="00766BD0" w:rsidRDefault="00E87B4B" w:rsidP="00825AD4">
            <w:pPr>
              <w:pStyle w:val="StylTextodkrajeRVPZVnenKurzva1"/>
              <w:autoSpaceDE/>
              <w:autoSpaceDN/>
              <w:spacing w:beforeLines="20" w:before="48"/>
              <w:jc w:val="left"/>
              <w:rPr>
                <w:b/>
                <w:bCs/>
              </w:rPr>
            </w:pPr>
            <w:r w:rsidRPr="00766BD0">
              <w:rPr>
                <w:b/>
                <w:bCs/>
              </w:rPr>
              <w:t>Věta, pořádek slov ve větě</w:t>
            </w:r>
          </w:p>
          <w:p w:rsidR="00E87B4B" w:rsidRPr="00766BD0" w:rsidRDefault="00E87B4B" w:rsidP="00825AD4">
            <w:pPr>
              <w:pStyle w:val="StylTextodkrajeRVPZVnenKurzva1"/>
              <w:autoSpaceDE/>
              <w:autoSpaceDN/>
              <w:spacing w:beforeLines="20" w:before="48"/>
              <w:jc w:val="left"/>
            </w:pPr>
            <w:r w:rsidRPr="00766BD0">
              <w:rPr>
                <w:b/>
                <w:bCs/>
              </w:rPr>
              <w:t>Řazení vět v</w:t>
            </w:r>
            <w:r w:rsidR="003042DC">
              <w:rPr>
                <w:b/>
                <w:bCs/>
              </w:rPr>
              <w:t> </w:t>
            </w:r>
            <w:r w:rsidRPr="00766BD0">
              <w:rPr>
                <w:b/>
                <w:bCs/>
              </w:rPr>
              <w:t>textu</w:t>
            </w: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CE4EC7">
              <w:rPr>
                <w:i/>
                <w:iCs/>
                <w:sz w:val="22"/>
                <w:szCs w:val="22"/>
              </w:rPr>
              <w:t xml:space="preserve">OSV 10 </w:t>
            </w:r>
            <w:r w:rsidRPr="00766BD0">
              <w:rPr>
                <w:i/>
                <w:iCs/>
                <w:sz w:val="22"/>
                <w:szCs w:val="22"/>
                <w:u w:val="single"/>
              </w:rPr>
              <w:t>Řešení problémů a</w:t>
            </w:r>
            <w:r w:rsidRPr="00766BD0">
              <w:rPr>
                <w:u w:val="single"/>
              </w:rPr>
              <w:t> </w:t>
            </w:r>
            <w:r w:rsidRPr="00766BD0">
              <w:rPr>
                <w:i/>
                <w:iCs/>
                <w:sz w:val="22"/>
                <w:szCs w:val="22"/>
                <w:u w:val="single"/>
              </w:rPr>
              <w:t>rozhodovací dovednosti</w:t>
            </w:r>
            <w:r w:rsidRPr="00766BD0">
              <w:rPr>
                <w:i/>
                <w:iCs/>
                <w:sz w:val="22"/>
                <w:szCs w:val="22"/>
              </w:rPr>
              <w:t>: zvládání učebních problémů vázaných na látku předmětu</w:t>
            </w:r>
          </w:p>
        </w:tc>
      </w:tr>
      <w:tr w:rsidR="00E87B4B" w:rsidRPr="00766BD0" w:rsidTr="00E87B4B">
        <w:tc>
          <w:tcPr>
            <w:tcW w:w="3534" w:type="dxa"/>
            <w:tcMar>
              <w:top w:w="57" w:type="dxa"/>
              <w:left w:w="57" w:type="dxa"/>
              <w:bottom w:w="57" w:type="dxa"/>
              <w:right w:w="57" w:type="dxa"/>
            </w:tcMar>
          </w:tcPr>
          <w:p w:rsidR="00E87B4B" w:rsidRPr="00766BD0" w:rsidRDefault="00E87B4B" w:rsidP="00825AD4">
            <w:pPr>
              <w:pStyle w:val="Zkladntext"/>
              <w:spacing w:beforeLines="20" w:before="48"/>
              <w:rPr>
                <w:i/>
                <w:iCs/>
              </w:rPr>
            </w:pPr>
            <w:r w:rsidRPr="00766BD0">
              <w:rPr>
                <w:i/>
                <w:iCs/>
                <w:u w:val="single"/>
              </w:rPr>
              <w:t>OVO 18</w:t>
            </w:r>
            <w:r w:rsidRPr="00766BD0">
              <w:rPr>
                <w:i/>
                <w:iCs/>
              </w:rPr>
              <w:t>: rozlišuje v textu druhy vět podle postoje mluvčího a k jejich vytvoření volí vhodné jazykové i zvukové prostředky</w:t>
            </w:r>
          </w:p>
          <w:p w:rsidR="00E87B4B" w:rsidRPr="00766BD0" w:rsidRDefault="00E87B4B" w:rsidP="00825AD4">
            <w:pPr>
              <w:spacing w:beforeLines="20" w:before="48"/>
              <w:rPr>
                <w:i/>
                <w:iCs/>
                <w:sz w:val="22"/>
              </w:rPr>
            </w:pPr>
          </w:p>
        </w:tc>
        <w:tc>
          <w:tcPr>
            <w:tcW w:w="3535" w:type="dxa"/>
            <w:tcMar>
              <w:top w:w="57" w:type="dxa"/>
              <w:left w:w="57" w:type="dxa"/>
              <w:bottom w:w="57" w:type="dxa"/>
              <w:right w:w="57" w:type="dxa"/>
            </w:tcMar>
          </w:tcPr>
          <w:p w:rsidR="00E87B4B" w:rsidRPr="00766BD0" w:rsidRDefault="00E87B4B" w:rsidP="00825AD4">
            <w:pPr>
              <w:pStyle w:val="Mezera"/>
              <w:autoSpaceDE/>
              <w:autoSpaceDN/>
              <w:spacing w:beforeLines="20" w:before="48"/>
              <w:rPr>
                <w:bCs/>
                <w:i/>
                <w:iCs/>
              </w:rPr>
            </w:pPr>
            <w:r w:rsidRPr="00766BD0">
              <w:rPr>
                <w:bCs/>
                <w:i/>
                <w:iCs/>
                <w:u w:val="single"/>
              </w:rPr>
              <w:t>DV</w:t>
            </w:r>
            <w:r w:rsidRPr="00766BD0">
              <w:rPr>
                <w:bCs/>
                <w:i/>
                <w:iCs/>
              </w:rPr>
              <w:t>: poznává v textu druhy vět podle postoje mluvčího</w:t>
            </w:r>
          </w:p>
          <w:p w:rsidR="00E87B4B" w:rsidRPr="00766BD0" w:rsidRDefault="00E87B4B" w:rsidP="00825AD4">
            <w:pPr>
              <w:pStyle w:val="Mezera"/>
              <w:autoSpaceDE/>
              <w:autoSpaceDN/>
              <w:spacing w:beforeLines="20" w:before="48"/>
              <w:rPr>
                <w:bCs/>
                <w:i/>
                <w:iCs/>
              </w:rPr>
            </w:pPr>
            <w:r w:rsidRPr="00766BD0">
              <w:rPr>
                <w:bCs/>
                <w:i/>
                <w:iCs/>
                <w:u w:val="single"/>
              </w:rPr>
              <w:t>DV</w:t>
            </w:r>
            <w:r w:rsidRPr="00766BD0">
              <w:rPr>
                <w:bCs/>
                <w:i/>
                <w:iCs/>
              </w:rPr>
              <w:t>: rozeznává správná interpunkční znaménka ve větách oznamovacích, tázacích, rozkazovacích</w:t>
            </w:r>
          </w:p>
        </w:tc>
        <w:tc>
          <w:tcPr>
            <w:tcW w:w="3534" w:type="dxa"/>
            <w:tcMar>
              <w:top w:w="57" w:type="dxa"/>
              <w:left w:w="57" w:type="dxa"/>
              <w:bottom w:w="57" w:type="dxa"/>
              <w:right w:w="57" w:type="dxa"/>
            </w:tcMar>
          </w:tcPr>
          <w:p w:rsidR="00E87B4B" w:rsidRPr="00766BD0" w:rsidRDefault="00E87B4B" w:rsidP="00825AD4">
            <w:pPr>
              <w:pStyle w:val="StylTextodkrajeRVPZVnenKurzva1"/>
              <w:autoSpaceDE/>
              <w:autoSpaceDN/>
              <w:spacing w:beforeLines="20" w:before="48"/>
              <w:jc w:val="left"/>
              <w:rPr>
                <w:b/>
                <w:bCs/>
              </w:rPr>
            </w:pPr>
            <w:r w:rsidRPr="00766BD0">
              <w:rPr>
                <w:b/>
                <w:bCs/>
              </w:rPr>
              <w:t>Věty podle postoje mluvčího</w:t>
            </w:r>
          </w:p>
          <w:p w:rsidR="00E87B4B" w:rsidRPr="00766BD0" w:rsidRDefault="00E87B4B" w:rsidP="00825AD4">
            <w:pPr>
              <w:spacing w:beforeLines="20" w:before="48"/>
              <w:rPr>
                <w:b/>
                <w:bCs/>
                <w:sz w:val="22"/>
                <w:szCs w:val="22"/>
              </w:rPr>
            </w:pPr>
            <w:r w:rsidRPr="00766BD0">
              <w:rPr>
                <w:b/>
                <w:bCs/>
                <w:sz w:val="22"/>
                <w:szCs w:val="22"/>
              </w:rPr>
              <w:t>Interpunkční znaménka</w:t>
            </w:r>
          </w:p>
          <w:p w:rsidR="00E87B4B" w:rsidRPr="00766BD0" w:rsidRDefault="00E87B4B" w:rsidP="00627562">
            <w:pPr>
              <w:pStyle w:val="StylTextodkrajeRVPZVnenKurzva1"/>
              <w:numPr>
                <w:ilvl w:val="0"/>
                <w:numId w:val="53"/>
              </w:numPr>
              <w:autoSpaceDE/>
              <w:autoSpaceDN/>
              <w:spacing w:before="20"/>
              <w:jc w:val="left"/>
            </w:pPr>
            <w:r w:rsidRPr="00766BD0">
              <w:t>tečka, vykřičník, otazník</w:t>
            </w: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CE4EC7">
              <w:rPr>
                <w:i/>
                <w:iCs/>
                <w:sz w:val="22"/>
                <w:szCs w:val="22"/>
              </w:rPr>
              <w:t xml:space="preserve">OSV 3 </w:t>
            </w:r>
            <w:r w:rsidRPr="00766BD0">
              <w:rPr>
                <w:i/>
                <w:iCs/>
                <w:sz w:val="22"/>
                <w:szCs w:val="22"/>
                <w:u w:val="single"/>
              </w:rPr>
              <w:t>Sebekontrola, sebeovládání</w:t>
            </w:r>
            <w:r w:rsidRPr="00766BD0">
              <w:rPr>
                <w:i/>
                <w:iCs/>
                <w:sz w:val="22"/>
                <w:szCs w:val="22"/>
              </w:rPr>
              <w:t xml:space="preserve">: </w:t>
            </w:r>
            <w:r w:rsidRPr="00766BD0">
              <w:rPr>
                <w:i/>
                <w:iCs/>
                <w:sz w:val="22"/>
                <w:szCs w:val="22"/>
              </w:rPr>
              <w:br/>
              <w:t>cvičení sebekontroly, sebeovládání</w:t>
            </w:r>
          </w:p>
          <w:p w:rsidR="00E87B4B" w:rsidRPr="00766BD0" w:rsidRDefault="00E87B4B" w:rsidP="00825AD4">
            <w:pPr>
              <w:spacing w:beforeLines="20" w:before="48"/>
              <w:rPr>
                <w:i/>
                <w:iCs/>
                <w:sz w:val="22"/>
                <w:szCs w:val="22"/>
              </w:rPr>
            </w:pPr>
            <w:r w:rsidRPr="00CE4EC7">
              <w:rPr>
                <w:i/>
                <w:iCs/>
                <w:sz w:val="22"/>
                <w:szCs w:val="22"/>
              </w:rPr>
              <w:t xml:space="preserve">OSV 8 </w:t>
            </w:r>
            <w:r w:rsidRPr="00766BD0">
              <w:rPr>
                <w:i/>
                <w:iCs/>
                <w:sz w:val="22"/>
                <w:szCs w:val="22"/>
                <w:u w:val="single"/>
              </w:rPr>
              <w:t>Komunikace</w:t>
            </w:r>
            <w:r w:rsidRPr="00766BD0">
              <w:rPr>
                <w:i/>
                <w:iCs/>
                <w:sz w:val="22"/>
                <w:szCs w:val="22"/>
              </w:rPr>
              <w:t xml:space="preserve">: dovednosti </w:t>
            </w:r>
            <w:r w:rsidRPr="00766BD0">
              <w:rPr>
                <w:i/>
                <w:iCs/>
                <w:sz w:val="22"/>
                <w:szCs w:val="22"/>
              </w:rPr>
              <w:br/>
              <w:t>pro verbální sdělování</w:t>
            </w:r>
          </w:p>
        </w:tc>
      </w:tr>
      <w:tr w:rsidR="00E87B4B" w:rsidRPr="00766BD0" w:rsidTr="00E87B4B">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b/>
                <w:bCs/>
                <w:iCs/>
                <w:sz w:val="22"/>
                <w:szCs w:val="22"/>
              </w:rPr>
            </w:pPr>
            <w:bookmarkStart w:id="74" w:name="_Toc314344122"/>
            <w:r w:rsidRPr="00CE6B91">
              <w:rPr>
                <w:b/>
                <w:bCs/>
              </w:rPr>
              <w:t>PRAVOPIS</w:t>
            </w:r>
            <w:bookmarkEnd w:id="74"/>
          </w:p>
        </w:tc>
      </w:tr>
      <w:tr w:rsidR="00E87B4B" w:rsidRPr="00766BD0" w:rsidTr="00E87B4B">
        <w:tc>
          <w:tcPr>
            <w:tcW w:w="3534" w:type="dxa"/>
            <w:tcMar>
              <w:top w:w="57" w:type="dxa"/>
              <w:left w:w="57" w:type="dxa"/>
              <w:bottom w:w="57" w:type="dxa"/>
              <w:right w:w="57" w:type="dxa"/>
            </w:tcMar>
          </w:tcPr>
          <w:p w:rsidR="00E87B4B" w:rsidRDefault="00E87B4B" w:rsidP="00825AD4">
            <w:pPr>
              <w:pStyle w:val="Zkladntext"/>
              <w:spacing w:beforeLines="20" w:before="48"/>
              <w:rPr>
                <w:i/>
                <w:iCs/>
              </w:rPr>
            </w:pPr>
            <w:r w:rsidRPr="00766BD0">
              <w:rPr>
                <w:i/>
                <w:iCs/>
                <w:u w:val="single"/>
              </w:rPr>
              <w:t>OVO 19</w:t>
            </w:r>
            <w:r w:rsidRPr="00766BD0">
              <w:rPr>
                <w:i/>
                <w:iCs/>
              </w:rPr>
              <w:t xml:space="preserve">: odůvodňuje a píše správně: i/y po tvrdých a měkkých souhláskách i po obojetných souhláskách ve vyjmenovaných slovech; dě, tě, ně, ú/ů, bě, pě, vě, mě - mimo morfologický šev; velká písmena </w:t>
            </w:r>
            <w:r w:rsidRPr="00766BD0">
              <w:rPr>
                <w:i/>
                <w:iCs/>
              </w:rPr>
              <w:br/>
              <w:t>na začátku věty a v typických případech vlastních jmen osob, zvířat a místních pojmenování</w:t>
            </w:r>
          </w:p>
          <w:p w:rsidR="00E64EA1" w:rsidRPr="00766BD0" w:rsidRDefault="00E64EA1" w:rsidP="00825AD4">
            <w:pPr>
              <w:pStyle w:val="Zkladntext"/>
              <w:spacing w:beforeLines="20" w:before="48"/>
              <w:rPr>
                <w:i/>
                <w:iCs/>
              </w:rPr>
            </w:pPr>
          </w:p>
        </w:tc>
        <w:tc>
          <w:tcPr>
            <w:tcW w:w="3535" w:type="dxa"/>
            <w:tcMar>
              <w:top w:w="57" w:type="dxa"/>
              <w:left w:w="57" w:type="dxa"/>
              <w:bottom w:w="57" w:type="dxa"/>
              <w:right w:w="57" w:type="dxa"/>
            </w:tcMar>
          </w:tcPr>
          <w:p w:rsidR="00E87B4B" w:rsidRPr="00E64EA1" w:rsidRDefault="00E87B4B" w:rsidP="00E64EA1">
            <w:pPr>
              <w:pStyle w:val="TextodkrajeRVPZV"/>
              <w:spacing w:after="0" w:line="240" w:lineRule="auto"/>
              <w:ind w:left="0"/>
              <w:rPr>
                <w:i/>
                <w:iCs/>
              </w:rPr>
            </w:pPr>
            <w:r w:rsidRPr="00E64EA1">
              <w:rPr>
                <w:i/>
                <w:iCs/>
                <w:u w:val="single"/>
              </w:rPr>
              <w:t>DV</w:t>
            </w:r>
            <w:r w:rsidRPr="00E64EA1">
              <w:rPr>
                <w:bCs/>
                <w:i/>
                <w:iCs/>
                <w:sz w:val="22"/>
                <w:szCs w:val="22"/>
                <w:u w:val="single"/>
              </w:rPr>
              <w:t>:</w:t>
            </w:r>
            <w:r w:rsidRPr="00E64EA1">
              <w:rPr>
                <w:bCs/>
                <w:i/>
                <w:iCs/>
                <w:sz w:val="22"/>
                <w:szCs w:val="22"/>
              </w:rPr>
              <w:t xml:space="preserve"> </w:t>
            </w:r>
            <w:r w:rsidRPr="00E64EA1">
              <w:rPr>
                <w:i/>
                <w:iCs/>
              </w:rPr>
              <w:t xml:space="preserve">odůvodňuje a píše správně: i/y </w:t>
            </w:r>
            <w:r w:rsidRPr="00E64EA1">
              <w:rPr>
                <w:i/>
                <w:iCs/>
              </w:rPr>
              <w:br/>
              <w:t>po tvrdých a měkkých souhláskách, dě,tě,ně, ú/ů,bě, pě, vě mimo morfologický šev, párové souhlásky</w:t>
            </w:r>
          </w:p>
          <w:p w:rsidR="00E87B4B" w:rsidRPr="00E64EA1" w:rsidRDefault="00E87B4B" w:rsidP="00E64EA1">
            <w:pPr>
              <w:pStyle w:val="TextodkrajeRVPZV"/>
              <w:spacing w:line="240" w:lineRule="auto"/>
              <w:ind w:left="0"/>
              <w:rPr>
                <w:i/>
                <w:iCs/>
              </w:rPr>
            </w:pPr>
            <w:r w:rsidRPr="00E64EA1">
              <w:rPr>
                <w:i/>
                <w:iCs/>
                <w:u w:val="single"/>
              </w:rPr>
              <w:t>DV:</w:t>
            </w:r>
            <w:r w:rsidRPr="00E64EA1">
              <w:rPr>
                <w:i/>
                <w:iCs/>
              </w:rPr>
              <w:t xml:space="preserve"> píše velká písmena na začátku vět a v typických příkladech vlastních jmen osob a zvířat</w:t>
            </w:r>
          </w:p>
        </w:tc>
        <w:tc>
          <w:tcPr>
            <w:tcW w:w="3534" w:type="dxa"/>
            <w:tcMar>
              <w:top w:w="57" w:type="dxa"/>
              <w:left w:w="57" w:type="dxa"/>
              <w:bottom w:w="57" w:type="dxa"/>
              <w:right w:w="57" w:type="dxa"/>
            </w:tcMar>
          </w:tcPr>
          <w:p w:rsidR="00E87B4B" w:rsidRPr="00E64EA1" w:rsidRDefault="00E87B4B" w:rsidP="00825AD4">
            <w:pPr>
              <w:spacing w:beforeLines="20" w:before="48"/>
              <w:rPr>
                <w:i/>
                <w:iCs/>
              </w:rPr>
            </w:pPr>
            <w:r w:rsidRPr="00E64EA1">
              <w:rPr>
                <w:i/>
                <w:iCs/>
              </w:rPr>
              <w:t>Pravopis lexikální</w:t>
            </w:r>
          </w:p>
          <w:p w:rsidR="00E87B4B" w:rsidRPr="00E64EA1" w:rsidRDefault="00E87B4B" w:rsidP="00627562">
            <w:pPr>
              <w:pStyle w:val="StylTextodkrajeRVPZVnenKurzva1"/>
              <w:numPr>
                <w:ilvl w:val="0"/>
                <w:numId w:val="53"/>
              </w:numPr>
              <w:autoSpaceDE/>
              <w:autoSpaceDN/>
              <w:spacing w:before="20"/>
              <w:jc w:val="left"/>
              <w:rPr>
                <w:i/>
                <w:iCs/>
                <w:sz w:val="24"/>
                <w:szCs w:val="24"/>
              </w:rPr>
            </w:pPr>
            <w:r w:rsidRPr="00E64EA1">
              <w:rPr>
                <w:i/>
                <w:iCs/>
                <w:sz w:val="24"/>
                <w:szCs w:val="24"/>
              </w:rPr>
              <w:t>y/i po tvrdých a měkkých souhláskách</w:t>
            </w:r>
          </w:p>
          <w:p w:rsidR="00E87B4B" w:rsidRPr="00E64EA1" w:rsidRDefault="00E87B4B" w:rsidP="00627562">
            <w:pPr>
              <w:pStyle w:val="StylTextodkrajeRVPZVnenKurzva1"/>
              <w:numPr>
                <w:ilvl w:val="0"/>
                <w:numId w:val="53"/>
              </w:numPr>
              <w:autoSpaceDE/>
              <w:autoSpaceDN/>
              <w:spacing w:before="20"/>
              <w:jc w:val="left"/>
              <w:rPr>
                <w:i/>
                <w:iCs/>
                <w:sz w:val="24"/>
                <w:szCs w:val="24"/>
              </w:rPr>
            </w:pPr>
            <w:r w:rsidRPr="00E64EA1">
              <w:rPr>
                <w:i/>
                <w:iCs/>
                <w:sz w:val="24"/>
                <w:szCs w:val="24"/>
              </w:rPr>
              <w:t>ú/ů, dě, tě, ně, bě, pě, vě mimo morfologický šev</w:t>
            </w:r>
          </w:p>
          <w:p w:rsidR="00E87B4B" w:rsidRPr="00E64EA1" w:rsidRDefault="00E87B4B" w:rsidP="00627562">
            <w:pPr>
              <w:pStyle w:val="StylTextodkrajeRVPZVnenKurzva1"/>
              <w:numPr>
                <w:ilvl w:val="0"/>
                <w:numId w:val="53"/>
              </w:numPr>
              <w:autoSpaceDE/>
              <w:autoSpaceDN/>
              <w:spacing w:before="20"/>
              <w:jc w:val="left"/>
              <w:rPr>
                <w:i/>
                <w:iCs/>
                <w:sz w:val="24"/>
                <w:szCs w:val="24"/>
              </w:rPr>
            </w:pPr>
            <w:r w:rsidRPr="00E64EA1">
              <w:rPr>
                <w:i/>
                <w:iCs/>
                <w:sz w:val="24"/>
                <w:szCs w:val="24"/>
              </w:rPr>
              <w:t>orientačně párové souhlásky</w:t>
            </w:r>
          </w:p>
          <w:p w:rsidR="00E87B4B" w:rsidRPr="00E64EA1" w:rsidRDefault="00E87B4B" w:rsidP="00627562">
            <w:pPr>
              <w:pStyle w:val="StylTextodkrajeRVPZVnenKurzva1"/>
              <w:numPr>
                <w:ilvl w:val="0"/>
                <w:numId w:val="53"/>
              </w:numPr>
              <w:autoSpaceDE/>
              <w:autoSpaceDN/>
              <w:spacing w:before="20"/>
              <w:jc w:val="left"/>
              <w:rPr>
                <w:i/>
                <w:iCs/>
                <w:sz w:val="24"/>
                <w:szCs w:val="24"/>
              </w:rPr>
            </w:pPr>
            <w:r w:rsidRPr="00E64EA1">
              <w:rPr>
                <w:i/>
                <w:iCs/>
                <w:sz w:val="24"/>
                <w:szCs w:val="24"/>
              </w:rPr>
              <w:t>velká písmena na začátku vět</w:t>
            </w:r>
          </w:p>
          <w:p w:rsidR="00E87B4B" w:rsidRPr="00E64EA1" w:rsidRDefault="00E87B4B" w:rsidP="00627562">
            <w:pPr>
              <w:pStyle w:val="StylTextodkrajeRVPZVnenKurzva1"/>
              <w:numPr>
                <w:ilvl w:val="0"/>
                <w:numId w:val="53"/>
              </w:numPr>
              <w:autoSpaceDE/>
              <w:autoSpaceDN/>
              <w:spacing w:before="20"/>
              <w:jc w:val="left"/>
              <w:rPr>
                <w:i/>
                <w:iCs/>
                <w:sz w:val="24"/>
                <w:szCs w:val="24"/>
              </w:rPr>
            </w:pPr>
            <w:r w:rsidRPr="00E64EA1">
              <w:rPr>
                <w:i/>
                <w:iCs/>
                <w:sz w:val="24"/>
                <w:szCs w:val="24"/>
              </w:rPr>
              <w:t>vlastní jména osob a zvířat</w:t>
            </w:r>
          </w:p>
        </w:tc>
        <w:tc>
          <w:tcPr>
            <w:tcW w:w="3535" w:type="dxa"/>
            <w:tcMar>
              <w:top w:w="57" w:type="dxa"/>
              <w:left w:w="57" w:type="dxa"/>
              <w:bottom w:w="57" w:type="dxa"/>
              <w:right w:w="57" w:type="dxa"/>
            </w:tcMar>
          </w:tcPr>
          <w:p w:rsidR="00E87B4B" w:rsidRPr="00766BD0" w:rsidRDefault="00E87B4B" w:rsidP="00825AD4">
            <w:pPr>
              <w:spacing w:beforeLines="20" w:before="48"/>
              <w:rPr>
                <w:i/>
                <w:sz w:val="22"/>
                <w:szCs w:val="22"/>
              </w:rPr>
            </w:pPr>
            <w:r w:rsidRPr="00CE4EC7">
              <w:rPr>
                <w:i/>
                <w:sz w:val="22"/>
                <w:szCs w:val="22"/>
              </w:rPr>
              <w:t xml:space="preserve">OSV 1 </w:t>
            </w:r>
            <w:r w:rsidRPr="00766BD0">
              <w:rPr>
                <w:i/>
                <w:sz w:val="22"/>
                <w:szCs w:val="22"/>
                <w:u w:val="single"/>
              </w:rPr>
              <w:t>Rozvoj schopností poznávání</w:t>
            </w:r>
            <w:r w:rsidRPr="00766BD0">
              <w:rPr>
                <w:i/>
                <w:sz w:val="22"/>
                <w:szCs w:val="22"/>
              </w:rPr>
              <w:t>: řešení problémů, cvičení dovedností zapamatování</w:t>
            </w:r>
          </w:p>
          <w:p w:rsidR="00E87B4B" w:rsidRPr="00766BD0" w:rsidRDefault="00E87B4B" w:rsidP="00825AD4">
            <w:pPr>
              <w:spacing w:beforeLines="20" w:before="48"/>
              <w:rPr>
                <w:i/>
                <w:sz w:val="22"/>
                <w:szCs w:val="22"/>
              </w:rPr>
            </w:pPr>
            <w:r w:rsidRPr="00CE4EC7">
              <w:rPr>
                <w:i/>
                <w:sz w:val="22"/>
                <w:szCs w:val="22"/>
              </w:rPr>
              <w:t xml:space="preserve">OSV 3 </w:t>
            </w:r>
            <w:r w:rsidRPr="00766BD0">
              <w:rPr>
                <w:i/>
                <w:sz w:val="22"/>
                <w:szCs w:val="22"/>
                <w:u w:val="single"/>
              </w:rPr>
              <w:t xml:space="preserve">Seberegulace </w:t>
            </w:r>
            <w:r w:rsidRPr="00766BD0">
              <w:rPr>
                <w:i/>
                <w:sz w:val="22"/>
                <w:szCs w:val="22"/>
                <w:u w:val="single"/>
              </w:rPr>
              <w:br/>
              <w:t>a sebeorganizace</w:t>
            </w:r>
            <w:r w:rsidRPr="00766BD0">
              <w:rPr>
                <w:i/>
                <w:sz w:val="22"/>
                <w:szCs w:val="22"/>
              </w:rPr>
              <w:t>: cvičení sebekontroly</w:t>
            </w:r>
          </w:p>
        </w:tc>
      </w:tr>
      <w:tr w:rsidR="00E87B4B" w:rsidRPr="00766BD0" w:rsidTr="00E87B4B">
        <w:tblPrEx>
          <w:tblCellMar>
            <w:left w:w="108" w:type="dxa"/>
            <w:right w:w="108" w:type="dxa"/>
          </w:tblCellMar>
          <w:tblLook w:val="01E0" w:firstRow="1" w:lastRow="1" w:firstColumn="1" w:lastColumn="1" w:noHBand="0" w:noVBand="0"/>
        </w:tblPrEx>
        <w:tc>
          <w:tcPr>
            <w:tcW w:w="14138" w:type="dxa"/>
            <w:gridSpan w:val="4"/>
            <w:tcMar>
              <w:top w:w="57" w:type="dxa"/>
              <w:left w:w="57" w:type="dxa"/>
              <w:bottom w:w="57" w:type="dxa"/>
              <w:right w:w="57" w:type="dxa"/>
            </w:tcMar>
          </w:tcPr>
          <w:p w:rsidR="00E87B4B" w:rsidRPr="00CE6B91" w:rsidRDefault="00E87B4B" w:rsidP="00825AD4">
            <w:pPr>
              <w:spacing w:beforeLines="20" w:before="48"/>
              <w:jc w:val="center"/>
              <w:rPr>
                <w:sz w:val="28"/>
                <w:szCs w:val="28"/>
              </w:rPr>
            </w:pPr>
            <w:bookmarkStart w:id="75" w:name="_Toc314344123"/>
            <w:r w:rsidRPr="00CE6B91">
              <w:rPr>
                <w:b/>
                <w:bCs/>
                <w:sz w:val="28"/>
                <w:szCs w:val="28"/>
              </w:rPr>
              <w:lastRenderedPageBreak/>
              <w:t>LITERÁRNÍ VÝCHOVA</w:t>
            </w:r>
            <w:bookmarkEnd w:id="75"/>
          </w:p>
        </w:tc>
      </w:tr>
      <w:tr w:rsidR="00E87B4B" w:rsidRPr="00766BD0" w:rsidTr="00E87B4B">
        <w:tblPrEx>
          <w:tblCellMar>
            <w:left w:w="108" w:type="dxa"/>
            <w:right w:w="108" w:type="dxa"/>
          </w:tblCellMar>
          <w:tblLook w:val="01E0" w:firstRow="1" w:lastRow="1" w:firstColumn="1" w:lastColumn="1" w:noHBand="0" w:noVBand="0"/>
        </w:tblPrEx>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bCs/>
              </w:rPr>
            </w:pPr>
            <w:bookmarkStart w:id="76" w:name="_Toc314344124"/>
            <w:r w:rsidRPr="00CE6B91">
              <w:rPr>
                <w:b/>
                <w:bCs/>
              </w:rPr>
              <w:t>POSLECH LITERÁRNÍCH TEXTŮ, ZÁŽITKOVÉ ČTENÍ A NASLOUCHÁNÍ</w:t>
            </w:r>
            <w:bookmarkEnd w:id="76"/>
          </w:p>
        </w:tc>
      </w:tr>
      <w:tr w:rsidR="00E87B4B" w:rsidRPr="00766BD0" w:rsidTr="00E87B4B">
        <w:tc>
          <w:tcPr>
            <w:tcW w:w="3534" w:type="dxa"/>
            <w:tcMar>
              <w:top w:w="57" w:type="dxa"/>
              <w:left w:w="57" w:type="dxa"/>
              <w:bottom w:w="57" w:type="dxa"/>
              <w:right w:w="57" w:type="dxa"/>
            </w:tcMar>
          </w:tcPr>
          <w:p w:rsidR="00E87B4B" w:rsidRPr="00766BD0" w:rsidRDefault="00E87B4B" w:rsidP="00E64EA1">
            <w:pPr>
              <w:pStyle w:val="TextodkrajeRVPZV"/>
              <w:spacing w:after="0" w:line="240" w:lineRule="auto"/>
              <w:ind w:left="0"/>
            </w:pPr>
            <w:r w:rsidRPr="00766BD0">
              <w:rPr>
                <w:u w:val="single"/>
              </w:rPr>
              <w:t>OVO 21</w:t>
            </w:r>
            <w:r w:rsidRPr="00766BD0">
              <w:t xml:space="preserve">: </w:t>
            </w:r>
            <w:r w:rsidRPr="00E64EA1">
              <w:rPr>
                <w:bCs/>
                <w:i/>
                <w:sz w:val="22"/>
              </w:rPr>
              <w:t>vyjadřuje své dojmy z četby a zaznamenává je</w:t>
            </w:r>
          </w:p>
        </w:tc>
        <w:tc>
          <w:tcPr>
            <w:tcW w:w="3535" w:type="dxa"/>
            <w:tcMar>
              <w:top w:w="57" w:type="dxa"/>
              <w:left w:w="57" w:type="dxa"/>
              <w:bottom w:w="57" w:type="dxa"/>
              <w:right w:w="57" w:type="dxa"/>
            </w:tcMar>
          </w:tcPr>
          <w:p w:rsidR="00E87B4B" w:rsidRPr="00766BD0" w:rsidRDefault="00E87B4B" w:rsidP="00E64EA1">
            <w:pPr>
              <w:pStyle w:val="TextodkrajeRVPZV"/>
              <w:spacing w:after="0" w:line="240" w:lineRule="auto"/>
              <w:ind w:left="0"/>
            </w:pPr>
            <w:r w:rsidRPr="00766BD0">
              <w:rPr>
                <w:u w:val="single"/>
              </w:rPr>
              <w:t>DV</w:t>
            </w:r>
            <w:r w:rsidRPr="00766BD0">
              <w:t xml:space="preserve">: </w:t>
            </w:r>
            <w:r w:rsidRPr="00E64EA1">
              <w:rPr>
                <w:bCs/>
                <w:i/>
                <w:sz w:val="22"/>
              </w:rPr>
              <w:t xml:space="preserve">snaží se rozpoznat své zážitky z četby a vyjadřovat své dojmy </w:t>
            </w:r>
            <w:r w:rsidRPr="00E64EA1">
              <w:rPr>
                <w:bCs/>
                <w:i/>
                <w:sz w:val="22"/>
              </w:rPr>
              <w:br/>
              <w:t>a pocity</w:t>
            </w:r>
          </w:p>
        </w:tc>
        <w:tc>
          <w:tcPr>
            <w:tcW w:w="3534" w:type="dxa"/>
            <w:tcMar>
              <w:top w:w="57" w:type="dxa"/>
              <w:left w:w="57" w:type="dxa"/>
              <w:bottom w:w="57" w:type="dxa"/>
              <w:right w:w="57" w:type="dxa"/>
            </w:tcMar>
          </w:tcPr>
          <w:p w:rsidR="00E87B4B" w:rsidRPr="00766BD0" w:rsidRDefault="00E87B4B" w:rsidP="00825AD4">
            <w:pPr>
              <w:spacing w:beforeLines="20" w:before="48"/>
              <w:rPr>
                <w:b/>
                <w:bCs/>
                <w:sz w:val="22"/>
                <w:szCs w:val="22"/>
              </w:rPr>
            </w:pPr>
            <w:r w:rsidRPr="00766BD0">
              <w:rPr>
                <w:b/>
                <w:bCs/>
                <w:sz w:val="22"/>
                <w:szCs w:val="22"/>
              </w:rPr>
              <w:t>Zážitky z čtení a naslouchání</w:t>
            </w:r>
            <w:r w:rsidRPr="00766BD0">
              <w:rPr>
                <w:b/>
                <w:bCs/>
                <w:sz w:val="22"/>
                <w:szCs w:val="22"/>
              </w:rPr>
              <w:br/>
              <w:t>Vyjadřování dojmů a pocitů z četby literárních textů</w:t>
            </w:r>
          </w:p>
        </w:tc>
        <w:tc>
          <w:tcPr>
            <w:tcW w:w="3535" w:type="dxa"/>
            <w:tcMar>
              <w:top w:w="57" w:type="dxa"/>
              <w:left w:w="57" w:type="dxa"/>
              <w:bottom w:w="57" w:type="dxa"/>
              <w:right w:w="57" w:type="dxa"/>
            </w:tcMar>
          </w:tcPr>
          <w:p w:rsidR="00E87B4B" w:rsidRPr="00766BD0" w:rsidRDefault="00E87B4B" w:rsidP="00825AD4">
            <w:pPr>
              <w:spacing w:beforeLines="20" w:before="48"/>
              <w:rPr>
                <w:i/>
                <w:sz w:val="22"/>
                <w:szCs w:val="22"/>
              </w:rPr>
            </w:pPr>
            <w:r w:rsidRPr="00CE4EC7">
              <w:rPr>
                <w:i/>
                <w:sz w:val="22"/>
                <w:szCs w:val="22"/>
              </w:rPr>
              <w:t xml:space="preserve">OSV 8 </w:t>
            </w:r>
            <w:r w:rsidRPr="00766BD0">
              <w:rPr>
                <w:i/>
                <w:sz w:val="22"/>
                <w:szCs w:val="22"/>
                <w:u w:val="single"/>
              </w:rPr>
              <w:t>Komunikace</w:t>
            </w:r>
            <w:r w:rsidRPr="00766BD0">
              <w:rPr>
                <w:i/>
                <w:sz w:val="22"/>
                <w:szCs w:val="22"/>
              </w:rPr>
              <w:t>: specifické komunikační dovednosti, otevřená pozitivní komunikace</w:t>
            </w:r>
          </w:p>
        </w:tc>
      </w:tr>
      <w:tr w:rsidR="00E87B4B" w:rsidRPr="00766BD0" w:rsidTr="00E87B4B">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b/>
                <w:bCs/>
              </w:rPr>
            </w:pPr>
            <w:r w:rsidRPr="00766BD0">
              <w:rPr>
                <w:b/>
                <w:bCs/>
              </w:rPr>
              <w:t>TVOŘIVÉ ČINNOSTI S LITERÁRNÍM TEXTEM</w:t>
            </w:r>
          </w:p>
        </w:tc>
      </w:tr>
      <w:tr w:rsidR="00E87B4B" w:rsidRPr="00766BD0" w:rsidTr="00E87B4B">
        <w:tc>
          <w:tcPr>
            <w:tcW w:w="3534" w:type="dxa"/>
            <w:tcMar>
              <w:top w:w="57" w:type="dxa"/>
              <w:left w:w="57" w:type="dxa"/>
              <w:bottom w:w="57" w:type="dxa"/>
              <w:right w:w="57" w:type="dxa"/>
            </w:tcMar>
          </w:tcPr>
          <w:p w:rsidR="00E87B4B" w:rsidRPr="00766BD0" w:rsidRDefault="00E87B4B" w:rsidP="00825AD4">
            <w:pPr>
              <w:pStyle w:val="Mezera"/>
              <w:autoSpaceDE/>
              <w:autoSpaceDN/>
              <w:spacing w:beforeLines="20" w:before="48"/>
              <w:rPr>
                <w:bCs/>
                <w:i/>
                <w:szCs w:val="24"/>
              </w:rPr>
            </w:pPr>
            <w:r w:rsidRPr="00766BD0">
              <w:rPr>
                <w:bCs/>
                <w:i/>
                <w:szCs w:val="24"/>
                <w:u w:val="single"/>
              </w:rPr>
              <w:t>OVO 20</w:t>
            </w:r>
            <w:r w:rsidRPr="00766BD0">
              <w:rPr>
                <w:bCs/>
                <w:i/>
                <w:szCs w:val="24"/>
              </w:rPr>
              <w:t xml:space="preserve">: čte a přednáší zpaměti </w:t>
            </w:r>
            <w:r w:rsidRPr="00766BD0">
              <w:rPr>
                <w:bCs/>
                <w:i/>
                <w:szCs w:val="24"/>
              </w:rPr>
              <w:br/>
              <w:t>ve vhodném frázování a tempu literární texty přiměřené věku</w:t>
            </w:r>
          </w:p>
          <w:p w:rsidR="00E87B4B" w:rsidRPr="00766BD0" w:rsidRDefault="00E87B4B" w:rsidP="00825AD4">
            <w:pPr>
              <w:pStyle w:val="Mezera"/>
              <w:autoSpaceDE/>
              <w:autoSpaceDN/>
              <w:spacing w:beforeLines="20" w:before="48"/>
              <w:rPr>
                <w:bCs/>
                <w:i/>
                <w:szCs w:val="24"/>
              </w:rPr>
            </w:pPr>
            <w:r w:rsidRPr="00766BD0">
              <w:rPr>
                <w:bCs/>
                <w:i/>
                <w:szCs w:val="24"/>
                <w:u w:val="single"/>
              </w:rPr>
              <w:t>OVO 23</w:t>
            </w:r>
            <w:r w:rsidRPr="00766BD0">
              <w:rPr>
                <w:bCs/>
                <w:i/>
                <w:szCs w:val="24"/>
              </w:rPr>
              <w:t>: pracuje tvořivě s literárním textem podle pokynů učitele a</w:t>
            </w:r>
            <w:r w:rsidRPr="00766BD0">
              <w:t> </w:t>
            </w:r>
            <w:r w:rsidRPr="00766BD0">
              <w:rPr>
                <w:bCs/>
                <w:i/>
                <w:szCs w:val="24"/>
              </w:rPr>
              <w:t>podle svých schopnost</w:t>
            </w:r>
          </w:p>
        </w:tc>
        <w:tc>
          <w:tcPr>
            <w:tcW w:w="3535" w:type="dxa"/>
            <w:tcMar>
              <w:top w:w="57" w:type="dxa"/>
              <w:left w:w="57" w:type="dxa"/>
              <w:bottom w:w="57" w:type="dxa"/>
              <w:right w:w="57" w:type="dxa"/>
            </w:tcMar>
          </w:tcPr>
          <w:p w:rsidR="00E87B4B" w:rsidRPr="00E64EA1" w:rsidRDefault="00E87B4B" w:rsidP="00E64EA1">
            <w:pPr>
              <w:pStyle w:val="TextodkrajeRVPZV"/>
              <w:spacing w:line="240" w:lineRule="auto"/>
              <w:ind w:left="0"/>
              <w:rPr>
                <w:i/>
                <w:iCs/>
              </w:rPr>
            </w:pPr>
            <w:r w:rsidRPr="007C0DB6">
              <w:rPr>
                <w:i/>
                <w:iCs/>
                <w:u w:val="single"/>
              </w:rPr>
              <w:t>DV:</w:t>
            </w:r>
            <w:r w:rsidRPr="00E64EA1">
              <w:rPr>
                <w:i/>
                <w:iCs/>
              </w:rPr>
              <w:t xml:space="preserve"> vypravuje příběh čteného nebo slyšeného literárního textu</w:t>
            </w:r>
          </w:p>
          <w:p w:rsidR="00E87B4B" w:rsidRPr="00E64EA1" w:rsidRDefault="00E87B4B" w:rsidP="00E64EA1">
            <w:pPr>
              <w:pStyle w:val="TextodkrajeRVPZV"/>
              <w:spacing w:line="240" w:lineRule="auto"/>
              <w:ind w:left="0"/>
              <w:rPr>
                <w:i/>
                <w:iCs/>
              </w:rPr>
            </w:pPr>
            <w:r w:rsidRPr="007C0DB6">
              <w:rPr>
                <w:i/>
                <w:iCs/>
                <w:u w:val="single"/>
              </w:rPr>
              <w:t>DV:</w:t>
            </w:r>
            <w:r w:rsidRPr="00E64EA1">
              <w:rPr>
                <w:i/>
                <w:iCs/>
              </w:rPr>
              <w:t xml:space="preserve"> přednáší vhodné literární texty</w:t>
            </w:r>
          </w:p>
          <w:p w:rsidR="00E87B4B" w:rsidRPr="00E64EA1" w:rsidRDefault="00E87B4B" w:rsidP="00E64EA1">
            <w:pPr>
              <w:pStyle w:val="TextodkrajeRVPZV"/>
              <w:spacing w:line="240" w:lineRule="auto"/>
              <w:ind w:left="0"/>
              <w:rPr>
                <w:i/>
                <w:iCs/>
              </w:rPr>
            </w:pPr>
            <w:r w:rsidRPr="007C0DB6">
              <w:rPr>
                <w:i/>
                <w:iCs/>
                <w:u w:val="single"/>
              </w:rPr>
              <w:t>DV:</w:t>
            </w:r>
            <w:r w:rsidRPr="00E64EA1">
              <w:rPr>
                <w:i/>
                <w:iCs/>
              </w:rPr>
              <w:t xml:space="preserve"> účastní se dramatizací, přijímá role</w:t>
            </w:r>
          </w:p>
          <w:p w:rsidR="00E87B4B" w:rsidRPr="00766BD0" w:rsidRDefault="00E87B4B" w:rsidP="00E64EA1">
            <w:pPr>
              <w:pStyle w:val="TextodkrajeRVPZV"/>
              <w:spacing w:line="240" w:lineRule="auto"/>
              <w:ind w:left="0"/>
            </w:pPr>
            <w:r w:rsidRPr="007C0DB6">
              <w:rPr>
                <w:i/>
                <w:iCs/>
                <w:u w:val="single"/>
              </w:rPr>
              <w:t>DV:</w:t>
            </w:r>
            <w:r w:rsidRPr="00E64EA1">
              <w:rPr>
                <w:i/>
                <w:iCs/>
              </w:rPr>
              <w:t xml:space="preserve"> vytváří vlastní ilustrace</w:t>
            </w:r>
            <w:r w:rsidRPr="00766BD0">
              <w:t xml:space="preserve"> k literárním textům</w:t>
            </w:r>
          </w:p>
        </w:tc>
        <w:tc>
          <w:tcPr>
            <w:tcW w:w="3534" w:type="dxa"/>
            <w:tcMar>
              <w:top w:w="57" w:type="dxa"/>
              <w:left w:w="57" w:type="dxa"/>
              <w:bottom w:w="57" w:type="dxa"/>
              <w:right w:w="57" w:type="dxa"/>
            </w:tcMar>
          </w:tcPr>
          <w:p w:rsidR="00E87B4B" w:rsidRPr="00766BD0" w:rsidRDefault="00E87B4B" w:rsidP="00825AD4">
            <w:pPr>
              <w:spacing w:beforeLines="20" w:before="48"/>
              <w:rPr>
                <w:b/>
                <w:bCs/>
                <w:sz w:val="22"/>
                <w:szCs w:val="22"/>
              </w:rPr>
            </w:pPr>
            <w:r w:rsidRPr="00766BD0">
              <w:rPr>
                <w:b/>
                <w:bCs/>
                <w:sz w:val="22"/>
                <w:szCs w:val="22"/>
              </w:rPr>
              <w:t>Vypravování čteného a slyšeného textu</w:t>
            </w:r>
          </w:p>
          <w:p w:rsidR="00E87B4B" w:rsidRPr="00766BD0" w:rsidRDefault="00E87B4B" w:rsidP="00825AD4">
            <w:pPr>
              <w:spacing w:beforeLines="20" w:before="48"/>
              <w:rPr>
                <w:b/>
                <w:bCs/>
                <w:sz w:val="22"/>
                <w:szCs w:val="22"/>
              </w:rPr>
            </w:pPr>
            <w:r w:rsidRPr="00766BD0">
              <w:rPr>
                <w:b/>
                <w:bCs/>
                <w:sz w:val="22"/>
                <w:szCs w:val="22"/>
              </w:rPr>
              <w:t>Přednes vhodných literárních textů</w:t>
            </w:r>
          </w:p>
          <w:p w:rsidR="00E87B4B" w:rsidRPr="00766BD0" w:rsidRDefault="00E87B4B" w:rsidP="00825AD4">
            <w:pPr>
              <w:spacing w:beforeLines="20" w:before="48"/>
              <w:rPr>
                <w:b/>
                <w:bCs/>
                <w:sz w:val="22"/>
                <w:szCs w:val="22"/>
              </w:rPr>
            </w:pPr>
            <w:r w:rsidRPr="00766BD0">
              <w:rPr>
                <w:b/>
                <w:bCs/>
                <w:sz w:val="22"/>
                <w:szCs w:val="22"/>
              </w:rPr>
              <w:t>Dramatizace</w:t>
            </w:r>
          </w:p>
          <w:p w:rsidR="00E87B4B" w:rsidRPr="00766BD0" w:rsidRDefault="00E87B4B" w:rsidP="00825AD4">
            <w:pPr>
              <w:spacing w:beforeLines="20" w:before="48"/>
              <w:rPr>
                <w:sz w:val="22"/>
                <w:szCs w:val="22"/>
              </w:rPr>
            </w:pPr>
            <w:r w:rsidRPr="00766BD0">
              <w:rPr>
                <w:b/>
                <w:bCs/>
                <w:sz w:val="22"/>
                <w:szCs w:val="22"/>
              </w:rPr>
              <w:t>Vlastní výtvarný doprovod k literárním textům</w:t>
            </w: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CE4EC7">
              <w:rPr>
                <w:i/>
                <w:iCs/>
                <w:sz w:val="22"/>
                <w:szCs w:val="22"/>
              </w:rPr>
              <w:t xml:space="preserve">OSV 3 </w:t>
            </w:r>
            <w:r w:rsidRPr="00766BD0">
              <w:rPr>
                <w:i/>
                <w:iCs/>
                <w:sz w:val="22"/>
                <w:szCs w:val="22"/>
                <w:u w:val="single"/>
              </w:rPr>
              <w:t>Seberegulace</w:t>
            </w:r>
            <w:r w:rsidRPr="00766BD0">
              <w:rPr>
                <w:i/>
                <w:iCs/>
                <w:sz w:val="22"/>
                <w:szCs w:val="22"/>
                <w:u w:val="single"/>
              </w:rPr>
              <w:br/>
              <w:t>a sebeorganizace</w:t>
            </w:r>
            <w:r w:rsidRPr="00766BD0">
              <w:rPr>
                <w:i/>
                <w:iCs/>
                <w:sz w:val="22"/>
                <w:szCs w:val="22"/>
              </w:rPr>
              <w:t>: regulace vlastního jednání a prožívání, vůle</w:t>
            </w:r>
          </w:p>
          <w:p w:rsidR="00E87B4B" w:rsidRPr="00766BD0" w:rsidRDefault="00E87B4B" w:rsidP="00825AD4">
            <w:pPr>
              <w:spacing w:beforeLines="20" w:before="48"/>
              <w:rPr>
                <w:i/>
                <w:iCs/>
                <w:sz w:val="22"/>
                <w:szCs w:val="22"/>
              </w:rPr>
            </w:pPr>
            <w:r w:rsidRPr="00CE4EC7">
              <w:rPr>
                <w:i/>
                <w:iCs/>
                <w:sz w:val="22"/>
                <w:szCs w:val="22"/>
              </w:rPr>
              <w:t xml:space="preserve">OSV 4 </w:t>
            </w:r>
            <w:r w:rsidRPr="00766BD0">
              <w:rPr>
                <w:i/>
                <w:iCs/>
                <w:sz w:val="22"/>
                <w:szCs w:val="22"/>
                <w:u w:val="single"/>
              </w:rPr>
              <w:t>Psychohygiena</w:t>
            </w:r>
            <w:r w:rsidRPr="00766BD0">
              <w:rPr>
                <w:i/>
                <w:iCs/>
                <w:sz w:val="22"/>
                <w:szCs w:val="22"/>
              </w:rPr>
              <w:t xml:space="preserve">: dovednosti pro pozitivní naladění mysli </w:t>
            </w:r>
          </w:p>
          <w:p w:rsidR="00E87B4B" w:rsidRPr="00766BD0" w:rsidRDefault="00E87B4B" w:rsidP="00825AD4">
            <w:pPr>
              <w:spacing w:beforeLines="20" w:before="48"/>
              <w:rPr>
                <w:i/>
                <w:iCs/>
                <w:sz w:val="22"/>
                <w:szCs w:val="22"/>
              </w:rPr>
            </w:pPr>
            <w:r w:rsidRPr="00CE4EC7">
              <w:rPr>
                <w:i/>
                <w:iCs/>
                <w:sz w:val="22"/>
                <w:szCs w:val="22"/>
              </w:rPr>
              <w:t>OSV 5</w:t>
            </w:r>
            <w:r>
              <w:rPr>
                <w:i/>
                <w:iCs/>
                <w:sz w:val="22"/>
                <w:szCs w:val="22"/>
              </w:rPr>
              <w:t xml:space="preserve"> </w:t>
            </w:r>
            <w:r w:rsidRPr="00766BD0">
              <w:rPr>
                <w:i/>
                <w:iCs/>
                <w:sz w:val="22"/>
                <w:szCs w:val="22"/>
                <w:u w:val="single"/>
              </w:rPr>
              <w:t>Kreativita</w:t>
            </w:r>
            <w:r w:rsidRPr="00766BD0">
              <w:rPr>
                <w:i/>
                <w:iCs/>
                <w:sz w:val="22"/>
                <w:szCs w:val="22"/>
              </w:rPr>
              <w:t>: cvičení pro rozvoj základních rysů kreativity</w:t>
            </w:r>
          </w:p>
        </w:tc>
      </w:tr>
      <w:tr w:rsidR="00E87B4B" w:rsidRPr="00766BD0" w:rsidTr="00E87B4B">
        <w:tc>
          <w:tcPr>
            <w:tcW w:w="14138" w:type="dxa"/>
            <w:gridSpan w:val="4"/>
            <w:tcMar>
              <w:top w:w="57" w:type="dxa"/>
              <w:left w:w="57" w:type="dxa"/>
              <w:bottom w:w="57" w:type="dxa"/>
              <w:right w:w="57" w:type="dxa"/>
            </w:tcMar>
          </w:tcPr>
          <w:p w:rsidR="00E87B4B" w:rsidRPr="00766BD0" w:rsidRDefault="00E87B4B" w:rsidP="00825AD4">
            <w:pPr>
              <w:spacing w:beforeLines="20" w:before="48"/>
              <w:jc w:val="center"/>
              <w:rPr>
                <w:b/>
              </w:rPr>
            </w:pPr>
            <w:r w:rsidRPr="00766BD0">
              <w:rPr>
                <w:b/>
              </w:rPr>
              <w:t>ZÁKLADNÍ LITERÁRNÍ POJMY</w:t>
            </w:r>
          </w:p>
        </w:tc>
      </w:tr>
      <w:tr w:rsidR="00E87B4B" w:rsidRPr="00766BD0" w:rsidTr="00E87B4B">
        <w:tc>
          <w:tcPr>
            <w:tcW w:w="3534" w:type="dxa"/>
            <w:tcMar>
              <w:top w:w="57" w:type="dxa"/>
              <w:left w:w="57" w:type="dxa"/>
              <w:bottom w:w="57" w:type="dxa"/>
              <w:right w:w="57" w:type="dxa"/>
            </w:tcMar>
          </w:tcPr>
          <w:p w:rsidR="00E87B4B" w:rsidRPr="00766BD0" w:rsidRDefault="00E87B4B" w:rsidP="00825AD4">
            <w:pPr>
              <w:pStyle w:val="Styl11bTunKurzvaVpravo02cmPed1b"/>
              <w:tabs>
                <w:tab w:val="num" w:pos="567"/>
              </w:tabs>
              <w:spacing w:beforeLines="20" w:before="48"/>
              <w:rPr>
                <w:b w:val="0"/>
                <w:iCs w:val="0"/>
              </w:rPr>
            </w:pPr>
            <w:r w:rsidRPr="00766BD0">
              <w:rPr>
                <w:b w:val="0"/>
                <w:iCs w:val="0"/>
                <w:szCs w:val="24"/>
                <w:u w:val="single"/>
              </w:rPr>
              <w:t>OVO 22</w:t>
            </w:r>
            <w:r w:rsidRPr="00766BD0">
              <w:rPr>
                <w:b w:val="0"/>
                <w:iCs w:val="0"/>
                <w:szCs w:val="24"/>
              </w:rPr>
              <w:t xml:space="preserve">: </w:t>
            </w:r>
            <w:r w:rsidRPr="00766BD0">
              <w:rPr>
                <w:b w:val="0"/>
                <w:iCs w:val="0"/>
              </w:rPr>
              <w:t>rozlišuje vyjadřování v próze a ve verších, odlišuje pohádku od ostatních vyprávění</w:t>
            </w:r>
          </w:p>
        </w:tc>
        <w:tc>
          <w:tcPr>
            <w:tcW w:w="3535" w:type="dxa"/>
            <w:tcMar>
              <w:top w:w="57" w:type="dxa"/>
              <w:left w:w="57" w:type="dxa"/>
              <w:bottom w:w="57" w:type="dxa"/>
              <w:right w:w="57" w:type="dxa"/>
            </w:tcMar>
          </w:tcPr>
          <w:p w:rsidR="00E87B4B" w:rsidRPr="00766BD0" w:rsidRDefault="00E87B4B" w:rsidP="00825AD4">
            <w:pPr>
              <w:pStyle w:val="Zkladntext"/>
              <w:spacing w:beforeLines="20" w:before="48"/>
              <w:rPr>
                <w:i/>
                <w:iCs/>
              </w:rPr>
            </w:pPr>
            <w:r w:rsidRPr="00766BD0">
              <w:rPr>
                <w:i/>
                <w:iCs/>
                <w:u w:val="single"/>
              </w:rPr>
              <w:t>DV</w:t>
            </w:r>
            <w:r w:rsidRPr="00766BD0">
              <w:rPr>
                <w:i/>
                <w:iCs/>
              </w:rPr>
              <w:t>: rozliší vyjadřování v próze</w:t>
            </w:r>
            <w:r w:rsidRPr="00766BD0">
              <w:rPr>
                <w:i/>
                <w:iCs/>
              </w:rPr>
              <w:br/>
              <w:t>a ve verších</w:t>
            </w:r>
            <w:r w:rsidRPr="00766BD0">
              <w:rPr>
                <w:i/>
                <w:iCs/>
              </w:rPr>
              <w:br/>
            </w:r>
            <w:r w:rsidRPr="00766BD0">
              <w:rPr>
                <w:i/>
                <w:iCs/>
                <w:u w:val="single"/>
              </w:rPr>
              <w:t>DV</w:t>
            </w:r>
            <w:r w:rsidRPr="00766BD0">
              <w:rPr>
                <w:i/>
                <w:iCs/>
              </w:rPr>
              <w:t>: orientuje se v pojmech básník, spisovatel, kniha, čtenář</w:t>
            </w:r>
          </w:p>
          <w:p w:rsidR="00E87B4B" w:rsidRPr="00766BD0" w:rsidRDefault="00E87B4B" w:rsidP="00825AD4">
            <w:pPr>
              <w:pStyle w:val="Zkladntext"/>
              <w:spacing w:beforeLines="20" w:before="48"/>
              <w:rPr>
                <w:i/>
                <w:iCs/>
              </w:rPr>
            </w:pPr>
            <w:r w:rsidRPr="00766BD0">
              <w:rPr>
                <w:i/>
                <w:iCs/>
                <w:u w:val="single"/>
              </w:rPr>
              <w:t>DV</w:t>
            </w:r>
            <w:r w:rsidRPr="00766BD0">
              <w:rPr>
                <w:i/>
                <w:iCs/>
              </w:rPr>
              <w:t>: odlišuje pohádku od ostatních vyprávění, pozná básničku</w:t>
            </w:r>
          </w:p>
          <w:p w:rsidR="00E87B4B" w:rsidRPr="00766BD0" w:rsidRDefault="00E87B4B" w:rsidP="00825AD4">
            <w:pPr>
              <w:pStyle w:val="Zkladntext"/>
              <w:spacing w:beforeLines="20" w:before="48"/>
              <w:rPr>
                <w:szCs w:val="22"/>
              </w:rPr>
            </w:pPr>
            <w:r w:rsidRPr="00766BD0">
              <w:rPr>
                <w:i/>
                <w:iCs/>
                <w:u w:val="single"/>
              </w:rPr>
              <w:t>DV</w:t>
            </w:r>
            <w:r w:rsidRPr="00766BD0">
              <w:rPr>
                <w:i/>
                <w:iCs/>
              </w:rPr>
              <w:t>: poznává a</w:t>
            </w:r>
            <w:r w:rsidRPr="00766BD0">
              <w:t> </w:t>
            </w:r>
            <w:r w:rsidRPr="00766BD0">
              <w:rPr>
                <w:i/>
                <w:iCs/>
              </w:rPr>
              <w:t xml:space="preserve">navštěvuje </w:t>
            </w:r>
            <w:r w:rsidRPr="00766BD0">
              <w:rPr>
                <w:i/>
                <w:iCs/>
              </w:rPr>
              <w:lastRenderedPageBreak/>
              <w:t>divadelní představení</w:t>
            </w:r>
          </w:p>
        </w:tc>
        <w:tc>
          <w:tcPr>
            <w:tcW w:w="3534" w:type="dxa"/>
            <w:tcMar>
              <w:top w:w="57" w:type="dxa"/>
              <w:left w:w="57" w:type="dxa"/>
              <w:bottom w:w="57" w:type="dxa"/>
              <w:right w:w="57" w:type="dxa"/>
            </w:tcMar>
          </w:tcPr>
          <w:p w:rsidR="00E87B4B" w:rsidRPr="00766BD0" w:rsidRDefault="00E87B4B" w:rsidP="00E87B4B">
            <w:pPr>
              <w:pStyle w:val="StylTextodkrajeRVPZVnenKurzva1"/>
              <w:autoSpaceDE/>
              <w:autoSpaceDN/>
              <w:spacing w:before="20"/>
              <w:jc w:val="left"/>
            </w:pPr>
            <w:r w:rsidRPr="00766BD0">
              <w:rPr>
                <w:b/>
                <w:bCs/>
              </w:rPr>
              <w:lastRenderedPageBreak/>
              <w:t>Literární druhy</w:t>
            </w:r>
          </w:p>
          <w:p w:rsidR="00E87B4B" w:rsidRPr="00766BD0" w:rsidRDefault="00E87B4B" w:rsidP="00627562">
            <w:pPr>
              <w:pStyle w:val="StylTextodkrajeRVPZVnenKurzva1"/>
              <w:numPr>
                <w:ilvl w:val="0"/>
                <w:numId w:val="53"/>
              </w:numPr>
              <w:autoSpaceDE/>
              <w:autoSpaceDN/>
              <w:spacing w:before="20"/>
              <w:jc w:val="left"/>
            </w:pPr>
            <w:r w:rsidRPr="00766BD0">
              <w:t>poezie, próza</w:t>
            </w:r>
          </w:p>
          <w:p w:rsidR="00E87B4B" w:rsidRPr="00766BD0" w:rsidRDefault="00E87B4B" w:rsidP="00E87B4B">
            <w:pPr>
              <w:pStyle w:val="StylTextodkrajeRVPZVnenKurzva1"/>
              <w:autoSpaceDE/>
              <w:autoSpaceDN/>
              <w:spacing w:before="20"/>
              <w:jc w:val="left"/>
            </w:pPr>
            <w:r w:rsidRPr="00766BD0">
              <w:rPr>
                <w:b/>
                <w:bCs/>
              </w:rPr>
              <w:t>Literární pojmy</w:t>
            </w:r>
          </w:p>
          <w:p w:rsidR="00E87B4B" w:rsidRPr="00766BD0" w:rsidRDefault="00E87B4B" w:rsidP="00627562">
            <w:pPr>
              <w:pStyle w:val="StylTextodkrajeRVPZVnenKurzva1"/>
              <w:numPr>
                <w:ilvl w:val="0"/>
                <w:numId w:val="53"/>
              </w:numPr>
              <w:autoSpaceDE/>
              <w:autoSpaceDN/>
              <w:spacing w:before="20"/>
              <w:jc w:val="left"/>
            </w:pPr>
            <w:r w:rsidRPr="00766BD0">
              <w:t>básník, spisovatel, kniha, čtenář</w:t>
            </w:r>
          </w:p>
          <w:p w:rsidR="00E87B4B" w:rsidRPr="00766BD0" w:rsidRDefault="00E87B4B" w:rsidP="00E87B4B">
            <w:pPr>
              <w:pStyle w:val="StylTextodkrajeRVPZVnenKurzva1"/>
              <w:autoSpaceDE/>
              <w:autoSpaceDN/>
              <w:spacing w:before="20"/>
              <w:jc w:val="left"/>
            </w:pPr>
            <w:r w:rsidRPr="00766BD0">
              <w:rPr>
                <w:b/>
                <w:bCs/>
              </w:rPr>
              <w:t>Literární žánry</w:t>
            </w:r>
          </w:p>
          <w:p w:rsidR="00E87B4B" w:rsidRPr="00766BD0" w:rsidRDefault="00E87B4B" w:rsidP="00627562">
            <w:pPr>
              <w:pStyle w:val="StylTextodkrajeRVPZVnenKurzva1"/>
              <w:numPr>
                <w:ilvl w:val="0"/>
                <w:numId w:val="53"/>
              </w:numPr>
              <w:autoSpaceDE/>
              <w:autoSpaceDN/>
              <w:spacing w:before="20"/>
              <w:jc w:val="left"/>
            </w:pPr>
            <w:r w:rsidRPr="00766BD0">
              <w:t>básně, pohádky, ostatní vypravování, divadelní představení</w:t>
            </w:r>
          </w:p>
        </w:tc>
        <w:tc>
          <w:tcPr>
            <w:tcW w:w="3535" w:type="dxa"/>
            <w:tcMar>
              <w:top w:w="57" w:type="dxa"/>
              <w:left w:w="57" w:type="dxa"/>
              <w:bottom w:w="57" w:type="dxa"/>
              <w:right w:w="57" w:type="dxa"/>
            </w:tcMar>
          </w:tcPr>
          <w:p w:rsidR="00E87B4B" w:rsidRPr="00766BD0" w:rsidRDefault="00E87B4B" w:rsidP="00825AD4">
            <w:pPr>
              <w:spacing w:beforeLines="20" w:before="48"/>
              <w:rPr>
                <w:i/>
                <w:iCs/>
                <w:sz w:val="22"/>
                <w:szCs w:val="22"/>
              </w:rPr>
            </w:pPr>
            <w:r w:rsidRPr="00CE4EC7">
              <w:rPr>
                <w:i/>
                <w:iCs/>
                <w:sz w:val="22"/>
                <w:szCs w:val="22"/>
              </w:rPr>
              <w:t>OSV 6</w:t>
            </w:r>
            <w:r>
              <w:rPr>
                <w:i/>
                <w:iCs/>
                <w:sz w:val="22"/>
                <w:szCs w:val="22"/>
              </w:rPr>
              <w:t xml:space="preserve"> </w:t>
            </w:r>
            <w:r w:rsidRPr="00766BD0">
              <w:rPr>
                <w:i/>
                <w:iCs/>
                <w:sz w:val="22"/>
                <w:szCs w:val="22"/>
                <w:u w:val="single"/>
              </w:rPr>
              <w:t>Poznávání lidí:</w:t>
            </w:r>
            <w:r w:rsidRPr="00766BD0">
              <w:rPr>
                <w:i/>
                <w:iCs/>
                <w:sz w:val="22"/>
                <w:szCs w:val="22"/>
              </w:rPr>
              <w:t xml:space="preserve"> vzájemné poznávání se ve skupině/třídě</w:t>
            </w:r>
          </w:p>
          <w:p w:rsidR="00E87B4B" w:rsidRPr="00766BD0" w:rsidRDefault="00E87B4B" w:rsidP="00825AD4">
            <w:pPr>
              <w:spacing w:beforeLines="20" w:before="48"/>
              <w:rPr>
                <w:i/>
                <w:iCs/>
                <w:sz w:val="22"/>
                <w:szCs w:val="22"/>
              </w:rPr>
            </w:pPr>
            <w:r w:rsidRPr="00CE4EC7">
              <w:rPr>
                <w:i/>
                <w:iCs/>
                <w:sz w:val="22"/>
                <w:szCs w:val="22"/>
              </w:rPr>
              <w:t>MV 2</w:t>
            </w:r>
            <w:r>
              <w:rPr>
                <w:i/>
                <w:iCs/>
                <w:sz w:val="22"/>
                <w:szCs w:val="22"/>
              </w:rPr>
              <w:t xml:space="preserve"> </w:t>
            </w:r>
            <w:r w:rsidRPr="00766BD0">
              <w:rPr>
                <w:i/>
                <w:iCs/>
                <w:sz w:val="22"/>
                <w:szCs w:val="22"/>
                <w:u w:val="single"/>
              </w:rPr>
              <w:t>Interpretace vztahu mediálních sdělení a reality</w:t>
            </w:r>
            <w:r w:rsidRPr="00766BD0">
              <w:rPr>
                <w:i/>
                <w:iCs/>
                <w:sz w:val="22"/>
                <w:szCs w:val="22"/>
              </w:rPr>
              <w:t>: různé typy sdělení, jejich rozlišování a jejich funkce</w:t>
            </w:r>
          </w:p>
          <w:p w:rsidR="00E87B4B" w:rsidRPr="00766BD0" w:rsidRDefault="00E87B4B" w:rsidP="00825AD4">
            <w:pPr>
              <w:spacing w:beforeLines="20" w:before="48"/>
              <w:rPr>
                <w:sz w:val="22"/>
                <w:szCs w:val="22"/>
              </w:rPr>
            </w:pPr>
            <w:r w:rsidRPr="00CE4EC7">
              <w:rPr>
                <w:i/>
                <w:iCs/>
                <w:sz w:val="22"/>
                <w:szCs w:val="22"/>
              </w:rPr>
              <w:t>MV 1</w:t>
            </w:r>
            <w:r>
              <w:rPr>
                <w:i/>
                <w:iCs/>
                <w:sz w:val="22"/>
                <w:szCs w:val="22"/>
              </w:rPr>
              <w:t xml:space="preserve"> </w:t>
            </w:r>
            <w:r w:rsidRPr="00766BD0">
              <w:rPr>
                <w:i/>
                <w:iCs/>
                <w:sz w:val="22"/>
                <w:szCs w:val="22"/>
                <w:u w:val="single"/>
              </w:rPr>
              <w:t>Kulturní diferenciace</w:t>
            </w:r>
            <w:r w:rsidRPr="00766BD0">
              <w:rPr>
                <w:i/>
                <w:iCs/>
                <w:sz w:val="22"/>
                <w:szCs w:val="22"/>
              </w:rPr>
              <w:t>: poznávání vlastního kulturního zakotvení</w:t>
            </w:r>
          </w:p>
        </w:tc>
      </w:tr>
    </w:tbl>
    <w:p w:rsidR="00E87B4B" w:rsidRPr="00766BD0" w:rsidRDefault="00E87B4B" w:rsidP="00E87B4B"/>
    <w:p w:rsidR="00AC0332" w:rsidRDefault="00AC0332" w:rsidP="007157B6">
      <w:pPr>
        <w:pStyle w:val="Nadpis1"/>
        <w:numPr>
          <w:ilvl w:val="0"/>
          <w:numId w:val="0"/>
        </w:numPr>
        <w:sectPr w:rsidR="00AC0332" w:rsidSect="002825F6">
          <w:pgSz w:w="16840" w:h="11907" w:orient="landscape"/>
          <w:pgMar w:top="1418" w:right="1418" w:bottom="1418" w:left="1418" w:header="709" w:footer="709" w:gutter="284"/>
          <w:cols w:space="708"/>
          <w:docGrid w:linePitch="326"/>
        </w:sectPr>
      </w:pPr>
    </w:p>
    <w:p w:rsidR="0039429F" w:rsidRPr="00CE6B91" w:rsidRDefault="0039429F" w:rsidP="0039429F">
      <w:pPr>
        <w:pStyle w:val="TmaRVPZV"/>
        <w:spacing w:line="288" w:lineRule="auto"/>
        <w:rPr>
          <w:i w:val="0"/>
          <w:iCs w:val="0"/>
          <w:sz w:val="24"/>
          <w:szCs w:val="24"/>
        </w:rPr>
      </w:pPr>
      <w:r w:rsidRPr="00CE6B91">
        <w:rPr>
          <w:i w:val="0"/>
          <w:iCs w:val="0"/>
          <w:sz w:val="24"/>
          <w:szCs w:val="24"/>
        </w:rPr>
        <w:lastRenderedPageBreak/>
        <w:t xml:space="preserve">Vzdělávací oblast: Jazyk a jazyková komunikace </w:t>
      </w:r>
    </w:p>
    <w:p w:rsidR="0039429F" w:rsidRPr="00CE6B91" w:rsidRDefault="0039429F" w:rsidP="0039429F">
      <w:pPr>
        <w:pStyle w:val="TmaRVPZV"/>
        <w:spacing w:line="288" w:lineRule="auto"/>
        <w:rPr>
          <w:i w:val="0"/>
          <w:iCs w:val="0"/>
          <w:sz w:val="24"/>
          <w:szCs w:val="24"/>
        </w:rPr>
      </w:pPr>
      <w:r w:rsidRPr="00CE6B91">
        <w:rPr>
          <w:i w:val="0"/>
          <w:iCs w:val="0"/>
          <w:sz w:val="24"/>
          <w:szCs w:val="24"/>
        </w:rPr>
        <w:t>Vyučovací předmět - Český jazyk</w:t>
      </w:r>
    </w:p>
    <w:p w:rsidR="007157B6" w:rsidRDefault="007157B6" w:rsidP="004051C1">
      <w:pPr>
        <w:pStyle w:val="Nadpis4"/>
      </w:pPr>
      <w:bookmarkStart w:id="77" w:name="_Toc314495095"/>
      <w:r>
        <w:t>Ročník: 3.</w:t>
      </w:r>
      <w:bookmarkEnd w:id="77"/>
    </w:p>
    <w:p w:rsidR="007157B6" w:rsidRDefault="007157B6" w:rsidP="007157B6">
      <w:pPr>
        <w:pStyle w:val="MezititulekRVPZV12bTunZarovnatdoblokuPrvndek1cmPed6Char"/>
      </w:pPr>
    </w:p>
    <w:p w:rsidR="007157B6" w:rsidRDefault="007157B6" w:rsidP="007157B6">
      <w:pPr>
        <w:pStyle w:val="MezititulekRVPZV12bTunZarovnatdoblokuPrvndek1cmPed6Char"/>
      </w:pPr>
    </w:p>
    <w:p w:rsidR="00E87B4B" w:rsidRPr="00BF46A7" w:rsidRDefault="00E87B4B" w:rsidP="00BF46A7">
      <w:pPr>
        <w:pStyle w:val="MezititulekRVPZV12bTunZarovnatdoblokuPrvndek1cmPed6Char"/>
      </w:pPr>
      <w:r w:rsidRPr="00766BD0">
        <w:t>Očekávané výstupy předmět</w:t>
      </w:r>
    </w:p>
    <w:p w:rsidR="00E87B4B" w:rsidRPr="00766BD0" w:rsidRDefault="00E87B4B" w:rsidP="00E87B4B">
      <w:pPr>
        <w:pStyle w:val="Zkladntext"/>
        <w:spacing w:line="288" w:lineRule="auto"/>
      </w:pPr>
      <w:r w:rsidRPr="00766BD0">
        <w:t>Na konci 1. období základního vzdělávání žák:</w:t>
      </w:r>
    </w:p>
    <w:p w:rsidR="00E87B4B" w:rsidRPr="00766BD0" w:rsidRDefault="00E87B4B" w:rsidP="00E87B4B">
      <w:pPr>
        <w:pStyle w:val="TmaRVPZV"/>
        <w:spacing w:line="288" w:lineRule="auto"/>
        <w:rPr>
          <w:i w:val="0"/>
          <w:iCs w:val="0"/>
          <w:sz w:val="24"/>
          <w:szCs w:val="24"/>
        </w:rPr>
      </w:pPr>
      <w:r w:rsidRPr="00766BD0">
        <w:rPr>
          <w:i w:val="0"/>
          <w:iCs w:val="0"/>
          <w:sz w:val="24"/>
          <w:szCs w:val="24"/>
        </w:rPr>
        <w:t>KOMUNIKAČNÍ A SLOHOVÁ VÝCHOVA</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plynule čte s porozuměním texty přiměřeného rozsahu a náročnosti</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porozumí písemným nebo mluveným pokynům přiměřené složitosti</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 xml:space="preserve">respektuje základní komunikační pravidla v rozhovoru </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pečlivě vyslovuje, opravuje svou nesprávnou nebo nedbalou výslovnost</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v krátkých mluvených projevech správně dýchá a volí vhodné tempo řeči</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volí vhodné verbální i nonverbální prostředky řeči v běžných školních i mimoškolních situacích</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na základě vlastních zážitků tvoří krátký mluvený projev</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zvládá základní hygienické návyky spojené se psaním</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píše správné tvary písmen a číslic, správně spojuje písmena i slabiky; kontroluje vlastní písemný projev</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píše věcně i formálně správně jednoduchá sdělení</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seřadí ilustrace podle dějové posloupnosti a vypráví podle nich jednoduchý příběh</w:t>
      </w:r>
    </w:p>
    <w:p w:rsidR="00E87B4B" w:rsidRPr="00766BD0" w:rsidRDefault="00E87B4B" w:rsidP="00E87B4B">
      <w:pPr>
        <w:pStyle w:val="Styl11bTunKurzvaVpravo02cmPed1b"/>
        <w:tabs>
          <w:tab w:val="num" w:pos="567"/>
        </w:tabs>
        <w:spacing w:line="288" w:lineRule="auto"/>
        <w:ind w:left="567" w:hanging="397"/>
      </w:pPr>
    </w:p>
    <w:p w:rsidR="00E87B4B" w:rsidRPr="00766BD0" w:rsidRDefault="00E87B4B" w:rsidP="00E87B4B">
      <w:pPr>
        <w:pStyle w:val="TmaRVPZV"/>
        <w:spacing w:line="288" w:lineRule="auto"/>
        <w:rPr>
          <w:i w:val="0"/>
          <w:iCs w:val="0"/>
        </w:rPr>
      </w:pPr>
      <w:r w:rsidRPr="00766BD0">
        <w:rPr>
          <w:i w:val="0"/>
          <w:iCs w:val="0"/>
          <w:sz w:val="24"/>
          <w:szCs w:val="24"/>
        </w:rPr>
        <w:t>JAZYKOVÁ VÝCHOVA</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rozlišuje zvukovou a grafickou podobu slova, člení slova na hlásky, odlišuje dlouhé a krátké samohlásky</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porovnává významy slov, zvláště slova opačného významu a slova významem souřadná, nadřazená a podřazená, vyhledá v textu slova příbuzná</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porovnává a třídí slova podle zobecněného významu – děj, věc, okolnost, vlastnost</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rozlišuje slovní druhy v základním tvaru</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užívá v mluveném projevu správné gramatické tvary podstatných jmen, přídavných jmen a sloves</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spojuje věty do jednodušších souvětí vhodnými spojkami a jinými spojovacími výrazy</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rozlišuje v textu druhy vět podle postoje mluvčího a k jejich vytvoření volí vhodné jazykové i zvukové prostředky</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rsidR="00E87B4B" w:rsidRPr="00766BD0" w:rsidRDefault="00E87B4B" w:rsidP="00E87B4B">
      <w:pPr>
        <w:pStyle w:val="Zkladntext"/>
        <w:spacing w:line="288" w:lineRule="auto"/>
      </w:pPr>
    </w:p>
    <w:p w:rsidR="00E87B4B" w:rsidRPr="00766BD0" w:rsidRDefault="00E87B4B" w:rsidP="00E87B4B">
      <w:pPr>
        <w:pStyle w:val="TmaRVPZV"/>
        <w:spacing w:line="288" w:lineRule="auto"/>
        <w:rPr>
          <w:i w:val="0"/>
          <w:iCs w:val="0"/>
          <w:sz w:val="24"/>
          <w:szCs w:val="24"/>
        </w:rPr>
      </w:pPr>
      <w:r w:rsidRPr="00766BD0">
        <w:rPr>
          <w:i w:val="0"/>
          <w:iCs w:val="0"/>
          <w:sz w:val="24"/>
          <w:szCs w:val="24"/>
        </w:rPr>
        <w:lastRenderedPageBreak/>
        <w:t>LITERÁRNÍ VÝCHOVA</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čte a přednáší zpaměti ve vhodném frázování a tempu literární texty přiměřené věku</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vyjadřuje své pocity z přečteného textu</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rozlišuje vyjadřování v próze a ve verších, odlišuje pohádku od ostatních vyprávění</w:t>
      </w:r>
    </w:p>
    <w:p w:rsidR="00E87B4B" w:rsidRPr="00766BD0" w:rsidRDefault="00E87B4B" w:rsidP="001C7765">
      <w:pPr>
        <w:pStyle w:val="Styl11bTunKurzvaVpravo02cmPed1b"/>
        <w:numPr>
          <w:ilvl w:val="0"/>
          <w:numId w:val="55"/>
        </w:numPr>
        <w:spacing w:line="288" w:lineRule="auto"/>
        <w:rPr>
          <w:b w:val="0"/>
          <w:bCs w:val="0"/>
          <w:iCs w:val="0"/>
          <w:sz w:val="24"/>
          <w:szCs w:val="24"/>
        </w:rPr>
      </w:pPr>
      <w:r w:rsidRPr="00766BD0">
        <w:rPr>
          <w:b w:val="0"/>
          <w:bCs w:val="0"/>
          <w:iCs w:val="0"/>
          <w:sz w:val="24"/>
          <w:szCs w:val="24"/>
        </w:rPr>
        <w:t>pracuje tvořivě s literárním textem podle pokynů učitele a podle svých schopností</w:t>
      </w:r>
    </w:p>
    <w:p w:rsidR="00E87B4B" w:rsidRPr="00766BD0" w:rsidRDefault="00E87B4B" w:rsidP="007157B6">
      <w:pPr>
        <w:pStyle w:val="Nadpis1"/>
        <w:numPr>
          <w:ilvl w:val="0"/>
          <w:numId w:val="0"/>
        </w:numPr>
      </w:pPr>
    </w:p>
    <w:p w:rsidR="00E87B4B" w:rsidRPr="00CE6B91" w:rsidRDefault="00E87B4B" w:rsidP="00CE6B91">
      <w:pPr>
        <w:pStyle w:val="TmaRVPZV"/>
        <w:spacing w:line="288" w:lineRule="auto"/>
        <w:rPr>
          <w:i w:val="0"/>
          <w:iCs w:val="0"/>
          <w:sz w:val="24"/>
          <w:szCs w:val="24"/>
        </w:rPr>
      </w:pPr>
      <w:bookmarkStart w:id="78" w:name="_Toc314344127"/>
      <w:r w:rsidRPr="00CE6B91">
        <w:rPr>
          <w:i w:val="0"/>
          <w:iCs w:val="0"/>
          <w:sz w:val="24"/>
          <w:szCs w:val="24"/>
        </w:rPr>
        <w:t>Cílové zaměření předmětu v 3. ročníku ZŠ</w:t>
      </w:r>
      <w:bookmarkEnd w:id="78"/>
    </w:p>
    <w:p w:rsidR="00E87B4B" w:rsidRPr="00766BD0" w:rsidRDefault="00E87B4B" w:rsidP="00E87B4B">
      <w:pPr>
        <w:spacing w:line="288" w:lineRule="auto"/>
        <w:jc w:val="both"/>
        <w:rPr>
          <w:sz w:val="22"/>
        </w:rPr>
      </w:pPr>
    </w:p>
    <w:p w:rsidR="00E87B4B" w:rsidRPr="00766BD0" w:rsidRDefault="00E87B4B" w:rsidP="00E87B4B">
      <w:pPr>
        <w:spacing w:line="288" w:lineRule="auto"/>
        <w:rPr>
          <w:sz w:val="22"/>
        </w:rPr>
      </w:pPr>
      <w:r w:rsidRPr="00766BD0">
        <w:rPr>
          <w:sz w:val="22"/>
        </w:rPr>
        <w:t>Vzdělávání v předmětu Český jazyk a literatura v 3. ročníku směřuje k:</w:t>
      </w:r>
    </w:p>
    <w:p w:rsidR="00E87B4B" w:rsidRPr="00766BD0" w:rsidRDefault="00E87B4B" w:rsidP="00E87B4B">
      <w:pPr>
        <w:spacing w:line="288" w:lineRule="auto"/>
        <w:rPr>
          <w:sz w:val="22"/>
        </w:rPr>
      </w:pPr>
    </w:p>
    <w:p w:rsidR="00E87B4B" w:rsidRPr="00766BD0" w:rsidRDefault="00E87B4B" w:rsidP="00E87B4B">
      <w:pPr>
        <w:spacing w:line="288" w:lineRule="auto"/>
        <w:jc w:val="both"/>
        <w:rPr>
          <w:b/>
          <w:bCs/>
        </w:rPr>
      </w:pPr>
      <w:r w:rsidRPr="00766BD0">
        <w:rPr>
          <w:b/>
          <w:bCs/>
        </w:rPr>
        <w:t>Komunikační a slohová výchova</w:t>
      </w:r>
    </w:p>
    <w:p w:rsidR="00E87B4B" w:rsidRPr="00766BD0" w:rsidRDefault="00E87B4B" w:rsidP="00627562">
      <w:pPr>
        <w:numPr>
          <w:ilvl w:val="0"/>
          <w:numId w:val="52"/>
        </w:numPr>
        <w:spacing w:line="288" w:lineRule="auto"/>
        <w:jc w:val="both"/>
      </w:pPr>
      <w:r w:rsidRPr="00766BD0">
        <w:t>Plynulému čtení s porozuměním</w:t>
      </w:r>
    </w:p>
    <w:p w:rsidR="00E87B4B" w:rsidRPr="00766BD0" w:rsidRDefault="00E87B4B" w:rsidP="00627562">
      <w:pPr>
        <w:numPr>
          <w:ilvl w:val="0"/>
          <w:numId w:val="52"/>
        </w:numPr>
        <w:spacing w:line="288" w:lineRule="auto"/>
        <w:jc w:val="both"/>
      </w:pPr>
      <w:r w:rsidRPr="00766BD0">
        <w:t>Porozumění písemným nebo mluveným pokynům</w:t>
      </w:r>
    </w:p>
    <w:p w:rsidR="00E87B4B" w:rsidRPr="00766BD0" w:rsidRDefault="00E87B4B" w:rsidP="00627562">
      <w:pPr>
        <w:numPr>
          <w:ilvl w:val="0"/>
          <w:numId w:val="52"/>
        </w:numPr>
        <w:spacing w:line="288" w:lineRule="auto"/>
        <w:jc w:val="both"/>
      </w:pPr>
      <w:r w:rsidRPr="00766BD0">
        <w:t>Respektování základních komunikačních pravidel v rozhovoru</w:t>
      </w:r>
    </w:p>
    <w:p w:rsidR="00E87B4B" w:rsidRPr="00766BD0" w:rsidRDefault="00E87B4B" w:rsidP="00627562">
      <w:pPr>
        <w:numPr>
          <w:ilvl w:val="0"/>
          <w:numId w:val="52"/>
        </w:numPr>
        <w:spacing w:line="288" w:lineRule="auto"/>
        <w:jc w:val="both"/>
      </w:pPr>
      <w:r w:rsidRPr="00766BD0">
        <w:t>Vytvoření krátkého mluveného projevu</w:t>
      </w:r>
    </w:p>
    <w:p w:rsidR="00E87B4B" w:rsidRPr="00766BD0" w:rsidRDefault="00E87B4B" w:rsidP="00627562">
      <w:pPr>
        <w:numPr>
          <w:ilvl w:val="0"/>
          <w:numId w:val="52"/>
        </w:numPr>
        <w:spacing w:line="288" w:lineRule="auto"/>
        <w:jc w:val="both"/>
      </w:pPr>
      <w:r w:rsidRPr="00766BD0">
        <w:t>Osvojení základních hygienických pravidel spojených se psaním</w:t>
      </w:r>
    </w:p>
    <w:p w:rsidR="00E87B4B" w:rsidRPr="00766BD0" w:rsidRDefault="00E87B4B" w:rsidP="00627562">
      <w:pPr>
        <w:numPr>
          <w:ilvl w:val="0"/>
          <w:numId w:val="52"/>
        </w:numPr>
        <w:spacing w:line="288" w:lineRule="auto"/>
        <w:jc w:val="both"/>
      </w:pPr>
      <w:r w:rsidRPr="00766BD0">
        <w:t>Psaní věcně i formálně správného jednoduchého sdělení</w:t>
      </w:r>
    </w:p>
    <w:p w:rsidR="00E87B4B" w:rsidRPr="00766BD0" w:rsidRDefault="00E87B4B" w:rsidP="00627562">
      <w:pPr>
        <w:numPr>
          <w:ilvl w:val="0"/>
          <w:numId w:val="52"/>
        </w:numPr>
        <w:spacing w:line="288" w:lineRule="auto"/>
        <w:jc w:val="both"/>
      </w:pPr>
      <w:r w:rsidRPr="00766BD0">
        <w:t>Kultivovanému projevu</w:t>
      </w:r>
    </w:p>
    <w:p w:rsidR="00E87B4B" w:rsidRPr="00766BD0" w:rsidRDefault="00E87B4B" w:rsidP="00E87B4B">
      <w:pPr>
        <w:spacing w:line="288" w:lineRule="auto"/>
      </w:pPr>
    </w:p>
    <w:p w:rsidR="00E87B4B" w:rsidRPr="00766BD0" w:rsidRDefault="00E87B4B" w:rsidP="00E87B4B">
      <w:pPr>
        <w:spacing w:line="288" w:lineRule="auto"/>
        <w:jc w:val="both"/>
        <w:rPr>
          <w:b/>
          <w:bCs/>
        </w:rPr>
      </w:pPr>
      <w:r w:rsidRPr="00766BD0">
        <w:rPr>
          <w:b/>
          <w:bCs/>
        </w:rPr>
        <w:t>Jazyková výchova</w:t>
      </w:r>
    </w:p>
    <w:p w:rsidR="00E87B4B" w:rsidRPr="00766BD0" w:rsidRDefault="00E87B4B" w:rsidP="00627562">
      <w:pPr>
        <w:numPr>
          <w:ilvl w:val="0"/>
          <w:numId w:val="52"/>
        </w:numPr>
        <w:spacing w:line="288" w:lineRule="auto"/>
        <w:jc w:val="both"/>
      </w:pPr>
      <w:r w:rsidRPr="00766BD0">
        <w:t>Rozlišení grafické a zvukové podoby slova</w:t>
      </w:r>
    </w:p>
    <w:p w:rsidR="00E87B4B" w:rsidRPr="00766BD0" w:rsidRDefault="00E87B4B" w:rsidP="00627562">
      <w:pPr>
        <w:numPr>
          <w:ilvl w:val="0"/>
          <w:numId w:val="52"/>
        </w:numPr>
        <w:spacing w:line="288" w:lineRule="auto"/>
        <w:jc w:val="both"/>
      </w:pPr>
      <w:r w:rsidRPr="00766BD0">
        <w:t>Porovnávání významu slov</w:t>
      </w:r>
    </w:p>
    <w:p w:rsidR="00E87B4B" w:rsidRPr="00766BD0" w:rsidRDefault="00E87B4B" w:rsidP="00627562">
      <w:pPr>
        <w:numPr>
          <w:ilvl w:val="0"/>
          <w:numId w:val="52"/>
        </w:numPr>
        <w:spacing w:line="288" w:lineRule="auto"/>
        <w:jc w:val="both"/>
      </w:pPr>
      <w:r w:rsidRPr="00766BD0">
        <w:t>Rozlišení slovních druhů v základním tvaru</w:t>
      </w:r>
    </w:p>
    <w:p w:rsidR="00E87B4B" w:rsidRPr="00766BD0" w:rsidRDefault="00E87B4B" w:rsidP="00627562">
      <w:pPr>
        <w:numPr>
          <w:ilvl w:val="0"/>
          <w:numId w:val="52"/>
        </w:numPr>
        <w:spacing w:line="288" w:lineRule="auto"/>
        <w:jc w:val="both"/>
      </w:pPr>
      <w:r w:rsidRPr="00766BD0">
        <w:t>Užití správných gramatických tvarů podstatných jmen a sloves</w:t>
      </w:r>
    </w:p>
    <w:p w:rsidR="00E87B4B" w:rsidRPr="00766BD0" w:rsidRDefault="00E87B4B" w:rsidP="00627562">
      <w:pPr>
        <w:numPr>
          <w:ilvl w:val="0"/>
          <w:numId w:val="52"/>
        </w:numPr>
        <w:spacing w:line="288" w:lineRule="auto"/>
        <w:jc w:val="both"/>
      </w:pPr>
      <w:r w:rsidRPr="00766BD0">
        <w:t>Volbě vhodných jazykových i zvukových prostředků</w:t>
      </w:r>
    </w:p>
    <w:p w:rsidR="00E87B4B" w:rsidRPr="00766BD0" w:rsidRDefault="00E87B4B" w:rsidP="00627562">
      <w:pPr>
        <w:numPr>
          <w:ilvl w:val="0"/>
          <w:numId w:val="52"/>
        </w:numPr>
        <w:spacing w:line="288" w:lineRule="auto"/>
        <w:jc w:val="both"/>
      </w:pPr>
      <w:r w:rsidRPr="00766BD0">
        <w:t>Odůvodňování a správnému psaní i/y po měkkých, tvrdých a obojetných souhláskách ve vyjmenovaných slovech</w:t>
      </w:r>
    </w:p>
    <w:p w:rsidR="00E87B4B" w:rsidRPr="00766BD0" w:rsidRDefault="00E87B4B" w:rsidP="00627562">
      <w:pPr>
        <w:numPr>
          <w:ilvl w:val="0"/>
          <w:numId w:val="52"/>
        </w:numPr>
        <w:spacing w:line="288" w:lineRule="auto"/>
        <w:jc w:val="both"/>
      </w:pPr>
      <w:r w:rsidRPr="00766BD0">
        <w:t>Správnému psaní typických příkladů vlastních jmen</w:t>
      </w:r>
    </w:p>
    <w:p w:rsidR="00E87B4B" w:rsidRPr="00766BD0" w:rsidRDefault="00E87B4B" w:rsidP="00E87B4B">
      <w:pPr>
        <w:spacing w:line="288" w:lineRule="auto"/>
      </w:pPr>
    </w:p>
    <w:p w:rsidR="00E87B4B" w:rsidRPr="00766BD0" w:rsidRDefault="00E87B4B" w:rsidP="00E87B4B">
      <w:pPr>
        <w:spacing w:line="288" w:lineRule="auto"/>
        <w:jc w:val="both"/>
        <w:rPr>
          <w:b/>
          <w:bCs/>
        </w:rPr>
      </w:pPr>
      <w:r w:rsidRPr="00766BD0">
        <w:rPr>
          <w:b/>
          <w:bCs/>
        </w:rPr>
        <w:t>Literární výchova</w:t>
      </w:r>
    </w:p>
    <w:p w:rsidR="00E87B4B" w:rsidRPr="00766BD0" w:rsidRDefault="00E87B4B" w:rsidP="00627562">
      <w:pPr>
        <w:numPr>
          <w:ilvl w:val="0"/>
          <w:numId w:val="52"/>
        </w:numPr>
        <w:spacing w:line="288" w:lineRule="auto"/>
        <w:jc w:val="both"/>
      </w:pPr>
      <w:r w:rsidRPr="00766BD0">
        <w:t>poslechu literárních textů</w:t>
      </w:r>
    </w:p>
    <w:p w:rsidR="00E87B4B" w:rsidRPr="00766BD0" w:rsidRDefault="00E87B4B" w:rsidP="00627562">
      <w:pPr>
        <w:numPr>
          <w:ilvl w:val="0"/>
          <w:numId w:val="52"/>
        </w:numPr>
        <w:spacing w:line="288" w:lineRule="auto"/>
        <w:jc w:val="both"/>
      </w:pPr>
      <w:r w:rsidRPr="00766BD0">
        <w:t>zážitkovému čtení a naslouchání</w:t>
      </w:r>
    </w:p>
    <w:p w:rsidR="00E87B4B" w:rsidRPr="00766BD0" w:rsidRDefault="00E87B4B" w:rsidP="00627562">
      <w:pPr>
        <w:numPr>
          <w:ilvl w:val="0"/>
          <w:numId w:val="52"/>
        </w:numPr>
        <w:spacing w:line="288" w:lineRule="auto"/>
        <w:jc w:val="both"/>
      </w:pPr>
      <w:r w:rsidRPr="00766BD0">
        <w:t>tvořivým činnostem s literárním textem</w:t>
      </w:r>
    </w:p>
    <w:p w:rsidR="00E87B4B" w:rsidRPr="00766BD0" w:rsidRDefault="00E87B4B" w:rsidP="00627562">
      <w:pPr>
        <w:numPr>
          <w:ilvl w:val="0"/>
          <w:numId w:val="52"/>
        </w:numPr>
        <w:spacing w:line="288" w:lineRule="auto"/>
        <w:jc w:val="both"/>
      </w:pPr>
      <w:r w:rsidRPr="00766BD0">
        <w:t>poznávání základních literárních pojmů</w:t>
      </w:r>
    </w:p>
    <w:p w:rsidR="00E87B4B" w:rsidRPr="00766BD0" w:rsidRDefault="00E87B4B" w:rsidP="00E87B4B">
      <w:pPr>
        <w:spacing w:line="288" w:lineRule="auto"/>
        <w:ind w:left="170"/>
        <w:jc w:val="both"/>
        <w:rPr>
          <w:b/>
          <w:sz w:val="2"/>
          <w:szCs w:val="2"/>
        </w:rPr>
      </w:pPr>
    </w:p>
    <w:p w:rsidR="00E87B4B" w:rsidRPr="00766BD0" w:rsidRDefault="00E87B4B" w:rsidP="00E87B4B">
      <w:pPr>
        <w:rPr>
          <w:b/>
          <w:sz w:val="2"/>
          <w:szCs w:val="2"/>
        </w:rPr>
      </w:pPr>
    </w:p>
    <w:p w:rsidR="00AF2188" w:rsidRDefault="00AF2188" w:rsidP="00825AD4">
      <w:pPr>
        <w:pStyle w:val="Zhlav"/>
        <w:tabs>
          <w:tab w:val="clear" w:pos="4536"/>
          <w:tab w:val="clear" w:pos="9072"/>
        </w:tabs>
        <w:spacing w:beforeLines="20" w:before="48"/>
        <w:rPr>
          <w:b/>
          <w:bCs/>
          <w:sz w:val="28"/>
        </w:rPr>
      </w:pPr>
    </w:p>
    <w:p w:rsidR="00AC0332" w:rsidRPr="00AF2188" w:rsidRDefault="00AC0332" w:rsidP="00AF2188">
      <w:pPr>
        <w:sectPr w:rsidR="00AC0332" w:rsidRPr="00AF2188" w:rsidSect="001304A0">
          <w:pgSz w:w="11907" w:h="16840"/>
          <w:pgMar w:top="1418" w:right="1418" w:bottom="1418" w:left="1418" w:header="709" w:footer="709" w:gutter="284"/>
          <w:cols w:space="708"/>
          <w:docGrid w:linePitch="326"/>
        </w:sectPr>
      </w:pPr>
    </w:p>
    <w:tbl>
      <w:tblPr>
        <w:tblW w:w="1414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35"/>
        <w:gridCol w:w="3536"/>
        <w:gridCol w:w="3535"/>
        <w:gridCol w:w="3536"/>
      </w:tblGrid>
      <w:tr w:rsidR="00E87B4B" w:rsidRPr="00766BD0" w:rsidTr="00E87B4B">
        <w:trPr>
          <w:trHeight w:val="20"/>
          <w:tblHeader/>
        </w:trPr>
        <w:tc>
          <w:tcPr>
            <w:tcW w:w="3535" w:type="dxa"/>
          </w:tcPr>
          <w:p w:rsidR="00E87B4B" w:rsidRPr="00766BD0" w:rsidRDefault="00E87B4B" w:rsidP="00825AD4">
            <w:pPr>
              <w:pStyle w:val="Zhlav"/>
              <w:tabs>
                <w:tab w:val="clear" w:pos="4536"/>
                <w:tab w:val="clear" w:pos="9072"/>
              </w:tabs>
              <w:spacing w:beforeLines="20" w:before="48"/>
              <w:jc w:val="center"/>
              <w:rPr>
                <w:b/>
                <w:bCs/>
                <w:sz w:val="28"/>
              </w:rPr>
            </w:pPr>
            <w:r w:rsidRPr="00766BD0">
              <w:rPr>
                <w:b/>
                <w:bCs/>
                <w:sz w:val="28"/>
              </w:rPr>
              <w:lastRenderedPageBreak/>
              <w:t>Očekávané výstupy</w:t>
            </w:r>
          </w:p>
        </w:tc>
        <w:tc>
          <w:tcPr>
            <w:tcW w:w="3536" w:type="dxa"/>
            <w:vAlign w:val="center"/>
          </w:tcPr>
          <w:p w:rsidR="00E87B4B" w:rsidRPr="00766BD0" w:rsidRDefault="00E87B4B" w:rsidP="00825AD4">
            <w:pPr>
              <w:pStyle w:val="Zhlav"/>
              <w:tabs>
                <w:tab w:val="clear" w:pos="4536"/>
                <w:tab w:val="clear" w:pos="9072"/>
              </w:tabs>
              <w:spacing w:beforeLines="20" w:before="48"/>
              <w:jc w:val="center"/>
              <w:rPr>
                <w:u w:val="single"/>
              </w:rPr>
            </w:pPr>
            <w:bookmarkStart w:id="79" w:name="_Toc314344128"/>
            <w:r w:rsidRPr="00CE6B91">
              <w:rPr>
                <w:b/>
                <w:bCs/>
                <w:sz w:val="28"/>
              </w:rPr>
              <w:t>Dílčí výstupy</w:t>
            </w:r>
            <w:bookmarkEnd w:id="79"/>
          </w:p>
        </w:tc>
        <w:tc>
          <w:tcPr>
            <w:tcW w:w="3535" w:type="dxa"/>
          </w:tcPr>
          <w:p w:rsidR="00E87B4B" w:rsidRPr="00766BD0" w:rsidRDefault="00E87B4B" w:rsidP="00825AD4">
            <w:pPr>
              <w:pStyle w:val="Zhlav"/>
              <w:tabs>
                <w:tab w:val="clear" w:pos="4536"/>
                <w:tab w:val="clear" w:pos="9072"/>
              </w:tabs>
              <w:spacing w:beforeLines="20" w:before="48"/>
              <w:jc w:val="center"/>
              <w:rPr>
                <w:b/>
                <w:bCs/>
                <w:sz w:val="28"/>
              </w:rPr>
            </w:pPr>
            <w:r w:rsidRPr="00766BD0">
              <w:rPr>
                <w:b/>
                <w:bCs/>
                <w:sz w:val="28"/>
              </w:rPr>
              <w:t>Učivo</w:t>
            </w:r>
          </w:p>
        </w:tc>
        <w:tc>
          <w:tcPr>
            <w:tcW w:w="3536" w:type="dxa"/>
          </w:tcPr>
          <w:p w:rsidR="00E87B4B" w:rsidRPr="00766BD0" w:rsidRDefault="00E87B4B" w:rsidP="00825AD4">
            <w:pPr>
              <w:pStyle w:val="Zhlav"/>
              <w:tabs>
                <w:tab w:val="clear" w:pos="4536"/>
                <w:tab w:val="clear" w:pos="9072"/>
              </w:tabs>
              <w:spacing w:beforeLines="20" w:before="48"/>
              <w:jc w:val="center"/>
              <w:rPr>
                <w:b/>
                <w:bCs/>
                <w:sz w:val="28"/>
              </w:rPr>
            </w:pPr>
            <w:r w:rsidRPr="00766BD0">
              <w:rPr>
                <w:b/>
                <w:bCs/>
                <w:sz w:val="28"/>
              </w:rPr>
              <w:t>Průřezové téma</w:t>
            </w:r>
          </w:p>
        </w:tc>
      </w:tr>
      <w:tr w:rsidR="00E87B4B" w:rsidRPr="00766BD0" w:rsidTr="00E87B4B">
        <w:trPr>
          <w:trHeight w:val="20"/>
        </w:trPr>
        <w:tc>
          <w:tcPr>
            <w:tcW w:w="14142" w:type="dxa"/>
            <w:gridSpan w:val="4"/>
          </w:tcPr>
          <w:p w:rsidR="00E87B4B" w:rsidRPr="00766BD0" w:rsidRDefault="00E87B4B" w:rsidP="00825AD4">
            <w:pPr>
              <w:pStyle w:val="Zhlav"/>
              <w:tabs>
                <w:tab w:val="clear" w:pos="4536"/>
                <w:tab w:val="clear" w:pos="9072"/>
              </w:tabs>
              <w:spacing w:beforeLines="20" w:before="48"/>
              <w:jc w:val="center"/>
              <w:rPr>
                <w:b/>
                <w:bCs/>
                <w:sz w:val="28"/>
              </w:rPr>
            </w:pPr>
            <w:r w:rsidRPr="00766BD0">
              <w:rPr>
                <w:b/>
                <w:sz w:val="28"/>
              </w:rPr>
              <w:t>KOMUNIKAČNÍ A SLOHOVÁ VÝCHOVA</w:t>
            </w:r>
          </w:p>
        </w:tc>
      </w:tr>
      <w:tr w:rsidR="00E87B4B" w:rsidRPr="00766BD0" w:rsidTr="00E87B4B">
        <w:trPr>
          <w:trHeight w:val="20"/>
        </w:trPr>
        <w:tc>
          <w:tcPr>
            <w:tcW w:w="14142" w:type="dxa"/>
            <w:gridSpan w:val="4"/>
          </w:tcPr>
          <w:p w:rsidR="00E87B4B" w:rsidRPr="00766BD0" w:rsidRDefault="00E87B4B" w:rsidP="00825AD4">
            <w:pPr>
              <w:pStyle w:val="Zhlav"/>
              <w:tabs>
                <w:tab w:val="clear" w:pos="4536"/>
                <w:tab w:val="clear" w:pos="9072"/>
              </w:tabs>
              <w:spacing w:beforeLines="20" w:before="48"/>
              <w:jc w:val="center"/>
              <w:rPr>
                <w:b/>
                <w:bCs/>
              </w:rPr>
            </w:pPr>
            <w:r w:rsidRPr="00766BD0">
              <w:rPr>
                <w:b/>
                <w:bCs/>
              </w:rPr>
              <w:t>ČTENÍ</w:t>
            </w:r>
          </w:p>
        </w:tc>
      </w:tr>
      <w:tr w:rsidR="00E87B4B" w:rsidRPr="00766BD0" w:rsidTr="00E87B4B">
        <w:tc>
          <w:tcPr>
            <w:tcW w:w="3535" w:type="dxa"/>
          </w:tcPr>
          <w:p w:rsidR="00E87B4B" w:rsidRPr="00766BD0" w:rsidRDefault="00E87B4B" w:rsidP="00825AD4">
            <w:pPr>
              <w:spacing w:beforeLines="20" w:before="48"/>
              <w:rPr>
                <w:b/>
                <w:bCs/>
                <w:i/>
                <w:iCs/>
                <w:sz w:val="22"/>
              </w:rPr>
            </w:pPr>
            <w:bookmarkStart w:id="80" w:name="_Toc314344129"/>
            <w:r w:rsidRPr="00CE6B91">
              <w:rPr>
                <w:i/>
                <w:iCs/>
                <w:sz w:val="22"/>
                <w:u w:val="single"/>
              </w:rPr>
              <w:t>OVO 1</w:t>
            </w:r>
            <w:r w:rsidRPr="00533D53">
              <w:rPr>
                <w:i/>
                <w:iCs/>
                <w:sz w:val="22"/>
              </w:rPr>
              <w:t xml:space="preserve">: plynule čte s porozuměním texty přiměřeného rozsahu </w:t>
            </w:r>
            <w:r w:rsidRPr="00533D53">
              <w:rPr>
                <w:i/>
                <w:iCs/>
                <w:sz w:val="22"/>
              </w:rPr>
              <w:br/>
              <w:t>a náročnosti</w:t>
            </w:r>
            <w:bookmarkEnd w:id="80"/>
          </w:p>
        </w:tc>
        <w:tc>
          <w:tcPr>
            <w:tcW w:w="3536" w:type="dxa"/>
          </w:tcPr>
          <w:p w:rsidR="00E87B4B" w:rsidRPr="00766BD0" w:rsidRDefault="00E87B4B" w:rsidP="00825AD4">
            <w:pPr>
              <w:spacing w:beforeLines="20" w:before="48"/>
              <w:rPr>
                <w:b/>
                <w:i/>
                <w:iCs/>
                <w:sz w:val="22"/>
                <w:szCs w:val="22"/>
              </w:rPr>
            </w:pPr>
            <w:bookmarkStart w:id="81" w:name="_Toc314344130"/>
            <w:r w:rsidRPr="00533D53">
              <w:rPr>
                <w:i/>
                <w:iCs/>
                <w:sz w:val="22"/>
                <w:u w:val="single"/>
              </w:rPr>
              <w:t>DV</w:t>
            </w:r>
            <w:r w:rsidRPr="00533D53">
              <w:rPr>
                <w:i/>
                <w:iCs/>
                <w:sz w:val="22"/>
              </w:rPr>
              <w:t>: rozvíjí plynulé čtení náročnějších textů</w:t>
            </w:r>
            <w:bookmarkEnd w:id="81"/>
          </w:p>
        </w:tc>
        <w:tc>
          <w:tcPr>
            <w:tcW w:w="3535" w:type="dxa"/>
          </w:tcPr>
          <w:p w:rsidR="00E87B4B" w:rsidRPr="00766BD0" w:rsidRDefault="00E87B4B" w:rsidP="00825AD4">
            <w:pPr>
              <w:pStyle w:val="StylTextodkrajeRVPZVnenKurzva1"/>
              <w:autoSpaceDE/>
              <w:autoSpaceDN/>
              <w:spacing w:beforeLines="20" w:before="48"/>
              <w:jc w:val="left"/>
              <w:rPr>
                <w:b/>
                <w:bCs/>
              </w:rPr>
            </w:pPr>
            <w:r w:rsidRPr="00766BD0">
              <w:rPr>
                <w:b/>
                <w:bCs/>
              </w:rPr>
              <w:t>Praktické čtení</w:t>
            </w:r>
          </w:p>
          <w:p w:rsidR="00E87B4B" w:rsidRPr="00766BD0" w:rsidRDefault="00E87B4B" w:rsidP="00825AD4">
            <w:pPr>
              <w:numPr>
                <w:ilvl w:val="0"/>
                <w:numId w:val="53"/>
              </w:numPr>
              <w:spacing w:beforeLines="20" w:before="48"/>
              <w:rPr>
                <w:sz w:val="22"/>
                <w:szCs w:val="22"/>
              </w:rPr>
            </w:pPr>
            <w:r w:rsidRPr="00766BD0">
              <w:rPr>
                <w:sz w:val="22"/>
                <w:szCs w:val="22"/>
              </w:rPr>
              <w:t>pozorné, plynulé, přiměřeně rychlé, čtení hlasité i tiché.</w:t>
            </w:r>
          </w:p>
          <w:p w:rsidR="00E87B4B" w:rsidRPr="00766BD0" w:rsidRDefault="00E87B4B" w:rsidP="00825AD4">
            <w:pPr>
              <w:pStyle w:val="StylTextodkrajeRVPZVnenKurzva1"/>
              <w:autoSpaceDE/>
              <w:autoSpaceDN/>
              <w:spacing w:beforeLines="20" w:before="48"/>
              <w:jc w:val="left"/>
              <w:rPr>
                <w:b/>
                <w:bCs/>
              </w:rPr>
            </w:pPr>
            <w:r w:rsidRPr="00766BD0">
              <w:rPr>
                <w:b/>
                <w:bCs/>
              </w:rPr>
              <w:t>Zdokonalování techniky čtení</w:t>
            </w:r>
          </w:p>
          <w:p w:rsidR="00E87B4B" w:rsidRPr="00766BD0" w:rsidRDefault="00E87B4B" w:rsidP="00825AD4">
            <w:pPr>
              <w:pStyle w:val="StylTextodkrajeRVPZVnenKurzva1"/>
              <w:autoSpaceDE/>
              <w:autoSpaceDN/>
              <w:spacing w:beforeLines="20" w:before="48"/>
              <w:jc w:val="left"/>
            </w:pPr>
            <w:r w:rsidRPr="00766BD0">
              <w:rPr>
                <w:b/>
                <w:bCs/>
              </w:rPr>
              <w:t>Porozumění přiměřeným textům</w:t>
            </w:r>
          </w:p>
        </w:tc>
        <w:tc>
          <w:tcPr>
            <w:tcW w:w="3536" w:type="dxa"/>
          </w:tcPr>
          <w:p w:rsidR="00E87B4B" w:rsidRPr="00766BD0" w:rsidRDefault="00E87B4B" w:rsidP="00825AD4">
            <w:pPr>
              <w:spacing w:beforeLines="20" w:before="48"/>
              <w:rPr>
                <w:i/>
                <w:iCs/>
                <w:sz w:val="22"/>
                <w:szCs w:val="22"/>
              </w:rPr>
            </w:pPr>
            <w:r w:rsidRPr="00CE4EC7">
              <w:rPr>
                <w:i/>
                <w:iCs/>
                <w:sz w:val="22"/>
                <w:szCs w:val="22"/>
              </w:rPr>
              <w:t xml:space="preserve">OSV 1 </w:t>
            </w:r>
            <w:r w:rsidRPr="00766BD0">
              <w:rPr>
                <w:i/>
                <w:iCs/>
                <w:sz w:val="22"/>
                <w:szCs w:val="22"/>
                <w:u w:val="single"/>
              </w:rPr>
              <w:t>Rozvoj schopností poznávání</w:t>
            </w:r>
            <w:r w:rsidRPr="00766BD0">
              <w:rPr>
                <w:i/>
                <w:iCs/>
                <w:sz w:val="22"/>
                <w:szCs w:val="22"/>
              </w:rPr>
              <w:t>:</w:t>
            </w:r>
            <w:r w:rsidRPr="00766BD0">
              <w:rPr>
                <w:i/>
                <w:iCs/>
                <w:sz w:val="22"/>
                <w:szCs w:val="22"/>
                <w:u w:val="single"/>
              </w:rPr>
              <w:t xml:space="preserve"> </w:t>
            </w:r>
            <w:r w:rsidRPr="00766BD0">
              <w:rPr>
                <w:bCs/>
                <w:i/>
                <w:iCs/>
                <w:sz w:val="22"/>
              </w:rPr>
              <w:t>cvičení smyslového vnímání, pozornosti a soustředění</w:t>
            </w:r>
          </w:p>
        </w:tc>
      </w:tr>
      <w:tr w:rsidR="00E87B4B" w:rsidRPr="00766BD0" w:rsidTr="00E87B4B">
        <w:tc>
          <w:tcPr>
            <w:tcW w:w="3535" w:type="dxa"/>
          </w:tcPr>
          <w:p w:rsidR="00E87B4B" w:rsidRPr="00766BD0" w:rsidRDefault="00E87B4B" w:rsidP="00825AD4">
            <w:pPr>
              <w:spacing w:beforeLines="20" w:before="48"/>
              <w:rPr>
                <w:i/>
                <w:iCs/>
                <w:sz w:val="22"/>
              </w:rPr>
            </w:pPr>
            <w:r w:rsidRPr="00766BD0">
              <w:rPr>
                <w:i/>
                <w:iCs/>
                <w:sz w:val="22"/>
                <w:u w:val="single"/>
              </w:rPr>
              <w:t>OVO 2</w:t>
            </w:r>
            <w:r w:rsidRPr="00766BD0">
              <w:rPr>
                <w:i/>
                <w:iCs/>
                <w:sz w:val="22"/>
              </w:rPr>
              <w:t>: porozumí písemným nebo mluveným pokynům přiměřené složitosti</w:t>
            </w:r>
          </w:p>
        </w:tc>
        <w:tc>
          <w:tcPr>
            <w:tcW w:w="3536" w:type="dxa"/>
          </w:tcPr>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vyhledá klíčová slova a věty v textu, získá při čtení základní informace</w:t>
            </w:r>
          </w:p>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porozumí písemným nebo mluveným pokynům přiměřené složitosti</w:t>
            </w:r>
          </w:p>
        </w:tc>
        <w:tc>
          <w:tcPr>
            <w:tcW w:w="3535" w:type="dxa"/>
          </w:tcPr>
          <w:p w:rsidR="00E87B4B" w:rsidRPr="00766BD0" w:rsidRDefault="00E87B4B" w:rsidP="00825AD4">
            <w:pPr>
              <w:spacing w:beforeLines="20" w:before="48"/>
              <w:rPr>
                <w:b/>
                <w:bCs/>
                <w:sz w:val="22"/>
                <w:szCs w:val="22"/>
              </w:rPr>
            </w:pPr>
            <w:r w:rsidRPr="00766BD0">
              <w:rPr>
                <w:b/>
                <w:bCs/>
                <w:sz w:val="22"/>
                <w:szCs w:val="22"/>
              </w:rPr>
              <w:t>Věcné čtení</w:t>
            </w:r>
          </w:p>
          <w:p w:rsidR="00E87B4B" w:rsidRPr="00766BD0" w:rsidRDefault="00E87B4B" w:rsidP="00825AD4">
            <w:pPr>
              <w:numPr>
                <w:ilvl w:val="0"/>
                <w:numId w:val="53"/>
              </w:numPr>
              <w:spacing w:beforeLines="20" w:before="48"/>
              <w:rPr>
                <w:sz w:val="22"/>
                <w:szCs w:val="22"/>
              </w:rPr>
            </w:pPr>
            <w:r w:rsidRPr="00766BD0">
              <w:rPr>
                <w:sz w:val="22"/>
                <w:szCs w:val="22"/>
              </w:rPr>
              <w:t>čtení jako zdroj informací, čtení vyhledávací (klíčová slova, věty)</w:t>
            </w:r>
          </w:p>
          <w:p w:rsidR="00E87B4B" w:rsidRPr="00766BD0" w:rsidRDefault="00E87B4B" w:rsidP="00825AD4">
            <w:pPr>
              <w:spacing w:beforeLines="20" w:before="48"/>
              <w:rPr>
                <w:b/>
                <w:bCs/>
                <w:sz w:val="22"/>
                <w:szCs w:val="22"/>
              </w:rPr>
            </w:pPr>
            <w:r w:rsidRPr="00766BD0">
              <w:rPr>
                <w:b/>
                <w:bCs/>
                <w:sz w:val="22"/>
                <w:szCs w:val="22"/>
              </w:rPr>
              <w:t>Hygienické návyky při čtení</w:t>
            </w:r>
          </w:p>
        </w:tc>
        <w:tc>
          <w:tcPr>
            <w:tcW w:w="3536" w:type="dxa"/>
          </w:tcPr>
          <w:p w:rsidR="00E87B4B" w:rsidRPr="00766BD0" w:rsidRDefault="00E87B4B" w:rsidP="00825AD4">
            <w:pPr>
              <w:spacing w:beforeLines="20" w:before="48"/>
              <w:rPr>
                <w:i/>
                <w:iCs/>
                <w:sz w:val="22"/>
                <w:szCs w:val="22"/>
                <w:u w:val="single"/>
              </w:rPr>
            </w:pPr>
            <w:r w:rsidRPr="00CE4EC7">
              <w:rPr>
                <w:i/>
                <w:iCs/>
                <w:sz w:val="22"/>
                <w:szCs w:val="22"/>
              </w:rPr>
              <w:t xml:space="preserve">OSV 1 </w:t>
            </w:r>
            <w:r w:rsidRPr="00766BD0">
              <w:rPr>
                <w:i/>
                <w:iCs/>
                <w:sz w:val="22"/>
                <w:szCs w:val="22"/>
                <w:u w:val="single"/>
              </w:rPr>
              <w:t>Rozvoj schopností poznávání</w:t>
            </w:r>
            <w:r w:rsidRPr="00766BD0">
              <w:rPr>
                <w:i/>
                <w:iCs/>
                <w:sz w:val="22"/>
                <w:szCs w:val="22"/>
              </w:rPr>
              <w:t>:</w:t>
            </w:r>
          </w:p>
          <w:p w:rsidR="00E87B4B" w:rsidRPr="00766BD0" w:rsidRDefault="00E87B4B" w:rsidP="00825AD4">
            <w:pPr>
              <w:spacing w:beforeLines="20" w:before="48"/>
              <w:rPr>
                <w:i/>
                <w:iCs/>
                <w:sz w:val="22"/>
                <w:szCs w:val="22"/>
              </w:rPr>
            </w:pPr>
            <w:r w:rsidRPr="00766BD0">
              <w:rPr>
                <w:i/>
                <w:iCs/>
                <w:sz w:val="22"/>
                <w:szCs w:val="22"/>
              </w:rPr>
              <w:t>cvičení dovedností zapamatování</w:t>
            </w:r>
          </w:p>
        </w:tc>
      </w:tr>
      <w:tr w:rsidR="00E87B4B" w:rsidRPr="00766BD0" w:rsidTr="00E87B4B">
        <w:tc>
          <w:tcPr>
            <w:tcW w:w="14142" w:type="dxa"/>
            <w:gridSpan w:val="4"/>
          </w:tcPr>
          <w:p w:rsidR="00E87B4B" w:rsidRPr="00766BD0" w:rsidRDefault="00E87B4B" w:rsidP="00825AD4">
            <w:pPr>
              <w:pStyle w:val="Zhlav"/>
              <w:tabs>
                <w:tab w:val="clear" w:pos="4536"/>
                <w:tab w:val="clear" w:pos="9072"/>
              </w:tabs>
              <w:spacing w:beforeLines="20" w:before="48"/>
              <w:jc w:val="center"/>
              <w:rPr>
                <w:b/>
                <w:bCs/>
                <w:iCs/>
                <w:sz w:val="28"/>
                <w:szCs w:val="22"/>
              </w:rPr>
            </w:pPr>
            <w:r w:rsidRPr="00766BD0">
              <w:rPr>
                <w:b/>
                <w:bCs/>
              </w:rPr>
              <w:t>NASLOUCHÁNÍ</w:t>
            </w:r>
          </w:p>
        </w:tc>
      </w:tr>
      <w:tr w:rsidR="00E87B4B" w:rsidRPr="00766BD0" w:rsidTr="00E87B4B">
        <w:tc>
          <w:tcPr>
            <w:tcW w:w="3535" w:type="dxa"/>
          </w:tcPr>
          <w:p w:rsidR="00E87B4B" w:rsidRPr="00766BD0" w:rsidRDefault="00E87B4B" w:rsidP="00825AD4">
            <w:pPr>
              <w:pStyle w:val="TextodkrajeRVPZV"/>
              <w:spacing w:beforeLines="20" w:before="48"/>
            </w:pPr>
            <w:r w:rsidRPr="00766BD0">
              <w:rPr>
                <w:u w:val="single"/>
              </w:rPr>
              <w:t>OVO 3</w:t>
            </w:r>
            <w:r w:rsidRPr="00766BD0">
              <w:t>: respektuje základní komunikační pravidla v rozhovoru</w:t>
            </w:r>
          </w:p>
        </w:tc>
        <w:tc>
          <w:tcPr>
            <w:tcW w:w="3536" w:type="dxa"/>
          </w:tcPr>
          <w:p w:rsidR="00E87B4B" w:rsidRPr="00766BD0" w:rsidRDefault="00E87B4B" w:rsidP="00825AD4">
            <w:pPr>
              <w:pStyle w:val="TextodkrajeRVPZV"/>
              <w:spacing w:beforeLines="20" w:before="48"/>
              <w:rPr>
                <w:bCs/>
              </w:rPr>
            </w:pPr>
            <w:r w:rsidRPr="00766BD0">
              <w:rPr>
                <w:bCs/>
                <w:u w:val="single"/>
              </w:rPr>
              <w:t>DV</w:t>
            </w:r>
            <w:r w:rsidRPr="00766BD0">
              <w:rPr>
                <w:bCs/>
              </w:rPr>
              <w:t>: získává zážitky z naslouchání a vyjadřuje své dojmy</w:t>
            </w:r>
          </w:p>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respektuje základní komunikační pravidla v rozhovoru</w:t>
            </w:r>
          </w:p>
        </w:tc>
        <w:tc>
          <w:tcPr>
            <w:tcW w:w="3535" w:type="dxa"/>
          </w:tcPr>
          <w:p w:rsidR="00E87B4B" w:rsidRPr="00766BD0" w:rsidRDefault="00E87B4B" w:rsidP="00825AD4">
            <w:pPr>
              <w:pStyle w:val="StylTextodkrajeRVPZVnenKurzva1"/>
              <w:autoSpaceDE/>
              <w:autoSpaceDN/>
              <w:spacing w:beforeLines="20" w:before="48"/>
              <w:jc w:val="left"/>
              <w:rPr>
                <w:b/>
                <w:bCs/>
              </w:rPr>
            </w:pPr>
            <w:r w:rsidRPr="00766BD0">
              <w:rPr>
                <w:b/>
                <w:bCs/>
              </w:rPr>
              <w:t>Praktické naslouchání</w:t>
            </w:r>
          </w:p>
          <w:p w:rsidR="00E87B4B" w:rsidRPr="00766BD0" w:rsidRDefault="00E87B4B" w:rsidP="00825AD4">
            <w:pPr>
              <w:numPr>
                <w:ilvl w:val="0"/>
                <w:numId w:val="53"/>
              </w:numPr>
              <w:spacing w:beforeLines="20" w:before="48"/>
              <w:rPr>
                <w:sz w:val="22"/>
                <w:szCs w:val="22"/>
              </w:rPr>
            </w:pPr>
            <w:r w:rsidRPr="00766BD0">
              <w:rPr>
                <w:sz w:val="22"/>
                <w:szCs w:val="22"/>
              </w:rPr>
              <w:t>zdvořilé, ohleduplné, kontakt s partnerem</w:t>
            </w:r>
          </w:p>
          <w:p w:rsidR="00E87B4B" w:rsidRPr="00766BD0" w:rsidRDefault="00E87B4B" w:rsidP="00825AD4">
            <w:pPr>
              <w:spacing w:beforeLines="20" w:before="48"/>
              <w:rPr>
                <w:b/>
                <w:bCs/>
                <w:sz w:val="22"/>
                <w:szCs w:val="22"/>
              </w:rPr>
            </w:pPr>
            <w:r w:rsidRPr="00766BD0">
              <w:rPr>
                <w:b/>
                <w:bCs/>
                <w:sz w:val="22"/>
                <w:szCs w:val="22"/>
              </w:rPr>
              <w:t>Věcné naslouchání</w:t>
            </w:r>
          </w:p>
          <w:p w:rsidR="00E87B4B" w:rsidRPr="00766BD0" w:rsidRDefault="00E87B4B" w:rsidP="00825AD4">
            <w:pPr>
              <w:numPr>
                <w:ilvl w:val="0"/>
                <w:numId w:val="53"/>
              </w:numPr>
              <w:spacing w:beforeLines="20" w:before="48"/>
              <w:rPr>
                <w:sz w:val="22"/>
                <w:szCs w:val="22"/>
              </w:rPr>
            </w:pPr>
            <w:r w:rsidRPr="00766BD0">
              <w:rPr>
                <w:sz w:val="22"/>
                <w:szCs w:val="22"/>
              </w:rPr>
              <w:t>pozorné, soustředěné, aktivní reakce na mluvčího</w:t>
            </w:r>
          </w:p>
          <w:p w:rsidR="00E87B4B" w:rsidRPr="00766BD0" w:rsidRDefault="00E87B4B" w:rsidP="00825AD4">
            <w:pPr>
              <w:spacing w:beforeLines="20" w:before="48"/>
              <w:rPr>
                <w:b/>
                <w:bCs/>
                <w:sz w:val="22"/>
                <w:szCs w:val="22"/>
              </w:rPr>
            </w:pPr>
            <w:r w:rsidRPr="00766BD0">
              <w:rPr>
                <w:b/>
                <w:bCs/>
                <w:sz w:val="22"/>
                <w:szCs w:val="22"/>
              </w:rPr>
              <w:t>Role mluvčího a posluchače, střídání rolí</w:t>
            </w:r>
          </w:p>
          <w:p w:rsidR="00E87B4B" w:rsidRPr="00766BD0" w:rsidRDefault="00E87B4B" w:rsidP="00825AD4">
            <w:pPr>
              <w:spacing w:beforeLines="20" w:before="48"/>
              <w:rPr>
                <w:sz w:val="22"/>
                <w:szCs w:val="22"/>
              </w:rPr>
            </w:pPr>
            <w:r w:rsidRPr="00766BD0">
              <w:rPr>
                <w:b/>
                <w:bCs/>
                <w:sz w:val="22"/>
                <w:szCs w:val="22"/>
              </w:rPr>
              <w:t>Zážitkové naslouchání</w:t>
            </w:r>
          </w:p>
        </w:tc>
        <w:tc>
          <w:tcPr>
            <w:tcW w:w="3536" w:type="dxa"/>
          </w:tcPr>
          <w:p w:rsidR="00E87B4B" w:rsidRPr="00766BD0" w:rsidRDefault="00E87B4B" w:rsidP="00825AD4">
            <w:pPr>
              <w:spacing w:beforeLines="20" w:before="48"/>
              <w:rPr>
                <w:i/>
                <w:iCs/>
                <w:sz w:val="22"/>
                <w:szCs w:val="22"/>
              </w:rPr>
            </w:pPr>
            <w:r w:rsidRPr="00CE4EC7">
              <w:rPr>
                <w:i/>
                <w:iCs/>
                <w:sz w:val="22"/>
                <w:szCs w:val="22"/>
              </w:rPr>
              <w:t xml:space="preserve">OSV 3 </w:t>
            </w:r>
            <w:r w:rsidRPr="00766BD0">
              <w:rPr>
                <w:i/>
                <w:iCs/>
                <w:sz w:val="22"/>
                <w:szCs w:val="22"/>
                <w:u w:val="single"/>
              </w:rPr>
              <w:t xml:space="preserve">Seberegulace </w:t>
            </w:r>
            <w:r w:rsidRPr="00766BD0">
              <w:rPr>
                <w:i/>
                <w:iCs/>
                <w:sz w:val="22"/>
                <w:szCs w:val="22"/>
                <w:u w:val="single"/>
              </w:rPr>
              <w:br/>
              <w:t>a sebeorganizace</w:t>
            </w:r>
            <w:r w:rsidRPr="00766BD0">
              <w:rPr>
                <w:i/>
                <w:iCs/>
                <w:sz w:val="22"/>
                <w:szCs w:val="22"/>
              </w:rPr>
              <w:t>: cvičení sebekontroly, sebeovládání</w:t>
            </w:r>
          </w:p>
          <w:p w:rsidR="00E87B4B" w:rsidRPr="00766BD0" w:rsidRDefault="00E87B4B" w:rsidP="00825AD4">
            <w:pPr>
              <w:spacing w:beforeLines="20" w:before="48"/>
              <w:rPr>
                <w:i/>
                <w:iCs/>
                <w:sz w:val="22"/>
                <w:szCs w:val="22"/>
              </w:rPr>
            </w:pPr>
            <w:r w:rsidRPr="00CE4EC7">
              <w:rPr>
                <w:i/>
                <w:iCs/>
                <w:sz w:val="22"/>
                <w:szCs w:val="22"/>
              </w:rPr>
              <w:t xml:space="preserve">OSV 7 </w:t>
            </w:r>
            <w:r w:rsidRPr="00766BD0">
              <w:rPr>
                <w:i/>
                <w:iCs/>
                <w:sz w:val="22"/>
                <w:szCs w:val="22"/>
                <w:u w:val="single"/>
              </w:rPr>
              <w:t>Mezilidské vztahy</w:t>
            </w:r>
            <w:r w:rsidRPr="00766BD0">
              <w:rPr>
                <w:i/>
                <w:iCs/>
                <w:sz w:val="22"/>
                <w:szCs w:val="22"/>
              </w:rPr>
              <w:t>:</w:t>
            </w:r>
          </w:p>
          <w:p w:rsidR="00E87B4B" w:rsidRPr="00766BD0" w:rsidRDefault="00E87B4B" w:rsidP="00825AD4">
            <w:pPr>
              <w:spacing w:beforeLines="20" w:before="48"/>
              <w:rPr>
                <w:sz w:val="22"/>
                <w:szCs w:val="22"/>
              </w:rPr>
            </w:pPr>
            <w:r w:rsidRPr="00766BD0">
              <w:rPr>
                <w:i/>
                <w:iCs/>
                <w:sz w:val="22"/>
                <w:szCs w:val="22"/>
              </w:rPr>
              <w:t>chování podporující dobré vztahy, empatie a pohled na svět očima druhého</w:t>
            </w:r>
          </w:p>
        </w:tc>
      </w:tr>
      <w:tr w:rsidR="00E87B4B" w:rsidRPr="00766BD0" w:rsidTr="00E87B4B">
        <w:tc>
          <w:tcPr>
            <w:tcW w:w="14142" w:type="dxa"/>
            <w:gridSpan w:val="4"/>
          </w:tcPr>
          <w:p w:rsidR="00E87B4B" w:rsidRPr="00766BD0" w:rsidRDefault="00E87B4B" w:rsidP="00825AD4">
            <w:pPr>
              <w:pStyle w:val="Zhlav"/>
              <w:tabs>
                <w:tab w:val="clear" w:pos="4536"/>
                <w:tab w:val="clear" w:pos="9072"/>
              </w:tabs>
              <w:spacing w:beforeLines="20" w:before="48"/>
              <w:jc w:val="center"/>
              <w:rPr>
                <w:b/>
                <w:bCs/>
                <w:sz w:val="28"/>
                <w:szCs w:val="22"/>
              </w:rPr>
            </w:pPr>
            <w:r w:rsidRPr="00766BD0">
              <w:rPr>
                <w:b/>
                <w:bCs/>
              </w:rPr>
              <w:t>MLUVENÝ</w:t>
            </w:r>
            <w:r w:rsidRPr="00766BD0">
              <w:rPr>
                <w:b/>
                <w:bCs/>
                <w:sz w:val="28"/>
                <w:szCs w:val="22"/>
              </w:rPr>
              <w:t xml:space="preserve"> </w:t>
            </w:r>
            <w:r w:rsidRPr="00766BD0">
              <w:rPr>
                <w:b/>
                <w:bCs/>
              </w:rPr>
              <w:t>PROJEV</w:t>
            </w:r>
          </w:p>
        </w:tc>
      </w:tr>
      <w:tr w:rsidR="00E87B4B" w:rsidRPr="00766BD0" w:rsidTr="00E87B4B">
        <w:tc>
          <w:tcPr>
            <w:tcW w:w="3535" w:type="dxa"/>
          </w:tcPr>
          <w:p w:rsidR="00E87B4B" w:rsidRPr="00766BD0" w:rsidRDefault="00E87B4B" w:rsidP="00825AD4">
            <w:pPr>
              <w:spacing w:beforeLines="20" w:before="48"/>
              <w:rPr>
                <w:i/>
                <w:iCs/>
                <w:sz w:val="22"/>
              </w:rPr>
            </w:pPr>
            <w:r w:rsidRPr="00766BD0">
              <w:rPr>
                <w:i/>
                <w:iCs/>
                <w:sz w:val="22"/>
                <w:u w:val="single"/>
              </w:rPr>
              <w:t>OVO 4</w:t>
            </w:r>
            <w:r w:rsidRPr="00766BD0">
              <w:rPr>
                <w:i/>
                <w:iCs/>
                <w:sz w:val="22"/>
              </w:rPr>
              <w:t xml:space="preserve">: pečlivě vyslovuje, opravuje </w:t>
            </w:r>
            <w:r w:rsidRPr="00766BD0">
              <w:rPr>
                <w:i/>
                <w:iCs/>
                <w:sz w:val="22"/>
              </w:rPr>
              <w:lastRenderedPageBreak/>
              <w:t>svou nesprávnou nebo nedbalou výslovnost</w:t>
            </w:r>
          </w:p>
        </w:tc>
        <w:tc>
          <w:tcPr>
            <w:tcW w:w="3536" w:type="dxa"/>
          </w:tcPr>
          <w:p w:rsidR="00E87B4B" w:rsidRPr="00766BD0" w:rsidRDefault="00E87B4B" w:rsidP="00825AD4">
            <w:pPr>
              <w:spacing w:beforeLines="20" w:before="48"/>
              <w:rPr>
                <w:bCs/>
                <w:i/>
                <w:iCs/>
                <w:sz w:val="22"/>
              </w:rPr>
            </w:pPr>
            <w:r w:rsidRPr="00766BD0">
              <w:rPr>
                <w:bCs/>
                <w:i/>
                <w:iCs/>
                <w:sz w:val="22"/>
                <w:u w:val="single"/>
              </w:rPr>
              <w:lastRenderedPageBreak/>
              <w:t>DV</w:t>
            </w:r>
            <w:r w:rsidRPr="00766BD0">
              <w:rPr>
                <w:bCs/>
                <w:i/>
                <w:iCs/>
                <w:sz w:val="22"/>
              </w:rPr>
              <w:t xml:space="preserve">: umí správně vyslovit nejznámější </w:t>
            </w:r>
            <w:r w:rsidRPr="00766BD0">
              <w:rPr>
                <w:bCs/>
                <w:i/>
                <w:iCs/>
                <w:sz w:val="22"/>
              </w:rPr>
              <w:lastRenderedPageBreak/>
              <w:t>přejatá slova</w:t>
            </w:r>
          </w:p>
          <w:p w:rsidR="00E87B4B" w:rsidRPr="00766BD0" w:rsidRDefault="00E87B4B" w:rsidP="00825AD4">
            <w:pPr>
              <w:spacing w:beforeLines="20" w:before="48"/>
              <w:rPr>
                <w:bCs/>
                <w:i/>
                <w:sz w:val="22"/>
              </w:rPr>
            </w:pPr>
            <w:r w:rsidRPr="00766BD0">
              <w:rPr>
                <w:bCs/>
                <w:i/>
                <w:iCs/>
                <w:sz w:val="22"/>
                <w:u w:val="single"/>
              </w:rPr>
              <w:t>DV</w:t>
            </w:r>
            <w:r w:rsidRPr="00766BD0">
              <w:rPr>
                <w:bCs/>
                <w:i/>
                <w:iCs/>
                <w:sz w:val="22"/>
              </w:rPr>
              <w:t>: pečlivě vyslovuje, opravuje svou nesprávnou výslovnost</w:t>
            </w:r>
          </w:p>
        </w:tc>
        <w:tc>
          <w:tcPr>
            <w:tcW w:w="3535" w:type="dxa"/>
          </w:tcPr>
          <w:p w:rsidR="00E87B4B" w:rsidRPr="00766BD0" w:rsidRDefault="00E87B4B" w:rsidP="00825AD4">
            <w:pPr>
              <w:spacing w:beforeLines="20" w:before="48"/>
              <w:rPr>
                <w:b/>
                <w:bCs/>
                <w:sz w:val="22"/>
                <w:szCs w:val="22"/>
              </w:rPr>
            </w:pPr>
            <w:r w:rsidRPr="00766BD0">
              <w:rPr>
                <w:b/>
                <w:bCs/>
                <w:sz w:val="22"/>
                <w:szCs w:val="22"/>
              </w:rPr>
              <w:lastRenderedPageBreak/>
              <w:t xml:space="preserve">Cvičení správné výslovnosti (slova </w:t>
            </w:r>
            <w:r w:rsidRPr="00766BD0">
              <w:rPr>
                <w:b/>
                <w:bCs/>
                <w:sz w:val="22"/>
                <w:szCs w:val="22"/>
              </w:rPr>
              <w:lastRenderedPageBreak/>
              <w:t>přejatá)</w:t>
            </w:r>
          </w:p>
          <w:p w:rsidR="00E87B4B" w:rsidRPr="00766BD0" w:rsidRDefault="00E87B4B" w:rsidP="00825AD4">
            <w:pPr>
              <w:spacing w:beforeLines="20" w:before="48"/>
              <w:rPr>
                <w:b/>
                <w:bCs/>
                <w:sz w:val="22"/>
                <w:szCs w:val="22"/>
              </w:rPr>
            </w:pPr>
            <w:r w:rsidRPr="00766BD0">
              <w:rPr>
                <w:b/>
                <w:bCs/>
                <w:sz w:val="22"/>
                <w:szCs w:val="22"/>
              </w:rPr>
              <w:t>Oprava nesprávné a nedbalé výslovnosti</w:t>
            </w:r>
          </w:p>
        </w:tc>
        <w:tc>
          <w:tcPr>
            <w:tcW w:w="3536" w:type="dxa"/>
          </w:tcPr>
          <w:p w:rsidR="00E87B4B" w:rsidRPr="00766BD0" w:rsidRDefault="00E87B4B" w:rsidP="00825AD4">
            <w:pPr>
              <w:spacing w:beforeLines="20" w:before="48"/>
              <w:rPr>
                <w:i/>
                <w:iCs/>
                <w:sz w:val="22"/>
                <w:szCs w:val="22"/>
              </w:rPr>
            </w:pPr>
            <w:r w:rsidRPr="00CE4EC7">
              <w:rPr>
                <w:i/>
                <w:iCs/>
                <w:sz w:val="22"/>
                <w:szCs w:val="22"/>
              </w:rPr>
              <w:lastRenderedPageBreak/>
              <w:t xml:space="preserve">OSV 3 </w:t>
            </w:r>
            <w:r w:rsidRPr="00766BD0">
              <w:rPr>
                <w:i/>
                <w:iCs/>
                <w:sz w:val="22"/>
                <w:szCs w:val="22"/>
                <w:u w:val="single"/>
              </w:rPr>
              <w:t>Seberegulace</w:t>
            </w:r>
            <w:r w:rsidRPr="00766BD0">
              <w:rPr>
                <w:i/>
                <w:iCs/>
                <w:sz w:val="22"/>
                <w:szCs w:val="22"/>
                <w:u w:val="single"/>
              </w:rPr>
              <w:br/>
            </w:r>
            <w:r w:rsidRPr="00766BD0">
              <w:rPr>
                <w:i/>
                <w:iCs/>
                <w:sz w:val="22"/>
                <w:szCs w:val="22"/>
                <w:u w:val="single"/>
              </w:rPr>
              <w:lastRenderedPageBreak/>
              <w:t>a sebeorganizace</w:t>
            </w:r>
            <w:r w:rsidRPr="00766BD0">
              <w:rPr>
                <w:i/>
                <w:iCs/>
                <w:sz w:val="22"/>
                <w:szCs w:val="22"/>
              </w:rPr>
              <w:t>: cvičení sebekontroly, sebeovládání, regulace vlastního jednání a prožívání</w:t>
            </w:r>
          </w:p>
        </w:tc>
      </w:tr>
      <w:tr w:rsidR="00E87B4B" w:rsidRPr="00766BD0" w:rsidTr="00E87B4B">
        <w:tc>
          <w:tcPr>
            <w:tcW w:w="3535" w:type="dxa"/>
          </w:tcPr>
          <w:p w:rsidR="00E87B4B" w:rsidRPr="00766BD0" w:rsidRDefault="00E87B4B" w:rsidP="00825AD4">
            <w:pPr>
              <w:pStyle w:val="Styl11bTunKurzvaVpravo02cmPed1b"/>
              <w:tabs>
                <w:tab w:val="num" w:pos="567"/>
              </w:tabs>
              <w:spacing w:beforeLines="20" w:before="48"/>
              <w:rPr>
                <w:b w:val="0"/>
                <w:bCs w:val="0"/>
              </w:rPr>
            </w:pPr>
            <w:r w:rsidRPr="00766BD0">
              <w:rPr>
                <w:b w:val="0"/>
                <w:bCs w:val="0"/>
                <w:u w:val="single"/>
              </w:rPr>
              <w:lastRenderedPageBreak/>
              <w:t>OVO 5</w:t>
            </w:r>
            <w:r w:rsidRPr="00766BD0">
              <w:rPr>
                <w:b w:val="0"/>
                <w:bCs w:val="0"/>
              </w:rPr>
              <w:t>: v krátkých mluvených projevech správně dýchá a volí vhodné tempo řeči</w:t>
            </w:r>
          </w:p>
        </w:tc>
        <w:tc>
          <w:tcPr>
            <w:tcW w:w="3536" w:type="dxa"/>
          </w:tcPr>
          <w:p w:rsidR="00E87B4B" w:rsidRPr="00766BD0" w:rsidRDefault="00E87B4B" w:rsidP="00825AD4">
            <w:pPr>
              <w:pStyle w:val="Styl11bTunKurzvaVpravo02cmPed1b"/>
              <w:tabs>
                <w:tab w:val="num" w:pos="567"/>
              </w:tabs>
              <w:spacing w:beforeLines="20" w:before="48"/>
              <w:rPr>
                <w:b w:val="0"/>
                <w:bCs w:val="0"/>
              </w:rPr>
            </w:pPr>
            <w:r w:rsidRPr="00766BD0">
              <w:rPr>
                <w:b w:val="0"/>
                <w:u w:val="single"/>
              </w:rPr>
              <w:t>DV</w:t>
            </w:r>
            <w:r w:rsidRPr="00766BD0">
              <w:rPr>
                <w:b w:val="0"/>
                <w:bCs w:val="0"/>
              </w:rPr>
              <w:t>: v krátkých mluvených projevech správně dýchá a volí vhodné tempo řeči</w:t>
            </w:r>
          </w:p>
        </w:tc>
        <w:tc>
          <w:tcPr>
            <w:tcW w:w="3535" w:type="dxa"/>
          </w:tcPr>
          <w:p w:rsidR="00E87B4B" w:rsidRPr="00766BD0" w:rsidRDefault="00E87B4B" w:rsidP="00825AD4">
            <w:pPr>
              <w:pStyle w:val="Mezera"/>
              <w:autoSpaceDE/>
              <w:autoSpaceDN/>
              <w:spacing w:beforeLines="20" w:before="48"/>
              <w:rPr>
                <w:b/>
                <w:bCs/>
              </w:rPr>
            </w:pPr>
            <w:r w:rsidRPr="00766BD0">
              <w:rPr>
                <w:b/>
                <w:bCs/>
              </w:rPr>
              <w:t>Technika mluveného projevu – dýchání, tvoření hlasu, tempo, plynulost, zvukové prostředky řeči –intonace, hlasitost, přízvuky</w:t>
            </w:r>
          </w:p>
        </w:tc>
        <w:tc>
          <w:tcPr>
            <w:tcW w:w="3536" w:type="dxa"/>
          </w:tcPr>
          <w:p w:rsidR="00E87B4B" w:rsidRPr="00766BD0" w:rsidRDefault="00E87B4B" w:rsidP="00825AD4">
            <w:pPr>
              <w:spacing w:beforeLines="20" w:before="48"/>
              <w:rPr>
                <w:i/>
                <w:iCs/>
                <w:sz w:val="22"/>
                <w:szCs w:val="22"/>
              </w:rPr>
            </w:pPr>
            <w:r w:rsidRPr="00CE4EC7">
              <w:rPr>
                <w:i/>
                <w:iCs/>
                <w:sz w:val="22"/>
                <w:szCs w:val="22"/>
              </w:rPr>
              <w:t xml:space="preserve">OSV 1 </w:t>
            </w:r>
            <w:r w:rsidRPr="00766BD0">
              <w:rPr>
                <w:i/>
                <w:iCs/>
                <w:sz w:val="22"/>
                <w:szCs w:val="22"/>
                <w:u w:val="single"/>
              </w:rPr>
              <w:t>Rozvoj schopností poznávání</w:t>
            </w:r>
            <w:r w:rsidRPr="00766BD0">
              <w:rPr>
                <w:i/>
                <w:iCs/>
                <w:sz w:val="22"/>
                <w:szCs w:val="22"/>
              </w:rPr>
              <w:t>:</w:t>
            </w:r>
            <w:r w:rsidRPr="00766BD0">
              <w:rPr>
                <w:i/>
                <w:iCs/>
                <w:sz w:val="22"/>
                <w:szCs w:val="22"/>
                <w:u w:val="single"/>
              </w:rPr>
              <w:br/>
            </w:r>
            <w:r w:rsidRPr="00766BD0">
              <w:rPr>
                <w:i/>
                <w:iCs/>
                <w:sz w:val="22"/>
                <w:szCs w:val="22"/>
              </w:rPr>
              <w:t>cvičení smyslového vnímání, pozornosti, soustředění</w:t>
            </w:r>
          </w:p>
        </w:tc>
      </w:tr>
      <w:tr w:rsidR="00E87B4B" w:rsidRPr="00766BD0" w:rsidTr="00E87B4B">
        <w:tc>
          <w:tcPr>
            <w:tcW w:w="3535" w:type="dxa"/>
          </w:tcPr>
          <w:p w:rsidR="00E87B4B" w:rsidRPr="00766BD0" w:rsidRDefault="00E87B4B" w:rsidP="00825AD4">
            <w:pPr>
              <w:pStyle w:val="Styl11bTunKurzvaVpravo02cmPed1b"/>
              <w:tabs>
                <w:tab w:val="num" w:pos="567"/>
              </w:tabs>
              <w:spacing w:beforeLines="20" w:before="48"/>
              <w:rPr>
                <w:b w:val="0"/>
              </w:rPr>
            </w:pPr>
            <w:r w:rsidRPr="00766BD0">
              <w:rPr>
                <w:b w:val="0"/>
                <w:u w:val="single"/>
              </w:rPr>
              <w:t>OVO 6</w:t>
            </w:r>
            <w:r w:rsidRPr="00766BD0">
              <w:rPr>
                <w:b w:val="0"/>
              </w:rPr>
              <w:t>: volí vhodné verbální i nonverbální prostředky řeči v běžných školních i mimoškolních situacích</w:t>
            </w:r>
          </w:p>
        </w:tc>
        <w:tc>
          <w:tcPr>
            <w:tcW w:w="3536" w:type="dxa"/>
          </w:tcPr>
          <w:p w:rsidR="00E87B4B" w:rsidRPr="00766BD0" w:rsidRDefault="00E87B4B" w:rsidP="00825AD4">
            <w:pPr>
              <w:pStyle w:val="Styl11bTunKurzvaVpravo02cmPed1b"/>
              <w:tabs>
                <w:tab w:val="num" w:pos="567"/>
              </w:tabs>
              <w:spacing w:beforeLines="20" w:before="48"/>
              <w:rPr>
                <w:b w:val="0"/>
              </w:rPr>
            </w:pPr>
            <w:r w:rsidRPr="00766BD0">
              <w:rPr>
                <w:b w:val="0"/>
                <w:u w:val="single"/>
              </w:rPr>
              <w:t>DV</w:t>
            </w:r>
            <w:r w:rsidRPr="00766BD0">
              <w:rPr>
                <w:b w:val="0"/>
              </w:rPr>
              <w:t>: volí vhodné verbální i nonverbální prostředky řeči v běžných školních i mimoškolních situacích</w:t>
            </w:r>
          </w:p>
        </w:tc>
        <w:tc>
          <w:tcPr>
            <w:tcW w:w="3535" w:type="dxa"/>
          </w:tcPr>
          <w:p w:rsidR="00E87B4B" w:rsidRPr="00766BD0" w:rsidRDefault="00E87B4B" w:rsidP="00825AD4">
            <w:pPr>
              <w:spacing w:beforeLines="20" w:before="48"/>
              <w:rPr>
                <w:b/>
                <w:bCs/>
                <w:sz w:val="22"/>
                <w:szCs w:val="22"/>
              </w:rPr>
            </w:pPr>
            <w:r w:rsidRPr="00766BD0">
              <w:rPr>
                <w:b/>
                <w:bCs/>
                <w:sz w:val="22"/>
                <w:szCs w:val="22"/>
              </w:rPr>
              <w:t>Základní komunikační pravidla</w:t>
            </w:r>
          </w:p>
          <w:p w:rsidR="00E87B4B" w:rsidRPr="00766BD0" w:rsidRDefault="00E87B4B" w:rsidP="00825AD4">
            <w:pPr>
              <w:numPr>
                <w:ilvl w:val="0"/>
                <w:numId w:val="53"/>
              </w:numPr>
              <w:spacing w:beforeLines="20" w:before="48"/>
              <w:rPr>
                <w:sz w:val="22"/>
                <w:szCs w:val="22"/>
              </w:rPr>
            </w:pPr>
            <w:r w:rsidRPr="00766BD0">
              <w:rPr>
                <w:sz w:val="22"/>
                <w:szCs w:val="22"/>
              </w:rPr>
              <w:t>oslovení, zahájení a ukončení dialogu, střídání rolí, zdvořilé vystupování</w:t>
            </w:r>
          </w:p>
          <w:p w:rsidR="00E87B4B" w:rsidRPr="00766BD0" w:rsidRDefault="00E87B4B" w:rsidP="00825AD4">
            <w:pPr>
              <w:spacing w:beforeLines="20" w:before="48"/>
              <w:rPr>
                <w:b/>
                <w:bCs/>
                <w:sz w:val="22"/>
                <w:szCs w:val="22"/>
              </w:rPr>
            </w:pPr>
            <w:r w:rsidRPr="00766BD0">
              <w:rPr>
                <w:b/>
                <w:bCs/>
                <w:sz w:val="22"/>
                <w:szCs w:val="22"/>
              </w:rPr>
              <w:t>Výběr jazykových prostředků</w:t>
            </w:r>
          </w:p>
          <w:p w:rsidR="00E87B4B" w:rsidRPr="00766BD0" w:rsidRDefault="00E87B4B" w:rsidP="00825AD4">
            <w:pPr>
              <w:spacing w:beforeLines="20" w:before="48"/>
              <w:rPr>
                <w:sz w:val="22"/>
                <w:szCs w:val="22"/>
              </w:rPr>
            </w:pPr>
            <w:r w:rsidRPr="00766BD0">
              <w:rPr>
                <w:b/>
                <w:bCs/>
                <w:sz w:val="22"/>
                <w:szCs w:val="22"/>
              </w:rPr>
              <w:t>Mimojazykové prostředky řeči (mimika, gesta)</w:t>
            </w:r>
          </w:p>
        </w:tc>
        <w:tc>
          <w:tcPr>
            <w:tcW w:w="3536" w:type="dxa"/>
          </w:tcPr>
          <w:p w:rsidR="00E87B4B" w:rsidRPr="00766BD0" w:rsidRDefault="00E87B4B" w:rsidP="00825AD4">
            <w:pPr>
              <w:spacing w:beforeLines="20" w:before="48"/>
              <w:rPr>
                <w:i/>
                <w:iCs/>
                <w:sz w:val="22"/>
                <w:szCs w:val="22"/>
              </w:rPr>
            </w:pPr>
            <w:r w:rsidRPr="00766BD0">
              <w:rPr>
                <w:i/>
                <w:iCs/>
                <w:sz w:val="22"/>
                <w:szCs w:val="22"/>
                <w:u w:val="single"/>
              </w:rPr>
              <w:t>OSV 8:Komunikace</w:t>
            </w:r>
            <w:r w:rsidRPr="00766BD0">
              <w:rPr>
                <w:i/>
                <w:iCs/>
                <w:sz w:val="22"/>
                <w:szCs w:val="22"/>
              </w:rPr>
              <w:t>: řeč těla, zvuků, slov dovednosti pro sdělení verbální a neverbální</w:t>
            </w:r>
          </w:p>
        </w:tc>
      </w:tr>
      <w:tr w:rsidR="00E87B4B" w:rsidRPr="00766BD0" w:rsidTr="00E87B4B">
        <w:tc>
          <w:tcPr>
            <w:tcW w:w="3535" w:type="dxa"/>
          </w:tcPr>
          <w:p w:rsidR="00E87B4B" w:rsidRPr="00766BD0" w:rsidRDefault="00E87B4B" w:rsidP="00825AD4">
            <w:pPr>
              <w:pStyle w:val="Zkladntext"/>
              <w:spacing w:beforeLines="20" w:before="48"/>
              <w:rPr>
                <w:i/>
                <w:iCs/>
              </w:rPr>
            </w:pPr>
            <w:r w:rsidRPr="00766BD0">
              <w:rPr>
                <w:i/>
                <w:iCs/>
                <w:u w:val="single"/>
              </w:rPr>
              <w:t>OVO 7</w:t>
            </w:r>
            <w:r w:rsidRPr="00766BD0">
              <w:rPr>
                <w:i/>
                <w:iCs/>
              </w:rPr>
              <w:t>: na základě vlastních zážitků tvoří krátký mluvený projev</w:t>
            </w:r>
          </w:p>
          <w:p w:rsidR="00E87B4B" w:rsidRPr="00766BD0" w:rsidRDefault="00E87B4B" w:rsidP="00825AD4">
            <w:pPr>
              <w:pStyle w:val="Zkladntext"/>
              <w:spacing w:beforeLines="20" w:before="48"/>
              <w:rPr>
                <w:i/>
                <w:iCs/>
              </w:rPr>
            </w:pPr>
            <w:r w:rsidRPr="00766BD0">
              <w:rPr>
                <w:i/>
                <w:iCs/>
                <w:u w:val="single"/>
              </w:rPr>
              <w:t>OVO 11</w:t>
            </w:r>
            <w:r w:rsidRPr="00766BD0">
              <w:rPr>
                <w:i/>
                <w:iCs/>
              </w:rPr>
              <w:t>: seřadí ilustrace podle dějové posloupnosti a vypráví podle nich jednoduchý příběh</w:t>
            </w:r>
          </w:p>
        </w:tc>
        <w:tc>
          <w:tcPr>
            <w:tcW w:w="3536" w:type="dxa"/>
          </w:tcPr>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začíná používat vyjadřování závislé na komunikační situaci</w:t>
            </w:r>
          </w:p>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vypravuje podle obrazového materiálu</w:t>
            </w:r>
          </w:p>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na základě vlastních zážitků tvoří krátký mluvený projev</w:t>
            </w:r>
          </w:p>
        </w:tc>
        <w:tc>
          <w:tcPr>
            <w:tcW w:w="3535" w:type="dxa"/>
          </w:tcPr>
          <w:p w:rsidR="00E87B4B" w:rsidRPr="00766BD0" w:rsidRDefault="00E87B4B" w:rsidP="00825AD4">
            <w:pPr>
              <w:spacing w:beforeLines="20" w:before="48"/>
              <w:rPr>
                <w:b/>
                <w:bCs/>
                <w:sz w:val="22"/>
                <w:szCs w:val="22"/>
              </w:rPr>
            </w:pPr>
            <w:r w:rsidRPr="00766BD0">
              <w:rPr>
                <w:b/>
                <w:bCs/>
                <w:sz w:val="22"/>
                <w:szCs w:val="22"/>
              </w:rPr>
              <w:t>Komunikační žánry</w:t>
            </w:r>
          </w:p>
          <w:p w:rsidR="00E87B4B" w:rsidRPr="00766BD0" w:rsidRDefault="00E87B4B" w:rsidP="00825AD4">
            <w:pPr>
              <w:numPr>
                <w:ilvl w:val="0"/>
                <w:numId w:val="53"/>
              </w:numPr>
              <w:spacing w:beforeLines="20" w:before="48"/>
              <w:rPr>
                <w:sz w:val="22"/>
                <w:szCs w:val="22"/>
              </w:rPr>
            </w:pPr>
            <w:r w:rsidRPr="00766BD0">
              <w:rPr>
                <w:sz w:val="22"/>
                <w:szCs w:val="22"/>
              </w:rPr>
              <w:t>vypravování podle osnovy</w:t>
            </w:r>
          </w:p>
          <w:p w:rsidR="00E87B4B" w:rsidRPr="00766BD0" w:rsidRDefault="00E87B4B" w:rsidP="00825AD4">
            <w:pPr>
              <w:numPr>
                <w:ilvl w:val="0"/>
                <w:numId w:val="53"/>
              </w:numPr>
              <w:spacing w:beforeLines="20" w:before="48"/>
              <w:rPr>
                <w:sz w:val="22"/>
                <w:szCs w:val="22"/>
              </w:rPr>
            </w:pPr>
            <w:r w:rsidRPr="00766BD0">
              <w:rPr>
                <w:sz w:val="22"/>
                <w:szCs w:val="22"/>
              </w:rPr>
              <w:t>vypravování podle obrazového materiálu</w:t>
            </w:r>
          </w:p>
          <w:p w:rsidR="00E87B4B" w:rsidRPr="00766BD0" w:rsidRDefault="00E87B4B" w:rsidP="00825AD4">
            <w:pPr>
              <w:numPr>
                <w:ilvl w:val="0"/>
                <w:numId w:val="53"/>
              </w:numPr>
              <w:spacing w:beforeLines="20" w:before="48"/>
              <w:rPr>
                <w:sz w:val="22"/>
                <w:szCs w:val="22"/>
              </w:rPr>
            </w:pPr>
            <w:r w:rsidRPr="00766BD0">
              <w:rPr>
                <w:sz w:val="22"/>
                <w:szCs w:val="22"/>
              </w:rPr>
              <w:t>vypravování podle vlastních zážitků</w:t>
            </w:r>
          </w:p>
          <w:p w:rsidR="00E87B4B" w:rsidRPr="00766BD0" w:rsidRDefault="00E87B4B" w:rsidP="00825AD4">
            <w:pPr>
              <w:spacing w:beforeLines="20" w:before="48"/>
              <w:rPr>
                <w:b/>
                <w:bCs/>
                <w:sz w:val="22"/>
                <w:szCs w:val="22"/>
              </w:rPr>
            </w:pPr>
            <w:r w:rsidRPr="00766BD0">
              <w:rPr>
                <w:b/>
                <w:bCs/>
                <w:sz w:val="22"/>
                <w:szCs w:val="22"/>
              </w:rPr>
              <w:t>Základy mluveného projevu závislého na komunikační situaci</w:t>
            </w:r>
          </w:p>
        </w:tc>
        <w:tc>
          <w:tcPr>
            <w:tcW w:w="3536" w:type="dxa"/>
          </w:tcPr>
          <w:p w:rsidR="00E87B4B" w:rsidRPr="00766BD0" w:rsidRDefault="00E87B4B" w:rsidP="00825AD4">
            <w:pPr>
              <w:spacing w:beforeLines="20" w:before="48"/>
              <w:rPr>
                <w:i/>
                <w:iCs/>
                <w:sz w:val="22"/>
                <w:szCs w:val="22"/>
              </w:rPr>
            </w:pPr>
            <w:r w:rsidRPr="00CE4EC7">
              <w:rPr>
                <w:i/>
                <w:iCs/>
                <w:sz w:val="22"/>
                <w:szCs w:val="22"/>
              </w:rPr>
              <w:t xml:space="preserve">OSV 11 </w:t>
            </w:r>
            <w:r w:rsidRPr="00766BD0">
              <w:rPr>
                <w:i/>
                <w:iCs/>
                <w:sz w:val="22"/>
                <w:szCs w:val="22"/>
                <w:u w:val="single"/>
              </w:rPr>
              <w:t>Hodnoty, postoje, praktická etika</w:t>
            </w:r>
            <w:r w:rsidRPr="00766BD0">
              <w:rPr>
                <w:i/>
                <w:iCs/>
                <w:sz w:val="22"/>
                <w:szCs w:val="22"/>
              </w:rPr>
              <w:t>: dovednost rozhodování v eticky problematických situacích všedního dne</w:t>
            </w:r>
          </w:p>
          <w:p w:rsidR="00E87B4B" w:rsidRPr="00766BD0" w:rsidRDefault="00BF46A7" w:rsidP="00825AD4">
            <w:pPr>
              <w:spacing w:beforeLines="20" w:before="48"/>
              <w:rPr>
                <w:i/>
                <w:iCs/>
                <w:sz w:val="22"/>
                <w:szCs w:val="22"/>
              </w:rPr>
            </w:pPr>
            <w:r>
              <w:rPr>
                <w:i/>
                <w:iCs/>
                <w:sz w:val="22"/>
                <w:szCs w:val="22"/>
              </w:rPr>
              <w:t>OSV</w:t>
            </w:r>
            <w:r w:rsidR="00E87B4B" w:rsidRPr="00CE4EC7">
              <w:rPr>
                <w:i/>
                <w:iCs/>
                <w:sz w:val="22"/>
                <w:szCs w:val="22"/>
              </w:rPr>
              <w:t> 8</w:t>
            </w:r>
            <w:r w:rsidR="00E87B4B">
              <w:rPr>
                <w:i/>
                <w:iCs/>
                <w:sz w:val="22"/>
                <w:szCs w:val="22"/>
              </w:rPr>
              <w:t xml:space="preserve"> </w:t>
            </w:r>
            <w:r w:rsidR="00E87B4B" w:rsidRPr="00766BD0">
              <w:rPr>
                <w:i/>
                <w:iCs/>
                <w:sz w:val="22"/>
                <w:szCs w:val="22"/>
                <w:u w:val="single"/>
              </w:rPr>
              <w:t>Komunikace</w:t>
            </w:r>
            <w:r w:rsidR="00E87B4B" w:rsidRPr="00766BD0">
              <w:rPr>
                <w:i/>
                <w:iCs/>
                <w:sz w:val="22"/>
                <w:szCs w:val="22"/>
              </w:rPr>
              <w:t>: specifické komunikační dovednosti, dialog, komunikace v různých situacích</w:t>
            </w:r>
          </w:p>
        </w:tc>
      </w:tr>
      <w:tr w:rsidR="00E87B4B" w:rsidRPr="00766BD0" w:rsidTr="00E87B4B">
        <w:tc>
          <w:tcPr>
            <w:tcW w:w="14142" w:type="dxa"/>
            <w:gridSpan w:val="4"/>
          </w:tcPr>
          <w:p w:rsidR="00E87B4B" w:rsidRPr="00766BD0" w:rsidRDefault="00E87B4B" w:rsidP="00825AD4">
            <w:pPr>
              <w:pStyle w:val="Zhlav"/>
              <w:tabs>
                <w:tab w:val="clear" w:pos="4536"/>
                <w:tab w:val="clear" w:pos="9072"/>
              </w:tabs>
              <w:spacing w:beforeLines="20" w:before="48"/>
              <w:jc w:val="center"/>
              <w:rPr>
                <w:b/>
                <w:bCs/>
                <w:sz w:val="28"/>
                <w:szCs w:val="22"/>
              </w:rPr>
            </w:pPr>
            <w:r w:rsidRPr="00766BD0">
              <w:rPr>
                <w:b/>
                <w:bCs/>
              </w:rPr>
              <w:t>PÍSEMNÝ PROJEV</w:t>
            </w:r>
          </w:p>
        </w:tc>
      </w:tr>
      <w:tr w:rsidR="00E87B4B" w:rsidRPr="00766BD0" w:rsidTr="00E87B4B">
        <w:trPr>
          <w:trHeight w:val="1114"/>
        </w:trPr>
        <w:tc>
          <w:tcPr>
            <w:tcW w:w="3535"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i/>
                <w:iCs/>
                <w:sz w:val="22"/>
              </w:rPr>
            </w:pPr>
            <w:r w:rsidRPr="00766BD0">
              <w:rPr>
                <w:i/>
                <w:iCs/>
                <w:sz w:val="22"/>
                <w:u w:val="single"/>
              </w:rPr>
              <w:t>OVO 8</w:t>
            </w:r>
            <w:r w:rsidRPr="00766BD0">
              <w:rPr>
                <w:i/>
                <w:iCs/>
                <w:sz w:val="22"/>
              </w:rPr>
              <w:t>: zvládá základní hygienické návyky spojené se psaním</w:t>
            </w:r>
          </w:p>
        </w:tc>
        <w:tc>
          <w:tcPr>
            <w:tcW w:w="3536"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zvládá základní hygienické návyky spojené se psaním</w:t>
            </w:r>
            <w:r w:rsidRPr="00766BD0">
              <w:rPr>
                <w:b/>
                <w:i/>
                <w:iCs/>
                <w:sz w:val="22"/>
                <w:u w:val="single"/>
              </w:rPr>
              <w:t xml:space="preserve"> </w:t>
            </w:r>
          </w:p>
        </w:tc>
        <w:tc>
          <w:tcPr>
            <w:tcW w:w="3535"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b/>
                <w:bCs/>
                <w:sz w:val="22"/>
                <w:szCs w:val="22"/>
              </w:rPr>
            </w:pPr>
            <w:r w:rsidRPr="00766BD0">
              <w:rPr>
                <w:b/>
                <w:bCs/>
                <w:sz w:val="22"/>
                <w:szCs w:val="22"/>
              </w:rPr>
              <w:t>Základní hygienické návyky</w:t>
            </w:r>
          </w:p>
          <w:p w:rsidR="00E87B4B" w:rsidRPr="00766BD0" w:rsidRDefault="00E87B4B" w:rsidP="00825AD4">
            <w:pPr>
              <w:numPr>
                <w:ilvl w:val="0"/>
                <w:numId w:val="53"/>
              </w:numPr>
              <w:spacing w:beforeLines="20" w:before="48"/>
              <w:rPr>
                <w:sz w:val="22"/>
                <w:szCs w:val="22"/>
              </w:rPr>
            </w:pPr>
            <w:r w:rsidRPr="00766BD0">
              <w:rPr>
                <w:sz w:val="22"/>
                <w:szCs w:val="22"/>
              </w:rPr>
              <w:t>správné sezení, držení psacího náčiní, hygiena zraku, zacházení s grafickým materiálem</w:t>
            </w:r>
          </w:p>
        </w:tc>
        <w:tc>
          <w:tcPr>
            <w:tcW w:w="3536"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i/>
                <w:sz w:val="22"/>
                <w:szCs w:val="22"/>
              </w:rPr>
            </w:pPr>
            <w:r w:rsidRPr="00CE4EC7">
              <w:rPr>
                <w:i/>
                <w:sz w:val="22"/>
                <w:szCs w:val="22"/>
              </w:rPr>
              <w:t xml:space="preserve">OSV 1 </w:t>
            </w:r>
            <w:r w:rsidRPr="00766BD0">
              <w:rPr>
                <w:i/>
                <w:sz w:val="22"/>
                <w:szCs w:val="22"/>
                <w:u w:val="single"/>
              </w:rPr>
              <w:t>Rozvoj schopností poznávání</w:t>
            </w:r>
            <w:r w:rsidRPr="00766BD0">
              <w:rPr>
                <w:i/>
                <w:sz w:val="22"/>
                <w:szCs w:val="22"/>
              </w:rPr>
              <w:t>:</w:t>
            </w:r>
            <w:r w:rsidRPr="00766BD0">
              <w:rPr>
                <w:i/>
                <w:sz w:val="22"/>
                <w:szCs w:val="22"/>
                <w:u w:val="single"/>
              </w:rPr>
              <w:t xml:space="preserve"> </w:t>
            </w:r>
            <w:r w:rsidRPr="00766BD0">
              <w:rPr>
                <w:i/>
                <w:sz w:val="22"/>
                <w:szCs w:val="22"/>
                <w:u w:val="single"/>
              </w:rPr>
              <w:br/>
            </w:r>
            <w:r w:rsidRPr="00766BD0">
              <w:rPr>
                <w:i/>
                <w:sz w:val="22"/>
                <w:szCs w:val="22"/>
              </w:rPr>
              <w:t>řešení problémů, dovednosti pro učení</w:t>
            </w:r>
          </w:p>
        </w:tc>
      </w:tr>
      <w:tr w:rsidR="00E87B4B" w:rsidRPr="00766BD0" w:rsidTr="00E87B4B">
        <w:tc>
          <w:tcPr>
            <w:tcW w:w="3535"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i/>
                <w:iCs/>
                <w:sz w:val="22"/>
              </w:rPr>
            </w:pPr>
            <w:r w:rsidRPr="00766BD0">
              <w:rPr>
                <w:i/>
                <w:iCs/>
                <w:sz w:val="22"/>
                <w:u w:val="single"/>
              </w:rPr>
              <w:lastRenderedPageBreak/>
              <w:t>OVO 9</w:t>
            </w:r>
            <w:r w:rsidRPr="00766BD0">
              <w:rPr>
                <w:i/>
                <w:iCs/>
                <w:sz w:val="22"/>
              </w:rPr>
              <w:t xml:space="preserve">: píše správné tvary písmen </w:t>
            </w:r>
            <w:r w:rsidRPr="00766BD0">
              <w:rPr>
                <w:i/>
                <w:iCs/>
                <w:sz w:val="22"/>
              </w:rPr>
              <w:br/>
              <w:t>a číslic, správně spojuje písmena i slabiky; kontroluje vlastní písemný projev</w:t>
            </w:r>
          </w:p>
        </w:tc>
        <w:tc>
          <w:tcPr>
            <w:tcW w:w="3536"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píše správné tvary písmen a číslic, správně spojuje písmena i slabiky; kontroluje vlastní písemný projev</w:t>
            </w:r>
          </w:p>
        </w:tc>
        <w:tc>
          <w:tcPr>
            <w:tcW w:w="3535"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pStyle w:val="Zkladntext"/>
              <w:spacing w:beforeLines="20" w:before="48"/>
              <w:rPr>
                <w:b/>
                <w:bCs/>
                <w:szCs w:val="22"/>
              </w:rPr>
            </w:pPr>
            <w:r w:rsidRPr="00766BD0">
              <w:rPr>
                <w:b/>
                <w:bCs/>
                <w:szCs w:val="22"/>
              </w:rPr>
              <w:t>Technika psaní</w:t>
            </w:r>
          </w:p>
          <w:p w:rsidR="00E87B4B" w:rsidRPr="00766BD0" w:rsidRDefault="00E87B4B" w:rsidP="00825AD4">
            <w:pPr>
              <w:numPr>
                <w:ilvl w:val="0"/>
                <w:numId w:val="53"/>
              </w:numPr>
              <w:spacing w:beforeLines="20" w:before="48"/>
              <w:rPr>
                <w:sz w:val="22"/>
                <w:szCs w:val="22"/>
              </w:rPr>
            </w:pPr>
            <w:r w:rsidRPr="00766BD0">
              <w:rPr>
                <w:sz w:val="22"/>
                <w:szCs w:val="22"/>
              </w:rPr>
              <w:t>úhledný, čitelný a přehledný písemný projev</w:t>
            </w:r>
          </w:p>
          <w:p w:rsidR="00E87B4B" w:rsidRPr="00766BD0" w:rsidRDefault="00E87B4B" w:rsidP="00825AD4">
            <w:pPr>
              <w:spacing w:beforeLines="20" w:before="48"/>
              <w:rPr>
                <w:b/>
                <w:bCs/>
                <w:sz w:val="22"/>
                <w:szCs w:val="22"/>
              </w:rPr>
            </w:pPr>
            <w:r w:rsidRPr="00766BD0">
              <w:rPr>
                <w:b/>
                <w:bCs/>
                <w:sz w:val="22"/>
                <w:szCs w:val="22"/>
              </w:rPr>
              <w:t>Kontrola vlastních písemných projevů</w:t>
            </w:r>
          </w:p>
        </w:tc>
        <w:tc>
          <w:tcPr>
            <w:tcW w:w="3536"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i/>
                <w:sz w:val="22"/>
                <w:szCs w:val="22"/>
              </w:rPr>
            </w:pPr>
            <w:r w:rsidRPr="00CE4EC7">
              <w:rPr>
                <w:i/>
                <w:sz w:val="22"/>
                <w:szCs w:val="22"/>
              </w:rPr>
              <w:t xml:space="preserve">OSV 4 </w:t>
            </w:r>
            <w:r w:rsidRPr="00766BD0">
              <w:rPr>
                <w:i/>
                <w:sz w:val="22"/>
                <w:szCs w:val="22"/>
                <w:u w:val="single"/>
              </w:rPr>
              <w:t>Psychohygiena</w:t>
            </w:r>
            <w:r w:rsidRPr="00766BD0">
              <w:rPr>
                <w:i/>
                <w:sz w:val="22"/>
                <w:szCs w:val="22"/>
              </w:rPr>
              <w:t>: dobrá organizace času, dovednosti zvládání stresových situací – uvolnění, relaxace</w:t>
            </w:r>
          </w:p>
        </w:tc>
      </w:tr>
      <w:tr w:rsidR="00E87B4B" w:rsidRPr="00766BD0" w:rsidTr="00E87B4B">
        <w:tc>
          <w:tcPr>
            <w:tcW w:w="3535"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i/>
                <w:iCs/>
                <w:sz w:val="22"/>
              </w:rPr>
            </w:pPr>
            <w:r w:rsidRPr="00766BD0">
              <w:rPr>
                <w:i/>
                <w:iCs/>
                <w:sz w:val="22"/>
                <w:u w:val="single"/>
              </w:rPr>
              <w:t>OVO 10</w:t>
            </w:r>
            <w:r w:rsidRPr="00766BD0">
              <w:rPr>
                <w:i/>
                <w:iCs/>
                <w:sz w:val="22"/>
              </w:rPr>
              <w:t>: píše věcně i formálně správně jednoduchá sdělení</w:t>
            </w:r>
          </w:p>
        </w:tc>
        <w:tc>
          <w:tcPr>
            <w:tcW w:w="3536"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píše věcně i formálně správně jednoduchá sdělení</w:t>
            </w:r>
          </w:p>
        </w:tc>
        <w:tc>
          <w:tcPr>
            <w:tcW w:w="3535"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b/>
                <w:bCs/>
                <w:sz w:val="22"/>
                <w:szCs w:val="22"/>
              </w:rPr>
            </w:pPr>
            <w:r w:rsidRPr="00766BD0">
              <w:rPr>
                <w:b/>
                <w:bCs/>
                <w:sz w:val="22"/>
                <w:szCs w:val="22"/>
              </w:rPr>
              <w:t>Žánry písemného projevu</w:t>
            </w:r>
          </w:p>
          <w:p w:rsidR="00E87B4B" w:rsidRPr="00766BD0" w:rsidRDefault="00E87B4B" w:rsidP="00825AD4">
            <w:pPr>
              <w:numPr>
                <w:ilvl w:val="0"/>
                <w:numId w:val="53"/>
              </w:numPr>
              <w:spacing w:beforeLines="20" w:before="48"/>
              <w:rPr>
                <w:sz w:val="22"/>
                <w:szCs w:val="22"/>
              </w:rPr>
            </w:pPr>
            <w:r w:rsidRPr="00766BD0">
              <w:rPr>
                <w:sz w:val="22"/>
                <w:szCs w:val="22"/>
              </w:rPr>
              <w:t>vypravování podle osnovy, popis zvířete, popis předmětu, omluvenka, blahopřání</w:t>
            </w:r>
          </w:p>
        </w:tc>
        <w:tc>
          <w:tcPr>
            <w:tcW w:w="3536" w:type="dxa"/>
            <w:tcBorders>
              <w:top w:val="single" w:sz="4" w:space="0" w:color="auto"/>
              <w:left w:val="single" w:sz="4" w:space="0" w:color="auto"/>
              <w:bottom w:val="single" w:sz="4" w:space="0" w:color="auto"/>
              <w:right w:val="single" w:sz="4" w:space="0" w:color="auto"/>
            </w:tcBorders>
          </w:tcPr>
          <w:p w:rsidR="00E87B4B" w:rsidRPr="00766BD0" w:rsidRDefault="00E87B4B" w:rsidP="00825AD4">
            <w:pPr>
              <w:spacing w:beforeLines="20" w:before="48"/>
              <w:rPr>
                <w:i/>
                <w:sz w:val="22"/>
                <w:szCs w:val="22"/>
              </w:rPr>
            </w:pPr>
            <w:r w:rsidRPr="00CE4EC7">
              <w:rPr>
                <w:i/>
                <w:sz w:val="22"/>
                <w:szCs w:val="22"/>
              </w:rPr>
              <w:t xml:space="preserve">OSV 5 </w:t>
            </w:r>
            <w:r w:rsidRPr="00766BD0">
              <w:rPr>
                <w:i/>
                <w:sz w:val="22"/>
                <w:szCs w:val="22"/>
                <w:u w:val="single"/>
              </w:rPr>
              <w:t>Kreativita</w:t>
            </w:r>
            <w:r w:rsidRPr="00766BD0">
              <w:rPr>
                <w:i/>
                <w:sz w:val="22"/>
                <w:szCs w:val="22"/>
              </w:rPr>
              <w:t>: cvičení pro rozvoj základních rysů kreativity</w:t>
            </w:r>
          </w:p>
        </w:tc>
      </w:tr>
      <w:tr w:rsidR="00E87B4B" w:rsidRPr="00766BD0" w:rsidTr="00E87B4B">
        <w:trPr>
          <w:trHeight w:val="20"/>
        </w:trPr>
        <w:tc>
          <w:tcPr>
            <w:tcW w:w="14142" w:type="dxa"/>
            <w:gridSpan w:val="4"/>
          </w:tcPr>
          <w:p w:rsidR="00E87B4B" w:rsidRPr="00CE6B91" w:rsidRDefault="00E87B4B" w:rsidP="00825AD4">
            <w:pPr>
              <w:pStyle w:val="Zhlav"/>
              <w:tabs>
                <w:tab w:val="clear" w:pos="4536"/>
                <w:tab w:val="clear" w:pos="9072"/>
              </w:tabs>
              <w:spacing w:beforeLines="20" w:before="48"/>
              <w:jc w:val="center"/>
              <w:rPr>
                <w:sz w:val="24"/>
                <w:szCs w:val="24"/>
              </w:rPr>
            </w:pPr>
            <w:bookmarkStart w:id="82" w:name="_Toc314344131"/>
            <w:r w:rsidRPr="00CE6B91">
              <w:rPr>
                <w:b/>
                <w:bCs/>
                <w:sz w:val="24"/>
                <w:szCs w:val="24"/>
              </w:rPr>
              <w:t>JAZYKOVÁ VÝCHOVA</w:t>
            </w:r>
            <w:bookmarkEnd w:id="82"/>
          </w:p>
        </w:tc>
      </w:tr>
      <w:tr w:rsidR="00E87B4B" w:rsidRPr="00766BD0" w:rsidTr="00E87B4B">
        <w:trPr>
          <w:trHeight w:val="20"/>
        </w:trPr>
        <w:tc>
          <w:tcPr>
            <w:tcW w:w="14142" w:type="dxa"/>
            <w:gridSpan w:val="4"/>
          </w:tcPr>
          <w:p w:rsidR="00E87B4B" w:rsidRPr="00766BD0" w:rsidRDefault="00E87B4B" w:rsidP="00825AD4">
            <w:pPr>
              <w:pStyle w:val="Zhlav"/>
              <w:tabs>
                <w:tab w:val="clear" w:pos="4536"/>
                <w:tab w:val="clear" w:pos="9072"/>
              </w:tabs>
              <w:spacing w:beforeLines="20" w:before="48"/>
              <w:jc w:val="center"/>
            </w:pPr>
            <w:r w:rsidRPr="00766BD0">
              <w:rPr>
                <w:b/>
                <w:bCs/>
              </w:rPr>
              <w:t>ZVUKOVÁ STRÁNKA JAZYKA</w:t>
            </w:r>
          </w:p>
        </w:tc>
      </w:tr>
      <w:tr w:rsidR="00E87B4B" w:rsidRPr="00766BD0" w:rsidTr="00E87B4B">
        <w:trPr>
          <w:trHeight w:val="20"/>
        </w:trPr>
        <w:tc>
          <w:tcPr>
            <w:tcW w:w="3535" w:type="dxa"/>
          </w:tcPr>
          <w:p w:rsidR="00E87B4B" w:rsidRPr="00533D53" w:rsidRDefault="00E87B4B" w:rsidP="00825AD4">
            <w:pPr>
              <w:spacing w:beforeLines="20" w:before="48"/>
              <w:rPr>
                <w:bCs/>
                <w:i/>
                <w:iCs/>
                <w:sz w:val="22"/>
              </w:rPr>
            </w:pPr>
            <w:bookmarkStart w:id="83" w:name="_Toc314344132"/>
            <w:r w:rsidRPr="00533D53">
              <w:rPr>
                <w:bCs/>
                <w:i/>
                <w:iCs/>
                <w:sz w:val="22"/>
                <w:u w:val="single"/>
              </w:rPr>
              <w:t>OVO 12</w:t>
            </w:r>
            <w:r w:rsidRPr="00533D53">
              <w:rPr>
                <w:bCs/>
                <w:i/>
                <w:iCs/>
                <w:sz w:val="22"/>
              </w:rPr>
              <w:t>: rozlišuje zvukovou a grafickou podobu slova, člení slova na hlásky, odlišuje dlouhé a krátké samohlásky</w:t>
            </w:r>
            <w:bookmarkEnd w:id="83"/>
          </w:p>
        </w:tc>
        <w:tc>
          <w:tcPr>
            <w:tcW w:w="3536" w:type="dxa"/>
          </w:tcPr>
          <w:p w:rsidR="00E87B4B" w:rsidRPr="00533D53" w:rsidRDefault="00E87B4B" w:rsidP="00533D53">
            <w:pPr>
              <w:rPr>
                <w:i/>
              </w:rPr>
            </w:pPr>
            <w:bookmarkStart w:id="84" w:name="_Toc314344133"/>
            <w:r w:rsidRPr="00533D53">
              <w:rPr>
                <w:i/>
                <w:u w:val="single"/>
              </w:rPr>
              <w:t>DV:</w:t>
            </w:r>
            <w:r w:rsidRPr="00533D53">
              <w:rPr>
                <w:i/>
              </w:rPr>
              <w:t xml:space="preserve"> rozlišuje zvukovou a grafickou podobu slova</w:t>
            </w:r>
            <w:bookmarkEnd w:id="84"/>
          </w:p>
          <w:p w:rsidR="00E87B4B" w:rsidRPr="00533D53" w:rsidRDefault="00E87B4B" w:rsidP="00533D53">
            <w:pPr>
              <w:rPr>
                <w:i/>
              </w:rPr>
            </w:pPr>
            <w:bookmarkStart w:id="85" w:name="_Toc314344134"/>
            <w:r w:rsidRPr="00533D53">
              <w:rPr>
                <w:i/>
                <w:u w:val="single"/>
              </w:rPr>
              <w:t>DV:</w:t>
            </w:r>
            <w:r w:rsidRPr="00533D53">
              <w:rPr>
                <w:i/>
              </w:rPr>
              <w:t xml:space="preserve"> správně vyslovuje samohlásky a souhláskové skupiny</w:t>
            </w:r>
            <w:bookmarkEnd w:id="85"/>
          </w:p>
          <w:p w:rsidR="00E87B4B" w:rsidRPr="00766BD0" w:rsidRDefault="00E87B4B" w:rsidP="00533D53">
            <w:bookmarkStart w:id="86" w:name="_Toc314344135"/>
            <w:r w:rsidRPr="00533D53">
              <w:rPr>
                <w:i/>
                <w:u w:val="single"/>
              </w:rPr>
              <w:t>DV:</w:t>
            </w:r>
            <w:r w:rsidRPr="00533D53">
              <w:rPr>
                <w:i/>
              </w:rPr>
              <w:t xml:space="preserve"> produkuje souvislou řeč</w:t>
            </w:r>
            <w:bookmarkEnd w:id="86"/>
          </w:p>
        </w:tc>
        <w:tc>
          <w:tcPr>
            <w:tcW w:w="3535" w:type="dxa"/>
          </w:tcPr>
          <w:p w:rsidR="00E87B4B" w:rsidRPr="00766BD0" w:rsidRDefault="00E87B4B" w:rsidP="00825AD4">
            <w:pPr>
              <w:pStyle w:val="Mezera"/>
              <w:autoSpaceDE/>
              <w:autoSpaceDN/>
              <w:spacing w:beforeLines="20" w:before="48"/>
              <w:rPr>
                <w:b/>
                <w:bCs/>
                <w:szCs w:val="24"/>
              </w:rPr>
            </w:pPr>
            <w:r w:rsidRPr="00766BD0">
              <w:rPr>
                <w:b/>
                <w:bCs/>
                <w:szCs w:val="24"/>
              </w:rPr>
              <w:t>Zvuková a grafická podoba slov</w:t>
            </w:r>
          </w:p>
          <w:p w:rsidR="00E87B4B" w:rsidRPr="00766BD0" w:rsidRDefault="00E87B4B" w:rsidP="00825AD4">
            <w:pPr>
              <w:pStyle w:val="Mezera"/>
              <w:autoSpaceDE/>
              <w:autoSpaceDN/>
              <w:spacing w:beforeLines="20" w:before="48"/>
              <w:rPr>
                <w:b/>
                <w:bCs/>
                <w:szCs w:val="24"/>
              </w:rPr>
            </w:pPr>
            <w:r w:rsidRPr="00766BD0">
              <w:rPr>
                <w:b/>
                <w:bCs/>
                <w:szCs w:val="24"/>
              </w:rPr>
              <w:t>Výslovnost souhláskových skupin</w:t>
            </w:r>
          </w:p>
          <w:p w:rsidR="00E87B4B" w:rsidRPr="00766BD0" w:rsidRDefault="00E87B4B" w:rsidP="00825AD4">
            <w:pPr>
              <w:pStyle w:val="Mezera"/>
              <w:autoSpaceDE/>
              <w:autoSpaceDN/>
              <w:spacing w:beforeLines="20" w:before="48"/>
              <w:rPr>
                <w:b/>
                <w:bCs/>
                <w:szCs w:val="24"/>
              </w:rPr>
            </w:pPr>
            <w:r w:rsidRPr="00766BD0">
              <w:rPr>
                <w:b/>
                <w:bCs/>
                <w:szCs w:val="24"/>
              </w:rPr>
              <w:t>Výslovnost krátkých a dlouhých samohlásek</w:t>
            </w:r>
          </w:p>
          <w:p w:rsidR="00E87B4B" w:rsidRPr="00766BD0" w:rsidRDefault="00E87B4B" w:rsidP="00825AD4">
            <w:pPr>
              <w:pStyle w:val="Mezera"/>
              <w:autoSpaceDE/>
              <w:autoSpaceDN/>
              <w:spacing w:beforeLines="20" w:before="48"/>
              <w:rPr>
                <w:b/>
                <w:bCs/>
                <w:szCs w:val="24"/>
              </w:rPr>
            </w:pPr>
            <w:r w:rsidRPr="00766BD0">
              <w:rPr>
                <w:b/>
                <w:bCs/>
                <w:szCs w:val="24"/>
              </w:rPr>
              <w:t>Spisovná a nespisovná výslovnost</w:t>
            </w:r>
          </w:p>
          <w:p w:rsidR="00E87B4B" w:rsidRPr="00766BD0" w:rsidRDefault="00E87B4B" w:rsidP="00825AD4">
            <w:pPr>
              <w:pStyle w:val="Mezera"/>
              <w:autoSpaceDE/>
              <w:autoSpaceDN/>
              <w:spacing w:beforeLines="20" w:before="48"/>
              <w:rPr>
                <w:b/>
                <w:bCs/>
                <w:szCs w:val="24"/>
              </w:rPr>
            </w:pPr>
            <w:r w:rsidRPr="00766BD0">
              <w:rPr>
                <w:b/>
                <w:bCs/>
                <w:szCs w:val="24"/>
              </w:rPr>
              <w:t>Modulace souvislé řeči</w:t>
            </w:r>
          </w:p>
          <w:p w:rsidR="00E87B4B" w:rsidRPr="00766BD0" w:rsidRDefault="00E87B4B" w:rsidP="00825AD4">
            <w:pPr>
              <w:pStyle w:val="Mezera"/>
              <w:numPr>
                <w:ilvl w:val="0"/>
                <w:numId w:val="53"/>
              </w:numPr>
              <w:autoSpaceDE/>
              <w:autoSpaceDN/>
              <w:spacing w:beforeLines="20" w:before="48"/>
              <w:rPr>
                <w:szCs w:val="24"/>
              </w:rPr>
            </w:pPr>
            <w:r w:rsidRPr="00766BD0">
              <w:rPr>
                <w:szCs w:val="24"/>
              </w:rPr>
              <w:t>intonace, přízvuky, hlasitost, tempo</w:t>
            </w:r>
          </w:p>
        </w:tc>
        <w:tc>
          <w:tcPr>
            <w:tcW w:w="3536" w:type="dxa"/>
          </w:tcPr>
          <w:p w:rsidR="00E87B4B" w:rsidRPr="00766BD0" w:rsidRDefault="00E87B4B" w:rsidP="00825AD4">
            <w:pPr>
              <w:spacing w:beforeLines="20" w:before="48"/>
              <w:rPr>
                <w:i/>
                <w:iCs/>
                <w:sz w:val="22"/>
                <w:szCs w:val="22"/>
              </w:rPr>
            </w:pPr>
            <w:r w:rsidRPr="00CE4EC7">
              <w:rPr>
                <w:i/>
                <w:iCs/>
                <w:sz w:val="22"/>
                <w:szCs w:val="22"/>
              </w:rPr>
              <w:t>OSV 1</w:t>
            </w:r>
            <w:r>
              <w:rPr>
                <w:i/>
                <w:iCs/>
                <w:sz w:val="22"/>
                <w:szCs w:val="22"/>
              </w:rPr>
              <w:t xml:space="preserve"> </w:t>
            </w:r>
            <w:r w:rsidRPr="00766BD0">
              <w:rPr>
                <w:i/>
                <w:iCs/>
                <w:sz w:val="22"/>
                <w:szCs w:val="22"/>
                <w:u w:val="single"/>
              </w:rPr>
              <w:t>Rozvoj schopností poznávání</w:t>
            </w:r>
            <w:r w:rsidRPr="00766BD0">
              <w:rPr>
                <w:i/>
                <w:iCs/>
                <w:sz w:val="22"/>
                <w:szCs w:val="22"/>
              </w:rPr>
              <w:t>:</w:t>
            </w:r>
            <w:r w:rsidRPr="00766BD0">
              <w:rPr>
                <w:i/>
                <w:iCs/>
                <w:sz w:val="22"/>
                <w:szCs w:val="22"/>
                <w:u w:val="single"/>
              </w:rPr>
              <w:t xml:space="preserve"> </w:t>
            </w:r>
            <w:r w:rsidRPr="00766BD0">
              <w:rPr>
                <w:i/>
                <w:iCs/>
                <w:sz w:val="22"/>
                <w:szCs w:val="22"/>
              </w:rPr>
              <w:t>cvičení smyslového vnímání, pozornosti a soustředění</w:t>
            </w:r>
          </w:p>
        </w:tc>
      </w:tr>
      <w:tr w:rsidR="00E87B4B" w:rsidRPr="00766BD0" w:rsidTr="00E87B4B">
        <w:trPr>
          <w:trHeight w:val="20"/>
        </w:trPr>
        <w:tc>
          <w:tcPr>
            <w:tcW w:w="14142" w:type="dxa"/>
            <w:gridSpan w:val="4"/>
          </w:tcPr>
          <w:p w:rsidR="00E87B4B" w:rsidRPr="00766BD0" w:rsidRDefault="00E87B4B" w:rsidP="00825AD4">
            <w:pPr>
              <w:pStyle w:val="Zhlav"/>
              <w:tabs>
                <w:tab w:val="clear" w:pos="4536"/>
                <w:tab w:val="clear" w:pos="9072"/>
              </w:tabs>
              <w:spacing w:beforeLines="20" w:before="48"/>
              <w:jc w:val="center"/>
              <w:rPr>
                <w:b/>
                <w:bCs/>
                <w:sz w:val="22"/>
              </w:rPr>
            </w:pPr>
            <w:r w:rsidRPr="00766BD0">
              <w:rPr>
                <w:b/>
                <w:bCs/>
              </w:rPr>
              <w:t>SLOVNÍ ZÁSOBA A TVOŘENÍ SLOV</w:t>
            </w:r>
          </w:p>
        </w:tc>
      </w:tr>
      <w:tr w:rsidR="00E87B4B" w:rsidRPr="00766BD0" w:rsidTr="00E87B4B">
        <w:tc>
          <w:tcPr>
            <w:tcW w:w="3535" w:type="dxa"/>
          </w:tcPr>
          <w:p w:rsidR="00E87B4B" w:rsidRPr="00766BD0" w:rsidRDefault="00E87B4B" w:rsidP="00825AD4">
            <w:pPr>
              <w:spacing w:beforeLines="20" w:before="48"/>
              <w:rPr>
                <w:i/>
                <w:iCs/>
                <w:sz w:val="22"/>
              </w:rPr>
            </w:pPr>
            <w:r w:rsidRPr="00766BD0">
              <w:rPr>
                <w:i/>
                <w:iCs/>
                <w:sz w:val="22"/>
                <w:u w:val="single"/>
              </w:rPr>
              <w:t>OVO 13</w:t>
            </w:r>
            <w:r w:rsidRPr="00766BD0">
              <w:rPr>
                <w:i/>
                <w:iCs/>
                <w:sz w:val="22"/>
              </w:rPr>
              <w:t>: porovnává významy slov, zvláště slova opačného významu a slova významem souřadná, nadřazená a podřazená, vyhledá v textu slova příbuzná</w:t>
            </w:r>
          </w:p>
        </w:tc>
        <w:tc>
          <w:tcPr>
            <w:tcW w:w="3536" w:type="dxa"/>
          </w:tcPr>
          <w:p w:rsidR="00E87B4B" w:rsidRPr="00766BD0" w:rsidRDefault="00E87B4B" w:rsidP="00825AD4">
            <w:pPr>
              <w:pStyle w:val="Mezera"/>
              <w:autoSpaceDE/>
              <w:autoSpaceDN/>
              <w:spacing w:beforeLines="20" w:before="48"/>
              <w:rPr>
                <w:bCs/>
                <w:i/>
                <w:iCs/>
                <w:szCs w:val="24"/>
              </w:rPr>
            </w:pPr>
            <w:r w:rsidRPr="00766BD0">
              <w:rPr>
                <w:bCs/>
                <w:i/>
                <w:iCs/>
                <w:szCs w:val="24"/>
                <w:u w:val="single"/>
              </w:rPr>
              <w:t>DV</w:t>
            </w:r>
            <w:r w:rsidRPr="00766BD0">
              <w:rPr>
                <w:bCs/>
                <w:i/>
                <w:iCs/>
                <w:szCs w:val="24"/>
              </w:rPr>
              <w:t xml:space="preserve">: zná aktivně abecedu, vyhledává </w:t>
            </w:r>
            <w:r w:rsidRPr="00766BD0">
              <w:rPr>
                <w:bCs/>
                <w:i/>
                <w:iCs/>
                <w:szCs w:val="24"/>
              </w:rPr>
              <w:br/>
              <w:t>a zařazuje slova podle abecedy</w:t>
            </w:r>
          </w:p>
          <w:p w:rsidR="00E87B4B" w:rsidRPr="00766BD0" w:rsidRDefault="00E87B4B" w:rsidP="00825AD4">
            <w:pPr>
              <w:pStyle w:val="Mezera"/>
              <w:autoSpaceDE/>
              <w:autoSpaceDN/>
              <w:spacing w:beforeLines="20" w:before="48"/>
              <w:rPr>
                <w:bCs/>
                <w:i/>
                <w:iCs/>
                <w:szCs w:val="24"/>
              </w:rPr>
            </w:pPr>
            <w:r w:rsidRPr="00766BD0">
              <w:rPr>
                <w:bCs/>
                <w:i/>
                <w:iCs/>
                <w:u w:val="single"/>
              </w:rPr>
              <w:t>DV</w:t>
            </w:r>
            <w:r w:rsidRPr="00766BD0">
              <w:rPr>
                <w:bCs/>
                <w:i/>
                <w:iCs/>
                <w:szCs w:val="24"/>
              </w:rPr>
              <w:t xml:space="preserve">: porovnává významy slov, zvláště slova opačného významu a slova významem souřadná, nadřazená </w:t>
            </w:r>
          </w:p>
          <w:p w:rsidR="00E87B4B" w:rsidRPr="00766BD0" w:rsidRDefault="00E87B4B" w:rsidP="00825AD4">
            <w:pPr>
              <w:pStyle w:val="Mezera"/>
              <w:autoSpaceDE/>
              <w:autoSpaceDN/>
              <w:spacing w:beforeLines="20" w:before="48"/>
              <w:rPr>
                <w:bCs/>
                <w:i/>
                <w:iCs/>
                <w:szCs w:val="24"/>
              </w:rPr>
            </w:pPr>
            <w:r w:rsidRPr="00766BD0">
              <w:rPr>
                <w:bCs/>
                <w:i/>
                <w:iCs/>
                <w:szCs w:val="24"/>
              </w:rPr>
              <w:t xml:space="preserve">a podřazená, vyhledá v textu slova </w:t>
            </w:r>
            <w:r w:rsidRPr="00766BD0">
              <w:rPr>
                <w:bCs/>
                <w:i/>
                <w:iCs/>
                <w:szCs w:val="24"/>
              </w:rPr>
              <w:lastRenderedPageBreak/>
              <w:t>příbuzná</w:t>
            </w:r>
          </w:p>
        </w:tc>
        <w:tc>
          <w:tcPr>
            <w:tcW w:w="3535" w:type="dxa"/>
          </w:tcPr>
          <w:p w:rsidR="00E87B4B" w:rsidRPr="00766BD0" w:rsidRDefault="00E87B4B" w:rsidP="00825AD4">
            <w:pPr>
              <w:spacing w:beforeLines="20" w:before="48"/>
              <w:rPr>
                <w:b/>
                <w:bCs/>
                <w:sz w:val="22"/>
                <w:szCs w:val="22"/>
              </w:rPr>
            </w:pPr>
            <w:r w:rsidRPr="00766BD0">
              <w:rPr>
                <w:b/>
                <w:bCs/>
                <w:sz w:val="22"/>
                <w:szCs w:val="22"/>
              </w:rPr>
              <w:lastRenderedPageBreak/>
              <w:t>Slova a pojmy</w:t>
            </w:r>
          </w:p>
          <w:p w:rsidR="00E87B4B" w:rsidRPr="00766BD0" w:rsidRDefault="00E87B4B" w:rsidP="00825AD4">
            <w:pPr>
              <w:spacing w:beforeLines="20" w:before="48"/>
              <w:rPr>
                <w:b/>
                <w:bCs/>
                <w:sz w:val="22"/>
                <w:szCs w:val="22"/>
              </w:rPr>
            </w:pPr>
            <w:r w:rsidRPr="00766BD0">
              <w:rPr>
                <w:b/>
                <w:bCs/>
                <w:sz w:val="22"/>
                <w:szCs w:val="22"/>
              </w:rPr>
              <w:t>Abeceda, řazení slov podle abecedy</w:t>
            </w:r>
          </w:p>
          <w:p w:rsidR="00E87B4B" w:rsidRPr="00766BD0" w:rsidRDefault="00E87B4B" w:rsidP="00825AD4">
            <w:pPr>
              <w:spacing w:beforeLines="20" w:before="48"/>
              <w:rPr>
                <w:b/>
                <w:bCs/>
                <w:sz w:val="22"/>
                <w:szCs w:val="22"/>
              </w:rPr>
            </w:pPr>
            <w:r w:rsidRPr="00766BD0">
              <w:rPr>
                <w:b/>
                <w:bCs/>
                <w:sz w:val="22"/>
                <w:szCs w:val="22"/>
              </w:rPr>
              <w:t>Vyhledávání v seznamech</w:t>
            </w:r>
          </w:p>
          <w:p w:rsidR="00E87B4B" w:rsidRPr="00766BD0" w:rsidRDefault="00E87B4B" w:rsidP="00825AD4">
            <w:pPr>
              <w:spacing w:beforeLines="20" w:before="48"/>
              <w:rPr>
                <w:b/>
                <w:bCs/>
                <w:sz w:val="22"/>
                <w:szCs w:val="22"/>
              </w:rPr>
            </w:pPr>
            <w:r w:rsidRPr="00766BD0">
              <w:rPr>
                <w:b/>
                <w:bCs/>
                <w:sz w:val="22"/>
                <w:szCs w:val="22"/>
              </w:rPr>
              <w:t>Význam slov, porovnávání významů slov</w:t>
            </w:r>
          </w:p>
          <w:p w:rsidR="00E87B4B" w:rsidRPr="00766BD0" w:rsidRDefault="00E87B4B" w:rsidP="00825AD4">
            <w:pPr>
              <w:spacing w:beforeLines="20" w:before="48"/>
              <w:rPr>
                <w:b/>
                <w:bCs/>
                <w:sz w:val="22"/>
                <w:szCs w:val="22"/>
              </w:rPr>
            </w:pPr>
            <w:r w:rsidRPr="00766BD0">
              <w:rPr>
                <w:b/>
                <w:bCs/>
                <w:sz w:val="22"/>
                <w:szCs w:val="22"/>
              </w:rPr>
              <w:t>Slova souznačná a protikladná</w:t>
            </w:r>
          </w:p>
        </w:tc>
        <w:tc>
          <w:tcPr>
            <w:tcW w:w="3536" w:type="dxa"/>
          </w:tcPr>
          <w:p w:rsidR="00E87B4B" w:rsidRPr="00766BD0" w:rsidRDefault="00E87B4B" w:rsidP="00825AD4">
            <w:pPr>
              <w:pStyle w:val="Zkladntext"/>
              <w:spacing w:beforeLines="20" w:before="48"/>
              <w:rPr>
                <w:i/>
                <w:iCs/>
              </w:rPr>
            </w:pPr>
            <w:r w:rsidRPr="00CE4EC7">
              <w:rPr>
                <w:i/>
                <w:iCs/>
                <w:szCs w:val="22"/>
              </w:rPr>
              <w:t xml:space="preserve">OSV 1 </w:t>
            </w:r>
            <w:r w:rsidRPr="00766BD0">
              <w:rPr>
                <w:i/>
                <w:iCs/>
                <w:szCs w:val="22"/>
                <w:u w:val="single"/>
              </w:rPr>
              <w:t>Rozvoj schopností poznávání</w:t>
            </w:r>
            <w:r w:rsidRPr="00766BD0">
              <w:rPr>
                <w:i/>
                <w:iCs/>
                <w:szCs w:val="22"/>
              </w:rPr>
              <w:t>:</w:t>
            </w:r>
            <w:r w:rsidRPr="00766BD0">
              <w:rPr>
                <w:i/>
                <w:iCs/>
                <w:szCs w:val="22"/>
                <w:u w:val="single"/>
              </w:rPr>
              <w:t xml:space="preserve"> </w:t>
            </w:r>
            <w:r w:rsidRPr="00766BD0">
              <w:rPr>
                <w:i/>
                <w:iCs/>
                <w:szCs w:val="22"/>
              </w:rPr>
              <w:t xml:space="preserve">cvičení pozornosti, soustředění, </w:t>
            </w:r>
            <w:r w:rsidRPr="00766BD0">
              <w:rPr>
                <w:i/>
                <w:iCs/>
              </w:rPr>
              <w:t>cvičení dovedností zapamatování</w:t>
            </w:r>
          </w:p>
        </w:tc>
      </w:tr>
      <w:tr w:rsidR="00E87B4B" w:rsidRPr="00766BD0" w:rsidTr="00E87B4B">
        <w:tc>
          <w:tcPr>
            <w:tcW w:w="3535" w:type="dxa"/>
          </w:tcPr>
          <w:p w:rsidR="00E87B4B" w:rsidRPr="00766BD0" w:rsidRDefault="00E87B4B" w:rsidP="00825AD4">
            <w:pPr>
              <w:spacing w:beforeLines="20" w:before="48"/>
              <w:rPr>
                <w:i/>
                <w:iCs/>
                <w:sz w:val="22"/>
              </w:rPr>
            </w:pPr>
            <w:r w:rsidRPr="00766BD0">
              <w:rPr>
                <w:i/>
                <w:iCs/>
                <w:sz w:val="22"/>
                <w:u w:val="single"/>
              </w:rPr>
              <w:lastRenderedPageBreak/>
              <w:t>OVO 14</w:t>
            </w:r>
            <w:r w:rsidRPr="00766BD0">
              <w:rPr>
                <w:i/>
                <w:iCs/>
                <w:sz w:val="22"/>
              </w:rPr>
              <w:t>: porovnává a třídí slova podle zobecněného významu – děj, věc, okolnost, vlastnost</w:t>
            </w:r>
          </w:p>
        </w:tc>
        <w:tc>
          <w:tcPr>
            <w:tcW w:w="3536" w:type="dxa"/>
          </w:tcPr>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xml:space="preserve">: porovnává a třídí slova </w:t>
            </w:r>
            <w:r w:rsidRPr="00766BD0">
              <w:rPr>
                <w:bCs/>
                <w:i/>
                <w:iCs/>
                <w:sz w:val="22"/>
              </w:rPr>
              <w:br/>
              <w:t>podle zobecněného významu – děj, věc, okolnost, vlastnost</w:t>
            </w:r>
          </w:p>
        </w:tc>
        <w:tc>
          <w:tcPr>
            <w:tcW w:w="3535" w:type="dxa"/>
          </w:tcPr>
          <w:p w:rsidR="00E87B4B" w:rsidRPr="00766BD0" w:rsidRDefault="00E87B4B" w:rsidP="00825AD4">
            <w:pPr>
              <w:pStyle w:val="StylTextodkrajeRVPZVnenKurzva1"/>
              <w:autoSpaceDE/>
              <w:autoSpaceDN/>
              <w:spacing w:beforeLines="20" w:before="48"/>
              <w:jc w:val="left"/>
              <w:rPr>
                <w:b/>
                <w:bCs/>
              </w:rPr>
            </w:pPr>
            <w:r w:rsidRPr="00766BD0">
              <w:rPr>
                <w:b/>
                <w:bCs/>
              </w:rPr>
              <w:t>Porovnávání a třídění slov podle zobecněného významu – děj, věc, okolnost, vlastnost</w:t>
            </w:r>
          </w:p>
        </w:tc>
        <w:tc>
          <w:tcPr>
            <w:tcW w:w="3536" w:type="dxa"/>
          </w:tcPr>
          <w:p w:rsidR="00E87B4B" w:rsidRPr="00766BD0" w:rsidRDefault="00E87B4B" w:rsidP="00825AD4">
            <w:pPr>
              <w:spacing w:beforeLines="20" w:before="48"/>
              <w:rPr>
                <w:i/>
                <w:iCs/>
                <w:sz w:val="22"/>
                <w:szCs w:val="22"/>
              </w:rPr>
            </w:pPr>
            <w:r w:rsidRPr="00CE4EC7">
              <w:rPr>
                <w:i/>
                <w:iCs/>
                <w:sz w:val="22"/>
              </w:rPr>
              <w:t xml:space="preserve">MV 1 </w:t>
            </w:r>
            <w:r w:rsidRPr="00766BD0">
              <w:rPr>
                <w:i/>
                <w:iCs/>
                <w:sz w:val="22"/>
                <w:u w:val="single"/>
              </w:rPr>
              <w:t>Kritické čtení a vnímání mediálních sdělení</w:t>
            </w:r>
            <w:r w:rsidRPr="00766BD0">
              <w:rPr>
                <w:i/>
                <w:iCs/>
                <w:sz w:val="22"/>
              </w:rPr>
              <w:t xml:space="preserve">: hodnotící prvky </w:t>
            </w:r>
            <w:r w:rsidRPr="00766BD0">
              <w:rPr>
                <w:i/>
                <w:iCs/>
                <w:sz w:val="22"/>
              </w:rPr>
              <w:br/>
              <w:t>ve sdělení – výběr slov</w:t>
            </w:r>
          </w:p>
        </w:tc>
      </w:tr>
      <w:tr w:rsidR="00E87B4B" w:rsidRPr="00766BD0" w:rsidTr="00E87B4B">
        <w:tc>
          <w:tcPr>
            <w:tcW w:w="14142" w:type="dxa"/>
            <w:gridSpan w:val="4"/>
          </w:tcPr>
          <w:p w:rsidR="00E87B4B" w:rsidRPr="00CE6B91" w:rsidRDefault="00E87B4B" w:rsidP="00825AD4">
            <w:pPr>
              <w:pStyle w:val="Zhlav"/>
              <w:tabs>
                <w:tab w:val="clear" w:pos="4536"/>
                <w:tab w:val="clear" w:pos="9072"/>
              </w:tabs>
              <w:spacing w:beforeLines="20" w:before="48"/>
              <w:jc w:val="center"/>
              <w:rPr>
                <w:b/>
                <w:bCs/>
                <w:iCs/>
                <w:sz w:val="24"/>
                <w:szCs w:val="24"/>
              </w:rPr>
            </w:pPr>
            <w:r w:rsidRPr="00CE6B91">
              <w:rPr>
                <w:b/>
                <w:bCs/>
                <w:sz w:val="24"/>
                <w:szCs w:val="24"/>
              </w:rPr>
              <w:t>TVAROSLOVÍ</w:t>
            </w:r>
          </w:p>
        </w:tc>
      </w:tr>
      <w:tr w:rsidR="00E87B4B" w:rsidRPr="00766BD0" w:rsidTr="00E87B4B">
        <w:tc>
          <w:tcPr>
            <w:tcW w:w="3535" w:type="dxa"/>
          </w:tcPr>
          <w:p w:rsidR="00E87B4B" w:rsidRPr="00766BD0" w:rsidRDefault="00E87B4B" w:rsidP="00825AD4">
            <w:pPr>
              <w:spacing w:beforeLines="20" w:before="48"/>
              <w:rPr>
                <w:i/>
                <w:iCs/>
                <w:sz w:val="22"/>
              </w:rPr>
            </w:pPr>
            <w:r w:rsidRPr="00766BD0">
              <w:rPr>
                <w:i/>
                <w:iCs/>
                <w:sz w:val="22"/>
                <w:u w:val="single"/>
              </w:rPr>
              <w:t>OVO 15</w:t>
            </w:r>
            <w:r w:rsidRPr="00766BD0">
              <w:rPr>
                <w:i/>
                <w:iCs/>
                <w:sz w:val="22"/>
              </w:rPr>
              <w:t>: rozlišuje slovní druhy v základním tvaru</w:t>
            </w:r>
          </w:p>
        </w:tc>
        <w:tc>
          <w:tcPr>
            <w:tcW w:w="3536" w:type="dxa"/>
          </w:tcPr>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rozlišuje slovní druhy v základním tvaru</w:t>
            </w:r>
          </w:p>
        </w:tc>
        <w:tc>
          <w:tcPr>
            <w:tcW w:w="3535" w:type="dxa"/>
          </w:tcPr>
          <w:p w:rsidR="00E87B4B" w:rsidRPr="00766BD0" w:rsidRDefault="00E87B4B" w:rsidP="00825AD4">
            <w:pPr>
              <w:pStyle w:val="StylTextodkrajeRVPZVnenKurzva1"/>
              <w:autoSpaceDE/>
              <w:autoSpaceDN/>
              <w:spacing w:beforeLines="20" w:before="48"/>
              <w:jc w:val="left"/>
              <w:rPr>
                <w:b/>
                <w:bCs/>
              </w:rPr>
            </w:pPr>
            <w:r w:rsidRPr="00766BD0">
              <w:rPr>
                <w:b/>
                <w:bCs/>
              </w:rPr>
              <w:t>Slovní druhy, zařazování slov v základním tvaru ke slovním druhům</w:t>
            </w:r>
          </w:p>
        </w:tc>
        <w:tc>
          <w:tcPr>
            <w:tcW w:w="3536" w:type="dxa"/>
          </w:tcPr>
          <w:p w:rsidR="00E87B4B" w:rsidRPr="00766BD0" w:rsidRDefault="00E87B4B" w:rsidP="00825AD4">
            <w:pPr>
              <w:spacing w:beforeLines="20" w:before="48"/>
              <w:rPr>
                <w:i/>
                <w:iCs/>
                <w:sz w:val="22"/>
                <w:szCs w:val="22"/>
              </w:rPr>
            </w:pPr>
            <w:r w:rsidRPr="00CE4EC7">
              <w:rPr>
                <w:i/>
                <w:iCs/>
                <w:sz w:val="22"/>
                <w:szCs w:val="22"/>
              </w:rPr>
              <w:t>OSV 1</w:t>
            </w:r>
            <w:r>
              <w:rPr>
                <w:i/>
                <w:iCs/>
                <w:sz w:val="22"/>
                <w:szCs w:val="22"/>
              </w:rPr>
              <w:t xml:space="preserve"> </w:t>
            </w:r>
            <w:r w:rsidRPr="00766BD0">
              <w:rPr>
                <w:i/>
                <w:iCs/>
                <w:sz w:val="22"/>
                <w:szCs w:val="22"/>
                <w:u w:val="single"/>
              </w:rPr>
              <w:t>Rozvoj schopností poznávání</w:t>
            </w:r>
            <w:r w:rsidRPr="00766BD0">
              <w:rPr>
                <w:i/>
                <w:iCs/>
                <w:sz w:val="22"/>
                <w:szCs w:val="22"/>
              </w:rPr>
              <w:t>: řešení problémů, dovednosti pro učení</w:t>
            </w:r>
          </w:p>
        </w:tc>
      </w:tr>
      <w:tr w:rsidR="00E87B4B" w:rsidRPr="00766BD0" w:rsidTr="00E87B4B">
        <w:tc>
          <w:tcPr>
            <w:tcW w:w="3535" w:type="dxa"/>
          </w:tcPr>
          <w:p w:rsidR="00E87B4B" w:rsidRPr="00766BD0" w:rsidRDefault="00E87B4B" w:rsidP="00825AD4">
            <w:pPr>
              <w:spacing w:beforeLines="20" w:before="48"/>
              <w:rPr>
                <w:i/>
                <w:iCs/>
                <w:sz w:val="22"/>
              </w:rPr>
            </w:pPr>
            <w:r w:rsidRPr="00766BD0">
              <w:rPr>
                <w:i/>
                <w:iCs/>
                <w:sz w:val="22"/>
                <w:u w:val="single"/>
              </w:rPr>
              <w:t>OVO 16</w:t>
            </w:r>
            <w:r w:rsidRPr="00766BD0">
              <w:rPr>
                <w:i/>
                <w:iCs/>
                <w:sz w:val="22"/>
              </w:rPr>
              <w:t>: užívá v mluveném projevu správné gramatické tvary podstatných jmen, přídavných jmen a sloves</w:t>
            </w:r>
          </w:p>
        </w:tc>
        <w:tc>
          <w:tcPr>
            <w:tcW w:w="3536" w:type="dxa"/>
          </w:tcPr>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určuje mluvnické kategorie podstatných jmen a sloves</w:t>
            </w:r>
          </w:p>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skloňuje a časuje</w:t>
            </w:r>
          </w:p>
          <w:p w:rsidR="00E87B4B" w:rsidRPr="00766BD0" w:rsidRDefault="00E87B4B" w:rsidP="00825AD4">
            <w:pPr>
              <w:spacing w:beforeLines="20" w:before="48"/>
              <w:rPr>
                <w:bCs/>
                <w:i/>
                <w:iCs/>
                <w:sz w:val="22"/>
              </w:rPr>
            </w:pPr>
            <w:r w:rsidRPr="00766BD0">
              <w:rPr>
                <w:bCs/>
                <w:i/>
                <w:iCs/>
                <w:sz w:val="22"/>
                <w:u w:val="single"/>
              </w:rPr>
              <w:t>DV</w:t>
            </w:r>
            <w:r w:rsidRPr="00766BD0">
              <w:rPr>
                <w:bCs/>
                <w:i/>
                <w:iCs/>
                <w:sz w:val="22"/>
              </w:rPr>
              <w:t>: užívá v mluveném projevu správné gramatické tvary podstatných jmen, přídavných jmen a sloves</w:t>
            </w:r>
          </w:p>
        </w:tc>
        <w:tc>
          <w:tcPr>
            <w:tcW w:w="3535" w:type="dxa"/>
          </w:tcPr>
          <w:p w:rsidR="00E87B4B" w:rsidRPr="00766BD0" w:rsidRDefault="00E87B4B" w:rsidP="00825AD4">
            <w:pPr>
              <w:spacing w:beforeLines="20" w:before="48"/>
              <w:rPr>
                <w:b/>
                <w:bCs/>
                <w:sz w:val="22"/>
                <w:szCs w:val="22"/>
              </w:rPr>
            </w:pPr>
            <w:r w:rsidRPr="00766BD0">
              <w:rPr>
                <w:b/>
                <w:bCs/>
                <w:sz w:val="22"/>
                <w:szCs w:val="22"/>
              </w:rPr>
              <w:t>Mluvnické kategorie podstatných jmen: pád, číslo, rod</w:t>
            </w:r>
          </w:p>
          <w:p w:rsidR="00E87B4B" w:rsidRPr="00766BD0" w:rsidRDefault="00E87B4B" w:rsidP="00825AD4">
            <w:pPr>
              <w:spacing w:beforeLines="20" w:before="48"/>
              <w:rPr>
                <w:b/>
                <w:bCs/>
                <w:sz w:val="22"/>
                <w:szCs w:val="22"/>
              </w:rPr>
            </w:pPr>
            <w:r w:rsidRPr="00766BD0">
              <w:rPr>
                <w:b/>
                <w:bCs/>
                <w:sz w:val="22"/>
                <w:szCs w:val="22"/>
              </w:rPr>
              <w:t>Mluvnické kategorie sloves: osoba, číslo, čas</w:t>
            </w:r>
          </w:p>
          <w:p w:rsidR="00E87B4B" w:rsidRPr="00766BD0" w:rsidRDefault="00E87B4B" w:rsidP="00825AD4">
            <w:pPr>
              <w:pStyle w:val="StylTextodkrajeRVPZVnenKurzva1"/>
              <w:autoSpaceDE/>
              <w:autoSpaceDN/>
              <w:spacing w:beforeLines="20" w:before="48"/>
              <w:jc w:val="left"/>
            </w:pPr>
            <w:r w:rsidRPr="00766BD0">
              <w:rPr>
                <w:b/>
                <w:bCs/>
              </w:rPr>
              <w:t>Skloňování a časování</w:t>
            </w:r>
          </w:p>
        </w:tc>
        <w:tc>
          <w:tcPr>
            <w:tcW w:w="3536" w:type="dxa"/>
          </w:tcPr>
          <w:p w:rsidR="00E87B4B" w:rsidRPr="00766BD0" w:rsidRDefault="00E87B4B" w:rsidP="00825AD4">
            <w:pPr>
              <w:spacing w:beforeLines="20" w:before="48"/>
              <w:rPr>
                <w:i/>
                <w:iCs/>
                <w:sz w:val="22"/>
                <w:szCs w:val="22"/>
              </w:rPr>
            </w:pPr>
            <w:r w:rsidRPr="00CE4EC7">
              <w:rPr>
                <w:i/>
                <w:iCs/>
                <w:sz w:val="22"/>
                <w:szCs w:val="22"/>
              </w:rPr>
              <w:t xml:space="preserve">OSV 8 </w:t>
            </w:r>
            <w:r w:rsidRPr="00766BD0">
              <w:rPr>
                <w:i/>
                <w:iCs/>
                <w:sz w:val="22"/>
                <w:szCs w:val="22"/>
                <w:u w:val="single"/>
              </w:rPr>
              <w:t>Komunikace</w:t>
            </w:r>
            <w:r w:rsidRPr="00766BD0">
              <w:rPr>
                <w:i/>
                <w:iCs/>
                <w:sz w:val="22"/>
                <w:szCs w:val="22"/>
              </w:rPr>
              <w:t>: komunikační dovednosti</w:t>
            </w:r>
          </w:p>
          <w:p w:rsidR="00E87B4B" w:rsidRPr="00766BD0" w:rsidRDefault="00E87B4B" w:rsidP="00825AD4">
            <w:pPr>
              <w:spacing w:beforeLines="20" w:before="48"/>
              <w:rPr>
                <w:i/>
                <w:iCs/>
                <w:sz w:val="22"/>
                <w:szCs w:val="22"/>
                <w:u w:val="single"/>
              </w:rPr>
            </w:pPr>
            <w:r w:rsidRPr="00CE4EC7">
              <w:rPr>
                <w:i/>
                <w:iCs/>
                <w:sz w:val="22"/>
                <w:szCs w:val="22"/>
              </w:rPr>
              <w:t>MV 5</w:t>
            </w:r>
            <w:r>
              <w:rPr>
                <w:i/>
                <w:iCs/>
                <w:sz w:val="22"/>
                <w:szCs w:val="22"/>
              </w:rPr>
              <w:t xml:space="preserve"> </w:t>
            </w:r>
            <w:r w:rsidRPr="00766BD0">
              <w:rPr>
                <w:i/>
                <w:iCs/>
                <w:sz w:val="22"/>
                <w:szCs w:val="22"/>
                <w:u w:val="single"/>
              </w:rPr>
              <w:t>Vliv medií na každodenní život</w:t>
            </w:r>
          </w:p>
        </w:tc>
      </w:tr>
      <w:tr w:rsidR="00E87B4B" w:rsidRPr="00766BD0" w:rsidTr="00E87B4B">
        <w:tc>
          <w:tcPr>
            <w:tcW w:w="14142" w:type="dxa"/>
            <w:gridSpan w:val="4"/>
          </w:tcPr>
          <w:p w:rsidR="00E87B4B" w:rsidRPr="00766BD0" w:rsidRDefault="00E87B4B" w:rsidP="00825AD4">
            <w:pPr>
              <w:spacing w:beforeLines="20" w:before="48"/>
              <w:jc w:val="center"/>
              <w:rPr>
                <w:i/>
                <w:iCs/>
                <w:sz w:val="22"/>
                <w:szCs w:val="22"/>
                <w:u w:val="single"/>
              </w:rPr>
            </w:pPr>
            <w:r w:rsidRPr="00766BD0">
              <w:rPr>
                <w:b/>
                <w:bCs/>
              </w:rPr>
              <w:t>SKLADBA</w:t>
            </w:r>
          </w:p>
        </w:tc>
      </w:tr>
      <w:tr w:rsidR="00E87B4B" w:rsidRPr="00766BD0" w:rsidTr="00E87B4B">
        <w:tc>
          <w:tcPr>
            <w:tcW w:w="3535" w:type="dxa"/>
          </w:tcPr>
          <w:p w:rsidR="00E87B4B" w:rsidRPr="00766BD0" w:rsidRDefault="00E87B4B" w:rsidP="00E87B4B">
            <w:pPr>
              <w:spacing w:before="20"/>
              <w:rPr>
                <w:i/>
                <w:iCs/>
                <w:sz w:val="22"/>
              </w:rPr>
            </w:pPr>
            <w:r w:rsidRPr="00766BD0">
              <w:rPr>
                <w:i/>
                <w:iCs/>
                <w:sz w:val="22"/>
                <w:u w:val="single"/>
              </w:rPr>
              <w:t>OVO 17</w:t>
            </w:r>
            <w:r w:rsidRPr="00766BD0">
              <w:rPr>
                <w:i/>
                <w:iCs/>
                <w:sz w:val="22"/>
              </w:rPr>
              <w:t>: spojuje věty do jednodušších souvětí vhodnými spojkami a jinými spojovacími výrazy</w:t>
            </w:r>
          </w:p>
        </w:tc>
        <w:tc>
          <w:tcPr>
            <w:tcW w:w="3536" w:type="dxa"/>
          </w:tcPr>
          <w:p w:rsidR="00E87B4B" w:rsidRPr="00766BD0" w:rsidRDefault="00E87B4B" w:rsidP="00E87B4B">
            <w:pPr>
              <w:spacing w:before="20"/>
              <w:rPr>
                <w:bCs/>
                <w:i/>
                <w:iCs/>
                <w:sz w:val="22"/>
              </w:rPr>
            </w:pPr>
            <w:r w:rsidRPr="00766BD0">
              <w:rPr>
                <w:bCs/>
                <w:i/>
                <w:iCs/>
                <w:sz w:val="22"/>
                <w:u w:val="single"/>
              </w:rPr>
              <w:t>DV</w:t>
            </w:r>
            <w:r w:rsidRPr="00766BD0">
              <w:rPr>
                <w:bCs/>
                <w:i/>
                <w:iCs/>
                <w:sz w:val="22"/>
              </w:rPr>
              <w:t>: spojuje věty do jednodušších souvětí vhodnými spojkami a jinými spojovacími výrazy</w:t>
            </w:r>
          </w:p>
        </w:tc>
        <w:tc>
          <w:tcPr>
            <w:tcW w:w="3535" w:type="dxa"/>
          </w:tcPr>
          <w:p w:rsidR="00E87B4B" w:rsidRPr="00766BD0" w:rsidRDefault="00E87B4B" w:rsidP="00E87B4B">
            <w:pPr>
              <w:pStyle w:val="StylTextodkrajeRVPZVnenKurzva1"/>
              <w:autoSpaceDE/>
              <w:autoSpaceDN/>
              <w:spacing w:before="20"/>
              <w:jc w:val="left"/>
              <w:rPr>
                <w:b/>
                <w:bCs/>
              </w:rPr>
            </w:pPr>
            <w:r w:rsidRPr="00766BD0">
              <w:rPr>
                <w:b/>
                <w:bCs/>
              </w:rPr>
              <w:t xml:space="preserve">Věta jednoduchá, spojování vět </w:t>
            </w:r>
            <w:r w:rsidRPr="00766BD0">
              <w:rPr>
                <w:b/>
                <w:bCs/>
              </w:rPr>
              <w:br/>
              <w:t>do jednoduchých souvětí</w:t>
            </w:r>
          </w:p>
          <w:p w:rsidR="00E87B4B" w:rsidRPr="00766BD0" w:rsidRDefault="00E87B4B" w:rsidP="00E87B4B">
            <w:pPr>
              <w:spacing w:before="20"/>
              <w:rPr>
                <w:sz w:val="22"/>
                <w:szCs w:val="22"/>
              </w:rPr>
            </w:pPr>
            <w:r w:rsidRPr="00766BD0">
              <w:rPr>
                <w:b/>
                <w:bCs/>
                <w:sz w:val="22"/>
                <w:szCs w:val="22"/>
              </w:rPr>
              <w:t>Spojky a jiné spojovací výrazy</w:t>
            </w:r>
          </w:p>
        </w:tc>
        <w:tc>
          <w:tcPr>
            <w:tcW w:w="3536" w:type="dxa"/>
          </w:tcPr>
          <w:p w:rsidR="00E87B4B" w:rsidRPr="00766BD0" w:rsidRDefault="00E87B4B" w:rsidP="00E87B4B">
            <w:pPr>
              <w:spacing w:before="20"/>
              <w:rPr>
                <w:i/>
                <w:iCs/>
                <w:sz w:val="22"/>
                <w:szCs w:val="22"/>
              </w:rPr>
            </w:pPr>
            <w:r w:rsidRPr="00CE4EC7">
              <w:rPr>
                <w:i/>
                <w:iCs/>
                <w:sz w:val="22"/>
                <w:szCs w:val="22"/>
              </w:rPr>
              <w:t>OSV 10</w:t>
            </w:r>
            <w:r>
              <w:rPr>
                <w:i/>
                <w:iCs/>
                <w:sz w:val="22"/>
                <w:szCs w:val="22"/>
              </w:rPr>
              <w:t xml:space="preserve"> </w:t>
            </w:r>
            <w:r w:rsidRPr="00766BD0">
              <w:rPr>
                <w:i/>
                <w:iCs/>
                <w:sz w:val="22"/>
                <w:szCs w:val="22"/>
                <w:u w:val="single"/>
              </w:rPr>
              <w:t>Řešení problémů a rozhodovací dovednosti</w:t>
            </w:r>
            <w:r w:rsidRPr="00766BD0">
              <w:rPr>
                <w:i/>
                <w:iCs/>
                <w:sz w:val="22"/>
                <w:szCs w:val="22"/>
              </w:rPr>
              <w:t>: zvládání učebních problémů vázaných na látku předmětu</w:t>
            </w:r>
          </w:p>
        </w:tc>
      </w:tr>
      <w:tr w:rsidR="00E87B4B" w:rsidRPr="00766BD0" w:rsidTr="00E87B4B">
        <w:tc>
          <w:tcPr>
            <w:tcW w:w="3535" w:type="dxa"/>
          </w:tcPr>
          <w:p w:rsidR="00E87B4B" w:rsidRPr="00766BD0" w:rsidRDefault="00E87B4B" w:rsidP="00E87B4B">
            <w:pPr>
              <w:spacing w:before="20"/>
              <w:rPr>
                <w:i/>
                <w:iCs/>
                <w:sz w:val="22"/>
              </w:rPr>
            </w:pPr>
            <w:r w:rsidRPr="00766BD0">
              <w:rPr>
                <w:i/>
                <w:iCs/>
                <w:sz w:val="22"/>
                <w:u w:val="single"/>
              </w:rPr>
              <w:t>OVO 18</w:t>
            </w:r>
            <w:r w:rsidRPr="00766BD0">
              <w:rPr>
                <w:i/>
                <w:iCs/>
                <w:sz w:val="22"/>
              </w:rPr>
              <w:t>: rozlišuje v textu druhy vět podle postoje mluvčího a k jejich vytvoření volí vhodné jazykové i zvukové prostředky</w:t>
            </w:r>
          </w:p>
        </w:tc>
        <w:tc>
          <w:tcPr>
            <w:tcW w:w="3536" w:type="dxa"/>
          </w:tcPr>
          <w:p w:rsidR="00E87B4B" w:rsidRPr="00766BD0" w:rsidRDefault="00E87B4B" w:rsidP="002A385E">
            <w:pPr>
              <w:pStyle w:val="TextodkrajeRVPZV"/>
              <w:spacing w:before="20"/>
              <w:ind w:left="0"/>
            </w:pPr>
            <w:r w:rsidRPr="00766BD0">
              <w:rPr>
                <w:bCs/>
                <w:u w:val="single"/>
              </w:rPr>
              <w:t>DV</w:t>
            </w:r>
            <w:r w:rsidRPr="00766BD0">
              <w:rPr>
                <w:bCs/>
                <w:i/>
                <w:iCs/>
              </w:rPr>
              <w:t>:</w:t>
            </w:r>
            <w:r w:rsidRPr="00766BD0">
              <w:t xml:space="preserve"> rozlišuje v textu druhy vět podle postoje mluvčího a k jejich vytvoření volí vhodné jazykové </w:t>
            </w:r>
            <w:r w:rsidRPr="00766BD0">
              <w:lastRenderedPageBreak/>
              <w:t>i zvukové prostředky</w:t>
            </w:r>
          </w:p>
        </w:tc>
        <w:tc>
          <w:tcPr>
            <w:tcW w:w="3535" w:type="dxa"/>
          </w:tcPr>
          <w:p w:rsidR="00E87B4B" w:rsidRPr="00766BD0" w:rsidRDefault="00E87B4B" w:rsidP="00E87B4B">
            <w:pPr>
              <w:spacing w:before="20"/>
              <w:rPr>
                <w:b/>
                <w:bCs/>
                <w:sz w:val="22"/>
                <w:szCs w:val="22"/>
              </w:rPr>
            </w:pPr>
            <w:r w:rsidRPr="00766BD0">
              <w:rPr>
                <w:b/>
                <w:bCs/>
                <w:sz w:val="22"/>
                <w:szCs w:val="22"/>
              </w:rPr>
              <w:lastRenderedPageBreak/>
              <w:t>Věty podle postoje mluvčího</w:t>
            </w:r>
          </w:p>
          <w:p w:rsidR="00E87B4B" w:rsidRPr="00766BD0" w:rsidRDefault="00E87B4B" w:rsidP="00E87B4B">
            <w:pPr>
              <w:spacing w:before="20"/>
              <w:rPr>
                <w:sz w:val="22"/>
                <w:szCs w:val="22"/>
              </w:rPr>
            </w:pPr>
            <w:r w:rsidRPr="00766BD0">
              <w:rPr>
                <w:b/>
                <w:bCs/>
                <w:sz w:val="22"/>
                <w:szCs w:val="22"/>
              </w:rPr>
              <w:t>Melodie věty</w:t>
            </w:r>
          </w:p>
        </w:tc>
        <w:tc>
          <w:tcPr>
            <w:tcW w:w="3536" w:type="dxa"/>
          </w:tcPr>
          <w:p w:rsidR="00E87B4B" w:rsidRPr="00766BD0" w:rsidRDefault="00E87B4B" w:rsidP="00E87B4B">
            <w:pPr>
              <w:spacing w:before="20"/>
              <w:rPr>
                <w:i/>
                <w:iCs/>
                <w:sz w:val="22"/>
                <w:szCs w:val="22"/>
                <w:u w:val="single"/>
              </w:rPr>
            </w:pPr>
            <w:r w:rsidRPr="00CE4EC7">
              <w:rPr>
                <w:i/>
                <w:iCs/>
                <w:sz w:val="22"/>
                <w:szCs w:val="22"/>
              </w:rPr>
              <w:t xml:space="preserve">OSV 3 </w:t>
            </w:r>
            <w:r w:rsidRPr="00766BD0">
              <w:rPr>
                <w:i/>
                <w:iCs/>
                <w:sz w:val="22"/>
                <w:szCs w:val="22"/>
                <w:u w:val="single"/>
              </w:rPr>
              <w:t>Sebekontrola, sebeovládání</w:t>
            </w:r>
            <w:r w:rsidRPr="00766BD0">
              <w:rPr>
                <w:i/>
                <w:iCs/>
                <w:sz w:val="22"/>
                <w:szCs w:val="22"/>
              </w:rPr>
              <w:t>:</w:t>
            </w:r>
          </w:p>
          <w:p w:rsidR="00E87B4B" w:rsidRPr="00766BD0" w:rsidRDefault="00E87B4B" w:rsidP="00E87B4B">
            <w:pPr>
              <w:spacing w:before="20"/>
              <w:rPr>
                <w:i/>
                <w:iCs/>
                <w:sz w:val="22"/>
                <w:szCs w:val="22"/>
              </w:rPr>
            </w:pPr>
            <w:r w:rsidRPr="00766BD0">
              <w:rPr>
                <w:i/>
                <w:iCs/>
                <w:sz w:val="22"/>
                <w:szCs w:val="22"/>
              </w:rPr>
              <w:t>cvičení sebekontroly, sebeovládání</w:t>
            </w:r>
          </w:p>
          <w:p w:rsidR="00E87B4B" w:rsidRPr="00766BD0" w:rsidRDefault="00E87B4B" w:rsidP="00E87B4B">
            <w:pPr>
              <w:spacing w:before="20"/>
              <w:rPr>
                <w:i/>
                <w:iCs/>
                <w:sz w:val="22"/>
                <w:szCs w:val="22"/>
              </w:rPr>
            </w:pPr>
            <w:r w:rsidRPr="00CE4EC7">
              <w:rPr>
                <w:i/>
                <w:iCs/>
                <w:sz w:val="22"/>
                <w:szCs w:val="22"/>
              </w:rPr>
              <w:t xml:space="preserve">OSV 8 </w:t>
            </w:r>
            <w:r w:rsidRPr="00766BD0">
              <w:rPr>
                <w:i/>
                <w:iCs/>
                <w:sz w:val="22"/>
                <w:szCs w:val="22"/>
                <w:u w:val="single"/>
              </w:rPr>
              <w:t>Komunikace</w:t>
            </w:r>
            <w:r w:rsidRPr="00766BD0">
              <w:rPr>
                <w:i/>
                <w:iCs/>
                <w:sz w:val="22"/>
                <w:szCs w:val="22"/>
              </w:rPr>
              <w:t>: dovednosti</w:t>
            </w:r>
            <w:r w:rsidRPr="00766BD0">
              <w:rPr>
                <w:i/>
                <w:iCs/>
                <w:sz w:val="22"/>
                <w:szCs w:val="22"/>
              </w:rPr>
              <w:br/>
              <w:t>pro verbální sdělování</w:t>
            </w:r>
          </w:p>
        </w:tc>
      </w:tr>
      <w:tr w:rsidR="00E87B4B" w:rsidRPr="00766BD0" w:rsidTr="00E87B4B">
        <w:tc>
          <w:tcPr>
            <w:tcW w:w="14142" w:type="dxa"/>
            <w:gridSpan w:val="4"/>
          </w:tcPr>
          <w:p w:rsidR="00E87B4B" w:rsidRPr="00766BD0" w:rsidRDefault="00E87B4B" w:rsidP="00825AD4">
            <w:pPr>
              <w:spacing w:beforeLines="20" w:before="48"/>
              <w:jc w:val="center"/>
              <w:rPr>
                <w:i/>
                <w:iCs/>
                <w:sz w:val="22"/>
                <w:szCs w:val="22"/>
                <w:u w:val="single"/>
              </w:rPr>
            </w:pPr>
            <w:r w:rsidRPr="00766BD0">
              <w:rPr>
                <w:b/>
                <w:bCs/>
              </w:rPr>
              <w:lastRenderedPageBreak/>
              <w:t>PRAVOPIS</w:t>
            </w:r>
          </w:p>
        </w:tc>
      </w:tr>
      <w:tr w:rsidR="00E87B4B" w:rsidRPr="00766BD0" w:rsidTr="00E87B4B">
        <w:tc>
          <w:tcPr>
            <w:tcW w:w="3535" w:type="dxa"/>
          </w:tcPr>
          <w:p w:rsidR="00E87B4B" w:rsidRPr="00766BD0" w:rsidRDefault="00E87B4B" w:rsidP="00E87B4B">
            <w:pPr>
              <w:spacing w:before="20"/>
              <w:rPr>
                <w:i/>
                <w:iCs/>
                <w:sz w:val="22"/>
              </w:rPr>
            </w:pPr>
            <w:r w:rsidRPr="00766BD0">
              <w:rPr>
                <w:i/>
                <w:iCs/>
                <w:sz w:val="22"/>
                <w:u w:val="single"/>
              </w:rPr>
              <w:t>OVO 19</w:t>
            </w:r>
            <w:r w:rsidRPr="00766BD0">
              <w:rPr>
                <w:i/>
                <w:iCs/>
                <w:sz w:val="22"/>
              </w:rPr>
              <w:t>: odůvodňuje a píše správně: i/y po tvrdých a měkkých souhláskách i po obojetných souhláskách</w:t>
            </w:r>
            <w:r w:rsidRPr="00766BD0">
              <w:rPr>
                <w:i/>
                <w:iCs/>
                <w:sz w:val="22"/>
              </w:rPr>
              <w:br/>
              <w:t xml:space="preserve">ve vyjmenovaných slovech; dě, tě, ně, ú/ů, bě, pě, vě, mě - mimo morfologický šev; velká písmena </w:t>
            </w:r>
          </w:p>
          <w:p w:rsidR="00E87B4B" w:rsidRPr="00766BD0" w:rsidRDefault="00E87B4B" w:rsidP="00E87B4B">
            <w:pPr>
              <w:spacing w:before="20"/>
              <w:rPr>
                <w:sz w:val="22"/>
              </w:rPr>
            </w:pPr>
            <w:r w:rsidRPr="00766BD0">
              <w:rPr>
                <w:i/>
                <w:iCs/>
                <w:sz w:val="22"/>
              </w:rPr>
              <w:t>na začátku věty a v typických případech vlastních jmen osob, zvířat a místních</w:t>
            </w:r>
            <w:r w:rsidRPr="00766BD0">
              <w:rPr>
                <w:sz w:val="22"/>
              </w:rPr>
              <w:t xml:space="preserve"> </w:t>
            </w:r>
            <w:r w:rsidRPr="00766BD0">
              <w:rPr>
                <w:i/>
                <w:iCs/>
                <w:sz w:val="22"/>
              </w:rPr>
              <w:t>pojmenování</w:t>
            </w:r>
          </w:p>
        </w:tc>
        <w:tc>
          <w:tcPr>
            <w:tcW w:w="3536" w:type="dxa"/>
          </w:tcPr>
          <w:p w:rsidR="00E87B4B" w:rsidRPr="00766BD0" w:rsidRDefault="00E87B4B" w:rsidP="00E87B4B">
            <w:pPr>
              <w:pStyle w:val="Zkladntext"/>
              <w:spacing w:before="20"/>
              <w:rPr>
                <w:i/>
                <w:iCs/>
              </w:rPr>
            </w:pPr>
            <w:r w:rsidRPr="00766BD0">
              <w:rPr>
                <w:bCs/>
                <w:i/>
                <w:iCs/>
                <w:u w:val="single"/>
              </w:rPr>
              <w:t>DV</w:t>
            </w:r>
            <w:r w:rsidRPr="00766BD0">
              <w:rPr>
                <w:bCs/>
                <w:i/>
                <w:iCs/>
              </w:rPr>
              <w:t>:</w:t>
            </w:r>
            <w:r w:rsidRPr="00766BD0">
              <w:rPr>
                <w:i/>
                <w:iCs/>
              </w:rPr>
              <w:t xml:space="preserve"> odůvodňuje a píše správně i/y </w:t>
            </w:r>
          </w:p>
          <w:p w:rsidR="00E87B4B" w:rsidRPr="00766BD0" w:rsidRDefault="00E87B4B" w:rsidP="00E87B4B">
            <w:pPr>
              <w:pStyle w:val="Zkladntext"/>
              <w:spacing w:before="20"/>
              <w:rPr>
                <w:i/>
                <w:iCs/>
              </w:rPr>
            </w:pPr>
            <w:r w:rsidRPr="00766BD0">
              <w:rPr>
                <w:i/>
                <w:iCs/>
              </w:rPr>
              <w:t>po tvrdých a měkkých souhláskách</w:t>
            </w:r>
          </w:p>
          <w:p w:rsidR="00E87B4B" w:rsidRPr="00766BD0" w:rsidRDefault="00E87B4B" w:rsidP="00E87B4B">
            <w:pPr>
              <w:pStyle w:val="Zkladntext"/>
              <w:spacing w:before="20"/>
              <w:rPr>
                <w:i/>
                <w:iCs/>
              </w:rPr>
            </w:pPr>
            <w:r w:rsidRPr="00766BD0">
              <w:rPr>
                <w:i/>
                <w:iCs/>
              </w:rPr>
              <w:t xml:space="preserve">i po obojetných souhláskách </w:t>
            </w:r>
          </w:p>
          <w:p w:rsidR="00E87B4B" w:rsidRPr="00766BD0" w:rsidRDefault="00E87B4B" w:rsidP="00E87B4B">
            <w:pPr>
              <w:pStyle w:val="Zkladntext"/>
              <w:spacing w:before="20"/>
              <w:rPr>
                <w:i/>
                <w:iCs/>
                <w:szCs w:val="22"/>
              </w:rPr>
            </w:pPr>
            <w:r w:rsidRPr="00766BD0">
              <w:rPr>
                <w:i/>
                <w:iCs/>
              </w:rPr>
              <w:t xml:space="preserve">ve vyjmenovaných slovech; dě, tě, ně, ú/ů, bě, pě, vě, mě - mimo morfologický šev; velká písmena </w:t>
            </w:r>
            <w:r w:rsidRPr="00766BD0">
              <w:rPr>
                <w:i/>
                <w:iCs/>
              </w:rPr>
              <w:br/>
              <w:t>na začátku věty a v typických případech vlastních jmen osob, zvířat a místních pojmenování</w:t>
            </w:r>
          </w:p>
        </w:tc>
        <w:tc>
          <w:tcPr>
            <w:tcW w:w="3535" w:type="dxa"/>
          </w:tcPr>
          <w:p w:rsidR="00E87B4B" w:rsidRPr="00766BD0" w:rsidRDefault="00E87B4B" w:rsidP="00E87B4B">
            <w:pPr>
              <w:spacing w:before="20"/>
              <w:rPr>
                <w:b/>
                <w:bCs/>
                <w:sz w:val="22"/>
                <w:szCs w:val="22"/>
              </w:rPr>
            </w:pPr>
            <w:r w:rsidRPr="00766BD0">
              <w:rPr>
                <w:b/>
                <w:bCs/>
                <w:sz w:val="22"/>
                <w:szCs w:val="22"/>
              </w:rPr>
              <w:t>Vyjmenovaná slova</w:t>
            </w:r>
          </w:p>
          <w:p w:rsidR="00E87B4B" w:rsidRPr="00766BD0" w:rsidRDefault="00E87B4B" w:rsidP="00E87B4B">
            <w:pPr>
              <w:spacing w:before="20"/>
              <w:rPr>
                <w:b/>
                <w:bCs/>
                <w:sz w:val="22"/>
                <w:szCs w:val="22"/>
              </w:rPr>
            </w:pPr>
            <w:r w:rsidRPr="00766BD0">
              <w:rPr>
                <w:b/>
                <w:bCs/>
                <w:sz w:val="22"/>
                <w:szCs w:val="22"/>
              </w:rPr>
              <w:t>Slova příbuzná</w:t>
            </w:r>
          </w:p>
          <w:p w:rsidR="00E87B4B" w:rsidRPr="00766BD0" w:rsidRDefault="00E87B4B" w:rsidP="00E87B4B">
            <w:pPr>
              <w:pStyle w:val="StylTextodkrajeRVPZVnenKurzva1"/>
              <w:autoSpaceDE/>
              <w:autoSpaceDN/>
              <w:spacing w:before="20"/>
              <w:jc w:val="left"/>
              <w:rPr>
                <w:b/>
                <w:bCs/>
              </w:rPr>
            </w:pPr>
            <w:r w:rsidRPr="00766BD0">
              <w:rPr>
                <w:b/>
                <w:bCs/>
              </w:rPr>
              <w:t>Skupiny bě, pě, vě, mě (mimo morfologický šev)</w:t>
            </w:r>
          </w:p>
          <w:p w:rsidR="00E87B4B" w:rsidRPr="00766BD0" w:rsidRDefault="00E87B4B" w:rsidP="00E87B4B">
            <w:pPr>
              <w:spacing w:before="20"/>
              <w:rPr>
                <w:b/>
                <w:bCs/>
                <w:sz w:val="22"/>
                <w:szCs w:val="22"/>
              </w:rPr>
            </w:pPr>
            <w:r w:rsidRPr="00766BD0">
              <w:rPr>
                <w:b/>
                <w:bCs/>
                <w:sz w:val="22"/>
                <w:szCs w:val="22"/>
              </w:rPr>
              <w:t>Vlastní jména míst</w:t>
            </w:r>
          </w:p>
          <w:p w:rsidR="00E87B4B" w:rsidRPr="00766BD0" w:rsidRDefault="00E87B4B" w:rsidP="00627562">
            <w:pPr>
              <w:numPr>
                <w:ilvl w:val="0"/>
                <w:numId w:val="53"/>
              </w:numPr>
              <w:spacing w:before="20"/>
              <w:rPr>
                <w:sz w:val="22"/>
                <w:szCs w:val="22"/>
              </w:rPr>
            </w:pPr>
            <w:r w:rsidRPr="00766BD0">
              <w:rPr>
                <w:sz w:val="22"/>
                <w:szCs w:val="22"/>
              </w:rPr>
              <w:t>obce, řeky, hory</w:t>
            </w:r>
          </w:p>
          <w:p w:rsidR="00E87B4B" w:rsidRPr="00766BD0" w:rsidRDefault="00E87B4B" w:rsidP="00E87B4B">
            <w:pPr>
              <w:spacing w:before="20"/>
              <w:rPr>
                <w:b/>
                <w:bCs/>
                <w:sz w:val="22"/>
                <w:szCs w:val="22"/>
              </w:rPr>
            </w:pPr>
            <w:r w:rsidRPr="00766BD0">
              <w:rPr>
                <w:b/>
                <w:bCs/>
                <w:sz w:val="22"/>
                <w:szCs w:val="22"/>
              </w:rPr>
              <w:t>Psaní nejčastějších přejatých slov</w:t>
            </w:r>
          </w:p>
        </w:tc>
        <w:tc>
          <w:tcPr>
            <w:tcW w:w="3536" w:type="dxa"/>
          </w:tcPr>
          <w:p w:rsidR="00E87B4B" w:rsidRPr="00766BD0" w:rsidRDefault="00E87B4B" w:rsidP="00E87B4B">
            <w:pPr>
              <w:spacing w:before="20"/>
              <w:rPr>
                <w:i/>
                <w:sz w:val="22"/>
                <w:szCs w:val="22"/>
                <w:u w:val="single"/>
              </w:rPr>
            </w:pPr>
            <w:r w:rsidRPr="00CE4EC7">
              <w:rPr>
                <w:i/>
                <w:sz w:val="22"/>
                <w:szCs w:val="22"/>
              </w:rPr>
              <w:t xml:space="preserve">OSV 1 </w:t>
            </w:r>
            <w:r w:rsidRPr="00766BD0">
              <w:rPr>
                <w:i/>
                <w:sz w:val="22"/>
                <w:szCs w:val="22"/>
                <w:u w:val="single"/>
              </w:rPr>
              <w:t>Rozvoj schopností poznávání</w:t>
            </w:r>
            <w:r w:rsidRPr="00766BD0">
              <w:rPr>
                <w:i/>
                <w:sz w:val="22"/>
                <w:szCs w:val="22"/>
              </w:rPr>
              <w:t>:</w:t>
            </w:r>
          </w:p>
          <w:p w:rsidR="00E87B4B" w:rsidRPr="00766BD0" w:rsidRDefault="00E87B4B" w:rsidP="00E87B4B">
            <w:pPr>
              <w:spacing w:before="20"/>
              <w:rPr>
                <w:i/>
                <w:sz w:val="22"/>
                <w:szCs w:val="22"/>
              </w:rPr>
            </w:pPr>
            <w:r w:rsidRPr="00766BD0">
              <w:rPr>
                <w:i/>
                <w:sz w:val="22"/>
                <w:szCs w:val="22"/>
              </w:rPr>
              <w:t>řešení problémů, cvičení dovedností zapamatování</w:t>
            </w:r>
          </w:p>
          <w:p w:rsidR="00E87B4B" w:rsidRPr="00766BD0" w:rsidRDefault="00E87B4B" w:rsidP="00E87B4B">
            <w:pPr>
              <w:spacing w:before="20"/>
              <w:rPr>
                <w:i/>
                <w:sz w:val="22"/>
                <w:szCs w:val="22"/>
              </w:rPr>
            </w:pPr>
            <w:r w:rsidRPr="00CE4EC7">
              <w:rPr>
                <w:i/>
                <w:sz w:val="22"/>
                <w:szCs w:val="22"/>
              </w:rPr>
              <w:t xml:space="preserve">OSV 3 </w:t>
            </w:r>
            <w:r w:rsidRPr="00766BD0">
              <w:rPr>
                <w:i/>
                <w:sz w:val="22"/>
                <w:szCs w:val="22"/>
                <w:u w:val="single"/>
              </w:rPr>
              <w:t xml:space="preserve">Seberegulace </w:t>
            </w:r>
            <w:r w:rsidRPr="00766BD0">
              <w:rPr>
                <w:i/>
                <w:sz w:val="22"/>
                <w:szCs w:val="22"/>
                <w:u w:val="single"/>
              </w:rPr>
              <w:br/>
              <w:t>a sebeorganizace</w:t>
            </w:r>
            <w:r w:rsidRPr="00766BD0">
              <w:rPr>
                <w:i/>
                <w:sz w:val="22"/>
                <w:szCs w:val="22"/>
              </w:rPr>
              <w:t>: cvičení sebekontroly</w:t>
            </w:r>
          </w:p>
        </w:tc>
      </w:tr>
      <w:tr w:rsidR="00E87B4B" w:rsidRPr="00766BD0" w:rsidTr="00E87B4B">
        <w:tc>
          <w:tcPr>
            <w:tcW w:w="14142" w:type="dxa"/>
            <w:gridSpan w:val="4"/>
          </w:tcPr>
          <w:p w:rsidR="00E87B4B" w:rsidRPr="00766BD0" w:rsidRDefault="00E87B4B" w:rsidP="00825AD4">
            <w:pPr>
              <w:spacing w:beforeLines="20" w:before="48"/>
              <w:jc w:val="center"/>
              <w:rPr>
                <w:b/>
                <w:i/>
                <w:iCs/>
                <w:sz w:val="28"/>
                <w:szCs w:val="28"/>
                <w:u w:val="single"/>
              </w:rPr>
            </w:pPr>
            <w:r w:rsidRPr="00766BD0">
              <w:rPr>
                <w:b/>
                <w:sz w:val="28"/>
                <w:szCs w:val="28"/>
              </w:rPr>
              <w:t>LITERÁRNÍ VÝCHOVA</w:t>
            </w:r>
          </w:p>
        </w:tc>
      </w:tr>
      <w:tr w:rsidR="00E87B4B" w:rsidRPr="00766BD0" w:rsidTr="00E87B4B">
        <w:tc>
          <w:tcPr>
            <w:tcW w:w="14142" w:type="dxa"/>
            <w:gridSpan w:val="4"/>
          </w:tcPr>
          <w:p w:rsidR="00E87B4B" w:rsidRPr="00766BD0" w:rsidRDefault="00E87B4B" w:rsidP="00825AD4">
            <w:pPr>
              <w:spacing w:beforeLines="20" w:before="48"/>
              <w:jc w:val="center"/>
              <w:rPr>
                <w:i/>
                <w:iCs/>
                <w:sz w:val="22"/>
                <w:szCs w:val="22"/>
                <w:u w:val="single"/>
              </w:rPr>
            </w:pPr>
            <w:r w:rsidRPr="00766BD0">
              <w:rPr>
                <w:b/>
                <w:bCs/>
              </w:rPr>
              <w:t>POSLECH LITERÁRNÍCH TEXTŮ, ZÁŽITKOVÉ ČTENÍ A NASLOUCHÁNÍ</w:t>
            </w:r>
          </w:p>
        </w:tc>
      </w:tr>
      <w:tr w:rsidR="00E87B4B" w:rsidRPr="00766BD0" w:rsidTr="00E87B4B">
        <w:tc>
          <w:tcPr>
            <w:tcW w:w="3535" w:type="dxa"/>
          </w:tcPr>
          <w:p w:rsidR="00E87B4B" w:rsidRPr="00766BD0" w:rsidRDefault="00E87B4B" w:rsidP="00E87B4B">
            <w:pPr>
              <w:pStyle w:val="Styl11bTunKurzvaVpravo02cmPed1b"/>
              <w:tabs>
                <w:tab w:val="num" w:pos="567"/>
              </w:tabs>
              <w:rPr>
                <w:b w:val="0"/>
                <w:bCs w:val="0"/>
              </w:rPr>
            </w:pPr>
            <w:r w:rsidRPr="00766BD0">
              <w:rPr>
                <w:b w:val="0"/>
                <w:bCs w:val="0"/>
                <w:u w:val="single"/>
              </w:rPr>
              <w:t>OVO 21</w:t>
            </w:r>
            <w:r w:rsidRPr="00766BD0">
              <w:rPr>
                <w:b w:val="0"/>
                <w:bCs w:val="0"/>
              </w:rPr>
              <w:t>: vyjadřuje své pocity z přečteného textu</w:t>
            </w:r>
          </w:p>
        </w:tc>
        <w:tc>
          <w:tcPr>
            <w:tcW w:w="3536" w:type="dxa"/>
          </w:tcPr>
          <w:p w:rsidR="00E87B4B" w:rsidRPr="00766BD0" w:rsidRDefault="00E87B4B" w:rsidP="00E87B4B">
            <w:pPr>
              <w:pStyle w:val="Styl11bTunKurzvaVpravo02cmPed1b"/>
              <w:tabs>
                <w:tab w:val="num" w:pos="567"/>
              </w:tabs>
              <w:rPr>
                <w:b w:val="0"/>
                <w:bCs w:val="0"/>
              </w:rPr>
            </w:pPr>
            <w:r w:rsidRPr="00766BD0">
              <w:rPr>
                <w:b w:val="0"/>
                <w:u w:val="single"/>
              </w:rPr>
              <w:t>DV</w:t>
            </w:r>
            <w:r w:rsidRPr="00766BD0">
              <w:rPr>
                <w:b w:val="0"/>
              </w:rPr>
              <w:t>:</w:t>
            </w:r>
            <w:r w:rsidRPr="00766BD0">
              <w:rPr>
                <w:b w:val="0"/>
                <w:bCs w:val="0"/>
              </w:rPr>
              <w:t xml:space="preserve"> vyjadřuje své pocity z přečteného textu</w:t>
            </w:r>
          </w:p>
        </w:tc>
        <w:tc>
          <w:tcPr>
            <w:tcW w:w="3535" w:type="dxa"/>
          </w:tcPr>
          <w:p w:rsidR="00E87B4B" w:rsidRPr="00766BD0" w:rsidRDefault="00E87B4B" w:rsidP="00E87B4B">
            <w:pPr>
              <w:spacing w:before="20"/>
              <w:rPr>
                <w:b/>
                <w:bCs/>
                <w:sz w:val="22"/>
                <w:szCs w:val="22"/>
              </w:rPr>
            </w:pPr>
            <w:r w:rsidRPr="00766BD0">
              <w:rPr>
                <w:b/>
                <w:bCs/>
                <w:sz w:val="22"/>
                <w:szCs w:val="22"/>
              </w:rPr>
              <w:t>Zážitkové čtení</w:t>
            </w:r>
          </w:p>
          <w:p w:rsidR="00E87B4B" w:rsidRPr="00766BD0" w:rsidRDefault="00E87B4B" w:rsidP="00627562">
            <w:pPr>
              <w:numPr>
                <w:ilvl w:val="0"/>
                <w:numId w:val="53"/>
              </w:numPr>
              <w:spacing w:before="20"/>
              <w:rPr>
                <w:sz w:val="22"/>
                <w:szCs w:val="22"/>
              </w:rPr>
            </w:pPr>
            <w:r w:rsidRPr="00766BD0">
              <w:rPr>
                <w:sz w:val="22"/>
                <w:szCs w:val="22"/>
              </w:rPr>
              <w:t>čerpání prožitků a dojmů z literárních textů</w:t>
            </w:r>
          </w:p>
          <w:p w:rsidR="00E87B4B" w:rsidRPr="00766BD0" w:rsidRDefault="00E87B4B" w:rsidP="00E87B4B">
            <w:pPr>
              <w:spacing w:before="20"/>
              <w:rPr>
                <w:b/>
                <w:bCs/>
                <w:sz w:val="22"/>
                <w:szCs w:val="22"/>
              </w:rPr>
            </w:pPr>
            <w:r w:rsidRPr="00766BD0">
              <w:rPr>
                <w:b/>
                <w:bCs/>
                <w:sz w:val="22"/>
                <w:szCs w:val="22"/>
              </w:rPr>
              <w:t>Vyjadřování pocitů</w:t>
            </w:r>
          </w:p>
        </w:tc>
        <w:tc>
          <w:tcPr>
            <w:tcW w:w="3536" w:type="dxa"/>
          </w:tcPr>
          <w:p w:rsidR="00E87B4B" w:rsidRPr="00766BD0" w:rsidRDefault="00E87B4B" w:rsidP="00E87B4B">
            <w:pPr>
              <w:spacing w:before="20"/>
              <w:rPr>
                <w:i/>
                <w:sz w:val="22"/>
                <w:szCs w:val="22"/>
              </w:rPr>
            </w:pPr>
            <w:r w:rsidRPr="00CE4EC7">
              <w:rPr>
                <w:i/>
                <w:sz w:val="22"/>
                <w:szCs w:val="22"/>
              </w:rPr>
              <w:t xml:space="preserve">OSV 8 </w:t>
            </w:r>
            <w:r w:rsidRPr="00766BD0">
              <w:rPr>
                <w:i/>
                <w:sz w:val="22"/>
                <w:szCs w:val="22"/>
                <w:u w:val="single"/>
              </w:rPr>
              <w:t>Komunikace</w:t>
            </w:r>
            <w:r w:rsidRPr="00766BD0">
              <w:rPr>
                <w:i/>
                <w:sz w:val="22"/>
                <w:szCs w:val="22"/>
              </w:rPr>
              <w:t>: specifické komunikační dovednosti, otevřená pozitivní komunikace</w:t>
            </w:r>
          </w:p>
        </w:tc>
      </w:tr>
      <w:tr w:rsidR="00E87B4B" w:rsidRPr="00766BD0" w:rsidTr="00E87B4B">
        <w:tc>
          <w:tcPr>
            <w:tcW w:w="14142" w:type="dxa"/>
            <w:gridSpan w:val="4"/>
          </w:tcPr>
          <w:p w:rsidR="00E87B4B" w:rsidRPr="00766BD0" w:rsidRDefault="00E87B4B" w:rsidP="00825AD4">
            <w:pPr>
              <w:spacing w:beforeLines="20" w:before="48"/>
              <w:jc w:val="center"/>
              <w:rPr>
                <w:i/>
                <w:iCs/>
                <w:sz w:val="22"/>
                <w:szCs w:val="22"/>
                <w:u w:val="single"/>
              </w:rPr>
            </w:pPr>
            <w:r w:rsidRPr="00766BD0">
              <w:rPr>
                <w:b/>
                <w:bCs/>
              </w:rPr>
              <w:t>TVOŘIVÉ ČINNOSTI S LITERÁRNÍM TEXTEM</w:t>
            </w:r>
          </w:p>
        </w:tc>
      </w:tr>
      <w:tr w:rsidR="00E87B4B" w:rsidRPr="00766BD0" w:rsidTr="00E87B4B">
        <w:tc>
          <w:tcPr>
            <w:tcW w:w="3535" w:type="dxa"/>
          </w:tcPr>
          <w:p w:rsidR="00E87B4B" w:rsidRPr="00766BD0" w:rsidRDefault="00E87B4B" w:rsidP="00E87B4B">
            <w:pPr>
              <w:pStyle w:val="Styl11bTunKurzvaVpravo02cmPed1b"/>
              <w:tabs>
                <w:tab w:val="num" w:pos="567"/>
              </w:tabs>
              <w:rPr>
                <w:b w:val="0"/>
                <w:bCs w:val="0"/>
              </w:rPr>
            </w:pPr>
            <w:r w:rsidRPr="00766BD0">
              <w:rPr>
                <w:b w:val="0"/>
                <w:bCs w:val="0"/>
                <w:u w:val="single"/>
              </w:rPr>
              <w:t>OVO 20</w:t>
            </w:r>
            <w:r w:rsidRPr="00766BD0">
              <w:rPr>
                <w:b w:val="0"/>
                <w:bCs w:val="0"/>
              </w:rPr>
              <w:t>: čte a přednáší zpaměti</w:t>
            </w:r>
            <w:r w:rsidRPr="00766BD0">
              <w:rPr>
                <w:b w:val="0"/>
                <w:bCs w:val="0"/>
              </w:rPr>
              <w:br/>
              <w:t>ve vhodném frázování a tempu literární texty přiměřené věku</w:t>
            </w:r>
          </w:p>
          <w:p w:rsidR="00E87B4B" w:rsidRPr="00766BD0" w:rsidRDefault="00E87B4B" w:rsidP="00E87B4B">
            <w:pPr>
              <w:pStyle w:val="Styl11bTunKurzvaVpravo02cmPed1b"/>
              <w:tabs>
                <w:tab w:val="num" w:pos="567"/>
              </w:tabs>
              <w:rPr>
                <w:b w:val="0"/>
                <w:bCs w:val="0"/>
              </w:rPr>
            </w:pPr>
            <w:r w:rsidRPr="00766BD0">
              <w:rPr>
                <w:b w:val="0"/>
                <w:bCs w:val="0"/>
                <w:u w:val="single"/>
              </w:rPr>
              <w:t>OVO 23</w:t>
            </w:r>
            <w:r w:rsidRPr="00766BD0">
              <w:rPr>
                <w:b w:val="0"/>
                <w:bCs w:val="0"/>
              </w:rPr>
              <w:t xml:space="preserve">: pracuje tvořivě s literárním </w:t>
            </w:r>
            <w:r w:rsidRPr="00766BD0">
              <w:rPr>
                <w:b w:val="0"/>
                <w:bCs w:val="0"/>
              </w:rPr>
              <w:lastRenderedPageBreak/>
              <w:t>textem podle pokynů učitele a podle svých schopností</w:t>
            </w:r>
          </w:p>
        </w:tc>
        <w:tc>
          <w:tcPr>
            <w:tcW w:w="3536" w:type="dxa"/>
          </w:tcPr>
          <w:p w:rsidR="00E87B4B" w:rsidRPr="00766BD0" w:rsidRDefault="00E87B4B" w:rsidP="00E87B4B">
            <w:pPr>
              <w:pStyle w:val="Mezera"/>
              <w:autoSpaceDE/>
              <w:autoSpaceDN/>
              <w:spacing w:before="20"/>
              <w:rPr>
                <w:bCs/>
                <w:i/>
                <w:iCs/>
                <w:szCs w:val="24"/>
              </w:rPr>
            </w:pPr>
            <w:r w:rsidRPr="00766BD0">
              <w:rPr>
                <w:bCs/>
                <w:i/>
                <w:iCs/>
                <w:szCs w:val="24"/>
                <w:u w:val="single"/>
              </w:rPr>
              <w:lastRenderedPageBreak/>
              <w:t>DV</w:t>
            </w:r>
            <w:r w:rsidRPr="00766BD0">
              <w:rPr>
                <w:bCs/>
                <w:i/>
                <w:iCs/>
                <w:szCs w:val="24"/>
              </w:rPr>
              <w:t>: volně reprodukuje přečtený nebo slyšený literární text, účastní se dramatizací, přijímá role</w:t>
            </w:r>
          </w:p>
          <w:p w:rsidR="00E87B4B" w:rsidRPr="00766BD0" w:rsidRDefault="00E87B4B" w:rsidP="00E87B4B">
            <w:pPr>
              <w:pStyle w:val="Mezera"/>
              <w:autoSpaceDE/>
              <w:autoSpaceDN/>
              <w:spacing w:before="20"/>
              <w:rPr>
                <w:bCs/>
                <w:i/>
                <w:iCs/>
                <w:szCs w:val="24"/>
              </w:rPr>
            </w:pPr>
            <w:r w:rsidRPr="00766BD0">
              <w:rPr>
                <w:bCs/>
                <w:i/>
                <w:iCs/>
                <w:szCs w:val="24"/>
                <w:u w:val="single"/>
              </w:rPr>
              <w:t>DV</w:t>
            </w:r>
            <w:r w:rsidRPr="00766BD0">
              <w:rPr>
                <w:bCs/>
                <w:i/>
                <w:iCs/>
                <w:szCs w:val="24"/>
              </w:rPr>
              <w:t xml:space="preserve">: vytváří vlastní ilustrace </w:t>
            </w:r>
            <w:r w:rsidRPr="00766BD0">
              <w:rPr>
                <w:bCs/>
                <w:i/>
                <w:iCs/>
                <w:szCs w:val="24"/>
              </w:rPr>
              <w:lastRenderedPageBreak/>
              <w:t>k literárním textům, čte a přednáší zpaměti ve vhodném frázování</w:t>
            </w:r>
          </w:p>
          <w:p w:rsidR="00E87B4B" w:rsidRPr="00766BD0" w:rsidRDefault="00E87B4B" w:rsidP="00E87B4B">
            <w:pPr>
              <w:pStyle w:val="Mezera"/>
              <w:autoSpaceDE/>
              <w:autoSpaceDN/>
              <w:spacing w:before="20"/>
              <w:rPr>
                <w:bCs/>
                <w:szCs w:val="24"/>
              </w:rPr>
            </w:pPr>
            <w:r w:rsidRPr="00766BD0">
              <w:rPr>
                <w:bCs/>
                <w:i/>
                <w:iCs/>
                <w:szCs w:val="24"/>
              </w:rPr>
              <w:t>a tempu literární texty přiměřené věku</w:t>
            </w:r>
          </w:p>
        </w:tc>
        <w:tc>
          <w:tcPr>
            <w:tcW w:w="3535" w:type="dxa"/>
          </w:tcPr>
          <w:p w:rsidR="00E87B4B" w:rsidRPr="00766BD0" w:rsidRDefault="00E87B4B" w:rsidP="00E87B4B">
            <w:pPr>
              <w:pStyle w:val="Mezera"/>
              <w:autoSpaceDE/>
              <w:autoSpaceDN/>
              <w:spacing w:before="20"/>
              <w:rPr>
                <w:b/>
                <w:bCs/>
              </w:rPr>
            </w:pPr>
            <w:r w:rsidRPr="00766BD0">
              <w:rPr>
                <w:b/>
                <w:bCs/>
              </w:rPr>
              <w:lastRenderedPageBreak/>
              <w:t>Přednes vhodných literárních textů</w:t>
            </w:r>
          </w:p>
          <w:p w:rsidR="00E87B4B" w:rsidRPr="00766BD0" w:rsidRDefault="00E87B4B" w:rsidP="00E87B4B">
            <w:pPr>
              <w:spacing w:before="20"/>
              <w:rPr>
                <w:b/>
                <w:bCs/>
                <w:sz w:val="22"/>
                <w:szCs w:val="22"/>
              </w:rPr>
            </w:pPr>
            <w:r w:rsidRPr="00766BD0">
              <w:rPr>
                <w:b/>
                <w:bCs/>
                <w:sz w:val="22"/>
                <w:szCs w:val="22"/>
              </w:rPr>
              <w:t>Volná reprodukce přečteného nebo slyšeného textu</w:t>
            </w:r>
          </w:p>
          <w:p w:rsidR="00E87B4B" w:rsidRPr="00766BD0" w:rsidRDefault="00E87B4B" w:rsidP="00E87B4B">
            <w:pPr>
              <w:spacing w:before="20"/>
              <w:rPr>
                <w:b/>
                <w:bCs/>
                <w:sz w:val="22"/>
                <w:szCs w:val="22"/>
              </w:rPr>
            </w:pPr>
            <w:r w:rsidRPr="00766BD0">
              <w:rPr>
                <w:b/>
                <w:bCs/>
                <w:sz w:val="22"/>
                <w:szCs w:val="22"/>
              </w:rPr>
              <w:t>Dramatizace</w:t>
            </w:r>
          </w:p>
          <w:p w:rsidR="00E87B4B" w:rsidRPr="00766BD0" w:rsidRDefault="00E87B4B" w:rsidP="00E87B4B">
            <w:pPr>
              <w:spacing w:before="20"/>
              <w:rPr>
                <w:b/>
                <w:bCs/>
                <w:sz w:val="22"/>
                <w:szCs w:val="22"/>
              </w:rPr>
            </w:pPr>
            <w:r w:rsidRPr="00766BD0">
              <w:rPr>
                <w:b/>
                <w:bCs/>
                <w:sz w:val="22"/>
                <w:szCs w:val="22"/>
              </w:rPr>
              <w:lastRenderedPageBreak/>
              <w:t>Vlastní výtvarný doprovod</w:t>
            </w:r>
          </w:p>
          <w:p w:rsidR="00E87B4B" w:rsidRPr="00766BD0" w:rsidRDefault="00E87B4B" w:rsidP="00E87B4B">
            <w:pPr>
              <w:spacing w:before="20"/>
              <w:rPr>
                <w:sz w:val="22"/>
                <w:szCs w:val="22"/>
              </w:rPr>
            </w:pPr>
            <w:r w:rsidRPr="00766BD0">
              <w:rPr>
                <w:b/>
                <w:bCs/>
                <w:sz w:val="22"/>
                <w:szCs w:val="22"/>
              </w:rPr>
              <w:t>Rozvoj čtenářství</w:t>
            </w:r>
          </w:p>
        </w:tc>
        <w:tc>
          <w:tcPr>
            <w:tcW w:w="3536" w:type="dxa"/>
          </w:tcPr>
          <w:p w:rsidR="00E87B4B" w:rsidRPr="00766BD0" w:rsidRDefault="00E87B4B" w:rsidP="00E87B4B">
            <w:pPr>
              <w:spacing w:before="20"/>
              <w:rPr>
                <w:i/>
                <w:iCs/>
                <w:sz w:val="22"/>
                <w:szCs w:val="22"/>
              </w:rPr>
            </w:pPr>
            <w:r w:rsidRPr="00CE4EC7">
              <w:rPr>
                <w:i/>
                <w:iCs/>
                <w:sz w:val="22"/>
                <w:szCs w:val="22"/>
              </w:rPr>
              <w:lastRenderedPageBreak/>
              <w:t xml:space="preserve">OSV 3 </w:t>
            </w:r>
            <w:r w:rsidRPr="00766BD0">
              <w:rPr>
                <w:i/>
                <w:iCs/>
                <w:sz w:val="22"/>
                <w:szCs w:val="22"/>
                <w:u w:val="single"/>
              </w:rPr>
              <w:t xml:space="preserve">Seberegulace </w:t>
            </w:r>
            <w:r w:rsidRPr="00766BD0">
              <w:rPr>
                <w:i/>
                <w:iCs/>
                <w:sz w:val="22"/>
                <w:szCs w:val="22"/>
                <w:u w:val="single"/>
              </w:rPr>
              <w:br/>
              <w:t>a sebeorganizace</w:t>
            </w:r>
            <w:r w:rsidR="00CE6B91">
              <w:rPr>
                <w:i/>
                <w:iCs/>
                <w:sz w:val="22"/>
                <w:szCs w:val="22"/>
                <w:u w:val="single"/>
              </w:rPr>
              <w:t xml:space="preserve"> </w:t>
            </w:r>
            <w:r w:rsidRPr="00766BD0">
              <w:rPr>
                <w:i/>
                <w:iCs/>
                <w:sz w:val="22"/>
                <w:szCs w:val="22"/>
              </w:rPr>
              <w:t xml:space="preserve">: </w:t>
            </w:r>
            <w:r w:rsidR="00CE6B91">
              <w:rPr>
                <w:i/>
                <w:iCs/>
                <w:sz w:val="22"/>
                <w:szCs w:val="22"/>
              </w:rPr>
              <w:t>regulace vlastního jednání a pro</w:t>
            </w:r>
            <w:r w:rsidRPr="00766BD0">
              <w:rPr>
                <w:i/>
                <w:iCs/>
                <w:sz w:val="22"/>
                <w:szCs w:val="22"/>
              </w:rPr>
              <w:t>žívání, vůle</w:t>
            </w:r>
          </w:p>
          <w:p w:rsidR="00E87B4B" w:rsidRPr="00766BD0" w:rsidRDefault="00E87B4B" w:rsidP="00E87B4B">
            <w:pPr>
              <w:spacing w:before="20"/>
              <w:rPr>
                <w:i/>
                <w:iCs/>
                <w:sz w:val="22"/>
                <w:szCs w:val="22"/>
              </w:rPr>
            </w:pPr>
            <w:r w:rsidRPr="00CE4EC7">
              <w:rPr>
                <w:i/>
                <w:iCs/>
                <w:sz w:val="22"/>
                <w:szCs w:val="22"/>
              </w:rPr>
              <w:t>OSV 4</w:t>
            </w:r>
            <w:r>
              <w:rPr>
                <w:i/>
                <w:iCs/>
                <w:sz w:val="22"/>
                <w:szCs w:val="22"/>
              </w:rPr>
              <w:t xml:space="preserve"> </w:t>
            </w:r>
            <w:r w:rsidRPr="00766BD0">
              <w:rPr>
                <w:i/>
                <w:iCs/>
                <w:sz w:val="22"/>
                <w:szCs w:val="22"/>
                <w:u w:val="single"/>
              </w:rPr>
              <w:t>Psychohygiena</w:t>
            </w:r>
            <w:r w:rsidRPr="00766BD0">
              <w:rPr>
                <w:i/>
                <w:iCs/>
                <w:sz w:val="22"/>
                <w:szCs w:val="22"/>
              </w:rPr>
              <w:t xml:space="preserve">: dovednosti </w:t>
            </w:r>
            <w:r w:rsidRPr="00766BD0">
              <w:rPr>
                <w:i/>
                <w:iCs/>
                <w:sz w:val="22"/>
                <w:szCs w:val="22"/>
              </w:rPr>
              <w:br/>
            </w:r>
            <w:r w:rsidRPr="00766BD0">
              <w:rPr>
                <w:i/>
                <w:iCs/>
                <w:sz w:val="22"/>
                <w:szCs w:val="22"/>
              </w:rPr>
              <w:lastRenderedPageBreak/>
              <w:t>pro pozitivní naladění mysli</w:t>
            </w:r>
          </w:p>
          <w:p w:rsidR="00E87B4B" w:rsidRPr="00766BD0" w:rsidRDefault="00E87B4B" w:rsidP="00E87B4B">
            <w:pPr>
              <w:spacing w:before="20"/>
              <w:rPr>
                <w:sz w:val="22"/>
                <w:szCs w:val="22"/>
              </w:rPr>
            </w:pPr>
            <w:r w:rsidRPr="00CE4EC7">
              <w:rPr>
                <w:i/>
                <w:iCs/>
                <w:sz w:val="22"/>
                <w:szCs w:val="22"/>
              </w:rPr>
              <w:t xml:space="preserve">OSV 5 </w:t>
            </w:r>
            <w:r w:rsidRPr="00766BD0">
              <w:rPr>
                <w:i/>
                <w:iCs/>
                <w:sz w:val="22"/>
                <w:szCs w:val="22"/>
                <w:u w:val="single"/>
              </w:rPr>
              <w:t>Kreativita</w:t>
            </w:r>
            <w:r w:rsidRPr="00766BD0">
              <w:rPr>
                <w:i/>
                <w:iCs/>
                <w:sz w:val="22"/>
                <w:szCs w:val="22"/>
              </w:rPr>
              <w:t>: cvičení pro rozvoj základních rysů kreativity</w:t>
            </w:r>
          </w:p>
        </w:tc>
      </w:tr>
      <w:tr w:rsidR="00E87B4B" w:rsidRPr="00766BD0" w:rsidTr="00E87B4B">
        <w:tc>
          <w:tcPr>
            <w:tcW w:w="14142" w:type="dxa"/>
            <w:gridSpan w:val="4"/>
          </w:tcPr>
          <w:p w:rsidR="00E87B4B" w:rsidRPr="00766BD0" w:rsidRDefault="00E87B4B" w:rsidP="00825AD4">
            <w:pPr>
              <w:spacing w:beforeLines="20" w:before="48"/>
              <w:jc w:val="center"/>
              <w:rPr>
                <w:i/>
                <w:iCs/>
                <w:sz w:val="22"/>
                <w:szCs w:val="22"/>
                <w:u w:val="single"/>
              </w:rPr>
            </w:pPr>
            <w:r w:rsidRPr="00766BD0">
              <w:rPr>
                <w:b/>
                <w:bCs/>
              </w:rPr>
              <w:lastRenderedPageBreak/>
              <w:t>ZÁKLADNÍ LITERÁRNÍ POJMY</w:t>
            </w:r>
          </w:p>
        </w:tc>
      </w:tr>
      <w:tr w:rsidR="00E87B4B" w:rsidRPr="00766BD0" w:rsidTr="00E87B4B">
        <w:tc>
          <w:tcPr>
            <w:tcW w:w="3535" w:type="dxa"/>
          </w:tcPr>
          <w:p w:rsidR="00E87B4B" w:rsidRPr="00766BD0" w:rsidRDefault="00E87B4B" w:rsidP="00E87B4B">
            <w:pPr>
              <w:pStyle w:val="Styl11bTunKurzvaVpravo02cmPed1b"/>
              <w:tabs>
                <w:tab w:val="num" w:pos="567"/>
              </w:tabs>
              <w:rPr>
                <w:b w:val="0"/>
                <w:iCs w:val="0"/>
              </w:rPr>
            </w:pPr>
            <w:r w:rsidRPr="00766BD0">
              <w:rPr>
                <w:b w:val="0"/>
                <w:iCs w:val="0"/>
                <w:u w:val="single"/>
              </w:rPr>
              <w:t>OVO 22</w:t>
            </w:r>
            <w:r w:rsidRPr="00766BD0">
              <w:rPr>
                <w:b w:val="0"/>
                <w:iCs w:val="0"/>
              </w:rPr>
              <w:t>: rozlišuje vyjadřování v próze a ve verších, odlišuje pohádku od ostatních vyprávění</w:t>
            </w:r>
          </w:p>
        </w:tc>
        <w:tc>
          <w:tcPr>
            <w:tcW w:w="3536" w:type="dxa"/>
          </w:tcPr>
          <w:p w:rsidR="00E87B4B" w:rsidRPr="00766BD0" w:rsidRDefault="00E87B4B" w:rsidP="00E87B4B">
            <w:pPr>
              <w:pStyle w:val="Styl11bTunKurzvaVpravo02cmPed1b"/>
              <w:tabs>
                <w:tab w:val="num" w:pos="567"/>
              </w:tabs>
              <w:rPr>
                <w:b w:val="0"/>
                <w:iCs w:val="0"/>
              </w:rPr>
            </w:pPr>
            <w:r w:rsidRPr="00766BD0">
              <w:rPr>
                <w:b w:val="0"/>
                <w:u w:val="single"/>
              </w:rPr>
              <w:t>DV</w:t>
            </w:r>
            <w:r w:rsidRPr="00766BD0">
              <w:rPr>
                <w:b w:val="0"/>
              </w:rPr>
              <w:t>:</w:t>
            </w:r>
            <w:r w:rsidRPr="00766BD0">
              <w:rPr>
                <w:b w:val="0"/>
                <w:iCs w:val="0"/>
              </w:rPr>
              <w:t xml:space="preserve"> rozlišuje vyjadřování v próze a ve verších, odlišuje pohádku </w:t>
            </w:r>
            <w:r w:rsidRPr="00766BD0">
              <w:rPr>
                <w:b w:val="0"/>
                <w:iCs w:val="0"/>
              </w:rPr>
              <w:br/>
              <w:t>od ostatních vyprávění</w:t>
            </w:r>
          </w:p>
        </w:tc>
        <w:tc>
          <w:tcPr>
            <w:tcW w:w="3535" w:type="dxa"/>
          </w:tcPr>
          <w:p w:rsidR="00E87B4B" w:rsidRPr="00766BD0" w:rsidRDefault="00E87B4B" w:rsidP="00E87B4B">
            <w:pPr>
              <w:pStyle w:val="Mezera"/>
              <w:autoSpaceDE/>
              <w:autoSpaceDN/>
              <w:spacing w:before="20"/>
              <w:rPr>
                <w:b/>
                <w:bCs/>
              </w:rPr>
            </w:pPr>
            <w:r w:rsidRPr="00766BD0">
              <w:rPr>
                <w:b/>
                <w:bCs/>
              </w:rPr>
              <w:t>Literární druhy</w:t>
            </w:r>
          </w:p>
          <w:p w:rsidR="00E87B4B" w:rsidRPr="00766BD0" w:rsidRDefault="00E87B4B" w:rsidP="00627562">
            <w:pPr>
              <w:numPr>
                <w:ilvl w:val="0"/>
                <w:numId w:val="53"/>
              </w:numPr>
              <w:spacing w:before="20"/>
            </w:pPr>
            <w:r w:rsidRPr="00766BD0">
              <w:rPr>
                <w:sz w:val="22"/>
                <w:szCs w:val="22"/>
              </w:rPr>
              <w:t>poezie</w:t>
            </w:r>
            <w:r w:rsidRPr="00766BD0">
              <w:t>, próza, drama</w:t>
            </w:r>
          </w:p>
          <w:p w:rsidR="00E87B4B" w:rsidRPr="00766BD0" w:rsidRDefault="00E87B4B" w:rsidP="00E87B4B">
            <w:pPr>
              <w:spacing w:before="20"/>
              <w:rPr>
                <w:b/>
                <w:bCs/>
                <w:sz w:val="22"/>
                <w:szCs w:val="22"/>
              </w:rPr>
            </w:pPr>
            <w:r w:rsidRPr="00766BD0">
              <w:rPr>
                <w:b/>
                <w:bCs/>
                <w:sz w:val="22"/>
                <w:szCs w:val="22"/>
              </w:rPr>
              <w:t>Literární žánry</w:t>
            </w:r>
          </w:p>
          <w:p w:rsidR="00E87B4B" w:rsidRPr="00766BD0" w:rsidRDefault="00E87B4B" w:rsidP="00627562">
            <w:pPr>
              <w:numPr>
                <w:ilvl w:val="0"/>
                <w:numId w:val="53"/>
              </w:numPr>
              <w:spacing w:before="20"/>
              <w:rPr>
                <w:sz w:val="22"/>
                <w:szCs w:val="22"/>
              </w:rPr>
            </w:pPr>
            <w:r w:rsidRPr="00766BD0">
              <w:rPr>
                <w:sz w:val="22"/>
                <w:szCs w:val="22"/>
              </w:rPr>
              <w:t>báseň, pohádka, povídka, divadelní hra</w:t>
            </w:r>
          </w:p>
          <w:p w:rsidR="00E87B4B" w:rsidRPr="00766BD0" w:rsidRDefault="00E87B4B" w:rsidP="00627562">
            <w:pPr>
              <w:numPr>
                <w:ilvl w:val="0"/>
                <w:numId w:val="53"/>
              </w:numPr>
              <w:spacing w:before="20"/>
              <w:rPr>
                <w:sz w:val="22"/>
                <w:szCs w:val="22"/>
              </w:rPr>
            </w:pPr>
            <w:r w:rsidRPr="00766BD0">
              <w:rPr>
                <w:sz w:val="22"/>
                <w:szCs w:val="22"/>
              </w:rPr>
              <w:t>spisovatel, básník, divadelní představení, herec</w:t>
            </w:r>
          </w:p>
        </w:tc>
        <w:tc>
          <w:tcPr>
            <w:tcW w:w="3536" w:type="dxa"/>
          </w:tcPr>
          <w:p w:rsidR="00E87B4B" w:rsidRPr="00766BD0" w:rsidRDefault="00E87B4B" w:rsidP="00E87B4B">
            <w:pPr>
              <w:spacing w:before="20"/>
              <w:rPr>
                <w:i/>
                <w:iCs/>
                <w:sz w:val="22"/>
                <w:szCs w:val="22"/>
              </w:rPr>
            </w:pPr>
            <w:r w:rsidRPr="00CE4EC7">
              <w:rPr>
                <w:i/>
                <w:iCs/>
                <w:sz w:val="22"/>
                <w:szCs w:val="22"/>
              </w:rPr>
              <w:t>OSV 6</w:t>
            </w:r>
            <w:r>
              <w:rPr>
                <w:i/>
                <w:iCs/>
                <w:sz w:val="22"/>
                <w:szCs w:val="22"/>
              </w:rPr>
              <w:t xml:space="preserve"> </w:t>
            </w:r>
            <w:r w:rsidRPr="00766BD0">
              <w:rPr>
                <w:i/>
                <w:iCs/>
                <w:sz w:val="22"/>
                <w:szCs w:val="22"/>
                <w:u w:val="single"/>
              </w:rPr>
              <w:t>Poznávání lidí</w:t>
            </w:r>
            <w:r w:rsidRPr="00766BD0">
              <w:rPr>
                <w:i/>
                <w:iCs/>
                <w:sz w:val="22"/>
                <w:szCs w:val="22"/>
              </w:rPr>
              <w:t>: vzájemné poznávání se ve skupině/třídě</w:t>
            </w:r>
          </w:p>
          <w:p w:rsidR="00E87B4B" w:rsidRDefault="00E87B4B" w:rsidP="00E87B4B">
            <w:pPr>
              <w:spacing w:before="20"/>
              <w:rPr>
                <w:i/>
                <w:iCs/>
                <w:sz w:val="22"/>
                <w:szCs w:val="22"/>
              </w:rPr>
            </w:pPr>
            <w:r w:rsidRPr="00CE4EC7">
              <w:rPr>
                <w:i/>
                <w:iCs/>
                <w:sz w:val="22"/>
                <w:szCs w:val="22"/>
              </w:rPr>
              <w:t>MV 2</w:t>
            </w:r>
            <w:r>
              <w:rPr>
                <w:i/>
                <w:iCs/>
                <w:sz w:val="22"/>
                <w:szCs w:val="22"/>
              </w:rPr>
              <w:t xml:space="preserve"> </w:t>
            </w:r>
            <w:r w:rsidRPr="00766BD0">
              <w:rPr>
                <w:i/>
                <w:iCs/>
                <w:sz w:val="22"/>
                <w:szCs w:val="22"/>
                <w:u w:val="single"/>
              </w:rPr>
              <w:t>Interpretace vztahu mediálních sdělení a reality</w:t>
            </w:r>
            <w:r w:rsidRPr="00766BD0">
              <w:rPr>
                <w:i/>
                <w:iCs/>
                <w:sz w:val="22"/>
                <w:szCs w:val="22"/>
              </w:rPr>
              <w:t>: různé typy sdělení, jejich rozlišování a jejich funkce</w:t>
            </w:r>
          </w:p>
          <w:p w:rsidR="00E87B4B" w:rsidRPr="00766BD0" w:rsidRDefault="00E87B4B" w:rsidP="00E87B4B">
            <w:pPr>
              <w:spacing w:before="20"/>
              <w:rPr>
                <w:i/>
                <w:iCs/>
                <w:sz w:val="22"/>
                <w:szCs w:val="22"/>
              </w:rPr>
            </w:pPr>
            <w:r w:rsidRPr="00CE4EC7">
              <w:rPr>
                <w:i/>
                <w:iCs/>
                <w:sz w:val="22"/>
                <w:szCs w:val="22"/>
              </w:rPr>
              <w:t>MkV 1</w:t>
            </w:r>
            <w:r>
              <w:rPr>
                <w:i/>
                <w:iCs/>
                <w:sz w:val="22"/>
                <w:szCs w:val="22"/>
              </w:rPr>
              <w:t xml:space="preserve"> </w:t>
            </w:r>
            <w:r w:rsidRPr="00766BD0">
              <w:rPr>
                <w:i/>
                <w:iCs/>
                <w:sz w:val="22"/>
                <w:szCs w:val="22"/>
                <w:u w:val="single"/>
              </w:rPr>
              <w:t>Kulturní diferenciace</w:t>
            </w:r>
            <w:r w:rsidRPr="00766BD0">
              <w:rPr>
                <w:i/>
                <w:iCs/>
                <w:sz w:val="22"/>
                <w:szCs w:val="22"/>
              </w:rPr>
              <w:t>:</w:t>
            </w:r>
            <w:r>
              <w:rPr>
                <w:i/>
                <w:iCs/>
                <w:sz w:val="22"/>
                <w:szCs w:val="22"/>
              </w:rPr>
              <w:t xml:space="preserve"> </w:t>
            </w:r>
            <w:r w:rsidRPr="00766BD0">
              <w:rPr>
                <w:i/>
                <w:iCs/>
                <w:sz w:val="22"/>
                <w:szCs w:val="22"/>
              </w:rPr>
              <w:t>poznávání vlastního kulturního zakotvení</w:t>
            </w:r>
          </w:p>
        </w:tc>
      </w:tr>
    </w:tbl>
    <w:p w:rsidR="00E87B4B" w:rsidRDefault="00E87B4B" w:rsidP="00E87B4B"/>
    <w:p w:rsidR="00AC0332" w:rsidRDefault="00AC0332" w:rsidP="008317EC">
      <w:pPr>
        <w:pStyle w:val="Nadpis1"/>
        <w:numPr>
          <w:ilvl w:val="0"/>
          <w:numId w:val="0"/>
        </w:numPr>
        <w:sectPr w:rsidR="00AC0332" w:rsidSect="001304A0">
          <w:pgSz w:w="16840" w:h="11907" w:orient="landscape"/>
          <w:pgMar w:top="1418" w:right="1418" w:bottom="1418" w:left="1418" w:header="709" w:footer="709" w:gutter="284"/>
          <w:cols w:space="708"/>
          <w:docGrid w:linePitch="326"/>
        </w:sectPr>
      </w:pPr>
    </w:p>
    <w:p w:rsidR="0039429F" w:rsidRPr="00CE6B91" w:rsidRDefault="0039429F" w:rsidP="0039429F">
      <w:pPr>
        <w:pStyle w:val="TmaRVPZV"/>
        <w:spacing w:line="288" w:lineRule="auto"/>
        <w:rPr>
          <w:i w:val="0"/>
          <w:iCs w:val="0"/>
          <w:sz w:val="24"/>
          <w:szCs w:val="24"/>
        </w:rPr>
      </w:pPr>
      <w:r w:rsidRPr="00CE6B91">
        <w:rPr>
          <w:i w:val="0"/>
          <w:iCs w:val="0"/>
          <w:sz w:val="24"/>
          <w:szCs w:val="24"/>
        </w:rPr>
        <w:lastRenderedPageBreak/>
        <w:t xml:space="preserve">Vzdělávací oblast: Jazyk a jazyková komunikace </w:t>
      </w:r>
    </w:p>
    <w:p w:rsidR="0039429F" w:rsidRPr="00CE6B91" w:rsidRDefault="0039429F" w:rsidP="0039429F">
      <w:pPr>
        <w:pStyle w:val="TmaRVPZV"/>
        <w:spacing w:line="288" w:lineRule="auto"/>
        <w:rPr>
          <w:i w:val="0"/>
          <w:iCs w:val="0"/>
          <w:sz w:val="24"/>
          <w:szCs w:val="24"/>
        </w:rPr>
      </w:pPr>
      <w:r w:rsidRPr="00CE6B91">
        <w:rPr>
          <w:i w:val="0"/>
          <w:iCs w:val="0"/>
          <w:sz w:val="24"/>
          <w:szCs w:val="24"/>
        </w:rPr>
        <w:t>Vyučovací předmět - Český jazyk</w:t>
      </w:r>
    </w:p>
    <w:p w:rsidR="008317EC" w:rsidRDefault="008317EC" w:rsidP="004051C1">
      <w:pPr>
        <w:pStyle w:val="Nadpis4"/>
      </w:pPr>
      <w:bookmarkStart w:id="87" w:name="_Toc314495096"/>
      <w:r>
        <w:t>Ročník: 4.</w:t>
      </w:r>
      <w:bookmarkEnd w:id="87"/>
    </w:p>
    <w:p w:rsidR="008317EC" w:rsidRDefault="008317EC" w:rsidP="008317EC">
      <w:pPr>
        <w:pStyle w:val="MezititulekRVPZV12bTunZarovnatdoblokuPrvndek1cmPed6Char"/>
      </w:pPr>
    </w:p>
    <w:p w:rsidR="00E87B4B" w:rsidRDefault="008317EC" w:rsidP="008317EC">
      <w:pPr>
        <w:jc w:val="center"/>
        <w:rPr>
          <w:b/>
          <w:sz w:val="22"/>
        </w:rPr>
      </w:pPr>
      <w:r>
        <w:rPr>
          <w:b/>
          <w:sz w:val="22"/>
        </w:rPr>
        <w:t xml:space="preserve"> </w:t>
      </w:r>
    </w:p>
    <w:p w:rsidR="00F4354B" w:rsidRDefault="00E87B4B" w:rsidP="00825AD4">
      <w:pPr>
        <w:pStyle w:val="VetvtextuRVPZVCharPed3b"/>
        <w:tabs>
          <w:tab w:val="clear" w:pos="567"/>
          <w:tab w:val="left" w:pos="180"/>
        </w:tabs>
        <w:spacing w:beforeLines="20" w:before="48" w:line="288" w:lineRule="auto"/>
        <w:jc w:val="left"/>
        <w:rPr>
          <w:b/>
        </w:rPr>
      </w:pPr>
      <w:r w:rsidRPr="008317EC">
        <w:rPr>
          <w:b/>
        </w:rPr>
        <w:t>Očekávané výstupy předmětu</w:t>
      </w:r>
      <w:bookmarkStart w:id="88" w:name="_Toc314344138"/>
    </w:p>
    <w:p w:rsidR="00E87B4B" w:rsidRPr="00F4354B" w:rsidRDefault="00E87B4B" w:rsidP="00825AD4">
      <w:pPr>
        <w:pStyle w:val="VetvtextuRVPZVCharPed3b"/>
        <w:tabs>
          <w:tab w:val="clear" w:pos="567"/>
          <w:tab w:val="left" w:pos="180"/>
        </w:tabs>
        <w:spacing w:beforeLines="20" w:before="48" w:line="288" w:lineRule="auto"/>
        <w:jc w:val="left"/>
        <w:rPr>
          <w:b/>
        </w:rPr>
      </w:pPr>
      <w:r>
        <w:rPr>
          <w:bCs/>
          <w:sz w:val="24"/>
        </w:rPr>
        <w:t>Očekávané výstupy předmětu, jichž je dosahováno především v jiném postupném ročníku (ČJ 5. ročník)</w:t>
      </w:r>
      <w:bookmarkEnd w:id="88"/>
    </w:p>
    <w:p w:rsidR="00E87B4B" w:rsidRDefault="00E87B4B" w:rsidP="00E87B4B">
      <w:pPr>
        <w:pStyle w:val="Zkladntext"/>
        <w:spacing w:line="288" w:lineRule="auto"/>
      </w:pPr>
    </w:p>
    <w:p w:rsidR="00E87B4B" w:rsidRDefault="00E87B4B" w:rsidP="00E87B4B">
      <w:pPr>
        <w:pStyle w:val="Zkladntext"/>
        <w:spacing w:line="288" w:lineRule="auto"/>
      </w:pPr>
      <w:r>
        <w:t>Na konci 2. období základního vzdělávání žák:</w:t>
      </w:r>
    </w:p>
    <w:p w:rsidR="00E87B4B" w:rsidRPr="00E73272" w:rsidRDefault="00E87B4B" w:rsidP="00E87B4B">
      <w:pPr>
        <w:pStyle w:val="TmaRVPZV"/>
        <w:spacing w:line="288" w:lineRule="auto"/>
        <w:rPr>
          <w:i w:val="0"/>
          <w:iCs w:val="0"/>
          <w:sz w:val="24"/>
          <w:szCs w:val="24"/>
        </w:rPr>
      </w:pPr>
      <w:r w:rsidRPr="00E73272">
        <w:rPr>
          <w:i w:val="0"/>
          <w:iCs w:val="0"/>
          <w:sz w:val="24"/>
          <w:szCs w:val="24"/>
        </w:rPr>
        <w:t>KOMUNIKAČNÍ A SLOHOVÁ VÝCHOVA</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čte s porozuměním přiměřeně náročné texty potichu i nahlas</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 xml:space="preserve">rozlišuje podstatné a okrajové informace v textu vhodném pro daný věk, podstatné informace zaznamenává </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posuzuje úplnost či neúplnost jednoduchého sdělení</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reprodukuje obsah přiměřeně složitého sdělení a zapamatuje si z něj podstatná fakta</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vede správně dialog, telefonický rozhovor, zanechá vzkaz na záznamníku</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rozpoznává manipulativní komunikaci v reklamě</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volí náležitou intonaci, přízvuk, pauzy a tempo podle svého komunikačního záměru</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rozlišuje spisovnou a nespisovnou výslovnost a vhodně ji užívá podle komunikační situace</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píše správně po stránce obsahové i formální jednoduché komunikační žánry</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sestaví osnovu vyprávění a na jejím základě vytváří krátký mluvený nebo písemný projev s dodržením časové posloupnosti</w:t>
      </w:r>
    </w:p>
    <w:p w:rsidR="00E87B4B" w:rsidRDefault="00E87B4B" w:rsidP="00E87B4B">
      <w:pPr>
        <w:pStyle w:val="Styl11bTunKurzvaVpravo02cmPed1b"/>
        <w:spacing w:line="288" w:lineRule="auto"/>
        <w:rPr>
          <w:b w:val="0"/>
          <w:bCs w:val="0"/>
          <w:i w:val="0"/>
          <w:iCs w:val="0"/>
        </w:rPr>
      </w:pPr>
    </w:p>
    <w:p w:rsidR="00E87B4B" w:rsidRDefault="00E87B4B" w:rsidP="00E87B4B">
      <w:pPr>
        <w:pStyle w:val="Styl11bTunKurzvaVpravo02cmPed1b"/>
        <w:tabs>
          <w:tab w:val="num" w:pos="567"/>
        </w:tabs>
        <w:spacing w:line="288" w:lineRule="auto"/>
        <w:ind w:left="567" w:hanging="397"/>
      </w:pPr>
    </w:p>
    <w:p w:rsidR="00E87B4B" w:rsidRDefault="00E87B4B" w:rsidP="00E87B4B">
      <w:pPr>
        <w:pStyle w:val="TmaRVPZV"/>
        <w:spacing w:line="288" w:lineRule="auto"/>
        <w:rPr>
          <w:i w:val="0"/>
          <w:iCs w:val="0"/>
        </w:rPr>
      </w:pPr>
      <w:r w:rsidRPr="00E73272">
        <w:rPr>
          <w:i w:val="0"/>
          <w:iCs w:val="0"/>
          <w:sz w:val="24"/>
          <w:szCs w:val="24"/>
        </w:rPr>
        <w:t>JAZYKOVÁ VÝCHOVA</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porovnává významy slov, zvláště stejného nebo podobného významu</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rozlišuje ve slově kořen, část příponovou, předponovou a koncovku</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určuje slovní druhy plnovýznamových slov a využívá je v gramaticky správných tvarech ve svém mluveném projevu</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rozlišuje slova spisovná a jejich nespisovné tvary</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vyhledává základní skladební dvojici a v neúplné základní skladební dvojici označuje základ věty</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odlišuje větu jednoduchou a souvětí, vhodně změní větu jednoduchou v souvětí</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užívá vhodných spojovacích výrazů, podle potřeby projevu je obměňuje</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píše správně i/y ve slovech po obojetných souhláskách</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zvládá základní příklady syntaktického pravopisu</w:t>
      </w:r>
    </w:p>
    <w:p w:rsidR="00E87B4B" w:rsidRDefault="00E87B4B" w:rsidP="00E87B4B">
      <w:pPr>
        <w:pStyle w:val="Zkladntext"/>
        <w:spacing w:line="288" w:lineRule="auto"/>
      </w:pPr>
    </w:p>
    <w:p w:rsidR="00E87B4B" w:rsidRPr="00E73272" w:rsidRDefault="00E87B4B" w:rsidP="00E87B4B">
      <w:pPr>
        <w:pStyle w:val="TmaRVPZV"/>
        <w:spacing w:line="288" w:lineRule="auto"/>
        <w:rPr>
          <w:i w:val="0"/>
          <w:iCs w:val="0"/>
          <w:sz w:val="24"/>
          <w:szCs w:val="24"/>
        </w:rPr>
      </w:pPr>
      <w:r w:rsidRPr="00E73272">
        <w:rPr>
          <w:i w:val="0"/>
          <w:iCs w:val="0"/>
          <w:sz w:val="24"/>
          <w:szCs w:val="24"/>
        </w:rPr>
        <w:t>LITERÁRNÍ VÝCHOVA</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vyjadřuje své dojmy z četby a zaznamenává je</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volně reprodukuje text podle svých schopností, tvoří vlastní literární text na dané téma</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rozlišuje různé typy uměleckých a neuměleckých textů</w:t>
      </w:r>
    </w:p>
    <w:p w:rsidR="00E87B4B" w:rsidRPr="00F34265" w:rsidRDefault="00E87B4B" w:rsidP="0039429F">
      <w:pPr>
        <w:pStyle w:val="Styl11bTunKurzvaVpravo02cmPed1b"/>
        <w:numPr>
          <w:ilvl w:val="0"/>
          <w:numId w:val="174"/>
        </w:numPr>
        <w:spacing w:line="288" w:lineRule="auto"/>
        <w:rPr>
          <w:b w:val="0"/>
          <w:bCs w:val="0"/>
          <w:iCs w:val="0"/>
          <w:sz w:val="24"/>
          <w:szCs w:val="24"/>
        </w:rPr>
      </w:pPr>
      <w:r w:rsidRPr="00F34265">
        <w:rPr>
          <w:b w:val="0"/>
          <w:bCs w:val="0"/>
          <w:iCs w:val="0"/>
          <w:sz w:val="24"/>
          <w:szCs w:val="24"/>
        </w:rPr>
        <w:t>při jednoduchém rozboru literárních textů používá elementární literární pojmy</w:t>
      </w:r>
    </w:p>
    <w:p w:rsidR="00E87B4B" w:rsidRDefault="00E87B4B" w:rsidP="008317EC">
      <w:pPr>
        <w:pStyle w:val="Nadpis1"/>
        <w:numPr>
          <w:ilvl w:val="0"/>
          <w:numId w:val="0"/>
        </w:numPr>
      </w:pPr>
    </w:p>
    <w:p w:rsidR="00E87B4B" w:rsidRPr="00F4354B" w:rsidRDefault="00E87B4B" w:rsidP="00F4354B">
      <w:pPr>
        <w:spacing w:line="288" w:lineRule="auto"/>
        <w:jc w:val="both"/>
        <w:rPr>
          <w:b/>
        </w:rPr>
      </w:pPr>
      <w:bookmarkStart w:id="89" w:name="_Toc314344139"/>
      <w:r w:rsidRPr="00F4354B">
        <w:rPr>
          <w:b/>
        </w:rPr>
        <w:t xml:space="preserve">Cílové zaměření předmětu ve 4. ročníku </w:t>
      </w:r>
      <w:r w:rsidR="00493342" w:rsidRPr="00F4354B">
        <w:rPr>
          <w:b/>
        </w:rPr>
        <w:t>ZŠ</w:t>
      </w:r>
      <w:bookmarkEnd w:id="89"/>
    </w:p>
    <w:p w:rsidR="00E87B4B" w:rsidRDefault="00E87B4B" w:rsidP="00E87B4B">
      <w:pPr>
        <w:rPr>
          <w:sz w:val="22"/>
        </w:rPr>
      </w:pPr>
    </w:p>
    <w:p w:rsidR="00E87B4B" w:rsidRDefault="00E87B4B" w:rsidP="00E87B4B">
      <w:pPr>
        <w:rPr>
          <w:sz w:val="22"/>
        </w:rPr>
      </w:pPr>
      <w:r>
        <w:rPr>
          <w:sz w:val="22"/>
        </w:rPr>
        <w:t>Vzdělávání v předmětu v 4. ročníku</w:t>
      </w:r>
      <w:r>
        <w:rPr>
          <w:i/>
          <w:sz w:val="22"/>
        </w:rPr>
        <w:t xml:space="preserve"> </w:t>
      </w:r>
      <w:r>
        <w:rPr>
          <w:sz w:val="22"/>
        </w:rPr>
        <w:t>směřuje k:</w:t>
      </w:r>
    </w:p>
    <w:p w:rsidR="00E87B4B" w:rsidRDefault="00E87B4B" w:rsidP="00E87B4B">
      <w:pPr>
        <w:rPr>
          <w:sz w:val="22"/>
        </w:rPr>
      </w:pPr>
    </w:p>
    <w:p w:rsidR="00E87B4B" w:rsidRPr="00F34265" w:rsidRDefault="00E87B4B" w:rsidP="00E87B4B">
      <w:pPr>
        <w:spacing w:line="288" w:lineRule="auto"/>
        <w:jc w:val="both"/>
        <w:rPr>
          <w:b/>
          <w:bCs/>
        </w:rPr>
      </w:pPr>
      <w:r w:rsidRPr="00F34265">
        <w:rPr>
          <w:b/>
          <w:bCs/>
        </w:rPr>
        <w:t>Komunikační a slohová výchova</w:t>
      </w:r>
    </w:p>
    <w:p w:rsidR="00E87B4B" w:rsidRPr="00F34265" w:rsidRDefault="00E87B4B" w:rsidP="00627562">
      <w:pPr>
        <w:numPr>
          <w:ilvl w:val="0"/>
          <w:numId w:val="52"/>
        </w:numPr>
        <w:spacing w:line="288" w:lineRule="auto"/>
        <w:jc w:val="both"/>
      </w:pPr>
      <w:r w:rsidRPr="00F34265">
        <w:t>čtení s porozuměním potichu i nahlas</w:t>
      </w:r>
    </w:p>
    <w:p w:rsidR="00E87B4B" w:rsidRPr="00F34265" w:rsidRDefault="00E87B4B" w:rsidP="00627562">
      <w:pPr>
        <w:numPr>
          <w:ilvl w:val="0"/>
          <w:numId w:val="52"/>
        </w:numPr>
        <w:spacing w:line="288" w:lineRule="auto"/>
        <w:jc w:val="both"/>
      </w:pPr>
      <w:r w:rsidRPr="00F34265">
        <w:t>reprodukci přiměřeně složitých sdělení</w:t>
      </w:r>
    </w:p>
    <w:p w:rsidR="00E87B4B" w:rsidRPr="00F34265" w:rsidRDefault="00E87B4B" w:rsidP="00627562">
      <w:pPr>
        <w:numPr>
          <w:ilvl w:val="0"/>
          <w:numId w:val="52"/>
        </w:numPr>
        <w:spacing w:line="288" w:lineRule="auto"/>
        <w:jc w:val="both"/>
      </w:pPr>
      <w:r w:rsidRPr="00F34265">
        <w:t>náležité intonaci podle komunikačního záměru</w:t>
      </w:r>
    </w:p>
    <w:p w:rsidR="00E87B4B" w:rsidRPr="00F34265" w:rsidRDefault="00E87B4B" w:rsidP="00627562">
      <w:pPr>
        <w:numPr>
          <w:ilvl w:val="0"/>
          <w:numId w:val="52"/>
        </w:numPr>
        <w:spacing w:line="288" w:lineRule="auto"/>
        <w:jc w:val="both"/>
      </w:pPr>
      <w:r w:rsidRPr="00F34265">
        <w:t>užívání spisovné výslovnosti</w:t>
      </w:r>
    </w:p>
    <w:p w:rsidR="00E87B4B" w:rsidRPr="00F34265" w:rsidRDefault="00E87B4B" w:rsidP="00627562">
      <w:pPr>
        <w:numPr>
          <w:ilvl w:val="0"/>
          <w:numId w:val="52"/>
        </w:numPr>
        <w:spacing w:line="288" w:lineRule="auto"/>
        <w:jc w:val="both"/>
      </w:pPr>
      <w:r w:rsidRPr="00F34265">
        <w:t>psaní jednoduchých komunikačních žánrů</w:t>
      </w:r>
    </w:p>
    <w:p w:rsidR="00E87B4B" w:rsidRPr="00F34265" w:rsidRDefault="00E87B4B" w:rsidP="00E87B4B">
      <w:pPr>
        <w:pStyle w:val="StylTextodkrajeRVPZVnenKurzva1"/>
        <w:autoSpaceDE/>
        <w:autoSpaceDN/>
        <w:spacing w:before="0" w:line="288" w:lineRule="auto"/>
        <w:rPr>
          <w:sz w:val="24"/>
          <w:szCs w:val="24"/>
        </w:rPr>
      </w:pPr>
    </w:p>
    <w:p w:rsidR="00E87B4B" w:rsidRPr="00F34265" w:rsidRDefault="00E87B4B" w:rsidP="00E87B4B">
      <w:pPr>
        <w:spacing w:line="288" w:lineRule="auto"/>
        <w:jc w:val="both"/>
        <w:rPr>
          <w:b/>
          <w:bCs/>
        </w:rPr>
      </w:pPr>
      <w:r w:rsidRPr="00F34265">
        <w:rPr>
          <w:b/>
          <w:bCs/>
        </w:rPr>
        <w:t>Jazyková výchova</w:t>
      </w:r>
    </w:p>
    <w:p w:rsidR="00E87B4B" w:rsidRPr="00F34265" w:rsidRDefault="00E87B4B" w:rsidP="00627562">
      <w:pPr>
        <w:numPr>
          <w:ilvl w:val="0"/>
          <w:numId w:val="52"/>
        </w:numPr>
        <w:spacing w:line="288" w:lineRule="auto"/>
        <w:jc w:val="both"/>
      </w:pPr>
      <w:r w:rsidRPr="00F34265">
        <w:t>rozvíjení slovní zásoby</w:t>
      </w:r>
    </w:p>
    <w:p w:rsidR="00E87B4B" w:rsidRPr="00F34265" w:rsidRDefault="00E87B4B" w:rsidP="00627562">
      <w:pPr>
        <w:numPr>
          <w:ilvl w:val="0"/>
          <w:numId w:val="52"/>
        </w:numPr>
        <w:spacing w:line="288" w:lineRule="auto"/>
        <w:jc w:val="both"/>
      </w:pPr>
      <w:r w:rsidRPr="00F34265">
        <w:t>rozlišování spisovných a nespisovných tvarů</w:t>
      </w:r>
    </w:p>
    <w:p w:rsidR="00E87B4B" w:rsidRPr="00F34265" w:rsidRDefault="00E87B4B" w:rsidP="00627562">
      <w:pPr>
        <w:numPr>
          <w:ilvl w:val="0"/>
          <w:numId w:val="52"/>
        </w:numPr>
        <w:spacing w:line="288" w:lineRule="auto"/>
        <w:jc w:val="both"/>
      </w:pPr>
      <w:r w:rsidRPr="00F34265">
        <w:t>rozlišování slovních druhů a jejich využívání v gramaticky správných tvarech v mluveném projevu</w:t>
      </w:r>
    </w:p>
    <w:p w:rsidR="00E87B4B" w:rsidRPr="00F34265" w:rsidRDefault="00E87B4B" w:rsidP="00627562">
      <w:pPr>
        <w:numPr>
          <w:ilvl w:val="0"/>
          <w:numId w:val="52"/>
        </w:numPr>
        <w:spacing w:line="288" w:lineRule="auto"/>
        <w:jc w:val="both"/>
      </w:pPr>
      <w:r w:rsidRPr="00F34265">
        <w:t>rozlišování věty jednoduché a souvětí, užívání vhodných spojovacích výrazů</w:t>
      </w:r>
    </w:p>
    <w:p w:rsidR="00E87B4B" w:rsidRPr="00F34265" w:rsidRDefault="00E87B4B" w:rsidP="00627562">
      <w:pPr>
        <w:numPr>
          <w:ilvl w:val="0"/>
          <w:numId w:val="52"/>
        </w:numPr>
        <w:spacing w:line="288" w:lineRule="auto"/>
        <w:jc w:val="both"/>
      </w:pPr>
      <w:r w:rsidRPr="00F34265">
        <w:t>rozvíjení základů správného pravopisu</w:t>
      </w:r>
    </w:p>
    <w:p w:rsidR="00E87B4B" w:rsidRPr="00F34265" w:rsidRDefault="00E87B4B" w:rsidP="00E87B4B">
      <w:pPr>
        <w:spacing w:line="288" w:lineRule="auto"/>
        <w:jc w:val="both"/>
      </w:pPr>
    </w:p>
    <w:p w:rsidR="00E87B4B" w:rsidRPr="00F34265" w:rsidRDefault="00E87B4B" w:rsidP="00E87B4B">
      <w:pPr>
        <w:spacing w:line="288" w:lineRule="auto"/>
        <w:jc w:val="both"/>
        <w:rPr>
          <w:b/>
          <w:bCs/>
        </w:rPr>
      </w:pPr>
      <w:r w:rsidRPr="00F34265">
        <w:rPr>
          <w:b/>
          <w:bCs/>
        </w:rPr>
        <w:t>Literární výchova</w:t>
      </w:r>
    </w:p>
    <w:p w:rsidR="00E87B4B" w:rsidRPr="00F34265" w:rsidRDefault="00E87B4B" w:rsidP="00627562">
      <w:pPr>
        <w:numPr>
          <w:ilvl w:val="0"/>
          <w:numId w:val="52"/>
        </w:numPr>
        <w:spacing w:line="288" w:lineRule="auto"/>
        <w:jc w:val="both"/>
      </w:pPr>
      <w:r w:rsidRPr="00F34265">
        <w:t>poslechu literárních textů</w:t>
      </w:r>
    </w:p>
    <w:p w:rsidR="00E87B4B" w:rsidRPr="00F34265" w:rsidRDefault="00E87B4B" w:rsidP="00627562">
      <w:pPr>
        <w:numPr>
          <w:ilvl w:val="0"/>
          <w:numId w:val="52"/>
        </w:numPr>
        <w:spacing w:line="288" w:lineRule="auto"/>
        <w:jc w:val="both"/>
      </w:pPr>
      <w:r w:rsidRPr="00F34265">
        <w:t>zážitkovému čtení a naslouchání</w:t>
      </w:r>
    </w:p>
    <w:p w:rsidR="00E87B4B" w:rsidRPr="00F34265" w:rsidRDefault="00E87B4B" w:rsidP="00627562">
      <w:pPr>
        <w:numPr>
          <w:ilvl w:val="0"/>
          <w:numId w:val="52"/>
        </w:numPr>
        <w:spacing w:line="288" w:lineRule="auto"/>
        <w:jc w:val="both"/>
      </w:pPr>
      <w:r w:rsidRPr="00F34265">
        <w:t>tvořivým činnostem s literárním textem</w:t>
      </w:r>
    </w:p>
    <w:p w:rsidR="00E87B4B" w:rsidRPr="00F34265" w:rsidRDefault="00E87B4B" w:rsidP="00627562">
      <w:pPr>
        <w:numPr>
          <w:ilvl w:val="0"/>
          <w:numId w:val="52"/>
        </w:numPr>
        <w:spacing w:line="288" w:lineRule="auto"/>
        <w:jc w:val="both"/>
      </w:pPr>
      <w:r w:rsidRPr="00F34265">
        <w:t>orientaci v základních literárních pojmech</w:t>
      </w:r>
    </w:p>
    <w:p w:rsidR="00E463B8" w:rsidRDefault="00E463B8" w:rsidP="00825AD4">
      <w:pPr>
        <w:spacing w:beforeLines="20" w:before="48" w:line="288" w:lineRule="auto"/>
        <w:jc w:val="both"/>
        <w:rPr>
          <w:b/>
          <w:bCs/>
          <w:sz w:val="22"/>
        </w:rPr>
      </w:pPr>
    </w:p>
    <w:p w:rsidR="00E463B8" w:rsidRDefault="00E463B8" w:rsidP="00825AD4">
      <w:pPr>
        <w:spacing w:beforeLines="20" w:before="48" w:line="288" w:lineRule="auto"/>
        <w:jc w:val="both"/>
        <w:rPr>
          <w:b/>
          <w:bCs/>
          <w:sz w:val="22"/>
        </w:rPr>
      </w:pPr>
    </w:p>
    <w:p w:rsidR="00E463B8" w:rsidRPr="00E463B8" w:rsidRDefault="00E463B8" w:rsidP="00825AD4">
      <w:pPr>
        <w:spacing w:beforeLines="20" w:before="48" w:line="288" w:lineRule="auto"/>
        <w:jc w:val="both"/>
        <w:rPr>
          <w:b/>
          <w:bCs/>
          <w:sz w:val="28"/>
          <w:szCs w:val="28"/>
        </w:rPr>
      </w:pPr>
      <w:r w:rsidRPr="00E463B8">
        <w:rPr>
          <w:b/>
          <w:sz w:val="28"/>
          <w:szCs w:val="28"/>
        </w:rPr>
        <w:t>Tematické okruhy průřezových témat zařazené do p</w:t>
      </w:r>
      <w:r w:rsidR="007D60E5">
        <w:rPr>
          <w:b/>
          <w:sz w:val="28"/>
          <w:szCs w:val="28"/>
        </w:rPr>
        <w:t>ředmětu Český jazyk</w:t>
      </w:r>
    </w:p>
    <w:p w:rsidR="00E463B8" w:rsidRPr="006A3124" w:rsidRDefault="00E463B8" w:rsidP="00825AD4">
      <w:pPr>
        <w:spacing w:beforeLines="20" w:before="48" w:line="288" w:lineRule="auto"/>
        <w:jc w:val="both"/>
        <w:rPr>
          <w:sz w:val="20"/>
          <w:szCs w:val="20"/>
        </w:rPr>
      </w:pPr>
    </w:p>
    <w:p w:rsidR="00E463B8" w:rsidRPr="00F4354B" w:rsidRDefault="00E463B8" w:rsidP="00825AD4">
      <w:pPr>
        <w:spacing w:beforeLines="20" w:before="48" w:line="288" w:lineRule="auto"/>
        <w:jc w:val="both"/>
        <w:rPr>
          <w:b/>
          <w:sz w:val="28"/>
          <w:szCs w:val="28"/>
        </w:rPr>
      </w:pPr>
      <w:r w:rsidRPr="00F4354B">
        <w:rPr>
          <w:b/>
          <w:sz w:val="28"/>
          <w:szCs w:val="28"/>
        </w:rPr>
        <w:t>OSV</w:t>
      </w:r>
      <w:r w:rsidRPr="00F4354B">
        <w:rPr>
          <w:b/>
          <w:sz w:val="28"/>
          <w:szCs w:val="28"/>
        </w:rPr>
        <w:tab/>
        <w:t>Osobnostní a sociální výchova</w:t>
      </w:r>
    </w:p>
    <w:p w:rsidR="00E463B8" w:rsidRDefault="00E463B8" w:rsidP="00825AD4">
      <w:pPr>
        <w:pStyle w:val="StylMezititulekRVPZV11bTunZarovnatdoblokuPrvndekCharCharCharCharCharCharCharCharChar"/>
        <w:tabs>
          <w:tab w:val="clear" w:pos="567"/>
          <w:tab w:val="left" w:pos="1260"/>
        </w:tabs>
        <w:spacing w:beforeLines="20" w:before="48" w:line="288" w:lineRule="auto"/>
        <w:rPr>
          <w:sz w:val="24"/>
          <w:szCs w:val="24"/>
        </w:rPr>
      </w:pPr>
      <w:r>
        <w:rPr>
          <w:sz w:val="24"/>
          <w:szCs w:val="24"/>
        </w:rPr>
        <w:t>Osobnostní rozvoj</w:t>
      </w:r>
    </w:p>
    <w:p w:rsidR="00E463B8" w:rsidRDefault="00E463B8" w:rsidP="00825AD4">
      <w:pPr>
        <w:tabs>
          <w:tab w:val="left" w:pos="1260"/>
        </w:tabs>
        <w:spacing w:beforeLines="20" w:before="48" w:line="288" w:lineRule="auto"/>
      </w:pPr>
      <w:r w:rsidRPr="00DB7E0A">
        <w:rPr>
          <w:i/>
          <w:iCs/>
          <w:u w:val="single"/>
        </w:rPr>
        <w:t>Rozvoj schopností a poznávání</w:t>
      </w:r>
      <w:r>
        <w:rPr>
          <w:i/>
          <w:iCs/>
        </w:rPr>
        <w:t>:</w:t>
      </w:r>
      <w:r>
        <w:t xml:space="preserve"> cvičení smyslového vnímání, pozornosti a soustředění; cvičení dovednosti zapamatování; </w:t>
      </w:r>
    </w:p>
    <w:p w:rsidR="00E463B8" w:rsidRDefault="00E463B8" w:rsidP="00825AD4">
      <w:pPr>
        <w:tabs>
          <w:tab w:val="left" w:pos="1260"/>
        </w:tabs>
        <w:spacing w:beforeLines="20" w:before="48" w:line="288" w:lineRule="auto"/>
      </w:pPr>
      <w:r>
        <w:lastRenderedPageBreak/>
        <w:tab/>
        <w:t>řešení problémů; dovednosti pro učení a studium</w:t>
      </w:r>
    </w:p>
    <w:p w:rsidR="00E463B8" w:rsidRDefault="00E463B8" w:rsidP="00825AD4">
      <w:pPr>
        <w:tabs>
          <w:tab w:val="left" w:pos="1260"/>
        </w:tabs>
        <w:spacing w:beforeLines="20" w:before="48" w:line="288" w:lineRule="auto"/>
      </w:pPr>
      <w:r w:rsidRPr="00DB7E0A">
        <w:rPr>
          <w:i/>
          <w:iCs/>
          <w:u w:val="single"/>
        </w:rPr>
        <w:t>Seberegulace a sebeorganizace</w:t>
      </w:r>
      <w:r>
        <w:rPr>
          <w:i/>
          <w:iCs/>
        </w:rPr>
        <w:t>:</w:t>
      </w:r>
      <w:r>
        <w:t xml:space="preserve"> cvičení sebekontroly, sebeovládání,</w:t>
      </w:r>
      <w:r w:rsidR="00D07F9F">
        <w:t xml:space="preserve"> </w:t>
      </w:r>
      <w:r>
        <w:t>vůle; organizace vlastního času, plánování učení a studia;</w:t>
      </w:r>
    </w:p>
    <w:p w:rsidR="00E463B8" w:rsidRDefault="00E463B8" w:rsidP="00825AD4">
      <w:pPr>
        <w:tabs>
          <w:tab w:val="left" w:pos="1260"/>
        </w:tabs>
        <w:spacing w:beforeLines="20" w:before="48" w:line="288" w:lineRule="auto"/>
      </w:pPr>
      <w:r>
        <w:tab/>
        <w:t>stanovování osobních cílů a kroků k jejich dosažení</w:t>
      </w:r>
    </w:p>
    <w:p w:rsidR="00E463B8" w:rsidRDefault="00E463B8" w:rsidP="00825AD4">
      <w:pPr>
        <w:tabs>
          <w:tab w:val="left" w:pos="1260"/>
        </w:tabs>
        <w:spacing w:beforeLines="20" w:before="48" w:line="288" w:lineRule="auto"/>
      </w:pPr>
      <w:r w:rsidRPr="00DB7E0A">
        <w:rPr>
          <w:i/>
          <w:iCs/>
          <w:u w:val="single"/>
        </w:rPr>
        <w:t>Psychohygiena</w:t>
      </w:r>
      <w:r>
        <w:rPr>
          <w:i/>
          <w:iCs/>
        </w:rPr>
        <w:t>:</w:t>
      </w:r>
      <w:r>
        <w:t xml:space="preserve"> hledání pomoci při potížích, dovednosti pro pozitivní naladění mysli a dobrý vztah k sobě samému</w:t>
      </w:r>
    </w:p>
    <w:p w:rsidR="00E463B8" w:rsidRDefault="00E463B8" w:rsidP="00825AD4">
      <w:pPr>
        <w:tabs>
          <w:tab w:val="left" w:pos="1260"/>
        </w:tabs>
        <w:spacing w:beforeLines="20" w:before="48" w:line="288" w:lineRule="auto"/>
      </w:pPr>
      <w:r w:rsidRPr="00DB7E0A">
        <w:rPr>
          <w:i/>
          <w:iCs/>
          <w:u w:val="single"/>
        </w:rPr>
        <w:t>Kreativita</w:t>
      </w:r>
      <w:r>
        <w:t>: cvičení pro rozvoj základních rysů kreativity; tvořivost v mezilidských vztazích</w:t>
      </w:r>
    </w:p>
    <w:p w:rsidR="00E463B8" w:rsidRDefault="00E463B8" w:rsidP="00825AD4">
      <w:pPr>
        <w:tabs>
          <w:tab w:val="left" w:pos="1260"/>
        </w:tabs>
        <w:spacing w:beforeLines="20" w:before="48" w:line="288" w:lineRule="auto"/>
        <w:rPr>
          <w:b/>
          <w:bCs/>
        </w:rPr>
      </w:pPr>
      <w:r>
        <w:rPr>
          <w:b/>
          <w:bCs/>
        </w:rPr>
        <w:t>Sociální rozvoj</w:t>
      </w:r>
    </w:p>
    <w:p w:rsidR="00E463B8" w:rsidRDefault="00E463B8" w:rsidP="00825AD4">
      <w:pPr>
        <w:tabs>
          <w:tab w:val="left" w:pos="1260"/>
        </w:tabs>
        <w:spacing w:beforeLines="20" w:before="48" w:line="288" w:lineRule="auto"/>
      </w:pPr>
      <w:r w:rsidRPr="00DB7E0A">
        <w:rPr>
          <w:i/>
          <w:iCs/>
          <w:u w:val="single"/>
        </w:rPr>
        <w:t>Poznávání lidí</w:t>
      </w:r>
      <w:r>
        <w:rPr>
          <w:i/>
          <w:iCs/>
        </w:rPr>
        <w:t>:</w:t>
      </w:r>
      <w:r>
        <w:t xml:space="preserve"> vzájemné poznávání ve třídě</w:t>
      </w:r>
    </w:p>
    <w:p w:rsidR="00E463B8" w:rsidRDefault="00E463B8" w:rsidP="00825AD4">
      <w:pPr>
        <w:tabs>
          <w:tab w:val="left" w:pos="1260"/>
        </w:tabs>
        <w:spacing w:beforeLines="20" w:before="48" w:line="288" w:lineRule="auto"/>
      </w:pPr>
      <w:r w:rsidRPr="00DB7E0A">
        <w:rPr>
          <w:i/>
          <w:iCs/>
          <w:u w:val="single"/>
        </w:rPr>
        <w:t>Mezilidské vztahy</w:t>
      </w:r>
      <w:r>
        <w:rPr>
          <w:i/>
          <w:iCs/>
        </w:rPr>
        <w:t>:</w:t>
      </w:r>
      <w:r>
        <w:t xml:space="preserve"> péče o dobré vztahy, vztahy a naše třída</w:t>
      </w:r>
    </w:p>
    <w:p w:rsidR="00E463B8" w:rsidRDefault="00E463B8" w:rsidP="00825AD4">
      <w:pPr>
        <w:tabs>
          <w:tab w:val="left" w:pos="1260"/>
        </w:tabs>
        <w:spacing w:beforeLines="20" w:before="48" w:line="288" w:lineRule="auto"/>
      </w:pPr>
      <w:r w:rsidRPr="00DB7E0A">
        <w:rPr>
          <w:i/>
          <w:u w:val="single"/>
        </w:rPr>
        <w:t>Komunikace</w:t>
      </w:r>
      <w:r>
        <w:rPr>
          <w:i/>
        </w:rPr>
        <w:t>:</w:t>
      </w:r>
      <w:r>
        <w:t xml:space="preserve"> cvičení pozorování a empatického a aktivního naslouchání; dovednosti pro verbální i neverbální sdělování</w:t>
      </w:r>
    </w:p>
    <w:p w:rsidR="00E463B8" w:rsidRDefault="00E463B8" w:rsidP="00825AD4">
      <w:pPr>
        <w:tabs>
          <w:tab w:val="left" w:pos="1260"/>
        </w:tabs>
        <w:spacing w:beforeLines="20" w:before="48" w:line="288" w:lineRule="auto"/>
      </w:pPr>
      <w:r>
        <w:tab/>
        <w:t xml:space="preserve">(řeč těla a slov, technika řeči, výraz řeči, cvičení v neverbálním sdělování), specifické komunikační dovednosti; dialog; </w:t>
      </w:r>
    </w:p>
    <w:p w:rsidR="00E463B8" w:rsidRDefault="00E463B8" w:rsidP="00825AD4">
      <w:pPr>
        <w:tabs>
          <w:tab w:val="left" w:pos="1260"/>
        </w:tabs>
        <w:spacing w:beforeLines="20" w:before="48" w:line="288" w:lineRule="auto"/>
      </w:pPr>
      <w:r>
        <w:tab/>
        <w:t>komunikace v různých situacích; efektivní strategie: asertivní komunikace, dovednosti komunikační obrany proti agresi</w:t>
      </w:r>
    </w:p>
    <w:p w:rsidR="00E463B8" w:rsidRDefault="00E463B8" w:rsidP="00825AD4">
      <w:pPr>
        <w:tabs>
          <w:tab w:val="left" w:pos="1260"/>
        </w:tabs>
        <w:spacing w:beforeLines="20" w:before="48" w:line="288" w:lineRule="auto"/>
      </w:pPr>
      <w:r>
        <w:tab/>
        <w:t>a manipulaci, otevřená a pozitivní komunikace; pravda, lež a předstírání v komunikaci</w:t>
      </w:r>
    </w:p>
    <w:p w:rsidR="00E463B8" w:rsidRDefault="00E463B8" w:rsidP="00825AD4">
      <w:pPr>
        <w:tabs>
          <w:tab w:val="left" w:pos="1260"/>
        </w:tabs>
        <w:spacing w:beforeLines="20" w:before="48" w:line="288" w:lineRule="auto"/>
      </w:pPr>
      <w:r w:rsidRPr="00DB7E0A">
        <w:rPr>
          <w:i/>
          <w:iCs/>
          <w:u w:val="single"/>
        </w:rPr>
        <w:t>Kooperace a kompetice</w:t>
      </w:r>
      <w:r>
        <w:rPr>
          <w:i/>
          <w:iCs/>
        </w:rPr>
        <w:t>:</w:t>
      </w:r>
      <w:r>
        <w:t xml:space="preserve"> rozvoj individuálních dovedností pro kooperaci; rozvoj sociálních dovedností pro kooperaci; </w:t>
      </w:r>
    </w:p>
    <w:p w:rsidR="00E463B8" w:rsidRDefault="00E463B8" w:rsidP="00825AD4">
      <w:pPr>
        <w:tabs>
          <w:tab w:val="left" w:pos="1260"/>
        </w:tabs>
        <w:spacing w:beforeLines="20" w:before="48" w:line="288" w:lineRule="auto"/>
      </w:pPr>
      <w:r>
        <w:tab/>
        <w:t>rozvoj individuálních a sociálních dovedností pro etické zvládnutí situací soutěže, konkurence</w:t>
      </w:r>
    </w:p>
    <w:p w:rsidR="00E463B8" w:rsidRDefault="00E463B8" w:rsidP="00825AD4">
      <w:pPr>
        <w:tabs>
          <w:tab w:val="left" w:pos="1260"/>
        </w:tabs>
        <w:spacing w:beforeLines="20" w:before="48" w:line="288" w:lineRule="auto"/>
      </w:pPr>
      <w:r>
        <w:rPr>
          <w:b/>
          <w:bCs/>
        </w:rPr>
        <w:t>Morální rozvoj</w:t>
      </w:r>
    </w:p>
    <w:p w:rsidR="00E463B8" w:rsidRDefault="00E463B8" w:rsidP="00825AD4">
      <w:pPr>
        <w:tabs>
          <w:tab w:val="left" w:pos="1260"/>
        </w:tabs>
        <w:spacing w:beforeLines="20" w:before="48" w:line="288" w:lineRule="auto"/>
      </w:pPr>
      <w:r w:rsidRPr="00DB7E0A">
        <w:rPr>
          <w:i/>
          <w:iCs/>
          <w:u w:val="single"/>
        </w:rPr>
        <w:t>Řešení problémů a rozhodovací dovednosti</w:t>
      </w:r>
      <w:r>
        <w:rPr>
          <w:i/>
          <w:iCs/>
        </w:rPr>
        <w:t>:</w:t>
      </w:r>
      <w:r>
        <w:t xml:space="preserve"> problémy v mezilidských vztazích, zvládání učebních problémů vázaných na látku</w:t>
      </w:r>
    </w:p>
    <w:p w:rsidR="00E463B8" w:rsidRDefault="00E463B8" w:rsidP="00825AD4">
      <w:pPr>
        <w:tabs>
          <w:tab w:val="left" w:pos="1260"/>
        </w:tabs>
        <w:spacing w:beforeLines="20" w:before="48" w:line="288" w:lineRule="auto"/>
      </w:pPr>
      <w:r>
        <w:tab/>
        <w:t>předmětu, problémy v seberegulaci</w:t>
      </w:r>
    </w:p>
    <w:p w:rsidR="00E463B8" w:rsidRDefault="00E463B8" w:rsidP="00825AD4">
      <w:pPr>
        <w:tabs>
          <w:tab w:val="left" w:pos="1260"/>
        </w:tabs>
        <w:spacing w:beforeLines="20" w:before="48" w:line="288" w:lineRule="auto"/>
      </w:pPr>
      <w:r w:rsidRPr="00DB7E0A">
        <w:rPr>
          <w:i/>
          <w:iCs/>
          <w:u w:val="single"/>
        </w:rPr>
        <w:t>Hodnoty, postoje, praktická etika</w:t>
      </w:r>
      <w:r>
        <w:rPr>
          <w:i/>
          <w:iCs/>
        </w:rPr>
        <w:t>:</w:t>
      </w:r>
      <w:r>
        <w:t xml:space="preserve"> dovednosti rozhodování v eticky problematických situacích všedního dne</w:t>
      </w:r>
    </w:p>
    <w:p w:rsidR="00E463B8" w:rsidRDefault="00E463B8" w:rsidP="00825AD4">
      <w:pPr>
        <w:tabs>
          <w:tab w:val="left" w:pos="1260"/>
        </w:tabs>
        <w:spacing w:beforeLines="20" w:before="48" w:line="288" w:lineRule="auto"/>
        <w:rPr>
          <w:b/>
          <w:bCs/>
          <w:sz w:val="28"/>
          <w:szCs w:val="28"/>
        </w:rPr>
      </w:pPr>
      <w:r w:rsidRPr="006614A5">
        <w:rPr>
          <w:b/>
          <w:bCs/>
          <w:sz w:val="28"/>
          <w:szCs w:val="28"/>
        </w:rPr>
        <w:t>MkV</w:t>
      </w:r>
      <w:r w:rsidRPr="006614A5">
        <w:rPr>
          <w:b/>
          <w:bCs/>
          <w:sz w:val="28"/>
          <w:szCs w:val="28"/>
        </w:rPr>
        <w:tab/>
        <w:t>Multikulturní výchova</w:t>
      </w:r>
    </w:p>
    <w:p w:rsidR="00E463B8" w:rsidRDefault="00E463B8" w:rsidP="00825AD4">
      <w:pPr>
        <w:tabs>
          <w:tab w:val="left" w:pos="1260"/>
        </w:tabs>
        <w:spacing w:beforeLines="20" w:before="48" w:line="288" w:lineRule="auto"/>
      </w:pPr>
      <w:r w:rsidRPr="00DB7E0A">
        <w:rPr>
          <w:i/>
          <w:iCs/>
          <w:u w:val="single"/>
        </w:rPr>
        <w:t>Kulturní diferenciace</w:t>
      </w:r>
      <w:r>
        <w:rPr>
          <w:i/>
          <w:iCs/>
        </w:rPr>
        <w:t>:</w:t>
      </w:r>
      <w:r>
        <w:t xml:space="preserve"> poznávání vlastního kulturního zakotvení</w:t>
      </w:r>
    </w:p>
    <w:p w:rsidR="00E463B8" w:rsidRDefault="00E463B8" w:rsidP="00825AD4">
      <w:pPr>
        <w:tabs>
          <w:tab w:val="left" w:pos="1260"/>
        </w:tabs>
        <w:spacing w:beforeLines="20" w:before="48" w:line="288" w:lineRule="auto"/>
      </w:pPr>
      <w:r w:rsidRPr="00DB7E0A">
        <w:rPr>
          <w:i/>
          <w:iCs/>
          <w:u w:val="single"/>
        </w:rPr>
        <w:t>Lidské vztahy</w:t>
      </w:r>
      <w:r>
        <w:rPr>
          <w:i/>
          <w:iCs/>
        </w:rPr>
        <w:t>:</w:t>
      </w:r>
      <w:r>
        <w:t xml:space="preserve"> vztahy mezi kulturami, vzájemné obohacování, ale i jejich rozdílnosti, právo všech žít společně a podílet se </w:t>
      </w:r>
    </w:p>
    <w:p w:rsidR="00E463B8" w:rsidRDefault="00E463B8" w:rsidP="00825AD4">
      <w:pPr>
        <w:tabs>
          <w:tab w:val="left" w:pos="1260"/>
        </w:tabs>
        <w:spacing w:beforeLines="20" w:before="48" w:line="288" w:lineRule="auto"/>
      </w:pPr>
      <w:r>
        <w:tab/>
        <w:t>na spolupráci</w:t>
      </w:r>
    </w:p>
    <w:p w:rsidR="00E463B8" w:rsidRDefault="00E463B8" w:rsidP="00825AD4">
      <w:pPr>
        <w:tabs>
          <w:tab w:val="left" w:pos="1260"/>
        </w:tabs>
        <w:spacing w:beforeLines="20" w:before="48" w:line="288" w:lineRule="auto"/>
      </w:pPr>
      <w:r w:rsidRPr="00DB7E0A">
        <w:rPr>
          <w:i/>
          <w:iCs/>
          <w:u w:val="single"/>
        </w:rPr>
        <w:t>Multikulturalita</w:t>
      </w:r>
      <w:r>
        <w:rPr>
          <w:i/>
          <w:iCs/>
        </w:rPr>
        <w:t>:</w:t>
      </w:r>
      <w:r>
        <w:t xml:space="preserve"> vstřícný postoj k odlišnostem</w:t>
      </w:r>
    </w:p>
    <w:p w:rsidR="00E463B8" w:rsidRDefault="00E463B8" w:rsidP="00825AD4">
      <w:pPr>
        <w:tabs>
          <w:tab w:val="left" w:pos="1260"/>
        </w:tabs>
        <w:spacing w:beforeLines="20" w:before="48"/>
      </w:pPr>
    </w:p>
    <w:p w:rsidR="00E463B8" w:rsidRPr="006A3124" w:rsidRDefault="00E463B8" w:rsidP="00825AD4">
      <w:pPr>
        <w:tabs>
          <w:tab w:val="left" w:pos="1260"/>
        </w:tabs>
        <w:spacing w:beforeLines="20" w:before="48" w:line="288" w:lineRule="auto"/>
        <w:rPr>
          <w:b/>
          <w:bCs/>
          <w:sz w:val="28"/>
          <w:szCs w:val="28"/>
        </w:rPr>
      </w:pPr>
      <w:r w:rsidRPr="006A3124">
        <w:rPr>
          <w:b/>
          <w:bCs/>
          <w:sz w:val="28"/>
          <w:szCs w:val="28"/>
        </w:rPr>
        <w:t>MV</w:t>
      </w:r>
      <w:r w:rsidRPr="006A3124">
        <w:rPr>
          <w:b/>
          <w:bCs/>
          <w:sz w:val="28"/>
          <w:szCs w:val="28"/>
        </w:rPr>
        <w:tab/>
        <w:t>Mediální výchova</w:t>
      </w:r>
    </w:p>
    <w:p w:rsidR="00E463B8" w:rsidRDefault="00E463B8" w:rsidP="00825AD4">
      <w:pPr>
        <w:pStyle w:val="MezititulekRVPZV12bTunZarovnatdoblokuPrvndek1cmPed6Char"/>
        <w:tabs>
          <w:tab w:val="clear" w:pos="567"/>
          <w:tab w:val="left" w:pos="1260"/>
        </w:tabs>
        <w:spacing w:beforeLines="20" w:before="48" w:line="288" w:lineRule="auto"/>
        <w:rPr>
          <w:bCs/>
        </w:rPr>
      </w:pPr>
      <w:r>
        <w:rPr>
          <w:bCs/>
        </w:rPr>
        <w:t>Tematické okruhy receptivních činností</w:t>
      </w:r>
    </w:p>
    <w:p w:rsidR="00E463B8" w:rsidRDefault="00E463B8" w:rsidP="00825AD4">
      <w:pPr>
        <w:tabs>
          <w:tab w:val="left" w:pos="1260"/>
        </w:tabs>
        <w:spacing w:beforeLines="20" w:before="48" w:line="288" w:lineRule="auto"/>
      </w:pPr>
      <w:r w:rsidRPr="00DB7E0A">
        <w:rPr>
          <w:i/>
          <w:iCs/>
          <w:u w:val="single"/>
        </w:rPr>
        <w:lastRenderedPageBreak/>
        <w:t>Kritické čtení a vnímání mediálních sdělení</w:t>
      </w:r>
      <w:r>
        <w:rPr>
          <w:i/>
          <w:iCs/>
        </w:rPr>
        <w:t>:</w:t>
      </w:r>
      <w:r>
        <w:t xml:space="preserve"> pěstování kritického přístupu ke zpravodajství a reklamě</w:t>
      </w:r>
      <w:r w:rsidRPr="00DB7E0A">
        <w:t xml:space="preserve">; </w:t>
      </w:r>
      <w:r>
        <w:t>rozlišování zábavních</w:t>
      </w:r>
    </w:p>
    <w:p w:rsidR="00E463B8" w:rsidRDefault="00E463B8" w:rsidP="00825AD4">
      <w:pPr>
        <w:tabs>
          <w:tab w:val="left" w:pos="1260"/>
        </w:tabs>
        <w:spacing w:beforeLines="20" w:before="48" w:line="288" w:lineRule="auto"/>
      </w:pPr>
      <w:r>
        <w:tab/>
        <w:t>prvků ve sdělení od informativních a společensky významných; hodnotící prvky ve sdělení; hledání rozdílů mezi informativním,</w:t>
      </w:r>
    </w:p>
    <w:p w:rsidR="00E463B8" w:rsidRDefault="00E463B8" w:rsidP="00825AD4">
      <w:pPr>
        <w:tabs>
          <w:tab w:val="left" w:pos="1260"/>
        </w:tabs>
        <w:spacing w:beforeLines="20" w:before="48" w:line="288" w:lineRule="auto"/>
      </w:pPr>
      <w:r>
        <w:tab/>
        <w:t>zábavním a reklamním sdělením; chápání podstaty mediálního sdělení a objasňování jeho cílů a pravidel; identifikování základních</w:t>
      </w:r>
    </w:p>
    <w:p w:rsidR="00E463B8" w:rsidRDefault="00E463B8" w:rsidP="00825AD4">
      <w:pPr>
        <w:tabs>
          <w:tab w:val="left" w:pos="1260"/>
        </w:tabs>
        <w:spacing w:beforeLines="20" w:before="48" w:line="288" w:lineRule="auto"/>
      </w:pPr>
      <w:r>
        <w:tab/>
        <w:t>orientačních prvků v textu</w:t>
      </w:r>
    </w:p>
    <w:p w:rsidR="00E463B8" w:rsidRDefault="00E463B8" w:rsidP="00825AD4">
      <w:pPr>
        <w:tabs>
          <w:tab w:val="left" w:pos="1260"/>
        </w:tabs>
        <w:spacing w:beforeLines="20" w:before="48" w:line="288" w:lineRule="auto"/>
      </w:pPr>
      <w:r w:rsidRPr="00DB7E0A">
        <w:rPr>
          <w:i/>
          <w:u w:val="single"/>
        </w:rPr>
        <w:t>Interpretace vztahu mediálních sdělení a reality</w:t>
      </w:r>
      <w:r>
        <w:rPr>
          <w:i/>
        </w:rPr>
        <w:t>:</w:t>
      </w:r>
      <w:r>
        <w:t xml:space="preserve"> různé typy sdělení, jejich rozlišování a funkce; rozdíl mezi reklamou a zprávou,</w:t>
      </w:r>
    </w:p>
    <w:p w:rsidR="00E463B8" w:rsidRDefault="00E463B8" w:rsidP="00825AD4">
      <w:pPr>
        <w:tabs>
          <w:tab w:val="left" w:pos="1260"/>
        </w:tabs>
        <w:spacing w:beforeLines="20" w:before="48" w:line="288" w:lineRule="auto"/>
      </w:pPr>
      <w:r>
        <w:tab/>
        <w:t>mezi faktickým a fiktivním obsahem; identifikace společensky významných hodnot v textu; vztah mediálního sdělení a sociální</w:t>
      </w:r>
      <w:r>
        <w:tab/>
        <w:t>zkušenosti; identifikace zjednodušení mediovaných sdělení, opakované užívání prostředků</w:t>
      </w:r>
    </w:p>
    <w:p w:rsidR="00E463B8" w:rsidRDefault="00E463B8" w:rsidP="00825AD4">
      <w:pPr>
        <w:tabs>
          <w:tab w:val="left" w:pos="1260"/>
        </w:tabs>
        <w:spacing w:beforeLines="20" w:before="48" w:line="288" w:lineRule="auto"/>
      </w:pPr>
      <w:r w:rsidRPr="00DB7E0A">
        <w:rPr>
          <w:i/>
          <w:iCs/>
          <w:u w:val="single"/>
        </w:rPr>
        <w:t>Stavba mediálních sdělení</w:t>
      </w:r>
      <w:r>
        <w:rPr>
          <w:i/>
          <w:iCs/>
        </w:rPr>
        <w:t>:</w:t>
      </w:r>
      <w:r>
        <w:t xml:space="preserve"> příklady pravidelností a uspořádání sdělení zejména ve zpravodajství; příklady stavby a uspořádání </w:t>
      </w:r>
    </w:p>
    <w:p w:rsidR="00E463B8" w:rsidRDefault="00E463B8" w:rsidP="00825AD4">
      <w:pPr>
        <w:tabs>
          <w:tab w:val="left" w:pos="1260"/>
        </w:tabs>
        <w:spacing w:beforeLines="20" w:before="48" w:line="288" w:lineRule="auto"/>
      </w:pPr>
      <w:r>
        <w:tab/>
        <w:t>zpráv a dalších mediálních sdělení (skladba a výběr sdělení v časopisech pro dospívající)</w:t>
      </w:r>
    </w:p>
    <w:p w:rsidR="00E463B8" w:rsidRDefault="00E463B8" w:rsidP="00825AD4">
      <w:pPr>
        <w:tabs>
          <w:tab w:val="left" w:pos="1260"/>
        </w:tabs>
        <w:spacing w:beforeLines="20" w:before="48" w:line="288" w:lineRule="auto"/>
      </w:pPr>
      <w:r w:rsidRPr="00DB7E0A">
        <w:rPr>
          <w:i/>
          <w:iCs/>
          <w:u w:val="single"/>
        </w:rPr>
        <w:t>Vnímání autora mediálních sdělení</w:t>
      </w:r>
      <w:r>
        <w:rPr>
          <w:i/>
          <w:iCs/>
        </w:rPr>
        <w:t>:</w:t>
      </w:r>
      <w:r>
        <w:t xml:space="preserve"> identifikace názorů a postojů autora sdělení, výrazové prostředky a jejich uplatnění</w:t>
      </w:r>
    </w:p>
    <w:p w:rsidR="00E463B8" w:rsidRDefault="00E463B8" w:rsidP="00825AD4">
      <w:pPr>
        <w:tabs>
          <w:tab w:val="left" w:pos="1260"/>
        </w:tabs>
        <w:spacing w:beforeLines="20" w:before="48" w:line="288" w:lineRule="auto"/>
      </w:pPr>
      <w:r>
        <w:tab/>
        <w:t xml:space="preserve">při vyjádření či zastření názoru a postoje i pro záměrnou manipulaci; výběr a kombinace slov, obrazů a zvuků z hlediska </w:t>
      </w:r>
    </w:p>
    <w:p w:rsidR="00E463B8" w:rsidRDefault="00E463B8" w:rsidP="00825AD4">
      <w:pPr>
        <w:tabs>
          <w:tab w:val="left" w:pos="1260"/>
        </w:tabs>
        <w:spacing w:beforeLines="20" w:before="48" w:line="288" w:lineRule="auto"/>
      </w:pPr>
      <w:r>
        <w:tab/>
        <w:t>záměru sdělení</w:t>
      </w:r>
    </w:p>
    <w:p w:rsidR="00E463B8" w:rsidRDefault="00E463B8" w:rsidP="00825AD4">
      <w:pPr>
        <w:tabs>
          <w:tab w:val="left" w:pos="1260"/>
        </w:tabs>
        <w:spacing w:beforeLines="20" w:before="48" w:line="288" w:lineRule="auto"/>
      </w:pPr>
      <w:r w:rsidRPr="00DB7E0A">
        <w:rPr>
          <w:i/>
          <w:iCs/>
          <w:u w:val="single"/>
        </w:rPr>
        <w:t>Fungování a vliv médií ve společnosti</w:t>
      </w:r>
      <w:r>
        <w:rPr>
          <w:i/>
          <w:iCs/>
        </w:rPr>
        <w:t>:</w:t>
      </w:r>
      <w:r>
        <w:t xml:space="preserve"> role médií v každodenním životě jednotlivce; vliv médií na rejstřík konverzačních témat, </w:t>
      </w:r>
    </w:p>
    <w:p w:rsidR="00E463B8" w:rsidRDefault="00E463B8" w:rsidP="00825AD4">
      <w:pPr>
        <w:tabs>
          <w:tab w:val="left" w:pos="1260"/>
        </w:tabs>
        <w:spacing w:beforeLines="20" w:before="48" w:line="288" w:lineRule="auto"/>
      </w:pPr>
      <w:r>
        <w:tab/>
        <w:t>na postoje a chování; vliv médií na kulturu (role filmu, rozhlasu, televize v životě jednotlivce, rodiny, společnosti)</w:t>
      </w:r>
    </w:p>
    <w:p w:rsidR="00E463B8" w:rsidRPr="006A3124" w:rsidRDefault="00E463B8" w:rsidP="00825AD4">
      <w:pPr>
        <w:tabs>
          <w:tab w:val="left" w:pos="1260"/>
        </w:tabs>
        <w:spacing w:beforeLines="20" w:before="48" w:line="288" w:lineRule="auto"/>
        <w:rPr>
          <w:b/>
          <w:bCs/>
        </w:rPr>
      </w:pPr>
      <w:r w:rsidRPr="006A3124">
        <w:rPr>
          <w:b/>
          <w:bCs/>
        </w:rPr>
        <w:t>T</w:t>
      </w:r>
      <w:r>
        <w:rPr>
          <w:b/>
          <w:bCs/>
        </w:rPr>
        <w:t>e</w:t>
      </w:r>
      <w:r w:rsidRPr="006A3124">
        <w:rPr>
          <w:b/>
          <w:bCs/>
        </w:rPr>
        <w:t>matické okruhy produktivních činností</w:t>
      </w:r>
    </w:p>
    <w:p w:rsidR="00E463B8" w:rsidRDefault="00E463B8" w:rsidP="00825AD4">
      <w:pPr>
        <w:tabs>
          <w:tab w:val="left" w:pos="1260"/>
        </w:tabs>
        <w:spacing w:beforeLines="20" w:before="48" w:line="288" w:lineRule="auto"/>
      </w:pPr>
      <w:r w:rsidRPr="00DB7E0A">
        <w:rPr>
          <w:i/>
          <w:iCs/>
          <w:u w:val="single"/>
        </w:rPr>
        <w:t>Tvorba mediálního sdělení</w:t>
      </w:r>
      <w:r>
        <w:rPr>
          <w:i/>
          <w:iCs/>
        </w:rPr>
        <w:t>:</w:t>
      </w:r>
      <w:r>
        <w:t xml:space="preserve"> uplatnění a výběr výrazových prostředků a jejich kombinace pro tvorbu věcně správných</w:t>
      </w:r>
    </w:p>
    <w:p w:rsidR="00E463B8" w:rsidRDefault="00E463B8" w:rsidP="00825AD4">
      <w:pPr>
        <w:tabs>
          <w:tab w:val="left" w:pos="1260"/>
        </w:tabs>
        <w:spacing w:beforeLines="20" w:before="48" w:line="288" w:lineRule="auto"/>
      </w:pPr>
      <w:r>
        <w:tab/>
        <w:t>a komunikačně vhodných sdělení; tvorba mediálního sdělení pro školní časopis, rozhlas, případně televizi, či internetové médium;</w:t>
      </w:r>
    </w:p>
    <w:p w:rsidR="00E463B8" w:rsidRDefault="00E463B8" w:rsidP="00825AD4">
      <w:pPr>
        <w:tabs>
          <w:tab w:val="left" w:pos="1260"/>
        </w:tabs>
        <w:spacing w:beforeLines="20" w:before="48" w:line="288" w:lineRule="auto"/>
      </w:pPr>
      <w:r>
        <w:tab/>
        <w:t>technologické možnosti a jejich omezení</w:t>
      </w:r>
    </w:p>
    <w:p w:rsidR="00E463B8" w:rsidRDefault="00E463B8" w:rsidP="00825AD4">
      <w:pPr>
        <w:tabs>
          <w:tab w:val="left" w:pos="1260"/>
        </w:tabs>
        <w:spacing w:beforeLines="20" w:before="48" w:line="288" w:lineRule="auto"/>
      </w:pPr>
      <w:r w:rsidRPr="00DB7E0A">
        <w:rPr>
          <w:i/>
          <w:iCs/>
          <w:u w:val="single"/>
        </w:rPr>
        <w:t>Práce v realizačním týmu</w:t>
      </w:r>
      <w:r>
        <w:rPr>
          <w:i/>
          <w:iCs/>
        </w:rPr>
        <w:t>:</w:t>
      </w:r>
      <w:r>
        <w:t xml:space="preserve"> redakce školního časopisu, rozhlasu, internetového média, případně televize; utváření týmu, význam</w:t>
      </w:r>
    </w:p>
    <w:p w:rsidR="00E463B8" w:rsidRDefault="00E463B8" w:rsidP="00825AD4">
      <w:pPr>
        <w:tabs>
          <w:tab w:val="left" w:pos="1260"/>
        </w:tabs>
        <w:spacing w:beforeLines="20" w:before="48" w:line="288" w:lineRule="auto"/>
      </w:pPr>
      <w:r>
        <w:tab/>
        <w:t>věkových a sociálních skupin pro obohacení týmu, komunikace a spolupráce v týmu; stanovení cílů, časového harmonogramu,</w:t>
      </w:r>
    </w:p>
    <w:p w:rsidR="00E463B8" w:rsidRDefault="00E463B8" w:rsidP="00825AD4">
      <w:pPr>
        <w:tabs>
          <w:tab w:val="left" w:pos="1260"/>
        </w:tabs>
        <w:spacing w:beforeLines="20" w:before="48" w:line="288" w:lineRule="auto"/>
      </w:pPr>
      <w:r>
        <w:tab/>
        <w:t>uložení úkolů a zodpovědnosti; faktory ovlivňující práci v týmu; pravidelnost mediální produkce</w:t>
      </w:r>
    </w:p>
    <w:p w:rsidR="00AC0332" w:rsidRDefault="00AC0332" w:rsidP="00E87B4B">
      <w:pPr>
        <w:pStyle w:val="Zhlav"/>
        <w:tabs>
          <w:tab w:val="clear" w:pos="4536"/>
          <w:tab w:val="clear" w:pos="9072"/>
        </w:tabs>
        <w:sectPr w:rsidR="00AC0332" w:rsidSect="001304A0">
          <w:pgSz w:w="11907" w:h="16840"/>
          <w:pgMar w:top="1418" w:right="1418" w:bottom="1418" w:left="1418" w:header="709" w:footer="709" w:gutter="284"/>
          <w:cols w:space="708"/>
          <w:docGrid w:linePitch="326"/>
        </w:sectPr>
      </w:pPr>
    </w:p>
    <w:p w:rsidR="00E87B4B" w:rsidRPr="00EA5A5D" w:rsidRDefault="00E87B4B" w:rsidP="00E87B4B">
      <w:pPr>
        <w:pStyle w:val="Zhlav"/>
        <w:tabs>
          <w:tab w:val="clear" w:pos="4536"/>
          <w:tab w:val="clear" w:pos="9072"/>
        </w:tabs>
        <w:rPr>
          <w:sz w:val="2"/>
          <w:szCs w:val="2"/>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36"/>
        <w:gridCol w:w="3537"/>
        <w:gridCol w:w="3536"/>
        <w:gridCol w:w="3537"/>
      </w:tblGrid>
      <w:tr w:rsidR="00E87B4B" w:rsidTr="00E87B4B">
        <w:trPr>
          <w:trHeight w:val="20"/>
          <w:tblHeader/>
        </w:trPr>
        <w:tc>
          <w:tcPr>
            <w:tcW w:w="3536" w:type="dxa"/>
          </w:tcPr>
          <w:p w:rsidR="00E87B4B" w:rsidRDefault="00E87B4B" w:rsidP="00825AD4">
            <w:pPr>
              <w:pStyle w:val="Zhlav"/>
              <w:tabs>
                <w:tab w:val="clear" w:pos="4536"/>
                <w:tab w:val="clear" w:pos="9072"/>
              </w:tabs>
              <w:spacing w:beforeLines="20" w:before="48"/>
              <w:jc w:val="center"/>
              <w:rPr>
                <w:b/>
                <w:sz w:val="28"/>
              </w:rPr>
            </w:pPr>
            <w:r>
              <w:rPr>
                <w:sz w:val="22"/>
              </w:rPr>
              <w:br w:type="page"/>
            </w:r>
            <w:r>
              <w:rPr>
                <w:b/>
                <w:sz w:val="28"/>
              </w:rPr>
              <w:t>Očekávané výstupy</w:t>
            </w:r>
          </w:p>
        </w:tc>
        <w:tc>
          <w:tcPr>
            <w:tcW w:w="3537" w:type="dxa"/>
            <w:vAlign w:val="center"/>
          </w:tcPr>
          <w:p w:rsidR="00E87B4B" w:rsidRDefault="00E87B4B" w:rsidP="00825AD4">
            <w:pPr>
              <w:pStyle w:val="Zhlav"/>
              <w:tabs>
                <w:tab w:val="clear" w:pos="4536"/>
                <w:tab w:val="clear" w:pos="9072"/>
              </w:tabs>
              <w:spacing w:beforeLines="20" w:before="48"/>
              <w:jc w:val="center"/>
              <w:rPr>
                <w:u w:val="single"/>
              </w:rPr>
            </w:pPr>
            <w:bookmarkStart w:id="90" w:name="_Toc314344140"/>
            <w:r w:rsidRPr="00CE6B91">
              <w:rPr>
                <w:b/>
                <w:sz w:val="28"/>
              </w:rPr>
              <w:t>Dílčí výstupy</w:t>
            </w:r>
            <w:bookmarkEnd w:id="90"/>
          </w:p>
        </w:tc>
        <w:tc>
          <w:tcPr>
            <w:tcW w:w="3536" w:type="dxa"/>
          </w:tcPr>
          <w:p w:rsidR="00E87B4B" w:rsidRDefault="00E87B4B" w:rsidP="00825AD4">
            <w:pPr>
              <w:pStyle w:val="Zhlav"/>
              <w:tabs>
                <w:tab w:val="clear" w:pos="4536"/>
                <w:tab w:val="clear" w:pos="9072"/>
              </w:tabs>
              <w:spacing w:beforeLines="20" w:before="48"/>
              <w:jc w:val="center"/>
              <w:rPr>
                <w:b/>
                <w:sz w:val="28"/>
              </w:rPr>
            </w:pPr>
            <w:r>
              <w:rPr>
                <w:b/>
                <w:sz w:val="28"/>
              </w:rPr>
              <w:t>Učivo</w:t>
            </w:r>
          </w:p>
        </w:tc>
        <w:tc>
          <w:tcPr>
            <w:tcW w:w="3537" w:type="dxa"/>
          </w:tcPr>
          <w:p w:rsidR="00E87B4B" w:rsidRDefault="00E87B4B" w:rsidP="00825AD4">
            <w:pPr>
              <w:pStyle w:val="Zhlav"/>
              <w:tabs>
                <w:tab w:val="clear" w:pos="4536"/>
                <w:tab w:val="clear" w:pos="9072"/>
              </w:tabs>
              <w:spacing w:beforeLines="20" w:before="48"/>
              <w:jc w:val="center"/>
              <w:rPr>
                <w:b/>
                <w:sz w:val="28"/>
              </w:rPr>
            </w:pPr>
            <w:r>
              <w:rPr>
                <w:b/>
                <w:sz w:val="28"/>
              </w:rPr>
              <w:t>Průřezové téma</w:t>
            </w:r>
          </w:p>
        </w:tc>
      </w:tr>
      <w:tr w:rsidR="00E87B4B" w:rsidTr="00E87B4B">
        <w:trPr>
          <w:trHeight w:val="20"/>
        </w:trPr>
        <w:tc>
          <w:tcPr>
            <w:tcW w:w="14146" w:type="dxa"/>
            <w:gridSpan w:val="4"/>
          </w:tcPr>
          <w:p w:rsidR="00E87B4B" w:rsidRDefault="00E87B4B" w:rsidP="00825AD4">
            <w:pPr>
              <w:pStyle w:val="Zhlav"/>
              <w:tabs>
                <w:tab w:val="clear" w:pos="4536"/>
                <w:tab w:val="clear" w:pos="9072"/>
              </w:tabs>
              <w:spacing w:beforeLines="20" w:before="48"/>
              <w:jc w:val="center"/>
              <w:rPr>
                <w:b/>
                <w:bCs/>
                <w:sz w:val="28"/>
              </w:rPr>
            </w:pPr>
            <w:r>
              <w:rPr>
                <w:b/>
                <w:sz w:val="28"/>
              </w:rPr>
              <w:t>KOMUNIKAČNÍ A SLOHOVÁ VÝCHOVA</w:t>
            </w:r>
          </w:p>
        </w:tc>
      </w:tr>
      <w:tr w:rsidR="00E87B4B" w:rsidTr="00E87B4B">
        <w:trPr>
          <w:trHeight w:val="20"/>
        </w:trPr>
        <w:tc>
          <w:tcPr>
            <w:tcW w:w="14146" w:type="dxa"/>
            <w:gridSpan w:val="4"/>
          </w:tcPr>
          <w:p w:rsidR="00E87B4B" w:rsidRPr="006F64C1" w:rsidRDefault="00E87B4B" w:rsidP="00825AD4">
            <w:pPr>
              <w:pStyle w:val="Zhlav"/>
              <w:tabs>
                <w:tab w:val="clear" w:pos="4536"/>
                <w:tab w:val="clear" w:pos="9072"/>
              </w:tabs>
              <w:spacing w:beforeLines="20" w:before="48"/>
              <w:jc w:val="center"/>
              <w:rPr>
                <w:b/>
                <w:bCs/>
              </w:rPr>
            </w:pPr>
            <w:r w:rsidRPr="006F64C1">
              <w:rPr>
                <w:b/>
                <w:bCs/>
              </w:rPr>
              <w:t>ČTENÍ</w:t>
            </w:r>
          </w:p>
        </w:tc>
      </w:tr>
      <w:tr w:rsidR="00E87B4B" w:rsidTr="00E87B4B">
        <w:tc>
          <w:tcPr>
            <w:tcW w:w="3536" w:type="dxa"/>
          </w:tcPr>
          <w:p w:rsidR="00E87B4B" w:rsidRDefault="00E87B4B" w:rsidP="00825AD4">
            <w:pPr>
              <w:pStyle w:val="Styl11bTunKurzvaVpravo02cmPed1b"/>
              <w:spacing w:beforeLines="20" w:before="48"/>
              <w:rPr>
                <w:b w:val="0"/>
                <w:bCs w:val="0"/>
                <w:iCs w:val="0"/>
              </w:rPr>
            </w:pPr>
            <w:r>
              <w:rPr>
                <w:b w:val="0"/>
                <w:bCs w:val="0"/>
                <w:iCs w:val="0"/>
                <w:u w:val="single"/>
              </w:rPr>
              <w:t>OVO 1</w:t>
            </w:r>
            <w:r>
              <w:rPr>
                <w:b w:val="0"/>
                <w:bCs w:val="0"/>
                <w:iCs w:val="0"/>
              </w:rPr>
              <w:t>: čte s porozuměním přiměřeně náročné texty potichu</w:t>
            </w:r>
            <w:r>
              <w:rPr>
                <w:b w:val="0"/>
                <w:bCs w:val="0"/>
                <w:iCs w:val="0"/>
              </w:rPr>
              <w:br/>
              <w:t>i nahlas</w:t>
            </w:r>
          </w:p>
        </w:tc>
        <w:tc>
          <w:tcPr>
            <w:tcW w:w="3537" w:type="dxa"/>
          </w:tcPr>
          <w:p w:rsidR="00E87B4B" w:rsidRDefault="00E87B4B" w:rsidP="00825AD4">
            <w:pPr>
              <w:spacing w:beforeLines="20" w:before="48"/>
              <w:rPr>
                <w:i/>
                <w:sz w:val="22"/>
              </w:rPr>
            </w:pPr>
            <w:r>
              <w:rPr>
                <w:i/>
                <w:sz w:val="22"/>
                <w:u w:val="single"/>
              </w:rPr>
              <w:t>DV</w:t>
            </w:r>
            <w:r>
              <w:rPr>
                <w:i/>
                <w:sz w:val="22"/>
              </w:rPr>
              <w:t>: ví, co obsahuje dodržování správné techniky čtení</w:t>
            </w:r>
          </w:p>
          <w:p w:rsidR="00E87B4B" w:rsidRDefault="00E87B4B" w:rsidP="00825AD4">
            <w:pPr>
              <w:spacing w:beforeLines="20" w:before="48"/>
              <w:rPr>
                <w:i/>
                <w:sz w:val="22"/>
              </w:rPr>
            </w:pPr>
            <w:r>
              <w:rPr>
                <w:i/>
                <w:sz w:val="22"/>
                <w:u w:val="single"/>
              </w:rPr>
              <w:t>DV</w:t>
            </w:r>
            <w:r>
              <w:rPr>
                <w:i/>
                <w:sz w:val="22"/>
              </w:rPr>
              <w:t>: podle svých schopností přečte předem připravený text správnou technikou čtení</w:t>
            </w:r>
          </w:p>
          <w:p w:rsidR="00E87B4B" w:rsidRDefault="00E87B4B" w:rsidP="00825AD4">
            <w:pPr>
              <w:spacing w:beforeLines="20" w:before="48"/>
              <w:rPr>
                <w:i/>
                <w:sz w:val="22"/>
              </w:rPr>
            </w:pPr>
            <w:r>
              <w:rPr>
                <w:i/>
                <w:sz w:val="22"/>
                <w:u w:val="single"/>
              </w:rPr>
              <w:t>DV</w:t>
            </w:r>
            <w:r>
              <w:rPr>
                <w:i/>
                <w:sz w:val="22"/>
              </w:rPr>
              <w:t>: po tichém čtení je schopen reprodukovat text - zachytí posloupnost děje</w:t>
            </w:r>
          </w:p>
          <w:p w:rsidR="00E87B4B" w:rsidRDefault="00E87B4B" w:rsidP="00825AD4">
            <w:pPr>
              <w:spacing w:beforeLines="20" w:before="48"/>
              <w:rPr>
                <w:i/>
                <w:sz w:val="22"/>
              </w:rPr>
            </w:pPr>
            <w:r>
              <w:rPr>
                <w:i/>
                <w:sz w:val="22"/>
                <w:u w:val="single"/>
              </w:rPr>
              <w:t>DV</w:t>
            </w:r>
            <w:r>
              <w:rPr>
                <w:i/>
                <w:sz w:val="22"/>
              </w:rPr>
              <w:t>: čte s porozuměním textu</w:t>
            </w:r>
          </w:p>
          <w:p w:rsidR="00E87B4B" w:rsidRDefault="00E87B4B" w:rsidP="00825AD4">
            <w:pPr>
              <w:spacing w:beforeLines="20" w:before="48"/>
              <w:rPr>
                <w:i/>
                <w:sz w:val="22"/>
              </w:rPr>
            </w:pPr>
            <w:r>
              <w:rPr>
                <w:i/>
                <w:sz w:val="22"/>
                <w:u w:val="single"/>
              </w:rPr>
              <w:t>DV</w:t>
            </w:r>
            <w:r>
              <w:rPr>
                <w:i/>
                <w:sz w:val="22"/>
              </w:rPr>
              <w:t>:snaží se</w:t>
            </w:r>
            <w:r w:rsidR="00D07F9F">
              <w:rPr>
                <w:i/>
                <w:sz w:val="22"/>
              </w:rPr>
              <w:t xml:space="preserve"> o</w:t>
            </w:r>
            <w:r>
              <w:rPr>
                <w:i/>
                <w:sz w:val="22"/>
              </w:rPr>
              <w:t xml:space="preserve"> přednes čteného textu</w:t>
            </w:r>
          </w:p>
          <w:p w:rsidR="00E87B4B" w:rsidRDefault="00E87B4B" w:rsidP="00825AD4">
            <w:pPr>
              <w:spacing w:beforeLines="20" w:before="48"/>
              <w:rPr>
                <w:i/>
                <w:sz w:val="22"/>
              </w:rPr>
            </w:pPr>
            <w:r>
              <w:rPr>
                <w:i/>
                <w:sz w:val="22"/>
                <w:u w:val="single"/>
              </w:rPr>
              <w:t>DV</w:t>
            </w:r>
            <w:r>
              <w:rPr>
                <w:i/>
                <w:sz w:val="22"/>
              </w:rPr>
              <w:t>: dodržuje hygienické návyky</w:t>
            </w:r>
            <w:r>
              <w:rPr>
                <w:i/>
                <w:sz w:val="22"/>
              </w:rPr>
              <w:br/>
              <w:t>při čtení</w:t>
            </w:r>
          </w:p>
        </w:tc>
        <w:tc>
          <w:tcPr>
            <w:tcW w:w="3536" w:type="dxa"/>
          </w:tcPr>
          <w:p w:rsidR="00E87B4B" w:rsidRDefault="00E87B4B" w:rsidP="00825AD4">
            <w:pPr>
              <w:spacing w:beforeLines="20" w:before="48"/>
              <w:rPr>
                <w:b/>
                <w:sz w:val="22"/>
              </w:rPr>
            </w:pPr>
            <w:r w:rsidRPr="009101C8">
              <w:rPr>
                <w:b/>
                <w:sz w:val="22"/>
              </w:rPr>
              <w:t>Praktické čtení</w:t>
            </w:r>
          </w:p>
          <w:p w:rsidR="00E87B4B" w:rsidRPr="009101C8" w:rsidRDefault="00E87B4B" w:rsidP="00825AD4">
            <w:pPr>
              <w:numPr>
                <w:ilvl w:val="0"/>
                <w:numId w:val="53"/>
              </w:numPr>
              <w:spacing w:beforeLines="20" w:before="48"/>
              <w:rPr>
                <w:sz w:val="22"/>
                <w:szCs w:val="22"/>
              </w:rPr>
            </w:pPr>
            <w:r w:rsidRPr="009101C8">
              <w:rPr>
                <w:sz w:val="22"/>
                <w:szCs w:val="22"/>
              </w:rPr>
              <w:t>pozorné, plynulé, přiměřeně rychlé</w:t>
            </w:r>
          </w:p>
          <w:p w:rsidR="00E87B4B" w:rsidRDefault="00E87B4B" w:rsidP="00825AD4">
            <w:pPr>
              <w:pStyle w:val="StylTextodkrajeRVPZVnenKurzva1"/>
              <w:autoSpaceDE/>
              <w:autoSpaceDN/>
              <w:spacing w:beforeLines="20" w:before="48"/>
              <w:jc w:val="left"/>
              <w:rPr>
                <w:szCs w:val="24"/>
              </w:rPr>
            </w:pPr>
            <w:r w:rsidRPr="009101C8">
              <w:rPr>
                <w:b/>
                <w:szCs w:val="24"/>
              </w:rPr>
              <w:t>Uvědomělé hlasité čtení</w:t>
            </w:r>
          </w:p>
          <w:p w:rsidR="00E87B4B" w:rsidRDefault="00E87B4B" w:rsidP="00825AD4">
            <w:pPr>
              <w:numPr>
                <w:ilvl w:val="0"/>
                <w:numId w:val="53"/>
              </w:numPr>
              <w:spacing w:beforeLines="20" w:before="48"/>
            </w:pPr>
            <w:r w:rsidRPr="009101C8">
              <w:rPr>
                <w:szCs w:val="22"/>
              </w:rPr>
              <w:t xml:space="preserve">dodržování </w:t>
            </w:r>
            <w:r w:rsidRPr="009101C8">
              <w:rPr>
                <w:sz w:val="22"/>
                <w:szCs w:val="22"/>
              </w:rPr>
              <w:t>správné</w:t>
            </w:r>
            <w:r w:rsidRPr="009101C8">
              <w:rPr>
                <w:szCs w:val="22"/>
              </w:rPr>
              <w:t xml:space="preserve"> techniky čtení</w:t>
            </w:r>
          </w:p>
          <w:p w:rsidR="00E87B4B" w:rsidRDefault="00E87B4B" w:rsidP="00825AD4">
            <w:pPr>
              <w:spacing w:beforeLines="20" w:before="48"/>
              <w:rPr>
                <w:sz w:val="22"/>
              </w:rPr>
            </w:pPr>
            <w:r w:rsidRPr="009101C8">
              <w:rPr>
                <w:b/>
                <w:sz w:val="22"/>
              </w:rPr>
              <w:t>Tiché čtení</w:t>
            </w:r>
          </w:p>
          <w:p w:rsidR="00E87B4B" w:rsidRDefault="00E87B4B" w:rsidP="00825AD4">
            <w:pPr>
              <w:numPr>
                <w:ilvl w:val="0"/>
                <w:numId w:val="53"/>
              </w:numPr>
              <w:spacing w:beforeLines="20" w:before="48"/>
              <w:rPr>
                <w:sz w:val="22"/>
              </w:rPr>
            </w:pPr>
            <w:r w:rsidRPr="009101C8">
              <w:rPr>
                <w:sz w:val="22"/>
                <w:szCs w:val="22"/>
              </w:rPr>
              <w:t>schopnost reprodukce posloupnosti děje</w:t>
            </w:r>
          </w:p>
          <w:p w:rsidR="00E87B4B" w:rsidRPr="009101C8" w:rsidRDefault="00E87B4B" w:rsidP="00825AD4">
            <w:pPr>
              <w:spacing w:beforeLines="20" w:before="48"/>
              <w:rPr>
                <w:b/>
                <w:sz w:val="22"/>
              </w:rPr>
            </w:pPr>
            <w:r w:rsidRPr="009101C8">
              <w:rPr>
                <w:b/>
                <w:sz w:val="22"/>
              </w:rPr>
              <w:t>Čtení s porozuměním</w:t>
            </w:r>
          </w:p>
          <w:p w:rsidR="00E87B4B" w:rsidRPr="009101C8" w:rsidRDefault="00E87B4B" w:rsidP="00825AD4">
            <w:pPr>
              <w:spacing w:beforeLines="20" w:before="48"/>
              <w:rPr>
                <w:b/>
                <w:sz w:val="22"/>
              </w:rPr>
            </w:pPr>
            <w:r w:rsidRPr="009101C8">
              <w:rPr>
                <w:b/>
                <w:sz w:val="22"/>
              </w:rPr>
              <w:t>Čtení s přednesem</w:t>
            </w:r>
          </w:p>
          <w:p w:rsidR="00E87B4B" w:rsidRDefault="00E87B4B" w:rsidP="00825AD4">
            <w:pPr>
              <w:spacing w:beforeLines="20" w:before="48"/>
              <w:rPr>
                <w:sz w:val="22"/>
              </w:rPr>
            </w:pPr>
            <w:r w:rsidRPr="009101C8">
              <w:rPr>
                <w:b/>
                <w:sz w:val="22"/>
              </w:rPr>
              <w:t>Hygienické návyky při čtení</w:t>
            </w:r>
          </w:p>
        </w:tc>
        <w:tc>
          <w:tcPr>
            <w:tcW w:w="3537" w:type="dxa"/>
          </w:tcPr>
          <w:p w:rsidR="00E87B4B" w:rsidRDefault="00E87B4B" w:rsidP="00825AD4">
            <w:pPr>
              <w:spacing w:beforeLines="20" w:before="48"/>
              <w:rPr>
                <w:i/>
                <w:sz w:val="22"/>
              </w:rPr>
            </w:pPr>
            <w:r w:rsidRPr="00470756">
              <w:rPr>
                <w:i/>
                <w:sz w:val="22"/>
                <w:szCs w:val="22"/>
              </w:rPr>
              <w:t xml:space="preserve">OSV 1 </w:t>
            </w:r>
            <w:r w:rsidRPr="003F5948">
              <w:rPr>
                <w:i/>
                <w:sz w:val="22"/>
                <w:szCs w:val="22"/>
                <w:u w:val="single"/>
              </w:rPr>
              <w:t>Rozvoj schopností poznávání</w:t>
            </w:r>
            <w:r w:rsidRPr="003F5948">
              <w:rPr>
                <w:i/>
                <w:sz w:val="22"/>
                <w:szCs w:val="22"/>
              </w:rPr>
              <w:t>: cv</w:t>
            </w:r>
            <w:r>
              <w:rPr>
                <w:i/>
                <w:sz w:val="22"/>
                <w:szCs w:val="22"/>
              </w:rPr>
              <w:t>ičení smyslového vnímání, pozor</w:t>
            </w:r>
            <w:r w:rsidRPr="003F5948">
              <w:rPr>
                <w:i/>
                <w:sz w:val="22"/>
                <w:szCs w:val="22"/>
              </w:rPr>
              <w:t>nosti a soustředění</w:t>
            </w:r>
            <w:r>
              <w:rPr>
                <w:i/>
                <w:sz w:val="22"/>
                <w:szCs w:val="22"/>
              </w:rPr>
              <w:br/>
            </w:r>
            <w:r w:rsidRPr="003F5948">
              <w:rPr>
                <w:i/>
                <w:sz w:val="22"/>
                <w:szCs w:val="22"/>
              </w:rPr>
              <w:t>dovednosti pro učení a studium</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pStyle w:val="Styl11bTunKurzvaVpravo02cmPed1b"/>
              <w:spacing w:beforeLines="20" w:before="48"/>
              <w:rPr>
                <w:b w:val="0"/>
                <w:bCs w:val="0"/>
                <w:iCs w:val="0"/>
              </w:rPr>
            </w:pPr>
            <w:r>
              <w:rPr>
                <w:b w:val="0"/>
                <w:bCs w:val="0"/>
                <w:iCs w:val="0"/>
                <w:u w:val="single"/>
              </w:rPr>
              <w:t>OVO 2</w:t>
            </w:r>
            <w:r>
              <w:rPr>
                <w:b w:val="0"/>
                <w:bCs w:val="0"/>
                <w:iCs w:val="0"/>
              </w:rPr>
              <w:t xml:space="preserve">: rozlišuje podstatné a okrajové informace v textu vhodném pro daný věk, podstatné informace zaznamenává </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Pr>
                <w:i/>
                <w:sz w:val="22"/>
                <w:u w:val="single"/>
              </w:rPr>
              <w:t>DV</w:t>
            </w:r>
            <w:r>
              <w:rPr>
                <w:i/>
                <w:sz w:val="22"/>
              </w:rPr>
              <w:t>: rozumí pojmům podstatné a okrajové informace</w:t>
            </w:r>
          </w:p>
          <w:p w:rsidR="00E87B4B" w:rsidRDefault="00E87B4B" w:rsidP="00825AD4">
            <w:pPr>
              <w:spacing w:beforeLines="20" w:before="48"/>
              <w:rPr>
                <w:i/>
                <w:sz w:val="22"/>
              </w:rPr>
            </w:pPr>
            <w:r>
              <w:rPr>
                <w:i/>
                <w:sz w:val="22"/>
                <w:u w:val="single"/>
              </w:rPr>
              <w:t>DV</w:t>
            </w:r>
            <w:r>
              <w:rPr>
                <w:i/>
                <w:sz w:val="22"/>
              </w:rPr>
              <w:t>: ve vhodné úpravě zaznamená s pomocí učitele podstatné informace</w:t>
            </w:r>
          </w:p>
          <w:p w:rsidR="00E87B4B" w:rsidRDefault="00E87B4B" w:rsidP="00825AD4">
            <w:pPr>
              <w:spacing w:beforeLines="20" w:before="48"/>
              <w:rPr>
                <w:i/>
                <w:sz w:val="22"/>
              </w:rPr>
            </w:pPr>
            <w:r>
              <w:rPr>
                <w:i/>
                <w:sz w:val="22"/>
                <w:u w:val="single"/>
              </w:rPr>
              <w:t>DV</w:t>
            </w:r>
            <w:r>
              <w:rPr>
                <w:i/>
                <w:sz w:val="22"/>
              </w:rPr>
              <w:t>: začíná používat slovník a encyklopedii</w:t>
            </w:r>
          </w:p>
        </w:tc>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sz w:val="22"/>
              </w:rPr>
            </w:pPr>
            <w:r w:rsidRPr="009101C8">
              <w:rPr>
                <w:b/>
                <w:sz w:val="22"/>
              </w:rPr>
              <w:t>Věcné čtení</w:t>
            </w:r>
          </w:p>
          <w:p w:rsidR="00E87B4B" w:rsidRDefault="00E87B4B" w:rsidP="00825AD4">
            <w:pPr>
              <w:numPr>
                <w:ilvl w:val="0"/>
                <w:numId w:val="53"/>
              </w:numPr>
              <w:spacing w:beforeLines="20" w:before="48"/>
              <w:rPr>
                <w:sz w:val="22"/>
              </w:rPr>
            </w:pPr>
            <w:r>
              <w:rPr>
                <w:sz w:val="22"/>
              </w:rPr>
              <w:t xml:space="preserve">čtení jako </w:t>
            </w:r>
            <w:r w:rsidRPr="009101C8">
              <w:rPr>
                <w:sz w:val="22"/>
                <w:szCs w:val="22"/>
              </w:rPr>
              <w:t>zdroj</w:t>
            </w:r>
            <w:r>
              <w:rPr>
                <w:sz w:val="22"/>
              </w:rPr>
              <w:t xml:space="preserve"> informací, čtení vyhledávací (klíčová slova a věty)</w:t>
            </w:r>
          </w:p>
          <w:p w:rsidR="00E87B4B" w:rsidRPr="009101C8" w:rsidRDefault="00E87B4B" w:rsidP="00825AD4">
            <w:pPr>
              <w:spacing w:beforeLines="20" w:before="48"/>
              <w:rPr>
                <w:b/>
                <w:sz w:val="22"/>
              </w:rPr>
            </w:pPr>
            <w:r w:rsidRPr="009101C8">
              <w:rPr>
                <w:b/>
                <w:sz w:val="22"/>
              </w:rPr>
              <w:t>Záznam podstatných informací</w:t>
            </w:r>
          </w:p>
          <w:p w:rsidR="00E87B4B" w:rsidRDefault="00E87B4B" w:rsidP="00825AD4">
            <w:pPr>
              <w:pStyle w:val="StylTextodkrajeRVPZVnenKurzva1"/>
              <w:autoSpaceDE/>
              <w:autoSpaceDN/>
              <w:spacing w:beforeLines="20" w:before="48"/>
              <w:jc w:val="left"/>
              <w:rPr>
                <w:szCs w:val="24"/>
              </w:rPr>
            </w:pPr>
            <w:r w:rsidRPr="009101C8">
              <w:rPr>
                <w:b/>
                <w:szCs w:val="24"/>
              </w:rPr>
              <w:t>Literární slovník, encyklopedie</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pStyle w:val="StylTextodkrajeRVPZVnenKurzva1"/>
              <w:autoSpaceDE/>
              <w:autoSpaceDN/>
              <w:spacing w:beforeLines="20" w:before="48"/>
              <w:jc w:val="left"/>
              <w:rPr>
                <w:i/>
                <w:szCs w:val="24"/>
              </w:rPr>
            </w:pPr>
            <w:r w:rsidRPr="00470756">
              <w:rPr>
                <w:i/>
                <w:szCs w:val="24"/>
              </w:rPr>
              <w:t xml:space="preserve">MV 1 </w:t>
            </w:r>
            <w:r>
              <w:rPr>
                <w:i/>
                <w:szCs w:val="24"/>
                <w:u w:val="single"/>
              </w:rPr>
              <w:t>Kritické čtení a vnímání mediálních sdělení</w:t>
            </w:r>
            <w:r>
              <w:rPr>
                <w:i/>
                <w:szCs w:val="24"/>
              </w:rPr>
              <w:t>: hodnotící prvky, výběr slov a záběrů</w:t>
            </w:r>
          </w:p>
          <w:p w:rsidR="00E87B4B" w:rsidRDefault="00E87B4B" w:rsidP="00825AD4">
            <w:pPr>
              <w:spacing w:beforeLines="20" w:before="48"/>
              <w:rPr>
                <w:i/>
                <w:sz w:val="22"/>
              </w:rPr>
            </w:pPr>
            <w:r>
              <w:rPr>
                <w:i/>
                <w:sz w:val="22"/>
              </w:rPr>
              <w:t>identifikace základních orientačních prvků v textu</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Default="00E87B4B" w:rsidP="00825AD4">
            <w:pPr>
              <w:pStyle w:val="Zhlav"/>
              <w:tabs>
                <w:tab w:val="clear" w:pos="4536"/>
                <w:tab w:val="clear" w:pos="9072"/>
              </w:tabs>
              <w:spacing w:beforeLines="20" w:before="48"/>
              <w:jc w:val="center"/>
            </w:pPr>
            <w:r w:rsidRPr="00EA5A5D">
              <w:rPr>
                <w:b/>
                <w:bCs/>
              </w:rPr>
              <w:t>NASLOUCHÁNÍ</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pStyle w:val="Styl11bTunKurzvaVpravo02cmPed1b"/>
              <w:spacing w:beforeLines="20" w:before="48"/>
              <w:rPr>
                <w:b w:val="0"/>
                <w:bCs w:val="0"/>
                <w:iCs w:val="0"/>
              </w:rPr>
            </w:pPr>
            <w:r>
              <w:rPr>
                <w:b w:val="0"/>
                <w:bCs w:val="0"/>
                <w:iCs w:val="0"/>
                <w:u w:val="single"/>
              </w:rPr>
              <w:t>OVO 3</w:t>
            </w:r>
            <w:r>
              <w:rPr>
                <w:b w:val="0"/>
                <w:bCs w:val="0"/>
                <w:iCs w:val="0"/>
              </w:rPr>
              <w:t>: posuzuje úplnost či neúplnost jednoduchého sdělení</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Pr>
                <w:i/>
                <w:sz w:val="22"/>
                <w:u w:val="single"/>
              </w:rPr>
              <w:t>DV</w:t>
            </w:r>
            <w:r>
              <w:rPr>
                <w:i/>
                <w:sz w:val="22"/>
              </w:rPr>
              <w:t>: je ohleduplný a zdvořilý k partnerovi, navazuje s ním kontakt</w:t>
            </w:r>
          </w:p>
          <w:p w:rsidR="00E87B4B" w:rsidRDefault="00E87B4B" w:rsidP="00825AD4">
            <w:pPr>
              <w:spacing w:beforeLines="20" w:before="48"/>
              <w:rPr>
                <w:i/>
                <w:sz w:val="22"/>
              </w:rPr>
            </w:pPr>
            <w:r>
              <w:rPr>
                <w:i/>
                <w:sz w:val="22"/>
                <w:u w:val="single"/>
              </w:rPr>
              <w:t>DV</w:t>
            </w:r>
            <w:r>
              <w:rPr>
                <w:i/>
                <w:sz w:val="22"/>
              </w:rPr>
              <w:t>: odliší od sebe jednoduché druhy sdělení</w:t>
            </w:r>
          </w:p>
        </w:tc>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sz w:val="22"/>
              </w:rPr>
            </w:pPr>
            <w:r w:rsidRPr="009101C8">
              <w:rPr>
                <w:b/>
                <w:sz w:val="22"/>
              </w:rPr>
              <w:t>Praktické naslouchání</w:t>
            </w:r>
          </w:p>
          <w:p w:rsidR="00E87B4B" w:rsidRDefault="00E87B4B" w:rsidP="00825AD4">
            <w:pPr>
              <w:numPr>
                <w:ilvl w:val="0"/>
                <w:numId w:val="53"/>
              </w:numPr>
              <w:spacing w:beforeLines="20" w:before="48"/>
              <w:rPr>
                <w:sz w:val="22"/>
              </w:rPr>
            </w:pPr>
            <w:r>
              <w:rPr>
                <w:sz w:val="22"/>
              </w:rPr>
              <w:t xml:space="preserve">zdvořilost, </w:t>
            </w:r>
            <w:r w:rsidRPr="009101C8">
              <w:rPr>
                <w:sz w:val="22"/>
                <w:szCs w:val="22"/>
              </w:rPr>
              <w:t>ohleduplnost</w:t>
            </w:r>
            <w:r>
              <w:rPr>
                <w:sz w:val="22"/>
              </w:rPr>
              <w:t>, kontakt s partnerem</w:t>
            </w:r>
          </w:p>
          <w:p w:rsidR="00E87B4B" w:rsidRPr="009101C8" w:rsidRDefault="00E87B4B" w:rsidP="00825AD4">
            <w:pPr>
              <w:spacing w:beforeLines="20" w:before="48"/>
              <w:rPr>
                <w:b/>
                <w:sz w:val="22"/>
              </w:rPr>
            </w:pPr>
            <w:r w:rsidRPr="009101C8">
              <w:rPr>
                <w:b/>
                <w:sz w:val="22"/>
              </w:rPr>
              <w:t>Posuzování úplnosti jednoduchého sdělení</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pStyle w:val="Zkladntext"/>
              <w:spacing w:beforeLines="20" w:before="48"/>
              <w:rPr>
                <w:i/>
              </w:rPr>
            </w:pPr>
            <w:r w:rsidRPr="00470756">
              <w:rPr>
                <w:i/>
              </w:rPr>
              <w:t xml:space="preserve">OSV 3 </w:t>
            </w:r>
            <w:r>
              <w:rPr>
                <w:i/>
                <w:u w:val="single"/>
              </w:rPr>
              <w:t xml:space="preserve">Seberegulace </w:t>
            </w:r>
            <w:r>
              <w:rPr>
                <w:i/>
                <w:u w:val="single"/>
              </w:rPr>
              <w:br/>
              <w:t>a sebeorganizace</w:t>
            </w:r>
            <w:r>
              <w:rPr>
                <w:i/>
              </w:rPr>
              <w:t>: cvičení sebekontroly a sebeovládání</w:t>
            </w:r>
          </w:p>
          <w:p w:rsidR="00E87B4B" w:rsidRDefault="00E87B4B" w:rsidP="00825AD4">
            <w:pPr>
              <w:spacing w:beforeLines="20" w:before="48"/>
              <w:rPr>
                <w:iCs/>
                <w:sz w:val="22"/>
              </w:rPr>
            </w:pPr>
            <w:r w:rsidRPr="00470756">
              <w:rPr>
                <w:i/>
                <w:sz w:val="22"/>
              </w:rPr>
              <w:t xml:space="preserve">OSV 7 </w:t>
            </w:r>
            <w:r>
              <w:rPr>
                <w:i/>
                <w:sz w:val="22"/>
                <w:u w:val="single"/>
              </w:rPr>
              <w:t>Mezilidské vztahy</w:t>
            </w:r>
            <w:r>
              <w:rPr>
                <w:i/>
                <w:sz w:val="22"/>
              </w:rPr>
              <w:t xml:space="preserve">: péče o dobré vztahy, empatie a pohled </w:t>
            </w:r>
            <w:r>
              <w:rPr>
                <w:i/>
                <w:sz w:val="22"/>
              </w:rPr>
              <w:br/>
            </w:r>
            <w:r>
              <w:rPr>
                <w:i/>
                <w:sz w:val="22"/>
              </w:rPr>
              <w:lastRenderedPageBreak/>
              <w:t>na svět očima druhého</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pStyle w:val="Styl11bTunKurzvaVpravo02cmPed1b"/>
              <w:spacing w:beforeLines="20" w:before="48"/>
              <w:rPr>
                <w:b w:val="0"/>
                <w:bCs w:val="0"/>
                <w:iCs w:val="0"/>
              </w:rPr>
            </w:pPr>
            <w:r>
              <w:rPr>
                <w:b w:val="0"/>
                <w:bCs w:val="0"/>
                <w:iCs w:val="0"/>
                <w:u w:val="single"/>
              </w:rPr>
              <w:lastRenderedPageBreak/>
              <w:t>OVO 4</w:t>
            </w:r>
            <w:r>
              <w:rPr>
                <w:b w:val="0"/>
                <w:bCs w:val="0"/>
                <w:iCs w:val="0"/>
              </w:rPr>
              <w:t>: reprodukuje obsah přiměřeně složitého sdělení a zapamatuje si z něj podstatná fakta</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Pr>
                <w:i/>
                <w:sz w:val="22"/>
                <w:u w:val="single"/>
              </w:rPr>
              <w:t>DV</w:t>
            </w:r>
            <w:r>
              <w:rPr>
                <w:i/>
                <w:sz w:val="22"/>
              </w:rPr>
              <w:t>: při naslouchání je pozorný, ohleduplný, aktivní, zná roli mluvčího a posluchače, uvědomuje si střídání rolí</w:t>
            </w:r>
          </w:p>
          <w:p w:rsidR="00E87B4B" w:rsidRDefault="00E87B4B" w:rsidP="00825AD4">
            <w:pPr>
              <w:spacing w:beforeLines="20" w:before="48"/>
              <w:rPr>
                <w:i/>
                <w:sz w:val="22"/>
              </w:rPr>
            </w:pPr>
            <w:r>
              <w:rPr>
                <w:i/>
                <w:sz w:val="22"/>
                <w:u w:val="single"/>
              </w:rPr>
              <w:t>DV</w:t>
            </w:r>
            <w:r>
              <w:rPr>
                <w:i/>
                <w:sz w:val="22"/>
              </w:rPr>
              <w:t>: rozliší podstatná fakta ve sdělení, v případě potřeby využívá kladení otázek; snaží se správně sdělení reprodukovat</w:t>
            </w:r>
          </w:p>
          <w:p w:rsidR="00E87B4B" w:rsidRDefault="00E87B4B" w:rsidP="00825AD4">
            <w:pPr>
              <w:spacing w:beforeLines="20" w:before="48"/>
              <w:rPr>
                <w:i/>
                <w:sz w:val="22"/>
              </w:rPr>
            </w:pPr>
            <w:r>
              <w:rPr>
                <w:i/>
                <w:sz w:val="22"/>
                <w:u w:val="single"/>
              </w:rPr>
              <w:t>DV</w:t>
            </w:r>
            <w:r>
              <w:rPr>
                <w:i/>
                <w:sz w:val="22"/>
              </w:rPr>
              <w:t>: pojmenuje situace, které může nesprávně reprodukovaný obsah sdělení způsobit</w:t>
            </w:r>
          </w:p>
          <w:p w:rsidR="00E87B4B" w:rsidRDefault="00E87B4B" w:rsidP="00825AD4">
            <w:pPr>
              <w:spacing w:beforeLines="20" w:before="48"/>
              <w:rPr>
                <w:i/>
                <w:sz w:val="22"/>
              </w:rPr>
            </w:pPr>
            <w:r>
              <w:rPr>
                <w:i/>
                <w:sz w:val="22"/>
                <w:u w:val="single"/>
              </w:rPr>
              <w:t>DV</w:t>
            </w:r>
            <w:r>
              <w:rPr>
                <w:i/>
                <w:sz w:val="22"/>
              </w:rPr>
              <w:t>: sděluje své dojmy a pocity</w:t>
            </w:r>
          </w:p>
        </w:tc>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pPr>
            <w:r w:rsidRPr="009101C8">
              <w:rPr>
                <w:b/>
              </w:rPr>
              <w:t>Věcné naslouchání</w:t>
            </w:r>
          </w:p>
          <w:p w:rsidR="00E87B4B" w:rsidRPr="003F5948" w:rsidRDefault="00E87B4B" w:rsidP="00825AD4">
            <w:pPr>
              <w:numPr>
                <w:ilvl w:val="0"/>
                <w:numId w:val="53"/>
              </w:numPr>
              <w:spacing w:beforeLines="20" w:before="48"/>
              <w:rPr>
                <w:sz w:val="22"/>
              </w:rPr>
            </w:pPr>
            <w:r>
              <w:t>pozorné, soustředěné, aktivní</w:t>
            </w:r>
            <w:r>
              <w:br/>
              <w:t xml:space="preserve">role </w:t>
            </w:r>
            <w:r w:rsidRPr="009101C8">
              <w:rPr>
                <w:sz w:val="22"/>
                <w:szCs w:val="22"/>
              </w:rPr>
              <w:t>mluvčího</w:t>
            </w:r>
            <w:r>
              <w:t xml:space="preserve"> a posluchače, střídání rolí</w:t>
            </w:r>
          </w:p>
          <w:p w:rsidR="00E87B4B" w:rsidRPr="009101C8" w:rsidRDefault="00E87B4B" w:rsidP="00825AD4">
            <w:pPr>
              <w:pStyle w:val="Zkladntext"/>
              <w:spacing w:beforeLines="20" w:before="48"/>
              <w:rPr>
                <w:b/>
              </w:rPr>
            </w:pPr>
            <w:r w:rsidRPr="009101C8">
              <w:rPr>
                <w:b/>
              </w:rPr>
              <w:t>Reprodukce přiměřeně složitého sdělení, reprodukce podstatných fakt, kladení otázek</w:t>
            </w:r>
          </w:p>
          <w:p w:rsidR="00E87B4B" w:rsidRPr="009101C8" w:rsidRDefault="00E87B4B" w:rsidP="00825AD4">
            <w:pPr>
              <w:spacing w:beforeLines="20" w:before="48"/>
              <w:rPr>
                <w:b/>
                <w:sz w:val="22"/>
              </w:rPr>
            </w:pPr>
            <w:r w:rsidRPr="009101C8">
              <w:rPr>
                <w:b/>
                <w:sz w:val="22"/>
              </w:rPr>
              <w:t>Záznam slyšeného projevu</w:t>
            </w:r>
          </w:p>
          <w:p w:rsidR="00E87B4B" w:rsidRDefault="00E87B4B" w:rsidP="00825AD4">
            <w:pPr>
              <w:spacing w:beforeLines="20" w:before="48"/>
              <w:rPr>
                <w:sz w:val="22"/>
              </w:rPr>
            </w:pPr>
            <w:r w:rsidRPr="009101C8">
              <w:rPr>
                <w:b/>
                <w:sz w:val="22"/>
              </w:rPr>
              <w:t>Zážitkové naslouchání</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sidRPr="00470756">
              <w:rPr>
                <w:i/>
                <w:sz w:val="22"/>
              </w:rPr>
              <w:t xml:space="preserve">OSV 1 </w:t>
            </w:r>
            <w:r>
              <w:rPr>
                <w:i/>
                <w:sz w:val="22"/>
                <w:u w:val="single"/>
              </w:rPr>
              <w:t>Rozvoj schopností poznávání</w:t>
            </w:r>
            <w:r>
              <w:rPr>
                <w:i/>
                <w:sz w:val="22"/>
              </w:rPr>
              <w:t>: cvičení dovednosti zapamatování, řešení problémů</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F4354B" w:rsidRDefault="00E87B4B" w:rsidP="00825AD4">
            <w:pPr>
              <w:pStyle w:val="Zhlav"/>
              <w:tabs>
                <w:tab w:val="clear" w:pos="4536"/>
                <w:tab w:val="clear" w:pos="9072"/>
              </w:tabs>
              <w:spacing w:beforeLines="20" w:before="48"/>
              <w:jc w:val="center"/>
              <w:rPr>
                <w:b/>
                <w:bCs/>
              </w:rPr>
            </w:pPr>
            <w:r w:rsidRPr="00F4354B">
              <w:rPr>
                <w:b/>
                <w:bCs/>
              </w:rPr>
              <w:t>MLUVENÝ PROJEV</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pStyle w:val="Styl11bTunKurzvaVpravo02cmPed1b"/>
              <w:spacing w:beforeLines="20" w:before="48"/>
              <w:rPr>
                <w:b w:val="0"/>
                <w:bCs w:val="0"/>
                <w:iCs w:val="0"/>
              </w:rPr>
            </w:pPr>
            <w:r>
              <w:rPr>
                <w:b w:val="0"/>
                <w:bCs w:val="0"/>
                <w:iCs w:val="0"/>
                <w:u w:val="single"/>
              </w:rPr>
              <w:t>OVO 5</w:t>
            </w:r>
            <w:r>
              <w:rPr>
                <w:b w:val="0"/>
                <w:bCs w:val="0"/>
                <w:iCs w:val="0"/>
              </w:rPr>
              <w:t>: vede správně dialog, telefonický rozhovor, zanechá vzkaz na záznamníku</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Pr>
                <w:i/>
                <w:sz w:val="22"/>
                <w:u w:val="single"/>
              </w:rPr>
              <w:t>DV</w:t>
            </w:r>
            <w:r>
              <w:rPr>
                <w:i/>
                <w:sz w:val="22"/>
              </w:rPr>
              <w:t>: používá základní komunikační pravidla</w:t>
            </w:r>
          </w:p>
          <w:p w:rsidR="00E87B4B" w:rsidRDefault="00E87B4B" w:rsidP="00825AD4">
            <w:pPr>
              <w:spacing w:beforeLines="20" w:before="48"/>
              <w:rPr>
                <w:i/>
                <w:sz w:val="22"/>
              </w:rPr>
            </w:pPr>
            <w:r>
              <w:rPr>
                <w:i/>
                <w:sz w:val="22"/>
                <w:u w:val="single"/>
              </w:rPr>
              <w:t>DV</w:t>
            </w:r>
            <w:r>
              <w:rPr>
                <w:i/>
                <w:sz w:val="22"/>
              </w:rPr>
              <w:t>: dokáže správně oslovit, zahájit i ukončit dialog i telefonický rozhovor</w:t>
            </w:r>
          </w:p>
          <w:p w:rsidR="00E87B4B" w:rsidRDefault="00E87B4B" w:rsidP="00825AD4">
            <w:pPr>
              <w:spacing w:beforeLines="20" w:before="48"/>
              <w:rPr>
                <w:i/>
                <w:sz w:val="22"/>
              </w:rPr>
            </w:pPr>
            <w:r>
              <w:rPr>
                <w:i/>
                <w:sz w:val="22"/>
                <w:u w:val="single"/>
              </w:rPr>
              <w:t>DV</w:t>
            </w:r>
            <w:r>
              <w:rPr>
                <w:i/>
                <w:sz w:val="22"/>
              </w:rPr>
              <w:t>: rozpozná odlišné vedení a obsah telefonického rozhovoru (přivolání pomoci, linka bezpečí, běžný hovor, manipulativní hovor – cizí  osoba)</w:t>
            </w:r>
          </w:p>
          <w:p w:rsidR="00E87B4B" w:rsidRDefault="00E87B4B" w:rsidP="00825AD4">
            <w:pPr>
              <w:spacing w:beforeLines="20" w:before="48"/>
              <w:rPr>
                <w:i/>
                <w:sz w:val="22"/>
              </w:rPr>
            </w:pPr>
            <w:r>
              <w:rPr>
                <w:i/>
                <w:sz w:val="22"/>
                <w:u w:val="single"/>
              </w:rPr>
              <w:t>DV</w:t>
            </w:r>
            <w:r>
              <w:rPr>
                <w:i/>
                <w:sz w:val="22"/>
              </w:rPr>
              <w:t>: pozná, když uslyší záznamník, ví, kdy začít se zanecháním vzkazu</w:t>
            </w:r>
          </w:p>
        </w:tc>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sz w:val="22"/>
              </w:rPr>
            </w:pPr>
            <w:r w:rsidRPr="009101C8">
              <w:rPr>
                <w:b/>
                <w:sz w:val="22"/>
              </w:rPr>
              <w:t>Základní komunikační pravidla</w:t>
            </w:r>
          </w:p>
          <w:p w:rsidR="00E87B4B" w:rsidRDefault="00E87B4B" w:rsidP="00825AD4">
            <w:pPr>
              <w:numPr>
                <w:ilvl w:val="0"/>
                <w:numId w:val="53"/>
              </w:numPr>
              <w:spacing w:beforeLines="20" w:before="48"/>
              <w:rPr>
                <w:sz w:val="22"/>
              </w:rPr>
            </w:pPr>
            <w:r>
              <w:rPr>
                <w:sz w:val="22"/>
              </w:rPr>
              <w:t xml:space="preserve">střídání rolí mluvčího a posluchače, zdvořilé </w:t>
            </w:r>
            <w:r w:rsidRPr="009101C8">
              <w:rPr>
                <w:sz w:val="22"/>
                <w:szCs w:val="22"/>
              </w:rPr>
              <w:t>vystupování</w:t>
            </w:r>
            <w:r>
              <w:rPr>
                <w:sz w:val="22"/>
              </w:rPr>
              <w:t>, oslovení, zahájení a ukončení dialogu</w:t>
            </w:r>
          </w:p>
          <w:p w:rsidR="00E87B4B" w:rsidRDefault="00E87B4B" w:rsidP="00825AD4">
            <w:pPr>
              <w:spacing w:beforeLines="20" w:before="48"/>
              <w:rPr>
                <w:sz w:val="22"/>
              </w:rPr>
            </w:pPr>
            <w:r w:rsidRPr="009101C8">
              <w:rPr>
                <w:b/>
                <w:sz w:val="22"/>
              </w:rPr>
              <w:t>Komunikační žánry</w:t>
            </w:r>
          </w:p>
          <w:p w:rsidR="00E87B4B" w:rsidRDefault="00E87B4B" w:rsidP="00825AD4">
            <w:pPr>
              <w:numPr>
                <w:ilvl w:val="0"/>
                <w:numId w:val="53"/>
              </w:numPr>
              <w:spacing w:beforeLines="20" w:before="48"/>
              <w:rPr>
                <w:sz w:val="22"/>
              </w:rPr>
            </w:pPr>
            <w:r>
              <w:rPr>
                <w:sz w:val="22"/>
              </w:rPr>
              <w:t xml:space="preserve">dialog, </w:t>
            </w:r>
            <w:r w:rsidRPr="009101C8">
              <w:rPr>
                <w:sz w:val="22"/>
                <w:szCs w:val="22"/>
              </w:rPr>
              <w:t>telefonický</w:t>
            </w:r>
            <w:r>
              <w:rPr>
                <w:sz w:val="22"/>
              </w:rPr>
              <w:t xml:space="preserve"> rozhovor, vzkaz na záznamníku, vypravování vlastních zážitků, popis osob, zvířat, věcí</w:t>
            </w:r>
          </w:p>
        </w:tc>
        <w:tc>
          <w:tcPr>
            <w:tcW w:w="3537" w:type="dxa"/>
            <w:tcBorders>
              <w:top w:val="single" w:sz="4" w:space="0" w:color="auto"/>
              <w:left w:val="single" w:sz="4" w:space="0" w:color="auto"/>
              <w:bottom w:val="single" w:sz="4" w:space="0" w:color="auto"/>
              <w:right w:val="single" w:sz="4" w:space="0" w:color="auto"/>
            </w:tcBorders>
          </w:tcPr>
          <w:p w:rsidR="00E87B4B" w:rsidRPr="0085455C" w:rsidRDefault="00E87B4B" w:rsidP="00825AD4">
            <w:pPr>
              <w:pStyle w:val="Nadpis5"/>
              <w:spacing w:beforeLines="20" w:before="48"/>
              <w:rPr>
                <w:b w:val="0"/>
                <w:bCs w:val="0"/>
                <w:sz w:val="22"/>
                <w:szCs w:val="22"/>
              </w:rPr>
            </w:pPr>
            <w:r w:rsidRPr="0085455C">
              <w:rPr>
                <w:b w:val="0"/>
                <w:bCs w:val="0"/>
                <w:sz w:val="22"/>
                <w:szCs w:val="22"/>
              </w:rPr>
              <w:t xml:space="preserve">OSV 4 </w:t>
            </w:r>
            <w:r w:rsidRPr="0085455C">
              <w:rPr>
                <w:b w:val="0"/>
                <w:bCs w:val="0"/>
                <w:sz w:val="22"/>
                <w:szCs w:val="22"/>
                <w:u w:val="single"/>
              </w:rPr>
              <w:t>Psychohygiena</w:t>
            </w:r>
            <w:r w:rsidRPr="0085455C">
              <w:rPr>
                <w:b w:val="0"/>
                <w:bCs w:val="0"/>
                <w:sz w:val="22"/>
                <w:szCs w:val="22"/>
              </w:rPr>
              <w:t>:</w:t>
            </w:r>
            <w:r w:rsidRPr="0085455C">
              <w:rPr>
                <w:b w:val="0"/>
                <w:bCs w:val="0"/>
                <w:sz w:val="22"/>
                <w:szCs w:val="22"/>
              </w:rPr>
              <w:br/>
              <w:t>dovednosti pro pozitivní naladění mysli, hledání pomoci při potížích</w:t>
            </w:r>
          </w:p>
          <w:p w:rsidR="00E87B4B" w:rsidRDefault="00E87B4B" w:rsidP="00825AD4">
            <w:pPr>
              <w:spacing w:beforeLines="20" w:before="48"/>
              <w:rPr>
                <w:i/>
                <w:sz w:val="22"/>
              </w:rPr>
            </w:pPr>
            <w:r w:rsidRPr="00470756">
              <w:rPr>
                <w:i/>
                <w:sz w:val="22"/>
                <w:szCs w:val="22"/>
              </w:rPr>
              <w:t>OSV 8</w:t>
            </w:r>
            <w:r>
              <w:rPr>
                <w:i/>
                <w:sz w:val="22"/>
                <w:szCs w:val="22"/>
              </w:rPr>
              <w:t xml:space="preserve"> </w:t>
            </w:r>
            <w:r w:rsidRPr="003F5948">
              <w:rPr>
                <w:i/>
                <w:sz w:val="22"/>
                <w:szCs w:val="22"/>
                <w:u w:val="single"/>
              </w:rPr>
              <w:t>Komunikace</w:t>
            </w:r>
            <w:r w:rsidRPr="003F5948">
              <w:rPr>
                <w:i/>
                <w:sz w:val="22"/>
                <w:szCs w:val="22"/>
              </w:rPr>
              <w:t>: řeč těla, zvuků, slov, specifické komunikační dovednosti, dialog, komunikace v různých situacích, otevřená a pozitivní komunikace</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pStyle w:val="Styl11bTunKurzvaVpravo02cmPed1b"/>
              <w:spacing w:beforeLines="20" w:before="48"/>
              <w:rPr>
                <w:b w:val="0"/>
                <w:bCs w:val="0"/>
                <w:iCs w:val="0"/>
              </w:rPr>
            </w:pPr>
            <w:r>
              <w:rPr>
                <w:b w:val="0"/>
                <w:bCs w:val="0"/>
                <w:iCs w:val="0"/>
                <w:u w:val="single"/>
              </w:rPr>
              <w:t>OVO 6</w:t>
            </w:r>
            <w:r>
              <w:rPr>
                <w:b w:val="0"/>
                <w:bCs w:val="0"/>
                <w:iCs w:val="0"/>
              </w:rPr>
              <w:t>: rozpoznává manipulativní komunikaci v reklamě</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Pr>
                <w:i/>
                <w:sz w:val="22"/>
                <w:u w:val="single"/>
              </w:rPr>
              <w:t>DV</w:t>
            </w:r>
            <w:r>
              <w:rPr>
                <w:i/>
                <w:sz w:val="22"/>
              </w:rPr>
              <w:t>: vyjmenuje, kde a jakým způsobem se setkává s reklamou</w:t>
            </w:r>
          </w:p>
          <w:p w:rsidR="00E87B4B" w:rsidRDefault="00E87B4B" w:rsidP="00825AD4">
            <w:pPr>
              <w:spacing w:beforeLines="20" w:before="48"/>
              <w:rPr>
                <w:i/>
                <w:sz w:val="22"/>
              </w:rPr>
            </w:pPr>
            <w:r>
              <w:rPr>
                <w:i/>
                <w:sz w:val="22"/>
                <w:u w:val="single"/>
              </w:rPr>
              <w:t>DV</w:t>
            </w:r>
            <w:r>
              <w:rPr>
                <w:i/>
                <w:sz w:val="22"/>
              </w:rPr>
              <w:t xml:space="preserve">: podle vlastních zkušeností a znalostí odhaluje cíl reklamy,  její </w:t>
            </w:r>
            <w:r>
              <w:rPr>
                <w:i/>
                <w:sz w:val="22"/>
              </w:rPr>
              <w:lastRenderedPageBreak/>
              <w:t>manipulativnost</w:t>
            </w:r>
          </w:p>
        </w:tc>
        <w:tc>
          <w:tcPr>
            <w:tcW w:w="3536" w:type="dxa"/>
            <w:tcBorders>
              <w:top w:val="single" w:sz="4" w:space="0" w:color="auto"/>
              <w:left w:val="single" w:sz="4" w:space="0" w:color="auto"/>
              <w:bottom w:val="single" w:sz="4" w:space="0" w:color="auto"/>
              <w:right w:val="single" w:sz="4" w:space="0" w:color="auto"/>
            </w:tcBorders>
          </w:tcPr>
          <w:p w:rsidR="00E87B4B" w:rsidRPr="009101C8" w:rsidRDefault="00E87B4B" w:rsidP="00825AD4">
            <w:pPr>
              <w:pStyle w:val="StylTextodkrajeRVPZVnenKurzva1"/>
              <w:autoSpaceDE/>
              <w:autoSpaceDN/>
              <w:spacing w:beforeLines="20" w:before="48"/>
              <w:jc w:val="left"/>
              <w:rPr>
                <w:b/>
                <w:szCs w:val="24"/>
              </w:rPr>
            </w:pPr>
            <w:r w:rsidRPr="009101C8">
              <w:rPr>
                <w:b/>
                <w:szCs w:val="24"/>
              </w:rPr>
              <w:lastRenderedPageBreak/>
              <w:t>Reklamy</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sidRPr="00470756">
              <w:rPr>
                <w:i/>
                <w:sz w:val="22"/>
              </w:rPr>
              <w:t xml:space="preserve">MV 1 </w:t>
            </w:r>
            <w:r>
              <w:rPr>
                <w:i/>
                <w:sz w:val="22"/>
                <w:u w:val="single"/>
              </w:rPr>
              <w:t>Kritické čtení a vnímání mediálních sdělení</w:t>
            </w:r>
            <w:r>
              <w:rPr>
                <w:i/>
                <w:sz w:val="22"/>
              </w:rPr>
              <w:t xml:space="preserve">: pěstování kritického přístupu ke zpravodajství </w:t>
            </w:r>
            <w:r>
              <w:rPr>
                <w:i/>
                <w:sz w:val="22"/>
              </w:rPr>
              <w:br/>
              <w:t>a reklamě</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pStyle w:val="Styl11bTunKurzvaVpravo02cmPed1b"/>
              <w:spacing w:beforeLines="20" w:before="48"/>
              <w:rPr>
                <w:b w:val="0"/>
                <w:bCs w:val="0"/>
                <w:iCs w:val="0"/>
              </w:rPr>
            </w:pPr>
            <w:r>
              <w:rPr>
                <w:b w:val="0"/>
                <w:bCs w:val="0"/>
                <w:iCs w:val="0"/>
                <w:u w:val="single"/>
              </w:rPr>
              <w:lastRenderedPageBreak/>
              <w:t>OVO 7</w:t>
            </w:r>
            <w:r>
              <w:rPr>
                <w:b w:val="0"/>
                <w:bCs w:val="0"/>
                <w:iCs w:val="0"/>
              </w:rPr>
              <w:t>: volí náležitou intonaci, přízvuk, pauzy a tempo podle svého komunikačního záměru</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Pr>
                <w:i/>
                <w:sz w:val="22"/>
                <w:u w:val="single"/>
              </w:rPr>
              <w:t>DV</w:t>
            </w:r>
            <w:r>
              <w:rPr>
                <w:i/>
                <w:sz w:val="22"/>
              </w:rPr>
              <w:t>: zná a uvědoměle využívá techniku mluveného projevu</w:t>
            </w:r>
          </w:p>
          <w:p w:rsidR="00E87B4B" w:rsidRDefault="00E87B4B" w:rsidP="00825AD4">
            <w:pPr>
              <w:spacing w:beforeLines="20" w:before="48"/>
              <w:rPr>
                <w:i/>
                <w:sz w:val="22"/>
              </w:rPr>
            </w:pPr>
            <w:r>
              <w:rPr>
                <w:i/>
                <w:sz w:val="22"/>
                <w:u w:val="single"/>
              </w:rPr>
              <w:t>DV</w:t>
            </w:r>
            <w:r>
              <w:rPr>
                <w:i/>
                <w:sz w:val="22"/>
              </w:rPr>
              <w:t>: odhadne, jak působí intonace, pauzy a tempo na jiného člověk</w:t>
            </w:r>
          </w:p>
          <w:p w:rsidR="00E87B4B" w:rsidRDefault="00E87B4B" w:rsidP="00825AD4">
            <w:pPr>
              <w:spacing w:beforeLines="20" w:before="48"/>
              <w:rPr>
                <w:i/>
                <w:sz w:val="22"/>
              </w:rPr>
            </w:pPr>
            <w:r>
              <w:rPr>
                <w:i/>
                <w:sz w:val="22"/>
                <w:u w:val="single"/>
              </w:rPr>
              <w:t>DV</w:t>
            </w:r>
            <w:r>
              <w:rPr>
                <w:i/>
                <w:sz w:val="22"/>
              </w:rPr>
              <w:t>: vyjadřuje se podle svého komunikačního záměru a komunikační situace</w:t>
            </w:r>
          </w:p>
        </w:tc>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pStyle w:val="Zkladntext"/>
              <w:spacing w:beforeLines="20" w:before="48"/>
              <w:rPr>
                <w:b/>
              </w:rPr>
            </w:pPr>
            <w:r w:rsidRPr="009101C8">
              <w:rPr>
                <w:b/>
              </w:rPr>
              <w:t>Základy techniky mluveného projevu</w:t>
            </w:r>
          </w:p>
          <w:p w:rsidR="00E87B4B" w:rsidRPr="009101C8" w:rsidRDefault="00E87B4B" w:rsidP="00825AD4">
            <w:pPr>
              <w:numPr>
                <w:ilvl w:val="0"/>
                <w:numId w:val="53"/>
              </w:numPr>
              <w:spacing w:beforeLines="20" w:before="48"/>
              <w:rPr>
                <w:b/>
              </w:rPr>
            </w:pPr>
            <w:r w:rsidRPr="009101C8">
              <w:t xml:space="preserve">intonace, přízvuk, pauzy, plynulost, zvukové </w:t>
            </w:r>
            <w:r w:rsidRPr="009101C8">
              <w:rPr>
                <w:sz w:val="22"/>
              </w:rPr>
              <w:t>prostředky</w:t>
            </w:r>
            <w:r w:rsidRPr="009101C8">
              <w:t xml:space="preserve"> řeči</w:t>
            </w:r>
          </w:p>
          <w:p w:rsidR="00E87B4B" w:rsidRPr="009101C8" w:rsidRDefault="00E87B4B" w:rsidP="00825AD4">
            <w:pPr>
              <w:spacing w:beforeLines="20" w:before="48"/>
              <w:rPr>
                <w:b/>
                <w:sz w:val="22"/>
              </w:rPr>
            </w:pPr>
            <w:r w:rsidRPr="009101C8">
              <w:rPr>
                <w:b/>
                <w:sz w:val="22"/>
              </w:rPr>
              <w:t xml:space="preserve">Vyjadřování závislé </w:t>
            </w:r>
            <w:r>
              <w:rPr>
                <w:b/>
                <w:sz w:val="22"/>
              </w:rPr>
              <w:br/>
            </w:r>
            <w:r w:rsidRPr="009101C8">
              <w:rPr>
                <w:b/>
                <w:sz w:val="22"/>
              </w:rPr>
              <w:t xml:space="preserve">na komunikační situaci </w:t>
            </w:r>
            <w:r>
              <w:rPr>
                <w:b/>
                <w:sz w:val="22"/>
              </w:rPr>
              <w:br/>
            </w:r>
            <w:r w:rsidRPr="009101C8">
              <w:rPr>
                <w:b/>
                <w:sz w:val="22"/>
              </w:rPr>
              <w:t>a komunikačním záměru</w:t>
            </w:r>
          </w:p>
          <w:p w:rsidR="00E87B4B" w:rsidRPr="009101C8" w:rsidRDefault="00E87B4B" w:rsidP="00825AD4">
            <w:pPr>
              <w:spacing w:beforeLines="20" w:before="48"/>
              <w:rPr>
                <w:b/>
                <w:sz w:val="22"/>
              </w:rPr>
            </w:pPr>
            <w:r w:rsidRPr="009101C8">
              <w:rPr>
                <w:b/>
                <w:sz w:val="22"/>
              </w:rPr>
              <w:t>Mimojazykové prostředky řeči</w:t>
            </w:r>
          </w:p>
          <w:p w:rsidR="00E87B4B" w:rsidRDefault="00E87B4B" w:rsidP="00825AD4">
            <w:pPr>
              <w:spacing w:beforeLines="20" w:before="48"/>
              <w:rPr>
                <w:sz w:val="22"/>
              </w:rPr>
            </w:pPr>
            <w:r w:rsidRPr="009101C8">
              <w:rPr>
                <w:b/>
                <w:sz w:val="22"/>
              </w:rPr>
              <w:t>Zdvořilé vyjadřování</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Cs/>
                <w:sz w:val="22"/>
              </w:rPr>
            </w:pPr>
            <w:r w:rsidRPr="00470756">
              <w:rPr>
                <w:i/>
                <w:sz w:val="22"/>
              </w:rPr>
              <w:t>OSV 8</w:t>
            </w:r>
            <w:r>
              <w:rPr>
                <w:i/>
                <w:sz w:val="22"/>
              </w:rPr>
              <w:t xml:space="preserve"> </w:t>
            </w:r>
            <w:r>
              <w:rPr>
                <w:i/>
                <w:sz w:val="22"/>
                <w:u w:val="single"/>
              </w:rPr>
              <w:t>Komunikace</w:t>
            </w:r>
            <w:r w:rsidRPr="00423BDD">
              <w:rPr>
                <w:i/>
                <w:sz w:val="22"/>
              </w:rPr>
              <w:t>:</w:t>
            </w:r>
            <w:r>
              <w:rPr>
                <w:i/>
                <w:sz w:val="22"/>
              </w:rPr>
              <w:t xml:space="preserve"> dovednosti</w:t>
            </w:r>
            <w:r>
              <w:rPr>
                <w:i/>
                <w:sz w:val="22"/>
              </w:rPr>
              <w:br/>
              <w:t>pro sděl</w:t>
            </w:r>
            <w:r w:rsidR="00A22BA5">
              <w:rPr>
                <w:i/>
                <w:sz w:val="22"/>
              </w:rPr>
              <w:t>ování verbální i neverbální</w:t>
            </w:r>
            <w:r>
              <w:rPr>
                <w:i/>
                <w:sz w:val="22"/>
              </w:rPr>
              <w:t xml:space="preserve"> (technika řeči, výraz řeči, cvičení v neverbálním sdělování</w:t>
            </w:r>
            <w:r>
              <w:rPr>
                <w:iCs/>
                <w:sz w:val="22"/>
              </w:rPr>
              <w:t>)</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pStyle w:val="Styl11bTunKurzvaVpravo02cmPed1b"/>
              <w:spacing w:beforeLines="20" w:before="48"/>
              <w:rPr>
                <w:b w:val="0"/>
                <w:bCs w:val="0"/>
                <w:iCs w:val="0"/>
              </w:rPr>
            </w:pPr>
            <w:r>
              <w:rPr>
                <w:b w:val="0"/>
                <w:bCs w:val="0"/>
                <w:iCs w:val="0"/>
                <w:u w:val="single"/>
              </w:rPr>
              <w:t>OVO:8</w:t>
            </w:r>
            <w:r>
              <w:rPr>
                <w:b w:val="0"/>
                <w:bCs w:val="0"/>
                <w:iCs w:val="0"/>
              </w:rPr>
              <w:t>: rozlišuje spisovnou a nespisovnou výslovnost a vhodně ji užívá podle komunikační situace</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sidRPr="00423BDD">
              <w:rPr>
                <w:i/>
                <w:sz w:val="22"/>
                <w:u w:val="single"/>
              </w:rPr>
              <w:t>DV</w:t>
            </w:r>
            <w:r>
              <w:rPr>
                <w:i/>
                <w:sz w:val="22"/>
              </w:rPr>
              <w:t>: rozliší spisovnou a nespisovnou výslovnost</w:t>
            </w:r>
          </w:p>
          <w:p w:rsidR="00E87B4B" w:rsidRDefault="00E87B4B" w:rsidP="00825AD4">
            <w:pPr>
              <w:spacing w:beforeLines="20" w:before="48"/>
              <w:rPr>
                <w:i/>
                <w:sz w:val="22"/>
              </w:rPr>
            </w:pPr>
            <w:r w:rsidRPr="00423BDD">
              <w:rPr>
                <w:i/>
                <w:sz w:val="22"/>
                <w:u w:val="single"/>
              </w:rPr>
              <w:t>DV</w:t>
            </w:r>
            <w:r>
              <w:rPr>
                <w:i/>
                <w:sz w:val="22"/>
              </w:rPr>
              <w:t>: zná situace, kde by se měl spisovný jazyk používat</w:t>
            </w:r>
          </w:p>
        </w:tc>
        <w:tc>
          <w:tcPr>
            <w:tcW w:w="3536" w:type="dxa"/>
            <w:tcBorders>
              <w:top w:val="single" w:sz="4" w:space="0" w:color="auto"/>
              <w:left w:val="single" w:sz="4" w:space="0" w:color="auto"/>
              <w:bottom w:val="single" w:sz="4" w:space="0" w:color="auto"/>
              <w:right w:val="single" w:sz="4" w:space="0" w:color="auto"/>
            </w:tcBorders>
          </w:tcPr>
          <w:p w:rsidR="00E87B4B" w:rsidRPr="009101C8" w:rsidRDefault="00E87B4B" w:rsidP="00825AD4">
            <w:pPr>
              <w:pStyle w:val="StylTextodkrajeRVPZVnenKurzva1"/>
              <w:autoSpaceDE/>
              <w:autoSpaceDN/>
              <w:spacing w:beforeLines="20" w:before="48"/>
              <w:jc w:val="left"/>
              <w:rPr>
                <w:b/>
                <w:szCs w:val="24"/>
              </w:rPr>
            </w:pPr>
            <w:r w:rsidRPr="009101C8">
              <w:rPr>
                <w:b/>
                <w:szCs w:val="24"/>
              </w:rPr>
              <w:t>Výběr vhodných jazykových prostředků podle komunikační situace</w:t>
            </w:r>
          </w:p>
          <w:p w:rsidR="00E87B4B" w:rsidRPr="009101C8" w:rsidRDefault="00E87B4B" w:rsidP="00825AD4">
            <w:pPr>
              <w:spacing w:beforeLines="20" w:before="48"/>
              <w:rPr>
                <w:b/>
                <w:sz w:val="22"/>
              </w:rPr>
            </w:pPr>
            <w:r w:rsidRPr="009101C8">
              <w:rPr>
                <w:b/>
                <w:sz w:val="22"/>
              </w:rPr>
              <w:t>Spisovná a nespisovná výslovnost</w:t>
            </w:r>
          </w:p>
          <w:p w:rsidR="00E87B4B" w:rsidRDefault="00E87B4B" w:rsidP="00825AD4">
            <w:pPr>
              <w:spacing w:beforeLines="20" w:before="48"/>
              <w:jc w:val="both"/>
              <w:rPr>
                <w:sz w:val="22"/>
              </w:rPr>
            </w:pP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sidRPr="00470756">
              <w:rPr>
                <w:i/>
                <w:sz w:val="22"/>
              </w:rPr>
              <w:t xml:space="preserve">OSV 3 </w:t>
            </w:r>
            <w:r>
              <w:rPr>
                <w:i/>
                <w:sz w:val="22"/>
                <w:u w:val="single"/>
              </w:rPr>
              <w:t xml:space="preserve">Seberegulace </w:t>
            </w:r>
            <w:r>
              <w:rPr>
                <w:i/>
                <w:sz w:val="22"/>
                <w:u w:val="single"/>
              </w:rPr>
              <w:br/>
              <w:t>a sebeorganizace</w:t>
            </w:r>
            <w:r>
              <w:rPr>
                <w:i/>
                <w:sz w:val="22"/>
              </w:rPr>
              <w:t>: cvičení sebekontroly, sebeovládání, regulace vlastního jednání a prožívání</w:t>
            </w:r>
          </w:p>
          <w:p w:rsidR="00E87B4B" w:rsidRDefault="00E87B4B" w:rsidP="00825AD4">
            <w:pPr>
              <w:spacing w:beforeLines="20" w:before="48"/>
              <w:rPr>
                <w:i/>
                <w:sz w:val="22"/>
              </w:rPr>
            </w:pPr>
            <w:r w:rsidRPr="00470756">
              <w:rPr>
                <w:i/>
                <w:sz w:val="22"/>
              </w:rPr>
              <w:t xml:space="preserve">MkV 1 </w:t>
            </w:r>
            <w:r w:rsidRPr="0085455C">
              <w:rPr>
                <w:i/>
                <w:sz w:val="22"/>
                <w:u w:val="single"/>
              </w:rPr>
              <w:t>Kulturní diferenciace</w:t>
            </w:r>
            <w:r>
              <w:rPr>
                <w:i/>
                <w:sz w:val="22"/>
              </w:rPr>
              <w:t>:</w:t>
            </w:r>
            <w:r>
              <w:rPr>
                <w:i/>
                <w:sz w:val="22"/>
              </w:rPr>
              <w:br/>
              <w:t>poznávání vlastního kulturního zakotvení</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F4354B" w:rsidRDefault="00E87B4B" w:rsidP="00825AD4">
            <w:pPr>
              <w:pStyle w:val="Zhlav"/>
              <w:tabs>
                <w:tab w:val="clear" w:pos="4536"/>
                <w:tab w:val="clear" w:pos="9072"/>
              </w:tabs>
              <w:spacing w:beforeLines="20" w:before="48"/>
              <w:jc w:val="center"/>
              <w:rPr>
                <w:b/>
                <w:bCs/>
              </w:rPr>
            </w:pPr>
            <w:r w:rsidRPr="00F4354B">
              <w:rPr>
                <w:b/>
                <w:bCs/>
              </w:rPr>
              <w:t>PÍSEMNÝ PROJEV</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pStyle w:val="Styl11bTunKurzvaVpravo02cmPed1b"/>
              <w:spacing w:beforeLines="20" w:before="48"/>
              <w:rPr>
                <w:b w:val="0"/>
                <w:bCs w:val="0"/>
                <w:iCs w:val="0"/>
              </w:rPr>
            </w:pPr>
            <w:r>
              <w:rPr>
                <w:b w:val="0"/>
                <w:bCs w:val="0"/>
                <w:iCs w:val="0"/>
                <w:u w:val="single"/>
              </w:rPr>
              <w:t>OVO 9</w:t>
            </w:r>
            <w:r>
              <w:rPr>
                <w:b w:val="0"/>
                <w:bCs w:val="0"/>
                <w:iCs w:val="0"/>
              </w:rPr>
              <w:t>: píše správně po stránce obsahové i formální jednoduché komunikační žánry</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Pr>
                <w:i/>
                <w:sz w:val="22"/>
                <w:u w:val="single"/>
              </w:rPr>
              <w:t>DV</w:t>
            </w:r>
            <w:r>
              <w:rPr>
                <w:i/>
                <w:sz w:val="22"/>
              </w:rPr>
              <w:t>: podle daného návodu napíše obsahově i formálně správně vzkaz, oznámení, pozvánku i zprávu</w:t>
            </w:r>
          </w:p>
          <w:p w:rsidR="00E87B4B" w:rsidRDefault="00E87B4B" w:rsidP="00825AD4">
            <w:pPr>
              <w:spacing w:beforeLines="20" w:before="48"/>
              <w:rPr>
                <w:i/>
                <w:sz w:val="22"/>
              </w:rPr>
            </w:pPr>
            <w:r>
              <w:rPr>
                <w:i/>
                <w:sz w:val="22"/>
                <w:u w:val="single"/>
              </w:rPr>
              <w:t>DV</w:t>
            </w:r>
            <w:r>
              <w:rPr>
                <w:i/>
                <w:sz w:val="22"/>
              </w:rPr>
              <w:t>: umí číst tiskopisy, uvědomuje si potřebnost a důležitost uváděných údajů</w:t>
            </w:r>
          </w:p>
          <w:p w:rsidR="00E87B4B" w:rsidRDefault="00E87B4B" w:rsidP="00825AD4">
            <w:pPr>
              <w:spacing w:beforeLines="20" w:before="48"/>
              <w:rPr>
                <w:i/>
                <w:sz w:val="22"/>
              </w:rPr>
            </w:pPr>
            <w:r>
              <w:rPr>
                <w:i/>
                <w:sz w:val="22"/>
                <w:u w:val="single"/>
              </w:rPr>
              <w:t>DV</w:t>
            </w:r>
            <w:r>
              <w:rPr>
                <w:i/>
                <w:sz w:val="22"/>
              </w:rPr>
              <w:t>: zná a dodržuje techniku psaní, především úhlednost a čitelnost</w:t>
            </w:r>
          </w:p>
          <w:p w:rsidR="00E87B4B" w:rsidRDefault="00E87B4B" w:rsidP="00825AD4">
            <w:pPr>
              <w:spacing w:beforeLines="20" w:before="48"/>
              <w:rPr>
                <w:i/>
                <w:sz w:val="22"/>
              </w:rPr>
            </w:pPr>
            <w:r>
              <w:rPr>
                <w:i/>
                <w:sz w:val="22"/>
                <w:u w:val="single"/>
              </w:rPr>
              <w:t>DV</w:t>
            </w:r>
            <w:r>
              <w:rPr>
                <w:i/>
                <w:sz w:val="22"/>
              </w:rPr>
              <w:t xml:space="preserve">: dodržuje hygienické návyky </w:t>
            </w:r>
            <w:r>
              <w:rPr>
                <w:i/>
                <w:sz w:val="22"/>
              </w:rPr>
              <w:br/>
            </w:r>
            <w:r>
              <w:rPr>
                <w:i/>
                <w:sz w:val="22"/>
              </w:rPr>
              <w:lastRenderedPageBreak/>
              <w:t>při psaní</w:t>
            </w:r>
          </w:p>
          <w:p w:rsidR="00E87B4B" w:rsidRDefault="00E87B4B" w:rsidP="00825AD4">
            <w:pPr>
              <w:spacing w:beforeLines="20" w:before="48"/>
              <w:rPr>
                <w:i/>
                <w:sz w:val="22"/>
              </w:rPr>
            </w:pPr>
            <w:r>
              <w:rPr>
                <w:i/>
                <w:sz w:val="22"/>
                <w:u w:val="single"/>
              </w:rPr>
              <w:t>DV</w:t>
            </w:r>
            <w:r>
              <w:rPr>
                <w:i/>
                <w:sz w:val="22"/>
              </w:rPr>
              <w:t>: kontroluje své písemné projevy</w:t>
            </w:r>
          </w:p>
        </w:tc>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sz w:val="22"/>
              </w:rPr>
            </w:pPr>
            <w:r w:rsidRPr="009101C8">
              <w:rPr>
                <w:b/>
                <w:sz w:val="22"/>
              </w:rPr>
              <w:lastRenderedPageBreak/>
              <w:t>Technika psaní</w:t>
            </w:r>
          </w:p>
          <w:p w:rsidR="00E87B4B" w:rsidRDefault="00E87B4B" w:rsidP="00825AD4">
            <w:pPr>
              <w:numPr>
                <w:ilvl w:val="0"/>
                <w:numId w:val="53"/>
              </w:numPr>
              <w:spacing w:beforeLines="20" w:before="48"/>
              <w:rPr>
                <w:sz w:val="22"/>
              </w:rPr>
            </w:pPr>
            <w:r>
              <w:rPr>
                <w:sz w:val="22"/>
              </w:rPr>
              <w:t>úhledný,</w:t>
            </w:r>
            <w:r w:rsidRPr="009101C8">
              <w:rPr>
                <w:sz w:val="22"/>
                <w:szCs w:val="22"/>
              </w:rPr>
              <w:t xml:space="preserve"> přehledný</w:t>
            </w:r>
            <w:r>
              <w:rPr>
                <w:sz w:val="22"/>
              </w:rPr>
              <w:t>, čitelný písemný projev</w:t>
            </w:r>
          </w:p>
          <w:p w:rsidR="00E87B4B" w:rsidRPr="009101C8" w:rsidRDefault="00E87B4B" w:rsidP="00825AD4">
            <w:pPr>
              <w:spacing w:beforeLines="20" w:before="48"/>
              <w:rPr>
                <w:b/>
                <w:sz w:val="22"/>
              </w:rPr>
            </w:pPr>
            <w:r w:rsidRPr="009101C8">
              <w:rPr>
                <w:b/>
                <w:sz w:val="22"/>
              </w:rPr>
              <w:t>Kontrola vlastních textů</w:t>
            </w:r>
          </w:p>
          <w:p w:rsidR="00E87B4B" w:rsidRPr="009101C8" w:rsidRDefault="00E87B4B" w:rsidP="00825AD4">
            <w:pPr>
              <w:pStyle w:val="StylTextodkrajeRVPZVnenKurzva1"/>
              <w:autoSpaceDE/>
              <w:autoSpaceDN/>
              <w:spacing w:beforeLines="20" w:before="48"/>
              <w:jc w:val="left"/>
              <w:rPr>
                <w:b/>
                <w:szCs w:val="24"/>
              </w:rPr>
            </w:pPr>
            <w:r w:rsidRPr="009101C8">
              <w:rPr>
                <w:b/>
                <w:szCs w:val="24"/>
              </w:rPr>
              <w:t>Hygienické návyky při psaní</w:t>
            </w:r>
          </w:p>
          <w:p w:rsidR="00E87B4B" w:rsidRDefault="00E87B4B" w:rsidP="00825AD4">
            <w:pPr>
              <w:spacing w:beforeLines="20" w:before="48"/>
              <w:rPr>
                <w:sz w:val="22"/>
              </w:rPr>
            </w:pPr>
            <w:r w:rsidRPr="009101C8">
              <w:rPr>
                <w:b/>
                <w:sz w:val="22"/>
              </w:rPr>
              <w:t>Žánry písemného projevu</w:t>
            </w:r>
          </w:p>
          <w:p w:rsidR="00E87B4B" w:rsidRDefault="00E87B4B" w:rsidP="00825AD4">
            <w:pPr>
              <w:numPr>
                <w:ilvl w:val="0"/>
                <w:numId w:val="53"/>
              </w:numPr>
              <w:spacing w:beforeLines="20" w:before="48"/>
              <w:rPr>
                <w:sz w:val="22"/>
              </w:rPr>
            </w:pPr>
            <w:r w:rsidRPr="00423BDD">
              <w:rPr>
                <w:sz w:val="22"/>
                <w:szCs w:val="22"/>
              </w:rPr>
              <w:t xml:space="preserve">vzkaz, oznámení, pozvánka, zpráva, vypravování, </w:t>
            </w:r>
            <w:r w:rsidRPr="009101C8">
              <w:rPr>
                <w:sz w:val="22"/>
                <w:szCs w:val="22"/>
              </w:rPr>
              <w:t>popis</w:t>
            </w:r>
            <w:r w:rsidRPr="00423BDD">
              <w:rPr>
                <w:sz w:val="22"/>
                <w:szCs w:val="22"/>
              </w:rPr>
              <w:t xml:space="preserve">, dopis, jednoduché tiskopisy - dotazník, </w:t>
            </w:r>
            <w:r w:rsidRPr="00423BDD">
              <w:rPr>
                <w:sz w:val="22"/>
                <w:szCs w:val="22"/>
              </w:rPr>
              <w:lastRenderedPageBreak/>
              <w:t>přihláška</w:t>
            </w:r>
          </w:p>
        </w:tc>
        <w:tc>
          <w:tcPr>
            <w:tcW w:w="3537" w:type="dxa"/>
            <w:tcBorders>
              <w:top w:val="single" w:sz="4" w:space="0" w:color="auto"/>
              <w:left w:val="single" w:sz="4" w:space="0" w:color="auto"/>
              <w:bottom w:val="single" w:sz="4" w:space="0" w:color="auto"/>
              <w:right w:val="single" w:sz="4" w:space="0" w:color="auto"/>
            </w:tcBorders>
          </w:tcPr>
          <w:p w:rsidR="00E87B4B" w:rsidRPr="00423BDD" w:rsidRDefault="00E87B4B" w:rsidP="00825AD4">
            <w:pPr>
              <w:spacing w:beforeLines="20" w:before="48"/>
              <w:rPr>
                <w:i/>
                <w:sz w:val="22"/>
                <w:szCs w:val="22"/>
              </w:rPr>
            </w:pPr>
            <w:r w:rsidRPr="00470756">
              <w:rPr>
                <w:i/>
                <w:sz w:val="22"/>
                <w:szCs w:val="22"/>
              </w:rPr>
              <w:lastRenderedPageBreak/>
              <w:t xml:space="preserve">OSV 7 </w:t>
            </w:r>
            <w:r w:rsidRPr="00423BDD">
              <w:rPr>
                <w:i/>
                <w:sz w:val="22"/>
                <w:szCs w:val="22"/>
                <w:u w:val="single"/>
              </w:rPr>
              <w:t>Mezilidské vztahy</w:t>
            </w:r>
            <w:r w:rsidRPr="00423BDD">
              <w:rPr>
                <w:i/>
                <w:sz w:val="22"/>
                <w:szCs w:val="22"/>
              </w:rPr>
              <w:t>: péče o dobré vztahy</w:t>
            </w:r>
            <w:r w:rsidRPr="00423BDD">
              <w:rPr>
                <w:i/>
                <w:sz w:val="22"/>
                <w:szCs w:val="22"/>
              </w:rPr>
              <w:br/>
            </w:r>
            <w:r w:rsidRPr="00470756">
              <w:rPr>
                <w:i/>
                <w:sz w:val="22"/>
                <w:szCs w:val="22"/>
              </w:rPr>
              <w:t>OSV 8</w:t>
            </w:r>
            <w:r>
              <w:rPr>
                <w:i/>
                <w:sz w:val="22"/>
                <w:szCs w:val="22"/>
              </w:rPr>
              <w:t xml:space="preserve"> </w:t>
            </w:r>
            <w:r w:rsidRPr="00423BDD">
              <w:rPr>
                <w:i/>
                <w:sz w:val="22"/>
                <w:szCs w:val="22"/>
                <w:u w:val="single"/>
              </w:rPr>
              <w:t>Komunikace</w:t>
            </w:r>
            <w:r w:rsidRPr="00423BDD">
              <w:rPr>
                <w:i/>
                <w:sz w:val="22"/>
                <w:szCs w:val="22"/>
              </w:rPr>
              <w:t>: specifické komunikační dovednosti</w:t>
            </w:r>
            <w:r w:rsidRPr="00423BDD">
              <w:rPr>
                <w:i/>
                <w:sz w:val="22"/>
                <w:szCs w:val="22"/>
              </w:rPr>
              <w:br/>
            </w:r>
            <w:r w:rsidRPr="00470756">
              <w:rPr>
                <w:i/>
                <w:sz w:val="22"/>
                <w:szCs w:val="22"/>
              </w:rPr>
              <w:t>MV 2</w:t>
            </w:r>
            <w:r>
              <w:rPr>
                <w:i/>
                <w:sz w:val="22"/>
                <w:szCs w:val="22"/>
              </w:rPr>
              <w:t xml:space="preserve"> </w:t>
            </w:r>
            <w:r w:rsidRPr="00423BDD">
              <w:rPr>
                <w:i/>
                <w:sz w:val="22"/>
                <w:szCs w:val="22"/>
                <w:u w:val="single"/>
              </w:rPr>
              <w:t>Interpretace mediálního sdělení a reality</w:t>
            </w:r>
            <w:r w:rsidRPr="00423BDD">
              <w:rPr>
                <w:i/>
                <w:sz w:val="22"/>
                <w:szCs w:val="22"/>
              </w:rPr>
              <w:t>: různé typy sdělení, jejich rozlišování a jejich funkce</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825AD4">
            <w:pPr>
              <w:pStyle w:val="Styl11bTunKurzvaVpravo02cmPed1b"/>
              <w:spacing w:beforeLines="20" w:before="48"/>
              <w:rPr>
                <w:b w:val="0"/>
                <w:bCs w:val="0"/>
                <w:iCs w:val="0"/>
              </w:rPr>
            </w:pPr>
            <w:r>
              <w:rPr>
                <w:b w:val="0"/>
                <w:bCs w:val="0"/>
                <w:iCs w:val="0"/>
                <w:u w:val="single"/>
              </w:rPr>
              <w:lastRenderedPageBreak/>
              <w:t>OVO 10</w:t>
            </w:r>
            <w:r>
              <w:rPr>
                <w:b w:val="0"/>
                <w:bCs w:val="0"/>
                <w:iCs w:val="0"/>
              </w:rPr>
              <w:t>: sestaví osnovu vyprávění a na jejím základě vytváří krátký mluvený nebo písemný projev s dodržením časové posloupnosti</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Pr>
                <w:i/>
                <w:sz w:val="22"/>
                <w:u w:val="single"/>
              </w:rPr>
              <w:t>DV</w:t>
            </w:r>
            <w:r>
              <w:rPr>
                <w:i/>
                <w:sz w:val="22"/>
              </w:rPr>
              <w:t>: rozpozná základní části osnovy vyprávění, s pomocí učitele vytváří a zapisuje podrobněji její jednotlivé části</w:t>
            </w:r>
          </w:p>
          <w:p w:rsidR="00E87B4B" w:rsidRDefault="00E87B4B" w:rsidP="00825AD4">
            <w:pPr>
              <w:spacing w:beforeLines="20" w:before="48"/>
              <w:rPr>
                <w:i/>
                <w:sz w:val="22"/>
              </w:rPr>
            </w:pPr>
            <w:r>
              <w:rPr>
                <w:i/>
                <w:sz w:val="22"/>
                <w:u w:val="single"/>
              </w:rPr>
              <w:t>DV</w:t>
            </w:r>
            <w:r>
              <w:rPr>
                <w:i/>
                <w:sz w:val="22"/>
              </w:rPr>
              <w:t>: dokáže předložené osnovy využívat</w:t>
            </w:r>
          </w:p>
          <w:p w:rsidR="00E87B4B" w:rsidRDefault="00E87B4B" w:rsidP="00825AD4">
            <w:pPr>
              <w:spacing w:beforeLines="20" w:before="48"/>
              <w:rPr>
                <w:i/>
                <w:sz w:val="22"/>
              </w:rPr>
            </w:pPr>
            <w:r>
              <w:rPr>
                <w:i/>
                <w:sz w:val="22"/>
                <w:u w:val="single"/>
              </w:rPr>
              <w:t>DV</w:t>
            </w:r>
            <w:r>
              <w:rPr>
                <w:i/>
                <w:sz w:val="22"/>
              </w:rPr>
              <w:t xml:space="preserve">: seznámí se s odlišnostmi </w:t>
            </w:r>
            <w:r>
              <w:rPr>
                <w:i/>
                <w:sz w:val="22"/>
              </w:rPr>
              <w:br/>
              <w:t xml:space="preserve">mezi vyprávěním, popisem a dopisem, získané informace prakticky dokáže využít, začíná využívat informace </w:t>
            </w:r>
            <w:r>
              <w:rPr>
                <w:i/>
                <w:sz w:val="22"/>
              </w:rPr>
              <w:br/>
              <w:t>ze slovníku a encyklopedie</w:t>
            </w:r>
          </w:p>
        </w:tc>
        <w:tc>
          <w:tcPr>
            <w:tcW w:w="3536" w:type="dxa"/>
            <w:tcBorders>
              <w:top w:val="single" w:sz="4" w:space="0" w:color="auto"/>
              <w:left w:val="single" w:sz="4" w:space="0" w:color="auto"/>
              <w:bottom w:val="single" w:sz="4" w:space="0" w:color="auto"/>
              <w:right w:val="single" w:sz="4" w:space="0" w:color="auto"/>
            </w:tcBorders>
          </w:tcPr>
          <w:p w:rsidR="00E87B4B" w:rsidRPr="009101C8" w:rsidRDefault="00E87B4B" w:rsidP="00825AD4">
            <w:pPr>
              <w:spacing w:beforeLines="20" w:before="48"/>
              <w:rPr>
                <w:b/>
                <w:sz w:val="22"/>
              </w:rPr>
            </w:pPr>
            <w:r w:rsidRPr="009101C8">
              <w:rPr>
                <w:b/>
                <w:sz w:val="22"/>
              </w:rPr>
              <w:t>Vytváření osnovy</w:t>
            </w:r>
          </w:p>
          <w:p w:rsidR="00E87B4B" w:rsidRPr="009101C8" w:rsidRDefault="00E87B4B" w:rsidP="00825AD4">
            <w:pPr>
              <w:spacing w:beforeLines="20" w:before="48"/>
              <w:rPr>
                <w:b/>
                <w:sz w:val="22"/>
              </w:rPr>
            </w:pPr>
            <w:r w:rsidRPr="009101C8">
              <w:rPr>
                <w:b/>
                <w:sz w:val="22"/>
              </w:rPr>
              <w:t>Základní části osnovy</w:t>
            </w:r>
          </w:p>
          <w:p w:rsidR="00E87B4B" w:rsidRPr="009101C8" w:rsidRDefault="00E87B4B" w:rsidP="00825AD4">
            <w:pPr>
              <w:spacing w:beforeLines="20" w:before="48"/>
              <w:rPr>
                <w:b/>
                <w:sz w:val="22"/>
              </w:rPr>
            </w:pPr>
            <w:r w:rsidRPr="009101C8">
              <w:rPr>
                <w:b/>
                <w:sz w:val="22"/>
              </w:rPr>
              <w:t>Využívání osnovy při psaní vypravování, popisu, dopisu</w:t>
            </w:r>
          </w:p>
          <w:p w:rsidR="00E87B4B" w:rsidRDefault="00E87B4B" w:rsidP="00825AD4">
            <w:pPr>
              <w:spacing w:beforeLines="20" w:before="48"/>
              <w:rPr>
                <w:sz w:val="22"/>
              </w:rPr>
            </w:pPr>
            <w:r w:rsidRPr="009101C8">
              <w:rPr>
                <w:b/>
                <w:sz w:val="22"/>
              </w:rPr>
              <w:t xml:space="preserve">Vypisování jednoduchých údajů </w:t>
            </w:r>
            <w:r w:rsidRPr="009101C8">
              <w:rPr>
                <w:b/>
                <w:sz w:val="22"/>
              </w:rPr>
              <w:br/>
              <w:t>ze slovníku a encyklopedie</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825AD4">
            <w:pPr>
              <w:spacing w:beforeLines="20" w:before="48"/>
              <w:rPr>
                <w:i/>
                <w:sz w:val="22"/>
              </w:rPr>
            </w:pPr>
            <w:r w:rsidRPr="00470756">
              <w:rPr>
                <w:i/>
                <w:sz w:val="22"/>
                <w:szCs w:val="22"/>
              </w:rPr>
              <w:t xml:space="preserve">MV 6 </w:t>
            </w:r>
            <w:r w:rsidRPr="003F5948">
              <w:rPr>
                <w:i/>
                <w:sz w:val="22"/>
                <w:szCs w:val="22"/>
                <w:u w:val="single"/>
              </w:rPr>
              <w:t>Tvorba mediálního sdělení</w:t>
            </w:r>
            <w:r w:rsidRPr="003F5948">
              <w:rPr>
                <w:i/>
                <w:sz w:val="22"/>
                <w:szCs w:val="22"/>
              </w:rPr>
              <w:t>: u</w:t>
            </w:r>
            <w:r>
              <w:rPr>
                <w:i/>
                <w:sz w:val="22"/>
                <w:szCs w:val="22"/>
              </w:rPr>
              <w:t>platnění a výběr výrazových pro</w:t>
            </w:r>
            <w:r w:rsidRPr="003F5948">
              <w:rPr>
                <w:i/>
                <w:sz w:val="22"/>
                <w:szCs w:val="22"/>
              </w:rPr>
              <w:t>středků pro tvorbu</w:t>
            </w:r>
            <w:r>
              <w:rPr>
                <w:i/>
                <w:sz w:val="22"/>
              </w:rPr>
              <w:t xml:space="preserve"> věcně správných sdělení</w:t>
            </w:r>
          </w:p>
          <w:p w:rsidR="00E87B4B" w:rsidRDefault="00E87B4B" w:rsidP="00825AD4">
            <w:pPr>
              <w:spacing w:beforeLines="20" w:before="48"/>
              <w:rPr>
                <w:i/>
                <w:sz w:val="22"/>
              </w:rPr>
            </w:pPr>
            <w:r w:rsidRPr="00470756">
              <w:rPr>
                <w:i/>
                <w:sz w:val="22"/>
              </w:rPr>
              <w:t xml:space="preserve">OSV 5 </w:t>
            </w:r>
            <w:r>
              <w:rPr>
                <w:i/>
                <w:sz w:val="22"/>
                <w:u w:val="single"/>
              </w:rPr>
              <w:t>Kreativita</w:t>
            </w:r>
            <w:r>
              <w:rPr>
                <w:i/>
                <w:sz w:val="22"/>
              </w:rPr>
              <w:t>: cvičení pro rozvoj základních rysů kreativity</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37191E" w:rsidRDefault="00E87B4B" w:rsidP="00825AD4">
            <w:pPr>
              <w:spacing w:beforeLines="20" w:before="48"/>
              <w:jc w:val="center"/>
              <w:rPr>
                <w:b/>
                <w:i/>
                <w:sz w:val="28"/>
                <w:szCs w:val="28"/>
                <w:u w:val="single"/>
              </w:rPr>
            </w:pPr>
            <w:r w:rsidRPr="0037191E">
              <w:rPr>
                <w:b/>
                <w:sz w:val="28"/>
                <w:szCs w:val="28"/>
              </w:rPr>
              <w:t>JAZYKOVÁ VÝCHOVA</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37191E" w:rsidRDefault="00E87B4B" w:rsidP="00825AD4">
            <w:pPr>
              <w:spacing w:beforeLines="20" w:before="48"/>
              <w:jc w:val="center"/>
              <w:rPr>
                <w:b/>
                <w:i/>
                <w:u w:val="single"/>
              </w:rPr>
            </w:pPr>
            <w:r w:rsidRPr="0037191E">
              <w:rPr>
                <w:b/>
              </w:rPr>
              <w:t>ZVUKOVÁ STRÁNKA JAZYKA</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Zhlav"/>
              <w:tabs>
                <w:tab w:val="clear" w:pos="4536"/>
                <w:tab w:val="clear" w:pos="9072"/>
              </w:tabs>
              <w:spacing w:before="20"/>
              <w:rPr>
                <w:bCs/>
                <w:i/>
                <w:iCs/>
                <w:sz w:val="22"/>
              </w:rPr>
            </w:pPr>
            <w:r>
              <w:rPr>
                <w:bCs/>
                <w:i/>
                <w:iCs/>
                <w:sz w:val="22"/>
                <w:u w:val="single"/>
              </w:rPr>
              <w:t>OVO 10</w:t>
            </w:r>
            <w:r>
              <w:rPr>
                <w:bCs/>
                <w:i/>
                <w:iCs/>
                <w:sz w:val="22"/>
              </w:rPr>
              <w:t>: spisovně vyslovuje česká a nejčastěji užívaná cizí slova</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F4354B">
            <w:pPr>
              <w:pStyle w:val="Zhlav"/>
              <w:tabs>
                <w:tab w:val="clear" w:pos="4536"/>
                <w:tab w:val="clear" w:pos="9072"/>
              </w:tabs>
              <w:spacing w:before="20"/>
              <w:rPr>
                <w:b/>
                <w:bCs/>
                <w:i/>
                <w:iCs/>
                <w:sz w:val="22"/>
              </w:rPr>
            </w:pPr>
            <w:bookmarkStart w:id="91" w:name="_Toc314344141"/>
            <w:r>
              <w:rPr>
                <w:bCs/>
                <w:i/>
                <w:iCs/>
                <w:sz w:val="22"/>
                <w:u w:val="single"/>
              </w:rPr>
              <w:t>OVO</w:t>
            </w:r>
            <w:r>
              <w:rPr>
                <w:bCs/>
                <w:i/>
                <w:iCs/>
                <w:sz w:val="22"/>
              </w:rPr>
              <w:t>: zná zásady spisovné výslovnosti</w:t>
            </w:r>
            <w:bookmarkEnd w:id="91"/>
          </w:p>
          <w:p w:rsidR="00E87B4B" w:rsidRDefault="00E87B4B" w:rsidP="00F4354B">
            <w:pPr>
              <w:pStyle w:val="Zhlav"/>
              <w:tabs>
                <w:tab w:val="clear" w:pos="4536"/>
                <w:tab w:val="clear" w:pos="9072"/>
              </w:tabs>
              <w:spacing w:before="20"/>
              <w:rPr>
                <w:b/>
                <w:bCs/>
                <w:i/>
                <w:iCs/>
                <w:sz w:val="22"/>
              </w:rPr>
            </w:pPr>
            <w:bookmarkStart w:id="92" w:name="_Toc314344142"/>
            <w:r>
              <w:rPr>
                <w:bCs/>
                <w:i/>
                <w:iCs/>
                <w:sz w:val="22"/>
                <w:u w:val="single"/>
              </w:rPr>
              <w:t>DV</w:t>
            </w:r>
            <w:r>
              <w:rPr>
                <w:bCs/>
                <w:i/>
                <w:iCs/>
                <w:sz w:val="22"/>
              </w:rPr>
              <w:t>: moduluje souvislou řeč</w:t>
            </w:r>
            <w:bookmarkEnd w:id="92"/>
          </w:p>
          <w:p w:rsidR="00E87B4B" w:rsidRDefault="00E87B4B" w:rsidP="00F4354B">
            <w:pPr>
              <w:pStyle w:val="Zhlav"/>
              <w:tabs>
                <w:tab w:val="clear" w:pos="4536"/>
                <w:tab w:val="clear" w:pos="9072"/>
              </w:tabs>
              <w:spacing w:before="20"/>
              <w:rPr>
                <w:b/>
                <w:bCs/>
                <w:i/>
                <w:iCs/>
                <w:sz w:val="22"/>
              </w:rPr>
            </w:pPr>
            <w:bookmarkStart w:id="93" w:name="_Toc314344143"/>
            <w:r>
              <w:rPr>
                <w:bCs/>
                <w:i/>
                <w:iCs/>
                <w:sz w:val="22"/>
                <w:u w:val="single"/>
              </w:rPr>
              <w:t>DV</w:t>
            </w:r>
            <w:r>
              <w:rPr>
                <w:bCs/>
                <w:i/>
                <w:iCs/>
                <w:sz w:val="22"/>
              </w:rPr>
              <w:t>: člení souvislou řeč</w:t>
            </w:r>
            <w:bookmarkEnd w:id="93"/>
          </w:p>
        </w:tc>
        <w:tc>
          <w:tcPr>
            <w:tcW w:w="3536" w:type="dxa"/>
            <w:tcBorders>
              <w:top w:val="single" w:sz="4" w:space="0" w:color="auto"/>
              <w:left w:val="single" w:sz="4" w:space="0" w:color="auto"/>
              <w:bottom w:val="single" w:sz="4" w:space="0" w:color="auto"/>
              <w:right w:val="single" w:sz="4" w:space="0" w:color="auto"/>
            </w:tcBorders>
          </w:tcPr>
          <w:p w:rsidR="00E87B4B" w:rsidRPr="00423BDD" w:rsidRDefault="00E87B4B" w:rsidP="00E87B4B">
            <w:pPr>
              <w:pStyle w:val="Zhlav"/>
              <w:tabs>
                <w:tab w:val="clear" w:pos="4536"/>
                <w:tab w:val="clear" w:pos="9072"/>
              </w:tabs>
              <w:spacing w:before="20"/>
              <w:rPr>
                <w:b/>
                <w:bCs/>
                <w:sz w:val="22"/>
              </w:rPr>
            </w:pPr>
            <w:r w:rsidRPr="00423BDD">
              <w:rPr>
                <w:b/>
                <w:bCs/>
                <w:sz w:val="22"/>
              </w:rPr>
              <w:t>Zásady spisovné výslovnosti</w:t>
            </w:r>
          </w:p>
          <w:p w:rsidR="00E87B4B" w:rsidRPr="00423BDD" w:rsidRDefault="00E87B4B" w:rsidP="00E87B4B">
            <w:pPr>
              <w:pStyle w:val="Zhlav"/>
              <w:tabs>
                <w:tab w:val="clear" w:pos="4536"/>
                <w:tab w:val="clear" w:pos="9072"/>
              </w:tabs>
              <w:spacing w:before="20"/>
              <w:rPr>
                <w:b/>
                <w:bCs/>
                <w:sz w:val="22"/>
              </w:rPr>
            </w:pPr>
            <w:r w:rsidRPr="00423BDD">
              <w:rPr>
                <w:b/>
                <w:bCs/>
                <w:sz w:val="22"/>
              </w:rPr>
              <w:t>Modulace souvislé řeči</w:t>
            </w:r>
          </w:p>
          <w:p w:rsidR="00E87B4B" w:rsidRDefault="00E87B4B" w:rsidP="00E87B4B">
            <w:pPr>
              <w:pStyle w:val="Zhlav"/>
              <w:tabs>
                <w:tab w:val="clear" w:pos="4536"/>
                <w:tab w:val="clear" w:pos="9072"/>
              </w:tabs>
              <w:spacing w:before="20"/>
              <w:rPr>
                <w:bCs/>
                <w:sz w:val="22"/>
              </w:rPr>
            </w:pPr>
            <w:r w:rsidRPr="00423BDD">
              <w:rPr>
                <w:b/>
                <w:bCs/>
                <w:sz w:val="22"/>
              </w:rPr>
              <w:t>Členění souvislé řeči</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pStyle w:val="Zhlav"/>
              <w:tabs>
                <w:tab w:val="clear" w:pos="4536"/>
                <w:tab w:val="clear" w:pos="9072"/>
              </w:tabs>
              <w:spacing w:before="20"/>
              <w:rPr>
                <w:bCs/>
                <w:i/>
                <w:iCs/>
                <w:sz w:val="22"/>
              </w:rPr>
            </w:pPr>
            <w:r w:rsidRPr="00470756">
              <w:rPr>
                <w:bCs/>
                <w:i/>
                <w:iCs/>
                <w:sz w:val="22"/>
              </w:rPr>
              <w:t xml:space="preserve">OSV 3 </w:t>
            </w:r>
            <w:r>
              <w:rPr>
                <w:bCs/>
                <w:i/>
                <w:iCs/>
                <w:sz w:val="22"/>
                <w:u w:val="single"/>
              </w:rPr>
              <w:t xml:space="preserve">Seberegulace </w:t>
            </w:r>
            <w:r>
              <w:rPr>
                <w:bCs/>
                <w:i/>
                <w:iCs/>
                <w:sz w:val="22"/>
                <w:u w:val="single"/>
              </w:rPr>
              <w:br/>
              <w:t>a sebeorganizace</w:t>
            </w:r>
            <w:r>
              <w:rPr>
                <w:bCs/>
                <w:i/>
                <w:iCs/>
                <w:sz w:val="22"/>
              </w:rPr>
              <w:t>: cvičení sebekontroly a sebeovládání</w:t>
            </w:r>
          </w:p>
          <w:p w:rsidR="00E87B4B" w:rsidRDefault="00E87B4B" w:rsidP="00E87B4B">
            <w:pPr>
              <w:pStyle w:val="Zhlav"/>
              <w:tabs>
                <w:tab w:val="clear" w:pos="4536"/>
                <w:tab w:val="clear" w:pos="9072"/>
              </w:tabs>
              <w:spacing w:before="20"/>
              <w:rPr>
                <w:bCs/>
                <w:i/>
                <w:iCs/>
                <w:sz w:val="22"/>
              </w:rPr>
            </w:pPr>
            <w:r w:rsidRPr="00470756">
              <w:rPr>
                <w:bCs/>
                <w:i/>
                <w:iCs/>
                <w:sz w:val="22"/>
              </w:rPr>
              <w:t>OSV 8</w:t>
            </w:r>
            <w:r>
              <w:rPr>
                <w:bCs/>
                <w:i/>
                <w:iCs/>
                <w:sz w:val="22"/>
              </w:rPr>
              <w:t xml:space="preserve"> </w:t>
            </w:r>
            <w:r>
              <w:rPr>
                <w:bCs/>
                <w:i/>
                <w:iCs/>
                <w:sz w:val="22"/>
                <w:u w:val="single"/>
              </w:rPr>
              <w:t>Komunikace</w:t>
            </w:r>
            <w:r w:rsidRPr="003447A9">
              <w:rPr>
                <w:bCs/>
                <w:i/>
                <w:iCs/>
                <w:sz w:val="22"/>
              </w:rPr>
              <w:t xml:space="preserve">: </w:t>
            </w:r>
            <w:r>
              <w:rPr>
                <w:bCs/>
                <w:i/>
                <w:iCs/>
                <w:sz w:val="22"/>
              </w:rPr>
              <w:t xml:space="preserve">dovednosti </w:t>
            </w:r>
            <w:r>
              <w:rPr>
                <w:bCs/>
                <w:i/>
                <w:iCs/>
                <w:sz w:val="22"/>
              </w:rPr>
              <w:br/>
              <w:t>pro sdělování – technika řeči</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37191E" w:rsidRDefault="00E87B4B" w:rsidP="00825AD4">
            <w:pPr>
              <w:spacing w:beforeLines="20" w:before="48"/>
              <w:jc w:val="center"/>
              <w:rPr>
                <w:i/>
                <w:u w:val="single"/>
              </w:rPr>
            </w:pPr>
            <w:r w:rsidRPr="0037191E">
              <w:rPr>
                <w:b/>
              </w:rPr>
              <w:t>SLOVNÍ ZÁSOBA A TVOŘENÍ SLOV</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t>OVO 11</w:t>
            </w:r>
            <w:r>
              <w:rPr>
                <w:b w:val="0"/>
                <w:bCs w:val="0"/>
                <w:iCs w:val="0"/>
              </w:rPr>
              <w:t>: porovnává významy slov, zvláště stejného nebo podobného významu</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t>DV</w:t>
            </w:r>
            <w:r>
              <w:rPr>
                <w:i/>
                <w:sz w:val="22"/>
              </w:rPr>
              <w:t>: orientuje se v uváděných pojmech a dokáže je od sebe odlišit i využívat</w:t>
            </w:r>
          </w:p>
        </w:tc>
        <w:tc>
          <w:tcPr>
            <w:tcW w:w="3536" w:type="dxa"/>
            <w:tcBorders>
              <w:top w:val="single" w:sz="4" w:space="0" w:color="auto"/>
              <w:left w:val="single" w:sz="4" w:space="0" w:color="auto"/>
              <w:bottom w:val="single" w:sz="4" w:space="0" w:color="auto"/>
              <w:right w:val="single" w:sz="4" w:space="0" w:color="auto"/>
            </w:tcBorders>
          </w:tcPr>
          <w:p w:rsidR="00E87B4B" w:rsidRPr="00423BDD" w:rsidRDefault="00E87B4B" w:rsidP="00E87B4B">
            <w:pPr>
              <w:pStyle w:val="StylTextodkrajeRVPZVnenKurzva1"/>
              <w:autoSpaceDE/>
              <w:autoSpaceDN/>
              <w:spacing w:before="20"/>
              <w:jc w:val="left"/>
              <w:rPr>
                <w:b/>
                <w:szCs w:val="24"/>
              </w:rPr>
            </w:pPr>
            <w:r w:rsidRPr="00423BDD">
              <w:rPr>
                <w:b/>
                <w:szCs w:val="24"/>
              </w:rPr>
              <w:t>Slovní zásoba</w:t>
            </w:r>
          </w:p>
          <w:p w:rsidR="00E87B4B" w:rsidRDefault="00E87B4B" w:rsidP="00825AD4">
            <w:pPr>
              <w:numPr>
                <w:ilvl w:val="0"/>
                <w:numId w:val="53"/>
              </w:numPr>
              <w:spacing w:beforeLines="20" w:before="48"/>
            </w:pPr>
            <w:r w:rsidRPr="00423BDD">
              <w:rPr>
                <w:sz w:val="22"/>
                <w:szCs w:val="22"/>
              </w:rPr>
              <w:t>slova jednovýznamová a mnohovýznamová, antonyma, synonyma, homonyma</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pStyle w:val="Zkladntext"/>
              <w:spacing w:before="20"/>
              <w:rPr>
                <w:i/>
                <w:iCs/>
                <w:szCs w:val="22"/>
                <w:u w:val="single"/>
              </w:rPr>
            </w:pPr>
            <w:r w:rsidRPr="00470756">
              <w:rPr>
                <w:i/>
                <w:iCs/>
                <w:szCs w:val="22"/>
              </w:rPr>
              <w:t xml:space="preserve">OSV 1 </w:t>
            </w:r>
            <w:r>
              <w:rPr>
                <w:i/>
                <w:iCs/>
                <w:szCs w:val="22"/>
                <w:u w:val="single"/>
              </w:rPr>
              <w:t>Rozvoj schopností poznávání</w:t>
            </w:r>
            <w:r w:rsidRPr="00523C6F">
              <w:rPr>
                <w:i/>
                <w:iCs/>
                <w:szCs w:val="22"/>
              </w:rPr>
              <w:t>:</w:t>
            </w:r>
          </w:p>
          <w:p w:rsidR="00E87B4B" w:rsidRDefault="00E87B4B" w:rsidP="00E87B4B">
            <w:pPr>
              <w:pStyle w:val="Zkladntext"/>
              <w:spacing w:before="20"/>
              <w:rPr>
                <w:i/>
                <w:iCs/>
              </w:rPr>
            </w:pPr>
            <w:r>
              <w:rPr>
                <w:i/>
                <w:iCs/>
              </w:rPr>
              <w:t>cvičení dovedností zapamatování</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t>OVO 12</w:t>
            </w:r>
            <w:r>
              <w:rPr>
                <w:b w:val="0"/>
                <w:bCs w:val="0"/>
                <w:iCs w:val="0"/>
              </w:rPr>
              <w:t xml:space="preserve">: rozlišuje ve slově kořen, </w:t>
            </w:r>
            <w:r>
              <w:rPr>
                <w:b w:val="0"/>
                <w:bCs w:val="0"/>
                <w:iCs w:val="0"/>
              </w:rPr>
              <w:lastRenderedPageBreak/>
              <w:t>část příponovou, předponovou a koncovku</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lastRenderedPageBreak/>
              <w:t>DV</w:t>
            </w:r>
            <w:r>
              <w:rPr>
                <w:i/>
                <w:sz w:val="22"/>
              </w:rPr>
              <w:t xml:space="preserve">: naznačí stavbu slova – kořen, </w:t>
            </w:r>
            <w:r>
              <w:rPr>
                <w:i/>
                <w:sz w:val="22"/>
              </w:rPr>
              <w:lastRenderedPageBreak/>
              <w:t>předponu a příponovou část</w:t>
            </w:r>
          </w:p>
          <w:p w:rsidR="00E87B4B" w:rsidRDefault="00E87B4B" w:rsidP="00E87B4B">
            <w:pPr>
              <w:spacing w:before="20"/>
              <w:rPr>
                <w:i/>
                <w:sz w:val="22"/>
              </w:rPr>
            </w:pPr>
            <w:r>
              <w:rPr>
                <w:i/>
                <w:sz w:val="22"/>
                <w:u w:val="single"/>
              </w:rPr>
              <w:t>DV</w:t>
            </w:r>
            <w:r>
              <w:rPr>
                <w:i/>
                <w:sz w:val="22"/>
              </w:rPr>
              <w:t>: učí se správně využívat stavbu slova při dělení slov</w:t>
            </w:r>
          </w:p>
          <w:p w:rsidR="00E87B4B" w:rsidRDefault="00E87B4B" w:rsidP="00E87B4B">
            <w:pPr>
              <w:spacing w:before="20"/>
              <w:rPr>
                <w:i/>
                <w:sz w:val="22"/>
              </w:rPr>
            </w:pPr>
            <w:r>
              <w:rPr>
                <w:i/>
                <w:sz w:val="22"/>
                <w:u w:val="single"/>
              </w:rPr>
              <w:t>DV</w:t>
            </w:r>
            <w:r>
              <w:rPr>
                <w:i/>
                <w:sz w:val="22"/>
              </w:rPr>
              <w:t xml:space="preserve">: v příponové části odlišuje </w:t>
            </w:r>
          </w:p>
          <w:p w:rsidR="00E87B4B" w:rsidRDefault="00E87B4B" w:rsidP="00E87B4B">
            <w:pPr>
              <w:spacing w:before="20"/>
              <w:rPr>
                <w:i/>
                <w:sz w:val="22"/>
              </w:rPr>
            </w:pPr>
            <w:r>
              <w:rPr>
                <w:i/>
                <w:sz w:val="22"/>
              </w:rPr>
              <w:t>při skloňování a časování koncovku</w:t>
            </w:r>
          </w:p>
        </w:tc>
        <w:tc>
          <w:tcPr>
            <w:tcW w:w="3536" w:type="dxa"/>
            <w:tcBorders>
              <w:top w:val="single" w:sz="4" w:space="0" w:color="auto"/>
              <w:left w:val="single" w:sz="4" w:space="0" w:color="auto"/>
              <w:bottom w:val="single" w:sz="4" w:space="0" w:color="auto"/>
              <w:right w:val="single" w:sz="4" w:space="0" w:color="auto"/>
            </w:tcBorders>
          </w:tcPr>
          <w:p w:rsidR="00E87B4B" w:rsidRPr="00423BDD" w:rsidRDefault="00E87B4B" w:rsidP="00E87B4B">
            <w:pPr>
              <w:spacing w:before="20"/>
              <w:rPr>
                <w:b/>
                <w:sz w:val="22"/>
              </w:rPr>
            </w:pPr>
            <w:r w:rsidRPr="00423BDD">
              <w:rPr>
                <w:b/>
                <w:sz w:val="22"/>
              </w:rPr>
              <w:lastRenderedPageBreak/>
              <w:t>Stavba slova</w:t>
            </w:r>
          </w:p>
          <w:p w:rsidR="00E87B4B" w:rsidRPr="00423BDD" w:rsidRDefault="00E87B4B" w:rsidP="00825AD4">
            <w:pPr>
              <w:numPr>
                <w:ilvl w:val="0"/>
                <w:numId w:val="53"/>
              </w:numPr>
              <w:spacing w:beforeLines="20" w:before="48"/>
              <w:rPr>
                <w:sz w:val="22"/>
                <w:szCs w:val="22"/>
              </w:rPr>
            </w:pPr>
            <w:r w:rsidRPr="00423BDD">
              <w:rPr>
                <w:sz w:val="22"/>
                <w:szCs w:val="22"/>
              </w:rPr>
              <w:lastRenderedPageBreak/>
              <w:t>kořen, předpona, přípona</w:t>
            </w:r>
          </w:p>
          <w:p w:rsidR="00E87B4B" w:rsidRPr="00423BDD" w:rsidRDefault="00E87B4B" w:rsidP="00E87B4B">
            <w:pPr>
              <w:spacing w:before="20"/>
              <w:rPr>
                <w:b/>
                <w:sz w:val="22"/>
              </w:rPr>
            </w:pPr>
            <w:r w:rsidRPr="00423BDD">
              <w:rPr>
                <w:b/>
                <w:sz w:val="22"/>
              </w:rPr>
              <w:t>Dělení slov na konci řádku</w:t>
            </w:r>
          </w:p>
          <w:p w:rsidR="00E87B4B" w:rsidRDefault="00E87B4B" w:rsidP="00E87B4B">
            <w:pPr>
              <w:spacing w:before="20"/>
              <w:rPr>
                <w:sz w:val="22"/>
              </w:rPr>
            </w:pPr>
            <w:r w:rsidRPr="00423BDD">
              <w:rPr>
                <w:b/>
                <w:sz w:val="22"/>
              </w:rPr>
              <w:t>Rozlišení přípony a koncovky při skloňování a časování</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iCs/>
                <w:sz w:val="22"/>
              </w:rPr>
            </w:pPr>
            <w:r w:rsidRPr="00470756">
              <w:rPr>
                <w:i/>
                <w:iCs/>
                <w:sz w:val="22"/>
              </w:rPr>
              <w:lastRenderedPageBreak/>
              <w:t xml:space="preserve">OSV 1 </w:t>
            </w:r>
            <w:r>
              <w:rPr>
                <w:i/>
                <w:iCs/>
                <w:sz w:val="22"/>
                <w:u w:val="single"/>
              </w:rPr>
              <w:t>Rozvoj schopností poznávání</w:t>
            </w:r>
            <w:r>
              <w:rPr>
                <w:i/>
                <w:iCs/>
                <w:sz w:val="22"/>
              </w:rPr>
              <w:t xml:space="preserve">: </w:t>
            </w:r>
            <w:r>
              <w:rPr>
                <w:i/>
                <w:iCs/>
                <w:sz w:val="22"/>
              </w:rPr>
              <w:lastRenderedPageBreak/>
              <w:t>řešení problémů, dovednosti pro učení</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37191E" w:rsidRDefault="00E87B4B" w:rsidP="00825AD4">
            <w:pPr>
              <w:spacing w:beforeLines="20" w:before="48"/>
              <w:jc w:val="center"/>
              <w:rPr>
                <w:b/>
                <w:i/>
                <w:u w:val="single"/>
              </w:rPr>
            </w:pPr>
            <w:r w:rsidRPr="0037191E">
              <w:rPr>
                <w:b/>
              </w:rPr>
              <w:lastRenderedPageBreak/>
              <w:t>TVAROSLOVÍ</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t>OVO 13</w:t>
            </w:r>
            <w:r>
              <w:rPr>
                <w:b w:val="0"/>
                <w:bCs w:val="0"/>
                <w:iCs w:val="0"/>
              </w:rPr>
              <w:t xml:space="preserve">: určuje slovní druhy plnovýznamových slov a využívá je v gramaticky správných tvarech </w:t>
            </w:r>
            <w:r>
              <w:rPr>
                <w:b w:val="0"/>
                <w:bCs w:val="0"/>
                <w:iCs w:val="0"/>
              </w:rPr>
              <w:br/>
              <w:t>ve svém mluveném projevu</w:t>
            </w:r>
          </w:p>
        </w:tc>
        <w:tc>
          <w:tcPr>
            <w:tcW w:w="3537" w:type="dxa"/>
            <w:tcBorders>
              <w:top w:val="single" w:sz="4" w:space="0" w:color="auto"/>
              <w:left w:val="single" w:sz="4" w:space="0" w:color="auto"/>
              <w:bottom w:val="single" w:sz="4" w:space="0" w:color="auto"/>
              <w:right w:val="single" w:sz="4" w:space="0" w:color="auto"/>
            </w:tcBorders>
          </w:tcPr>
          <w:p w:rsidR="00E87B4B" w:rsidRPr="00423BDD" w:rsidRDefault="00E87B4B" w:rsidP="00E87B4B">
            <w:pPr>
              <w:spacing w:before="20"/>
              <w:rPr>
                <w:i/>
                <w:sz w:val="22"/>
                <w:szCs w:val="22"/>
              </w:rPr>
            </w:pPr>
            <w:r w:rsidRPr="00423BDD">
              <w:rPr>
                <w:i/>
                <w:sz w:val="22"/>
                <w:szCs w:val="22"/>
                <w:u w:val="single"/>
              </w:rPr>
              <w:t>DV</w:t>
            </w:r>
            <w:r w:rsidRPr="00423BDD">
              <w:rPr>
                <w:i/>
                <w:sz w:val="22"/>
                <w:szCs w:val="22"/>
              </w:rPr>
              <w:t>: zná správné otázky a další pomůcky při rozlišov</w:t>
            </w:r>
            <w:r>
              <w:rPr>
                <w:i/>
                <w:sz w:val="22"/>
                <w:szCs w:val="22"/>
              </w:rPr>
              <w:t>ání slovních druhů a používá je</w:t>
            </w:r>
          </w:p>
          <w:p w:rsidR="00E87B4B" w:rsidRDefault="00E87B4B" w:rsidP="00E87B4B">
            <w:pPr>
              <w:spacing w:before="20"/>
              <w:rPr>
                <w:i/>
                <w:sz w:val="22"/>
                <w:szCs w:val="22"/>
              </w:rPr>
            </w:pPr>
            <w:r w:rsidRPr="00423BDD">
              <w:rPr>
                <w:i/>
                <w:sz w:val="22"/>
                <w:szCs w:val="22"/>
                <w:u w:val="single"/>
              </w:rPr>
              <w:t>DV</w:t>
            </w:r>
            <w:r w:rsidRPr="00423BDD">
              <w:rPr>
                <w:i/>
                <w:sz w:val="22"/>
                <w:szCs w:val="22"/>
              </w:rPr>
              <w:t>: skloňuje a časuje s</w:t>
            </w:r>
            <w:r>
              <w:rPr>
                <w:i/>
                <w:sz w:val="22"/>
                <w:szCs w:val="22"/>
              </w:rPr>
              <w:t>lova, uvě</w:t>
            </w:r>
            <w:r w:rsidRPr="00423BDD">
              <w:rPr>
                <w:i/>
                <w:sz w:val="22"/>
                <w:szCs w:val="22"/>
              </w:rPr>
              <w:t>domuje si gramaticky správné tvary</w:t>
            </w:r>
          </w:p>
          <w:p w:rsidR="00E87B4B" w:rsidRDefault="00E87B4B" w:rsidP="00E87B4B">
            <w:pPr>
              <w:spacing w:before="20"/>
              <w:rPr>
                <w:i/>
                <w:sz w:val="22"/>
              </w:rPr>
            </w:pPr>
            <w:r w:rsidRPr="00423BDD">
              <w:rPr>
                <w:i/>
                <w:sz w:val="22"/>
                <w:szCs w:val="22"/>
                <w:u w:val="single"/>
              </w:rPr>
              <w:t>DV</w:t>
            </w:r>
            <w:r w:rsidRPr="00423BDD">
              <w:rPr>
                <w:i/>
                <w:sz w:val="22"/>
                <w:szCs w:val="22"/>
              </w:rPr>
              <w:t xml:space="preserve">: určuje základní </w:t>
            </w:r>
            <w:r>
              <w:rPr>
                <w:i/>
                <w:sz w:val="22"/>
                <w:szCs w:val="22"/>
              </w:rPr>
              <w:t>mluvnické kate</w:t>
            </w:r>
            <w:r w:rsidRPr="00423BDD">
              <w:rPr>
                <w:i/>
                <w:sz w:val="22"/>
                <w:szCs w:val="22"/>
              </w:rPr>
              <w:t>gorie, zvratná slovesa</w:t>
            </w:r>
          </w:p>
        </w:tc>
        <w:tc>
          <w:tcPr>
            <w:tcW w:w="3536" w:type="dxa"/>
            <w:tcBorders>
              <w:top w:val="single" w:sz="4" w:space="0" w:color="auto"/>
              <w:left w:val="single" w:sz="4" w:space="0" w:color="auto"/>
              <w:bottom w:val="single" w:sz="4" w:space="0" w:color="auto"/>
              <w:right w:val="single" w:sz="4" w:space="0" w:color="auto"/>
            </w:tcBorders>
          </w:tcPr>
          <w:p w:rsidR="00E87B4B" w:rsidRPr="00423BDD" w:rsidRDefault="00E87B4B" w:rsidP="00E87B4B">
            <w:pPr>
              <w:spacing w:before="20"/>
              <w:rPr>
                <w:b/>
                <w:sz w:val="22"/>
              </w:rPr>
            </w:pPr>
            <w:r w:rsidRPr="00423BDD">
              <w:rPr>
                <w:b/>
                <w:sz w:val="22"/>
              </w:rPr>
              <w:t>Slovní druhy ohebné a neohebné</w:t>
            </w:r>
          </w:p>
          <w:p w:rsidR="00E87B4B" w:rsidRPr="00423BDD" w:rsidRDefault="00E87B4B" w:rsidP="00E87B4B">
            <w:pPr>
              <w:spacing w:before="20"/>
              <w:rPr>
                <w:b/>
                <w:sz w:val="22"/>
              </w:rPr>
            </w:pPr>
            <w:r w:rsidRPr="00423BDD">
              <w:rPr>
                <w:b/>
                <w:sz w:val="22"/>
              </w:rPr>
              <w:t>Skloňování podstatných jmen</w:t>
            </w:r>
          </w:p>
          <w:p w:rsidR="00E87B4B" w:rsidRPr="00423BDD" w:rsidRDefault="00E87B4B" w:rsidP="00E87B4B">
            <w:pPr>
              <w:pStyle w:val="StylTextodkrajeRVPZVnenKurzva1"/>
              <w:autoSpaceDE/>
              <w:autoSpaceDN/>
              <w:spacing w:before="20"/>
              <w:jc w:val="left"/>
              <w:rPr>
                <w:b/>
                <w:szCs w:val="24"/>
              </w:rPr>
            </w:pPr>
            <w:r w:rsidRPr="00423BDD">
              <w:rPr>
                <w:b/>
                <w:szCs w:val="24"/>
              </w:rPr>
              <w:t>Mluvnické kategorie: pád, číslo, rod, vzor</w:t>
            </w:r>
          </w:p>
          <w:p w:rsidR="00E87B4B" w:rsidRPr="00423BDD" w:rsidRDefault="00E87B4B" w:rsidP="00E87B4B">
            <w:pPr>
              <w:spacing w:before="20"/>
              <w:rPr>
                <w:b/>
                <w:sz w:val="22"/>
              </w:rPr>
            </w:pPr>
            <w:r w:rsidRPr="00423BDD">
              <w:rPr>
                <w:b/>
                <w:sz w:val="22"/>
              </w:rPr>
              <w:t>Časování sloves</w:t>
            </w:r>
          </w:p>
          <w:p w:rsidR="00E87B4B" w:rsidRDefault="00E87B4B" w:rsidP="00E87B4B">
            <w:pPr>
              <w:spacing w:before="20"/>
              <w:rPr>
                <w:sz w:val="22"/>
              </w:rPr>
            </w:pPr>
            <w:r w:rsidRPr="00423BDD">
              <w:rPr>
                <w:b/>
                <w:sz w:val="22"/>
              </w:rPr>
              <w:t>Mluvnické kategorie: osoba,číslo, čas</w:t>
            </w:r>
            <w:r w:rsidRPr="00423BDD">
              <w:rPr>
                <w:b/>
                <w:sz w:val="22"/>
              </w:rPr>
              <w:br/>
              <w:t>Rozlišování zvratných sloves</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iCs/>
                <w:sz w:val="22"/>
                <w:szCs w:val="22"/>
                <w:u w:val="single"/>
              </w:rPr>
            </w:pPr>
            <w:r w:rsidRPr="00470756">
              <w:rPr>
                <w:i/>
                <w:iCs/>
                <w:sz w:val="22"/>
                <w:szCs w:val="22"/>
              </w:rPr>
              <w:t xml:space="preserve">OSV 1 </w:t>
            </w:r>
            <w:r>
              <w:rPr>
                <w:i/>
                <w:iCs/>
                <w:sz w:val="22"/>
                <w:szCs w:val="22"/>
                <w:u w:val="single"/>
              </w:rPr>
              <w:t>Rozvoj schopností poznávání</w:t>
            </w:r>
            <w:r w:rsidRPr="00523C6F">
              <w:rPr>
                <w:i/>
                <w:iCs/>
                <w:sz w:val="22"/>
                <w:szCs w:val="22"/>
              </w:rPr>
              <w:t>:</w:t>
            </w:r>
            <w:r>
              <w:rPr>
                <w:i/>
                <w:iCs/>
                <w:sz w:val="22"/>
                <w:szCs w:val="22"/>
                <w:u w:val="single"/>
              </w:rPr>
              <w:t xml:space="preserve"> </w:t>
            </w:r>
          </w:p>
          <w:p w:rsidR="00E87B4B" w:rsidRDefault="00E87B4B" w:rsidP="00E87B4B">
            <w:pPr>
              <w:spacing w:before="20"/>
              <w:rPr>
                <w:i/>
                <w:iCs/>
                <w:sz w:val="22"/>
                <w:szCs w:val="22"/>
              </w:rPr>
            </w:pPr>
            <w:r>
              <w:rPr>
                <w:i/>
                <w:iCs/>
                <w:sz w:val="22"/>
                <w:szCs w:val="22"/>
              </w:rPr>
              <w:t>řešení problémů, dovednosti pro učení</w:t>
            </w:r>
          </w:p>
          <w:p w:rsidR="00E87B4B" w:rsidRDefault="00E87B4B" w:rsidP="00E87B4B">
            <w:pPr>
              <w:spacing w:before="20"/>
              <w:rPr>
                <w:i/>
                <w:iCs/>
                <w:sz w:val="22"/>
                <w:szCs w:val="22"/>
              </w:rPr>
            </w:pPr>
            <w:r w:rsidRPr="00470756">
              <w:rPr>
                <w:i/>
                <w:iCs/>
                <w:sz w:val="22"/>
                <w:szCs w:val="22"/>
              </w:rPr>
              <w:t>OSV 8</w:t>
            </w:r>
            <w:r>
              <w:rPr>
                <w:i/>
                <w:iCs/>
                <w:sz w:val="22"/>
                <w:szCs w:val="22"/>
              </w:rPr>
              <w:t xml:space="preserve"> </w:t>
            </w:r>
            <w:r>
              <w:rPr>
                <w:i/>
                <w:iCs/>
                <w:sz w:val="22"/>
                <w:szCs w:val="22"/>
                <w:u w:val="single"/>
              </w:rPr>
              <w:t>Komunikace</w:t>
            </w:r>
            <w:r>
              <w:rPr>
                <w:i/>
                <w:iCs/>
                <w:sz w:val="22"/>
                <w:szCs w:val="22"/>
              </w:rPr>
              <w:t>: komunikační dovednosti</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t>OVO 14</w:t>
            </w:r>
            <w:r>
              <w:rPr>
                <w:b w:val="0"/>
                <w:bCs w:val="0"/>
                <w:iCs w:val="0"/>
              </w:rPr>
              <w:t>: rozlišuje slova spisovná a jejich nespisovné tvary</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sidRPr="00423BDD">
              <w:rPr>
                <w:i/>
                <w:sz w:val="22"/>
                <w:szCs w:val="22"/>
                <w:u w:val="single"/>
              </w:rPr>
              <w:t>DV</w:t>
            </w:r>
            <w:r w:rsidRPr="00423BDD">
              <w:rPr>
                <w:i/>
                <w:sz w:val="22"/>
                <w:szCs w:val="22"/>
              </w:rPr>
              <w:t xml:space="preserve">: </w:t>
            </w:r>
            <w:r>
              <w:rPr>
                <w:i/>
                <w:sz w:val="22"/>
              </w:rPr>
              <w:t>Rozliší slova spisovná a ne</w:t>
            </w:r>
            <w:r w:rsidRPr="00423BDD">
              <w:rPr>
                <w:i/>
                <w:sz w:val="22"/>
              </w:rPr>
              <w:t>spisovná</w:t>
            </w:r>
          </w:p>
          <w:p w:rsidR="00E87B4B" w:rsidRDefault="00E87B4B" w:rsidP="00E87B4B">
            <w:pPr>
              <w:spacing w:before="20"/>
              <w:rPr>
                <w:i/>
                <w:sz w:val="22"/>
              </w:rPr>
            </w:pPr>
            <w:r>
              <w:rPr>
                <w:i/>
                <w:sz w:val="22"/>
                <w:u w:val="single"/>
              </w:rPr>
              <w:t>DV</w:t>
            </w:r>
            <w:r>
              <w:rPr>
                <w:i/>
                <w:sz w:val="22"/>
              </w:rPr>
              <w:t>:Zachytí nespisovné tvary slov i odlišnou výslovnost samohlásek, souhlásek a souhláskových skupin</w:t>
            </w:r>
          </w:p>
        </w:tc>
        <w:tc>
          <w:tcPr>
            <w:tcW w:w="3536" w:type="dxa"/>
            <w:tcBorders>
              <w:top w:val="single" w:sz="4" w:space="0" w:color="auto"/>
              <w:left w:val="single" w:sz="4" w:space="0" w:color="auto"/>
              <w:bottom w:val="single" w:sz="4" w:space="0" w:color="auto"/>
              <w:right w:val="single" w:sz="4" w:space="0" w:color="auto"/>
            </w:tcBorders>
          </w:tcPr>
          <w:p w:rsidR="00E87B4B" w:rsidRPr="00423BDD" w:rsidRDefault="00E87B4B" w:rsidP="00E87B4B">
            <w:pPr>
              <w:spacing w:before="20"/>
              <w:rPr>
                <w:b/>
                <w:sz w:val="22"/>
              </w:rPr>
            </w:pPr>
            <w:r w:rsidRPr="00423BDD">
              <w:rPr>
                <w:b/>
                <w:sz w:val="22"/>
              </w:rPr>
              <w:t>Spisovné a nespisovné tvary slov</w:t>
            </w:r>
          </w:p>
          <w:p w:rsidR="00E87B4B" w:rsidRDefault="00E87B4B" w:rsidP="00E87B4B">
            <w:pPr>
              <w:pStyle w:val="StylTextodkrajeRVPZVnenKurzva1"/>
              <w:autoSpaceDE/>
              <w:autoSpaceDN/>
              <w:spacing w:before="20"/>
              <w:jc w:val="left"/>
              <w:rPr>
                <w:szCs w:val="24"/>
              </w:rPr>
            </w:pPr>
            <w:r w:rsidRPr="00423BDD">
              <w:rPr>
                <w:b/>
                <w:szCs w:val="24"/>
              </w:rPr>
              <w:t>Odlišná výslovnost hlásek v nespisovných tvarech slov</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iCs/>
                <w:sz w:val="22"/>
              </w:rPr>
            </w:pPr>
            <w:r w:rsidRPr="00470756">
              <w:rPr>
                <w:i/>
                <w:iCs/>
                <w:sz w:val="22"/>
                <w:szCs w:val="22"/>
              </w:rPr>
              <w:t xml:space="preserve">MV 6 </w:t>
            </w:r>
            <w:r w:rsidRPr="00423BDD">
              <w:rPr>
                <w:i/>
                <w:iCs/>
                <w:sz w:val="22"/>
                <w:szCs w:val="22"/>
                <w:u w:val="single"/>
              </w:rPr>
              <w:t>Tvorba mediálního sdělení</w:t>
            </w:r>
            <w:r w:rsidRPr="00423BDD">
              <w:rPr>
                <w:i/>
                <w:iCs/>
                <w:sz w:val="22"/>
                <w:szCs w:val="22"/>
              </w:rPr>
              <w:t>:</w:t>
            </w:r>
            <w:r>
              <w:rPr>
                <w:i/>
                <w:iCs/>
                <w:sz w:val="22"/>
                <w:szCs w:val="22"/>
              </w:rPr>
              <w:br/>
            </w:r>
            <w:r w:rsidRPr="00423BDD">
              <w:rPr>
                <w:i/>
                <w:iCs/>
                <w:sz w:val="22"/>
                <w:szCs w:val="22"/>
              </w:rPr>
              <w:t>u</w:t>
            </w:r>
            <w:r>
              <w:rPr>
                <w:i/>
                <w:iCs/>
                <w:sz w:val="22"/>
                <w:szCs w:val="22"/>
              </w:rPr>
              <w:t>platnění a výběr výrazových pro</w:t>
            </w:r>
            <w:r w:rsidRPr="00423BDD">
              <w:rPr>
                <w:i/>
                <w:iCs/>
                <w:sz w:val="22"/>
                <w:szCs w:val="22"/>
              </w:rPr>
              <w:t>středků pro tvorbu věcně správných sdělení</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37191E" w:rsidRDefault="00E87B4B" w:rsidP="00825AD4">
            <w:pPr>
              <w:spacing w:beforeLines="20" w:before="48"/>
              <w:jc w:val="center"/>
              <w:rPr>
                <w:b/>
                <w:i/>
                <w:u w:val="single"/>
              </w:rPr>
            </w:pPr>
            <w:r w:rsidRPr="0037191E">
              <w:rPr>
                <w:b/>
              </w:rPr>
              <w:t>SKLADBA</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t>OVO 15</w:t>
            </w:r>
            <w:r>
              <w:rPr>
                <w:i/>
                <w:sz w:val="22"/>
              </w:rPr>
              <w:t>: vyhledává základní skladební dvojici a v neúplné základní skladební dvojici označuje základ věty</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t>DV</w:t>
            </w:r>
            <w:r>
              <w:rPr>
                <w:i/>
                <w:sz w:val="22"/>
              </w:rPr>
              <w:t xml:space="preserve">: vyhledá úplnou základní skladební dvojici ve větě jednoduché </w:t>
            </w:r>
            <w:r>
              <w:rPr>
                <w:i/>
                <w:sz w:val="22"/>
              </w:rPr>
              <w:br/>
              <w:t>a označí ji</w:t>
            </w:r>
          </w:p>
          <w:p w:rsidR="00E87B4B" w:rsidRDefault="00E87B4B" w:rsidP="00E87B4B">
            <w:pPr>
              <w:spacing w:before="20"/>
              <w:rPr>
                <w:i/>
                <w:sz w:val="22"/>
              </w:rPr>
            </w:pPr>
            <w:r>
              <w:rPr>
                <w:i/>
                <w:sz w:val="22"/>
                <w:u w:val="single"/>
              </w:rPr>
              <w:t>DV</w:t>
            </w:r>
            <w:r>
              <w:rPr>
                <w:i/>
                <w:sz w:val="22"/>
              </w:rPr>
              <w:t>: pozná věty jednoduché, které nemají úplnou základní skladební dvojici, a určí jejich základ</w:t>
            </w:r>
          </w:p>
          <w:p w:rsidR="00E87B4B" w:rsidRDefault="00E87B4B" w:rsidP="00E87B4B">
            <w:pPr>
              <w:spacing w:before="20"/>
              <w:rPr>
                <w:i/>
                <w:sz w:val="22"/>
              </w:rPr>
            </w:pPr>
            <w:r>
              <w:rPr>
                <w:i/>
                <w:sz w:val="22"/>
                <w:u w:val="single"/>
              </w:rPr>
              <w:t>DV</w:t>
            </w:r>
            <w:r>
              <w:rPr>
                <w:i/>
                <w:sz w:val="22"/>
              </w:rPr>
              <w:t xml:space="preserve">: orientuje se v pořádku slov </w:t>
            </w:r>
            <w:r>
              <w:rPr>
                <w:i/>
                <w:sz w:val="22"/>
              </w:rPr>
              <w:br/>
              <w:t>ve větě</w:t>
            </w:r>
          </w:p>
        </w:tc>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b/>
                <w:sz w:val="22"/>
              </w:rPr>
            </w:pPr>
            <w:r w:rsidRPr="00423BDD">
              <w:rPr>
                <w:b/>
                <w:sz w:val="22"/>
              </w:rPr>
              <w:t>Základní skladební dvojice</w:t>
            </w:r>
          </w:p>
          <w:p w:rsidR="00E87B4B" w:rsidRPr="00423BDD" w:rsidRDefault="00E87B4B" w:rsidP="00E87B4B">
            <w:pPr>
              <w:spacing w:before="20"/>
              <w:rPr>
                <w:b/>
                <w:sz w:val="22"/>
              </w:rPr>
            </w:pPr>
            <w:r w:rsidRPr="00423BDD">
              <w:rPr>
                <w:b/>
                <w:sz w:val="22"/>
              </w:rPr>
              <w:t>Neúplná základní skladební dvojice</w:t>
            </w:r>
          </w:p>
          <w:p w:rsidR="00E87B4B" w:rsidRPr="00423BDD" w:rsidRDefault="00E87B4B" w:rsidP="00E87B4B">
            <w:pPr>
              <w:spacing w:before="20"/>
              <w:rPr>
                <w:b/>
                <w:sz w:val="22"/>
              </w:rPr>
            </w:pPr>
            <w:r w:rsidRPr="00423BDD">
              <w:rPr>
                <w:b/>
                <w:sz w:val="22"/>
              </w:rPr>
              <w:t>Základ věty</w:t>
            </w:r>
          </w:p>
          <w:p w:rsidR="00E87B4B" w:rsidRDefault="00E87B4B" w:rsidP="00E87B4B">
            <w:pPr>
              <w:spacing w:before="20"/>
              <w:rPr>
                <w:sz w:val="22"/>
              </w:rPr>
            </w:pPr>
            <w:r w:rsidRPr="00423BDD">
              <w:rPr>
                <w:b/>
                <w:sz w:val="22"/>
              </w:rPr>
              <w:t>Pořádek slov ve větě</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iCs/>
                <w:sz w:val="22"/>
                <w:szCs w:val="22"/>
              </w:rPr>
            </w:pPr>
            <w:r w:rsidRPr="00470756">
              <w:rPr>
                <w:i/>
                <w:iCs/>
                <w:sz w:val="22"/>
                <w:szCs w:val="22"/>
              </w:rPr>
              <w:t xml:space="preserve">OSV 10 </w:t>
            </w:r>
            <w:r>
              <w:rPr>
                <w:i/>
                <w:iCs/>
                <w:sz w:val="22"/>
                <w:szCs w:val="22"/>
                <w:u w:val="single"/>
              </w:rPr>
              <w:t>Řešení problémů a rozhodovací dovednosti</w:t>
            </w:r>
            <w:r w:rsidRPr="00523C6F">
              <w:rPr>
                <w:i/>
                <w:iCs/>
                <w:sz w:val="22"/>
                <w:szCs w:val="22"/>
              </w:rPr>
              <w:t xml:space="preserve">: </w:t>
            </w:r>
            <w:r>
              <w:rPr>
                <w:i/>
                <w:iCs/>
                <w:sz w:val="22"/>
                <w:szCs w:val="22"/>
              </w:rPr>
              <w:t>zvládání učebních problémů vázaných na látku předmětu</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lastRenderedPageBreak/>
              <w:t>OVO 16</w:t>
            </w:r>
            <w:r>
              <w:rPr>
                <w:b w:val="0"/>
                <w:bCs w:val="0"/>
                <w:iCs w:val="0"/>
              </w:rPr>
              <w:t>: odlišuje větu jednoduchou a souvětí, vhodně změní větu jednoduchou v souvětí</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t>DV</w:t>
            </w:r>
            <w:r>
              <w:rPr>
                <w:i/>
                <w:sz w:val="22"/>
              </w:rPr>
              <w:t>: podle počtu sloves bezpečně rozliší větu jednoduchou od souvětí</w:t>
            </w:r>
            <w:r>
              <w:rPr>
                <w:i/>
                <w:sz w:val="22"/>
                <w:u w:val="single"/>
              </w:rPr>
              <w:t xml:space="preserve"> DV</w:t>
            </w:r>
            <w:r>
              <w:rPr>
                <w:i/>
                <w:sz w:val="22"/>
              </w:rPr>
              <w:t>: podle počtu sloves spočítá počet vět v souvětí, všímá si spojovacích výrazů</w:t>
            </w:r>
          </w:p>
        </w:tc>
        <w:tc>
          <w:tcPr>
            <w:tcW w:w="3536" w:type="dxa"/>
            <w:tcBorders>
              <w:top w:val="single" w:sz="4" w:space="0" w:color="auto"/>
              <w:left w:val="single" w:sz="4" w:space="0" w:color="auto"/>
              <w:bottom w:val="single" w:sz="4" w:space="0" w:color="auto"/>
              <w:right w:val="single" w:sz="4" w:space="0" w:color="auto"/>
            </w:tcBorders>
          </w:tcPr>
          <w:p w:rsidR="00E87B4B" w:rsidRPr="00423BDD" w:rsidRDefault="00E87B4B" w:rsidP="00E87B4B">
            <w:pPr>
              <w:spacing w:before="20"/>
              <w:rPr>
                <w:b/>
                <w:sz w:val="22"/>
              </w:rPr>
            </w:pPr>
            <w:r w:rsidRPr="00423BDD">
              <w:rPr>
                <w:b/>
                <w:sz w:val="22"/>
              </w:rPr>
              <w:t>Věta jednoduchá a souvětí</w:t>
            </w:r>
          </w:p>
          <w:p w:rsidR="00E87B4B" w:rsidRDefault="00E87B4B" w:rsidP="00E87B4B">
            <w:pPr>
              <w:spacing w:before="20"/>
              <w:rPr>
                <w:sz w:val="22"/>
              </w:rPr>
            </w:pPr>
            <w:r w:rsidRPr="00423BDD">
              <w:rPr>
                <w:b/>
                <w:sz w:val="22"/>
              </w:rPr>
              <w:t>Určování počtu vět v souvětí</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iCs/>
                <w:sz w:val="22"/>
              </w:rPr>
            </w:pPr>
            <w:r w:rsidRPr="00470756">
              <w:rPr>
                <w:i/>
                <w:iCs/>
                <w:sz w:val="22"/>
              </w:rPr>
              <w:t xml:space="preserve">MV 6 </w:t>
            </w:r>
            <w:r>
              <w:rPr>
                <w:i/>
                <w:iCs/>
                <w:sz w:val="22"/>
                <w:u w:val="single"/>
              </w:rPr>
              <w:t>Tvorba mediálního sdělení</w:t>
            </w:r>
            <w:r>
              <w:rPr>
                <w:i/>
                <w:iCs/>
                <w:sz w:val="22"/>
              </w:rPr>
              <w:t xml:space="preserve">: </w:t>
            </w:r>
            <w:r>
              <w:rPr>
                <w:i/>
                <w:iCs/>
                <w:sz w:val="22"/>
              </w:rPr>
              <w:br/>
              <w:t>uplatnění a</w:t>
            </w:r>
            <w:r>
              <w:t> </w:t>
            </w:r>
            <w:r>
              <w:rPr>
                <w:i/>
                <w:iCs/>
                <w:sz w:val="22"/>
              </w:rPr>
              <w:t>výběr výrazových prostředků pro tvorbu věcně správných sdělení</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t>OVO 17</w:t>
            </w:r>
            <w:r>
              <w:rPr>
                <w:b w:val="0"/>
                <w:bCs w:val="0"/>
                <w:iCs w:val="0"/>
              </w:rPr>
              <w:t>: užívá vhodných spojovacích výrazů, podle potřeby projevu je obměňuje</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t>DV</w:t>
            </w:r>
            <w:r>
              <w:rPr>
                <w:i/>
                <w:sz w:val="22"/>
              </w:rPr>
              <w:t xml:space="preserve">: pozná nevhodný výběr spojovacího výrazu v závislosti </w:t>
            </w:r>
            <w:r>
              <w:rPr>
                <w:i/>
                <w:sz w:val="22"/>
              </w:rPr>
              <w:br/>
              <w:t>na smysluplnosti sdělení</w:t>
            </w:r>
          </w:p>
        </w:tc>
        <w:tc>
          <w:tcPr>
            <w:tcW w:w="3536" w:type="dxa"/>
            <w:tcBorders>
              <w:top w:val="single" w:sz="4" w:space="0" w:color="auto"/>
              <w:left w:val="single" w:sz="4" w:space="0" w:color="auto"/>
              <w:bottom w:val="single" w:sz="4" w:space="0" w:color="auto"/>
              <w:right w:val="single" w:sz="4" w:space="0" w:color="auto"/>
            </w:tcBorders>
          </w:tcPr>
          <w:p w:rsidR="00E87B4B" w:rsidRPr="00423BDD" w:rsidRDefault="00E87B4B" w:rsidP="00E87B4B">
            <w:pPr>
              <w:pStyle w:val="Zkladntext"/>
              <w:spacing w:before="20"/>
              <w:rPr>
                <w:b/>
              </w:rPr>
            </w:pPr>
            <w:r w:rsidRPr="00423BDD">
              <w:rPr>
                <w:b/>
              </w:rPr>
              <w:t>Spojky a jiné spojovací výrazy v souvětí</w:t>
            </w:r>
          </w:p>
          <w:p w:rsidR="00E87B4B" w:rsidRDefault="00E87B4B" w:rsidP="00E87B4B">
            <w:pPr>
              <w:spacing w:before="20"/>
              <w:rPr>
                <w:sz w:val="22"/>
              </w:rPr>
            </w:pPr>
            <w:r w:rsidRPr="00423BDD">
              <w:rPr>
                <w:b/>
                <w:sz w:val="22"/>
              </w:rPr>
              <w:t>Obměna spojek a spojovacích výrazů</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iCs/>
                <w:sz w:val="22"/>
              </w:rPr>
            </w:pPr>
            <w:r w:rsidRPr="00470756">
              <w:rPr>
                <w:i/>
                <w:iCs/>
                <w:sz w:val="22"/>
              </w:rPr>
              <w:t>OSV 8</w:t>
            </w:r>
            <w:r>
              <w:rPr>
                <w:i/>
                <w:iCs/>
                <w:sz w:val="22"/>
              </w:rPr>
              <w:t xml:space="preserve"> </w:t>
            </w:r>
            <w:r>
              <w:rPr>
                <w:i/>
                <w:iCs/>
                <w:sz w:val="22"/>
                <w:u w:val="single"/>
              </w:rPr>
              <w:t>Komunikace</w:t>
            </w:r>
            <w:r>
              <w:rPr>
                <w:i/>
                <w:iCs/>
                <w:sz w:val="22"/>
              </w:rPr>
              <w:t>: komunikační dovednosti</w:t>
            </w:r>
          </w:p>
        </w:tc>
      </w:tr>
      <w:tr w:rsidR="00E87B4B" w:rsidTr="00E87B4B">
        <w:tc>
          <w:tcPr>
            <w:tcW w:w="14146" w:type="dxa"/>
            <w:gridSpan w:val="4"/>
            <w:tcBorders>
              <w:top w:val="single" w:sz="4" w:space="0" w:color="auto"/>
              <w:left w:val="single" w:sz="4" w:space="0" w:color="auto"/>
              <w:bottom w:val="single" w:sz="4" w:space="0" w:color="auto"/>
            </w:tcBorders>
          </w:tcPr>
          <w:p w:rsidR="00E87B4B" w:rsidRPr="0037191E" w:rsidRDefault="00E87B4B" w:rsidP="00825AD4">
            <w:pPr>
              <w:spacing w:beforeLines="20" w:before="48"/>
              <w:jc w:val="center"/>
              <w:rPr>
                <w:i/>
                <w:u w:val="single"/>
              </w:rPr>
            </w:pPr>
            <w:r w:rsidRPr="0037191E">
              <w:rPr>
                <w:b/>
                <w:bCs/>
                <w:iCs/>
              </w:rPr>
              <w:t>PRAVOPIS</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t>OVO 18</w:t>
            </w:r>
            <w:r>
              <w:rPr>
                <w:b w:val="0"/>
                <w:bCs w:val="0"/>
                <w:iCs w:val="0"/>
              </w:rPr>
              <w:t>: píše správně i/y ve slovech po obojetných souhláskách</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t>DV</w:t>
            </w:r>
            <w:r>
              <w:rPr>
                <w:i/>
                <w:sz w:val="22"/>
              </w:rPr>
              <w:t>: přiřazuje k vyjmenovaným slovům i slova příbuzná – odůvodní pravopis</w:t>
            </w:r>
          </w:p>
          <w:p w:rsidR="00E87B4B" w:rsidRDefault="00E87B4B" w:rsidP="00E87B4B">
            <w:pPr>
              <w:spacing w:before="20"/>
              <w:rPr>
                <w:i/>
                <w:sz w:val="22"/>
              </w:rPr>
            </w:pPr>
            <w:r>
              <w:rPr>
                <w:i/>
                <w:sz w:val="22"/>
                <w:u w:val="single"/>
              </w:rPr>
              <w:t>DV</w:t>
            </w:r>
            <w:r>
              <w:rPr>
                <w:i/>
                <w:sz w:val="22"/>
              </w:rPr>
              <w:t xml:space="preserve">: učí se využívat pomůcky </w:t>
            </w:r>
            <w:r>
              <w:rPr>
                <w:i/>
                <w:sz w:val="22"/>
              </w:rPr>
              <w:br/>
              <w:t>při řešení správného pravopisu – např. Pravidla českého pravopisu</w:t>
            </w:r>
          </w:p>
          <w:p w:rsidR="00E87B4B" w:rsidRDefault="00E87B4B" w:rsidP="00E87B4B">
            <w:pPr>
              <w:spacing w:before="20"/>
              <w:rPr>
                <w:i/>
                <w:sz w:val="22"/>
              </w:rPr>
            </w:pPr>
            <w:r>
              <w:rPr>
                <w:i/>
                <w:sz w:val="22"/>
                <w:u w:val="single"/>
              </w:rPr>
              <w:t>DV</w:t>
            </w:r>
            <w:r>
              <w:rPr>
                <w:i/>
                <w:sz w:val="22"/>
              </w:rPr>
              <w:t>: vysvětlí pravidlo psaní předložek z, s (2. a 7. pád)</w:t>
            </w:r>
          </w:p>
          <w:p w:rsidR="00E87B4B" w:rsidRDefault="00E87B4B" w:rsidP="00E87B4B">
            <w:pPr>
              <w:spacing w:before="20"/>
              <w:rPr>
                <w:i/>
                <w:sz w:val="22"/>
              </w:rPr>
            </w:pPr>
            <w:r>
              <w:rPr>
                <w:i/>
                <w:sz w:val="22"/>
                <w:u w:val="single"/>
              </w:rPr>
              <w:t>DV</w:t>
            </w:r>
            <w:r>
              <w:rPr>
                <w:i/>
                <w:sz w:val="22"/>
              </w:rPr>
              <w:t>: zeměpisné názvy</w:t>
            </w:r>
          </w:p>
          <w:p w:rsidR="00E87B4B" w:rsidRDefault="00E87B4B" w:rsidP="00E87B4B">
            <w:pPr>
              <w:spacing w:before="20"/>
              <w:rPr>
                <w:i/>
                <w:sz w:val="22"/>
              </w:rPr>
            </w:pPr>
            <w:r>
              <w:rPr>
                <w:i/>
                <w:sz w:val="22"/>
                <w:u w:val="single"/>
              </w:rPr>
              <w:t>DV</w:t>
            </w:r>
            <w:r>
              <w:rPr>
                <w:i/>
                <w:sz w:val="22"/>
              </w:rPr>
              <w:t>: orientuje se ve správném psaní koncovek sloves v přítomném čase</w:t>
            </w:r>
          </w:p>
        </w:tc>
        <w:tc>
          <w:tcPr>
            <w:tcW w:w="3536" w:type="dxa"/>
            <w:tcBorders>
              <w:top w:val="single" w:sz="4" w:space="0" w:color="auto"/>
              <w:left w:val="single" w:sz="4" w:space="0" w:color="auto"/>
              <w:bottom w:val="single" w:sz="4" w:space="0" w:color="auto"/>
              <w:right w:val="single" w:sz="4" w:space="0" w:color="auto"/>
            </w:tcBorders>
          </w:tcPr>
          <w:p w:rsidR="00E87B4B" w:rsidRPr="00423BDD" w:rsidRDefault="00E87B4B" w:rsidP="00E87B4B">
            <w:pPr>
              <w:spacing w:before="20"/>
              <w:rPr>
                <w:b/>
                <w:sz w:val="22"/>
              </w:rPr>
            </w:pPr>
            <w:r w:rsidRPr="00423BDD">
              <w:rPr>
                <w:b/>
                <w:sz w:val="22"/>
              </w:rPr>
              <w:t>Lexikální pravopis</w:t>
            </w:r>
          </w:p>
          <w:p w:rsidR="00E87B4B" w:rsidRPr="00423BDD" w:rsidRDefault="00E87B4B" w:rsidP="00825AD4">
            <w:pPr>
              <w:numPr>
                <w:ilvl w:val="0"/>
                <w:numId w:val="53"/>
              </w:numPr>
              <w:spacing w:beforeLines="20" w:before="48"/>
              <w:rPr>
                <w:sz w:val="22"/>
                <w:szCs w:val="22"/>
              </w:rPr>
            </w:pPr>
            <w:r w:rsidRPr="00423BDD">
              <w:rPr>
                <w:sz w:val="22"/>
                <w:szCs w:val="22"/>
              </w:rPr>
              <w:t>vyjmenovaná slova a slova s nimi příbuzná</w:t>
            </w:r>
          </w:p>
          <w:p w:rsidR="00E87B4B" w:rsidRPr="00423BDD" w:rsidRDefault="00E87B4B" w:rsidP="00825AD4">
            <w:pPr>
              <w:numPr>
                <w:ilvl w:val="0"/>
                <w:numId w:val="53"/>
              </w:numPr>
              <w:spacing w:beforeLines="20" w:before="48"/>
              <w:rPr>
                <w:sz w:val="22"/>
                <w:szCs w:val="22"/>
              </w:rPr>
            </w:pPr>
            <w:r w:rsidRPr="00423BDD">
              <w:rPr>
                <w:sz w:val="22"/>
                <w:szCs w:val="22"/>
              </w:rPr>
              <w:t xml:space="preserve">psaní předložek z, s </w:t>
            </w:r>
          </w:p>
          <w:p w:rsidR="00E87B4B" w:rsidRPr="00423BDD" w:rsidRDefault="00E87B4B" w:rsidP="00825AD4">
            <w:pPr>
              <w:numPr>
                <w:ilvl w:val="0"/>
                <w:numId w:val="53"/>
              </w:numPr>
              <w:spacing w:beforeLines="20" w:before="48"/>
              <w:rPr>
                <w:sz w:val="22"/>
                <w:szCs w:val="22"/>
              </w:rPr>
            </w:pPr>
            <w:r w:rsidRPr="00423BDD">
              <w:rPr>
                <w:sz w:val="22"/>
                <w:szCs w:val="22"/>
              </w:rPr>
              <w:t>předp</w:t>
            </w:r>
            <w:r>
              <w:rPr>
                <w:sz w:val="22"/>
                <w:szCs w:val="22"/>
              </w:rPr>
              <w:t xml:space="preserve">ony od-, nad-, před-, pod-, </w:t>
            </w:r>
            <w:r>
              <w:rPr>
                <w:sz w:val="22"/>
                <w:szCs w:val="22"/>
              </w:rPr>
              <w:br/>
              <w:t>roz</w:t>
            </w:r>
            <w:r w:rsidRPr="00423BDD">
              <w:rPr>
                <w:sz w:val="22"/>
                <w:szCs w:val="22"/>
              </w:rPr>
              <w:t>-</w:t>
            </w:r>
            <w:r>
              <w:rPr>
                <w:sz w:val="22"/>
                <w:szCs w:val="22"/>
              </w:rPr>
              <w:t>,</w:t>
            </w:r>
            <w:r w:rsidRPr="00423BDD">
              <w:rPr>
                <w:sz w:val="22"/>
                <w:szCs w:val="22"/>
              </w:rPr>
              <w:t xml:space="preserve"> bez-</w:t>
            </w:r>
          </w:p>
          <w:p w:rsidR="00E87B4B" w:rsidRPr="00423BDD" w:rsidRDefault="00E87B4B" w:rsidP="00825AD4">
            <w:pPr>
              <w:numPr>
                <w:ilvl w:val="0"/>
                <w:numId w:val="53"/>
              </w:numPr>
              <w:spacing w:beforeLines="20" w:before="48"/>
              <w:rPr>
                <w:sz w:val="22"/>
                <w:szCs w:val="22"/>
              </w:rPr>
            </w:pPr>
            <w:r w:rsidRPr="00423BDD">
              <w:rPr>
                <w:sz w:val="22"/>
                <w:szCs w:val="22"/>
              </w:rPr>
              <w:t>vlastní jména nejvýznamnějších hor, řek, států</w:t>
            </w:r>
          </w:p>
          <w:p w:rsidR="00E87B4B" w:rsidRDefault="00E87B4B" w:rsidP="00E87B4B">
            <w:pPr>
              <w:spacing w:before="20"/>
              <w:rPr>
                <w:b/>
                <w:sz w:val="22"/>
              </w:rPr>
            </w:pPr>
            <w:r w:rsidRPr="00423BDD">
              <w:rPr>
                <w:b/>
                <w:sz w:val="22"/>
              </w:rPr>
              <w:t>Morfologický pravopis</w:t>
            </w:r>
          </w:p>
          <w:p w:rsidR="00E87B4B" w:rsidRDefault="00E87B4B" w:rsidP="00825AD4">
            <w:pPr>
              <w:numPr>
                <w:ilvl w:val="0"/>
                <w:numId w:val="53"/>
              </w:numPr>
              <w:spacing w:beforeLines="20" w:before="48"/>
              <w:rPr>
                <w:sz w:val="22"/>
              </w:rPr>
            </w:pPr>
            <w:r>
              <w:rPr>
                <w:sz w:val="22"/>
              </w:rPr>
              <w:t xml:space="preserve">koncovky </w:t>
            </w:r>
            <w:r w:rsidRPr="00423BDD">
              <w:rPr>
                <w:sz w:val="22"/>
                <w:szCs w:val="22"/>
              </w:rPr>
              <w:t>podstatných</w:t>
            </w:r>
            <w:r>
              <w:rPr>
                <w:sz w:val="22"/>
              </w:rPr>
              <w:t xml:space="preserve"> jmen podle vzorů slovesa v přítomném čase</w:t>
            </w:r>
          </w:p>
          <w:p w:rsidR="00E87B4B" w:rsidRPr="00423BDD" w:rsidRDefault="00E87B4B" w:rsidP="00E87B4B">
            <w:pPr>
              <w:spacing w:before="20"/>
              <w:rPr>
                <w:b/>
                <w:sz w:val="22"/>
              </w:rPr>
            </w:pPr>
            <w:r w:rsidRPr="00423BDD">
              <w:rPr>
                <w:b/>
                <w:sz w:val="22"/>
              </w:rPr>
              <w:t>Pravidla českého pravopisu</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szCs w:val="22"/>
              </w:rPr>
            </w:pPr>
            <w:r w:rsidRPr="00470756">
              <w:rPr>
                <w:i/>
                <w:sz w:val="22"/>
                <w:szCs w:val="22"/>
              </w:rPr>
              <w:t>OSV 1</w:t>
            </w:r>
            <w:r>
              <w:rPr>
                <w:i/>
                <w:sz w:val="22"/>
                <w:szCs w:val="22"/>
              </w:rPr>
              <w:t xml:space="preserve"> </w:t>
            </w:r>
            <w:r>
              <w:rPr>
                <w:i/>
                <w:sz w:val="22"/>
                <w:szCs w:val="22"/>
                <w:u w:val="single"/>
              </w:rPr>
              <w:t>Rozvoj schopností poznávání</w:t>
            </w:r>
            <w:r w:rsidRPr="00523C6F">
              <w:rPr>
                <w:i/>
                <w:sz w:val="22"/>
                <w:szCs w:val="22"/>
              </w:rPr>
              <w:t>:</w:t>
            </w:r>
            <w:r>
              <w:rPr>
                <w:i/>
                <w:sz w:val="22"/>
                <w:szCs w:val="22"/>
                <w:u w:val="single"/>
              </w:rPr>
              <w:t xml:space="preserve"> </w:t>
            </w:r>
            <w:r>
              <w:rPr>
                <w:i/>
                <w:sz w:val="22"/>
                <w:szCs w:val="22"/>
                <w:u w:val="single"/>
              </w:rPr>
              <w:br/>
            </w:r>
            <w:r>
              <w:rPr>
                <w:i/>
                <w:sz w:val="22"/>
                <w:szCs w:val="22"/>
              </w:rPr>
              <w:t>řešení problémů, cvičení dovedností zapamatování</w:t>
            </w:r>
            <w:r>
              <w:rPr>
                <w:i/>
                <w:sz w:val="22"/>
                <w:szCs w:val="22"/>
              </w:rPr>
              <w:br/>
            </w:r>
            <w:r w:rsidRPr="00470756">
              <w:rPr>
                <w:i/>
                <w:sz w:val="22"/>
                <w:szCs w:val="22"/>
              </w:rPr>
              <w:t xml:space="preserve">OSV 3 </w:t>
            </w:r>
            <w:r>
              <w:rPr>
                <w:i/>
                <w:sz w:val="22"/>
                <w:szCs w:val="22"/>
                <w:u w:val="single"/>
              </w:rPr>
              <w:t xml:space="preserve">Seberegulace </w:t>
            </w:r>
            <w:r>
              <w:rPr>
                <w:i/>
                <w:sz w:val="22"/>
                <w:szCs w:val="22"/>
                <w:u w:val="single"/>
              </w:rPr>
              <w:br/>
              <w:t>a sebeorganizace</w:t>
            </w:r>
            <w:r w:rsidRPr="00423BDD">
              <w:rPr>
                <w:i/>
                <w:sz w:val="22"/>
                <w:szCs w:val="22"/>
              </w:rPr>
              <w:t xml:space="preserve">: </w:t>
            </w:r>
            <w:r>
              <w:rPr>
                <w:i/>
                <w:sz w:val="22"/>
                <w:szCs w:val="22"/>
              </w:rPr>
              <w:t>cvičení sebekontroly</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t>OVO</w:t>
            </w:r>
            <w:r>
              <w:rPr>
                <w:u w:val="single"/>
              </w:rPr>
              <w:t> </w:t>
            </w:r>
            <w:r>
              <w:rPr>
                <w:b w:val="0"/>
                <w:bCs w:val="0"/>
                <w:iCs w:val="0"/>
                <w:u w:val="single"/>
              </w:rPr>
              <w:t>19</w:t>
            </w:r>
            <w:r>
              <w:rPr>
                <w:b w:val="0"/>
                <w:bCs w:val="0"/>
                <w:iCs w:val="0"/>
              </w:rPr>
              <w:t>: zvládá základní příklady syntaktického pravopisu</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sidRPr="002E3856">
              <w:rPr>
                <w:i/>
                <w:sz w:val="22"/>
                <w:u w:val="single"/>
              </w:rPr>
              <w:t>DV</w:t>
            </w:r>
            <w:r>
              <w:rPr>
                <w:i/>
                <w:sz w:val="22"/>
              </w:rPr>
              <w:t>: řeší správně shodu přísudku s podmětem v psaném projevu</w:t>
            </w:r>
          </w:p>
        </w:tc>
        <w:tc>
          <w:tcPr>
            <w:tcW w:w="3536" w:type="dxa"/>
            <w:tcBorders>
              <w:top w:val="single" w:sz="4" w:space="0" w:color="auto"/>
              <w:left w:val="single" w:sz="4" w:space="0" w:color="auto"/>
              <w:bottom w:val="single" w:sz="4" w:space="0" w:color="auto"/>
              <w:right w:val="single" w:sz="4" w:space="0" w:color="auto"/>
            </w:tcBorders>
          </w:tcPr>
          <w:p w:rsidR="00E87B4B" w:rsidRPr="00423BDD" w:rsidRDefault="00E87B4B" w:rsidP="00E87B4B">
            <w:pPr>
              <w:pStyle w:val="StylTextodkrajeRVPZVnenKurzva1"/>
              <w:autoSpaceDE/>
              <w:autoSpaceDN/>
              <w:spacing w:before="20"/>
              <w:jc w:val="left"/>
              <w:rPr>
                <w:b/>
                <w:szCs w:val="24"/>
              </w:rPr>
            </w:pPr>
            <w:r w:rsidRPr="00423BDD">
              <w:rPr>
                <w:b/>
                <w:szCs w:val="24"/>
              </w:rPr>
              <w:t>Syntaktický pravopis</w:t>
            </w:r>
          </w:p>
          <w:p w:rsidR="00E87B4B" w:rsidRDefault="00E87B4B" w:rsidP="00825AD4">
            <w:pPr>
              <w:numPr>
                <w:ilvl w:val="0"/>
                <w:numId w:val="53"/>
              </w:numPr>
              <w:spacing w:beforeLines="20" w:before="48"/>
            </w:pPr>
            <w:r>
              <w:t xml:space="preserve">shoda </w:t>
            </w:r>
            <w:r w:rsidRPr="00423BDD">
              <w:rPr>
                <w:sz w:val="22"/>
                <w:szCs w:val="22"/>
              </w:rPr>
              <w:t>přísudku</w:t>
            </w:r>
            <w:r>
              <w:t xml:space="preserve"> s holým podmětem v jednoduchých případech</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sidRPr="00470756">
              <w:rPr>
                <w:i/>
                <w:sz w:val="22"/>
                <w:szCs w:val="22"/>
              </w:rPr>
              <w:t xml:space="preserve">OSV 3 </w:t>
            </w:r>
            <w:r>
              <w:rPr>
                <w:i/>
                <w:sz w:val="22"/>
                <w:szCs w:val="22"/>
                <w:u w:val="single"/>
              </w:rPr>
              <w:t xml:space="preserve">Seberegulace </w:t>
            </w:r>
            <w:r>
              <w:rPr>
                <w:i/>
                <w:sz w:val="22"/>
                <w:szCs w:val="22"/>
                <w:u w:val="single"/>
              </w:rPr>
              <w:br/>
              <w:t>a sebeorganizace</w:t>
            </w:r>
            <w:r w:rsidRPr="00423BDD">
              <w:rPr>
                <w:i/>
                <w:sz w:val="22"/>
                <w:szCs w:val="22"/>
              </w:rPr>
              <w:t xml:space="preserve">: </w:t>
            </w:r>
            <w:r>
              <w:rPr>
                <w:i/>
                <w:sz w:val="22"/>
                <w:szCs w:val="22"/>
              </w:rPr>
              <w:t>cvičení sebekontroly</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DD5B1F" w:rsidRDefault="00E87B4B" w:rsidP="00E87B4B">
            <w:pPr>
              <w:spacing w:before="20"/>
              <w:jc w:val="center"/>
              <w:rPr>
                <w:b/>
                <w:i/>
                <w:sz w:val="28"/>
                <w:szCs w:val="28"/>
                <w:u w:val="single"/>
              </w:rPr>
            </w:pPr>
            <w:r w:rsidRPr="00DD5B1F">
              <w:rPr>
                <w:b/>
                <w:sz w:val="28"/>
                <w:szCs w:val="28"/>
              </w:rPr>
              <w:lastRenderedPageBreak/>
              <w:t>LITERÁRNÍ VÝCHOVA</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DD5B1F" w:rsidRDefault="00E87B4B" w:rsidP="00E87B4B">
            <w:pPr>
              <w:spacing w:before="20"/>
              <w:jc w:val="center"/>
              <w:rPr>
                <w:b/>
                <w:i/>
                <w:sz w:val="22"/>
                <w:szCs w:val="22"/>
                <w:u w:val="single"/>
              </w:rPr>
            </w:pPr>
            <w:r w:rsidRPr="00DD5B1F">
              <w:rPr>
                <w:b/>
              </w:rPr>
              <w:t>POSLECH LITERÁRNÍCH TEXTŮ, ZÁŽITKOVÉ ČTENÍ A NASLOUCHÁNÍ</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t>OVO 20</w:t>
            </w:r>
            <w:r>
              <w:rPr>
                <w:b w:val="0"/>
                <w:bCs w:val="0"/>
                <w:iCs w:val="0"/>
              </w:rPr>
              <w:t>: vyjadřuje své dojmy z četby a zaznamenává je</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t>DV</w:t>
            </w:r>
            <w:r>
              <w:rPr>
                <w:i/>
                <w:sz w:val="22"/>
              </w:rPr>
              <w:t>: pojmenovává své dojmy z četby, učí se je vyjadřovat slovně, výtvarně i dramaticky</w:t>
            </w:r>
          </w:p>
          <w:p w:rsidR="00E87B4B" w:rsidRDefault="00E87B4B" w:rsidP="00E87B4B">
            <w:pPr>
              <w:spacing w:before="20"/>
              <w:rPr>
                <w:i/>
                <w:sz w:val="22"/>
              </w:rPr>
            </w:pPr>
            <w:r>
              <w:rPr>
                <w:i/>
                <w:sz w:val="22"/>
                <w:u w:val="single"/>
              </w:rPr>
              <w:t>DV</w:t>
            </w:r>
            <w:r>
              <w:rPr>
                <w:i/>
                <w:sz w:val="22"/>
              </w:rPr>
              <w:t>: získává vztah k literatuře a čte knihy podle vlastního zájmu</w:t>
            </w:r>
          </w:p>
        </w:tc>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TextodkrajeRVPZVnenKurzva1"/>
              <w:autoSpaceDE/>
              <w:autoSpaceDN/>
              <w:spacing w:before="20"/>
              <w:jc w:val="left"/>
              <w:rPr>
                <w:b/>
                <w:iCs/>
                <w:szCs w:val="24"/>
              </w:rPr>
            </w:pPr>
            <w:r w:rsidRPr="00DD5B1F">
              <w:rPr>
                <w:b/>
                <w:iCs/>
                <w:szCs w:val="24"/>
              </w:rPr>
              <w:t>Zážitkové čtení a naslouchání</w:t>
            </w:r>
          </w:p>
          <w:p w:rsidR="00E87B4B" w:rsidRPr="00DD5B1F" w:rsidRDefault="00E87B4B" w:rsidP="00825AD4">
            <w:pPr>
              <w:numPr>
                <w:ilvl w:val="0"/>
                <w:numId w:val="53"/>
              </w:numPr>
              <w:spacing w:beforeLines="20" w:before="48"/>
            </w:pPr>
            <w:r w:rsidRPr="00DD5B1F">
              <w:t xml:space="preserve">získávání pocitů a dojmů </w:t>
            </w:r>
            <w:r>
              <w:br/>
            </w:r>
            <w:r w:rsidRPr="00DD5B1F">
              <w:t>při poslechu i četbě literárních textů</w:t>
            </w:r>
          </w:p>
          <w:p w:rsidR="00E87B4B" w:rsidRDefault="00E87B4B" w:rsidP="00E87B4B">
            <w:pPr>
              <w:pStyle w:val="StylTextodkrajeRVPZVnenKurzva1"/>
              <w:autoSpaceDE/>
              <w:autoSpaceDN/>
              <w:spacing w:before="20"/>
              <w:jc w:val="left"/>
              <w:rPr>
                <w:iCs/>
                <w:szCs w:val="24"/>
              </w:rPr>
            </w:pPr>
            <w:r w:rsidRPr="00DD5B1F">
              <w:rPr>
                <w:b/>
                <w:iCs/>
                <w:szCs w:val="24"/>
              </w:rPr>
              <w:t>Vyjadřování zážitků slovně, písemně, kresbou, dramatizací</w:t>
            </w:r>
            <w:r>
              <w:rPr>
                <w:iCs/>
                <w:szCs w:val="24"/>
              </w:rPr>
              <w:br/>
            </w:r>
            <w:r w:rsidRPr="00DD5B1F">
              <w:rPr>
                <w:b/>
                <w:iCs/>
                <w:szCs w:val="24"/>
              </w:rPr>
              <w:t>Rozvoj čtenářství</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sidRPr="00470756">
              <w:rPr>
                <w:i/>
                <w:sz w:val="22"/>
              </w:rPr>
              <w:t>OSV 8</w:t>
            </w:r>
            <w:r>
              <w:rPr>
                <w:i/>
                <w:sz w:val="22"/>
              </w:rPr>
              <w:t xml:space="preserve"> </w:t>
            </w:r>
            <w:r>
              <w:rPr>
                <w:i/>
                <w:sz w:val="22"/>
                <w:u w:val="single"/>
              </w:rPr>
              <w:t>Komunikace</w:t>
            </w:r>
            <w:r>
              <w:rPr>
                <w:i/>
                <w:sz w:val="22"/>
              </w:rPr>
              <w:t>: specifické komunikační dovednosti, otevřená a pozitivní komunikace</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DD5B1F" w:rsidRDefault="00E87B4B" w:rsidP="00E87B4B">
            <w:pPr>
              <w:spacing w:before="20"/>
              <w:jc w:val="center"/>
              <w:rPr>
                <w:b/>
                <w:i/>
                <w:u w:val="single"/>
              </w:rPr>
            </w:pPr>
            <w:r w:rsidRPr="00DD5B1F">
              <w:rPr>
                <w:b/>
              </w:rPr>
              <w:t>TVOŘIVÉ ČINNOSTI S LITERÁRNÍM TEXTEM</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t>OVO 21</w:t>
            </w:r>
            <w:r>
              <w:rPr>
                <w:b w:val="0"/>
                <w:bCs w:val="0"/>
                <w:iCs w:val="0"/>
              </w:rPr>
              <w:t>: volně reprodukuje text podle svých schopností, tvoří vlastní literární text na dané téma</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t>DV</w:t>
            </w:r>
            <w:r>
              <w:rPr>
                <w:i/>
                <w:sz w:val="22"/>
              </w:rPr>
              <w:t>: přednáší vhodné literární texty</w:t>
            </w:r>
          </w:p>
          <w:p w:rsidR="00E87B4B" w:rsidRDefault="00E87B4B" w:rsidP="00E87B4B">
            <w:pPr>
              <w:spacing w:before="20"/>
              <w:rPr>
                <w:i/>
                <w:sz w:val="22"/>
              </w:rPr>
            </w:pPr>
            <w:r>
              <w:rPr>
                <w:i/>
                <w:sz w:val="22"/>
                <w:u w:val="single"/>
              </w:rPr>
              <w:t>DV</w:t>
            </w:r>
            <w:r>
              <w:rPr>
                <w:i/>
                <w:sz w:val="22"/>
              </w:rPr>
              <w:t>: před ostatními spolužáky dokáže reprodukovat předem připravený text</w:t>
            </w:r>
          </w:p>
          <w:p w:rsidR="00E87B4B" w:rsidRDefault="00E87B4B" w:rsidP="00E87B4B">
            <w:pPr>
              <w:spacing w:before="20"/>
              <w:rPr>
                <w:i/>
                <w:sz w:val="22"/>
              </w:rPr>
            </w:pPr>
            <w:r>
              <w:rPr>
                <w:i/>
                <w:sz w:val="22"/>
                <w:u w:val="single"/>
              </w:rPr>
              <w:t>DV</w:t>
            </w:r>
            <w:r>
              <w:rPr>
                <w:i/>
                <w:sz w:val="22"/>
              </w:rPr>
              <w:t>: podle zadané osnovy napíše literární text na dané téma</w:t>
            </w:r>
          </w:p>
          <w:p w:rsidR="00E87B4B" w:rsidRDefault="00E87B4B" w:rsidP="00E87B4B">
            <w:pPr>
              <w:spacing w:before="20"/>
              <w:rPr>
                <w:i/>
                <w:sz w:val="22"/>
              </w:rPr>
            </w:pPr>
            <w:r>
              <w:rPr>
                <w:i/>
                <w:sz w:val="22"/>
                <w:u w:val="single"/>
              </w:rPr>
              <w:t>DV</w:t>
            </w:r>
            <w:r>
              <w:rPr>
                <w:i/>
                <w:sz w:val="22"/>
              </w:rPr>
              <w:t>: účastní se dramatizací a přijímá role</w:t>
            </w:r>
          </w:p>
          <w:p w:rsidR="00E87B4B" w:rsidRDefault="00E87B4B" w:rsidP="00E87B4B">
            <w:pPr>
              <w:spacing w:before="20"/>
              <w:rPr>
                <w:i/>
                <w:sz w:val="22"/>
              </w:rPr>
            </w:pPr>
            <w:r>
              <w:rPr>
                <w:i/>
                <w:sz w:val="22"/>
                <w:u w:val="single"/>
              </w:rPr>
              <w:t>DV</w:t>
            </w:r>
            <w:r>
              <w:rPr>
                <w:i/>
                <w:sz w:val="22"/>
              </w:rPr>
              <w:t>: vytváří vlastní ilustrace k literárním textům</w:t>
            </w:r>
          </w:p>
        </w:tc>
        <w:tc>
          <w:tcPr>
            <w:tcW w:w="3536" w:type="dxa"/>
            <w:tcBorders>
              <w:top w:val="single" w:sz="4" w:space="0" w:color="auto"/>
              <w:left w:val="single" w:sz="4" w:space="0" w:color="auto"/>
              <w:bottom w:val="single" w:sz="4" w:space="0" w:color="auto"/>
              <w:right w:val="single" w:sz="4" w:space="0" w:color="auto"/>
            </w:tcBorders>
          </w:tcPr>
          <w:p w:rsidR="00E87B4B" w:rsidRPr="00DD5B1F" w:rsidRDefault="00E87B4B" w:rsidP="00E87B4B">
            <w:pPr>
              <w:pStyle w:val="StylTextodkrajeRVPZVnenKurzva1"/>
              <w:autoSpaceDE/>
              <w:autoSpaceDN/>
              <w:spacing w:before="20"/>
              <w:jc w:val="left"/>
              <w:rPr>
                <w:b/>
                <w:szCs w:val="24"/>
              </w:rPr>
            </w:pPr>
            <w:r w:rsidRPr="00DD5B1F">
              <w:rPr>
                <w:b/>
                <w:szCs w:val="24"/>
              </w:rPr>
              <w:t>Tvořivé činnosti s literárním textem</w:t>
            </w:r>
          </w:p>
          <w:p w:rsidR="00E87B4B" w:rsidRDefault="00E87B4B" w:rsidP="00825AD4">
            <w:pPr>
              <w:numPr>
                <w:ilvl w:val="0"/>
                <w:numId w:val="53"/>
              </w:numPr>
              <w:spacing w:beforeLines="20" w:before="48"/>
            </w:pPr>
            <w:r>
              <w:t>přednes básní a prózy</w:t>
            </w:r>
          </w:p>
          <w:p w:rsidR="00E87B4B" w:rsidRDefault="00E87B4B" w:rsidP="00825AD4">
            <w:pPr>
              <w:numPr>
                <w:ilvl w:val="0"/>
                <w:numId w:val="53"/>
              </w:numPr>
              <w:spacing w:beforeLines="20" w:before="48"/>
            </w:pPr>
            <w:r>
              <w:t>dramatizace-nácvik hříčky, scénky</w:t>
            </w:r>
          </w:p>
          <w:p w:rsidR="00E87B4B" w:rsidRDefault="00E87B4B" w:rsidP="00825AD4">
            <w:pPr>
              <w:numPr>
                <w:ilvl w:val="0"/>
                <w:numId w:val="53"/>
              </w:numPr>
              <w:spacing w:beforeLines="20" w:before="48"/>
            </w:pPr>
            <w:r>
              <w:t>volná reprodukce přečteného nebo slyšeného textu</w:t>
            </w:r>
          </w:p>
          <w:p w:rsidR="00E87B4B" w:rsidRDefault="00E87B4B" w:rsidP="00825AD4">
            <w:pPr>
              <w:numPr>
                <w:ilvl w:val="0"/>
                <w:numId w:val="53"/>
              </w:numPr>
              <w:spacing w:beforeLines="20" w:before="48"/>
            </w:pPr>
            <w:r>
              <w:t>vlastní tvořivé psaní</w:t>
            </w:r>
          </w:p>
          <w:p w:rsidR="00E87B4B" w:rsidRDefault="00E87B4B" w:rsidP="00825AD4">
            <w:pPr>
              <w:numPr>
                <w:ilvl w:val="0"/>
                <w:numId w:val="53"/>
              </w:numPr>
              <w:spacing w:beforeLines="20" w:before="48"/>
            </w:pPr>
            <w:r>
              <w:t>vlastní výtvarný doprovod k literárním textům</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sidRPr="00470756">
              <w:rPr>
                <w:i/>
                <w:sz w:val="22"/>
              </w:rPr>
              <w:t xml:space="preserve">OSV 5 </w:t>
            </w:r>
            <w:r>
              <w:rPr>
                <w:i/>
                <w:sz w:val="22"/>
                <w:u w:val="single"/>
              </w:rPr>
              <w:t>Kreativita</w:t>
            </w:r>
            <w:r>
              <w:rPr>
                <w:i/>
                <w:sz w:val="22"/>
              </w:rPr>
              <w:t>: cvičení pro rozvoj základních rysů kreativity, tvořivost v mezilidských vztazích</w:t>
            </w:r>
          </w:p>
          <w:p w:rsidR="00E87B4B" w:rsidRDefault="00E87B4B" w:rsidP="00E87B4B">
            <w:pPr>
              <w:spacing w:before="20"/>
              <w:rPr>
                <w:i/>
                <w:sz w:val="22"/>
              </w:rPr>
            </w:pPr>
            <w:r w:rsidRPr="00470756">
              <w:rPr>
                <w:i/>
                <w:sz w:val="22"/>
              </w:rPr>
              <w:t xml:space="preserve">OSV 9 </w:t>
            </w:r>
            <w:r>
              <w:rPr>
                <w:i/>
                <w:sz w:val="22"/>
                <w:u w:val="single"/>
              </w:rPr>
              <w:t>Kooperace a kompetice</w:t>
            </w:r>
            <w:r>
              <w:rPr>
                <w:i/>
                <w:sz w:val="22"/>
              </w:rPr>
              <w:t>:</w:t>
            </w:r>
          </w:p>
          <w:p w:rsidR="00E87B4B" w:rsidRDefault="00E87B4B" w:rsidP="00E87B4B">
            <w:pPr>
              <w:spacing w:before="20"/>
              <w:rPr>
                <w:i/>
                <w:sz w:val="22"/>
              </w:rPr>
            </w:pPr>
            <w:r>
              <w:rPr>
                <w:i/>
                <w:sz w:val="22"/>
              </w:rPr>
              <w:t>rozvoj individuálních a sociálních dovedností pro etické zvládnutí soutěže a konkurence</w:t>
            </w:r>
          </w:p>
          <w:p w:rsidR="00E87B4B" w:rsidRDefault="00E87B4B" w:rsidP="00E87B4B">
            <w:pPr>
              <w:spacing w:before="20"/>
              <w:rPr>
                <w:i/>
                <w:sz w:val="22"/>
              </w:rPr>
            </w:pPr>
            <w:r w:rsidRPr="00470756">
              <w:rPr>
                <w:i/>
                <w:sz w:val="22"/>
              </w:rPr>
              <w:t xml:space="preserve">MV 7 </w:t>
            </w:r>
            <w:r>
              <w:rPr>
                <w:i/>
                <w:sz w:val="22"/>
                <w:u w:val="single"/>
              </w:rPr>
              <w:t>Práce v realizačním týmu</w:t>
            </w:r>
            <w:r>
              <w:rPr>
                <w:i/>
                <w:sz w:val="22"/>
              </w:rPr>
              <w:t>:</w:t>
            </w:r>
          </w:p>
          <w:p w:rsidR="00E87B4B" w:rsidRDefault="00E87B4B" w:rsidP="00E87B4B">
            <w:pPr>
              <w:spacing w:before="20"/>
              <w:rPr>
                <w:i/>
                <w:sz w:val="22"/>
              </w:rPr>
            </w:pPr>
            <w:r>
              <w:rPr>
                <w:i/>
                <w:sz w:val="22"/>
              </w:rPr>
              <w:t>utváření týmu, význam věkových a sociálních skupin pro obohacení týmu, komunikace a spolupráce v týmu</w:t>
            </w:r>
          </w:p>
        </w:tc>
      </w:tr>
      <w:tr w:rsidR="00E87B4B" w:rsidTr="00E87B4B">
        <w:tc>
          <w:tcPr>
            <w:tcW w:w="14146" w:type="dxa"/>
            <w:gridSpan w:val="4"/>
            <w:tcBorders>
              <w:top w:val="single" w:sz="4" w:space="0" w:color="auto"/>
              <w:left w:val="single" w:sz="4" w:space="0" w:color="auto"/>
              <w:bottom w:val="single" w:sz="4" w:space="0" w:color="auto"/>
              <w:right w:val="single" w:sz="4" w:space="0" w:color="auto"/>
            </w:tcBorders>
          </w:tcPr>
          <w:p w:rsidR="00E87B4B" w:rsidRPr="00DD5B1F" w:rsidRDefault="00E87B4B" w:rsidP="00E87B4B">
            <w:pPr>
              <w:spacing w:before="20"/>
              <w:jc w:val="center"/>
              <w:rPr>
                <w:b/>
                <w:i/>
                <w:sz w:val="22"/>
                <w:szCs w:val="22"/>
                <w:u w:val="single"/>
              </w:rPr>
            </w:pPr>
            <w:r w:rsidRPr="00DD5B1F">
              <w:rPr>
                <w:b/>
              </w:rPr>
              <w:t>ZÁKLADNÍ LITERÁRNÍ POJMY</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t>OVO 22</w:t>
            </w:r>
            <w:r>
              <w:rPr>
                <w:b w:val="0"/>
                <w:bCs w:val="0"/>
                <w:iCs w:val="0"/>
              </w:rPr>
              <w:t>: rozlišuje různé typy uměleckých a neuměleckých textů</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t>DV</w:t>
            </w:r>
            <w:r>
              <w:rPr>
                <w:i/>
                <w:sz w:val="22"/>
              </w:rPr>
              <w:t>: rozlišuje pojmy umělecký a neumělecký text</w:t>
            </w:r>
          </w:p>
          <w:p w:rsidR="00E87B4B" w:rsidRDefault="00E87B4B" w:rsidP="00E87B4B">
            <w:pPr>
              <w:spacing w:before="20"/>
              <w:rPr>
                <w:i/>
                <w:sz w:val="22"/>
              </w:rPr>
            </w:pPr>
            <w:r>
              <w:rPr>
                <w:i/>
                <w:sz w:val="22"/>
                <w:u w:val="single"/>
              </w:rPr>
              <w:t>DV</w:t>
            </w:r>
            <w:r>
              <w:rPr>
                <w:i/>
                <w:sz w:val="22"/>
              </w:rPr>
              <w:t>: pojmenovává na základě nabídky různé typy uměleckých a neuměleckých textů</w:t>
            </w:r>
          </w:p>
        </w:tc>
        <w:tc>
          <w:tcPr>
            <w:tcW w:w="3536" w:type="dxa"/>
            <w:tcBorders>
              <w:top w:val="single" w:sz="4" w:space="0" w:color="auto"/>
              <w:left w:val="single" w:sz="4" w:space="0" w:color="auto"/>
              <w:bottom w:val="single" w:sz="4" w:space="0" w:color="auto"/>
              <w:right w:val="single" w:sz="4" w:space="0" w:color="auto"/>
            </w:tcBorders>
          </w:tcPr>
          <w:p w:rsidR="00E87B4B" w:rsidRPr="00DD5B1F" w:rsidRDefault="00E87B4B" w:rsidP="00E87B4B">
            <w:pPr>
              <w:pStyle w:val="StylTextodkrajeRVPZVnenKurzva1"/>
              <w:autoSpaceDE/>
              <w:autoSpaceDN/>
              <w:spacing w:before="20"/>
              <w:jc w:val="left"/>
              <w:rPr>
                <w:b/>
                <w:szCs w:val="24"/>
              </w:rPr>
            </w:pPr>
            <w:r w:rsidRPr="00DD5B1F">
              <w:rPr>
                <w:b/>
                <w:szCs w:val="24"/>
              </w:rPr>
              <w:t>Umělecké a neumělecké texty</w:t>
            </w:r>
          </w:p>
          <w:p w:rsidR="00E87B4B" w:rsidRPr="00DD5B1F" w:rsidRDefault="00E87B4B" w:rsidP="00E87B4B">
            <w:pPr>
              <w:pStyle w:val="StylTextodkrajeRVPZVnenKurzva1"/>
              <w:autoSpaceDE/>
              <w:autoSpaceDN/>
              <w:spacing w:before="20"/>
              <w:jc w:val="left"/>
              <w:rPr>
                <w:b/>
                <w:szCs w:val="24"/>
              </w:rPr>
            </w:pPr>
            <w:r w:rsidRPr="00DD5B1F">
              <w:rPr>
                <w:b/>
                <w:szCs w:val="24"/>
              </w:rPr>
              <w:t>Základní charakteristika uměleckých</w:t>
            </w:r>
          </w:p>
          <w:p w:rsidR="00E87B4B" w:rsidRDefault="00E87B4B" w:rsidP="00E87B4B">
            <w:pPr>
              <w:pStyle w:val="StylTextodkrajeRVPZVnenKurzva1"/>
              <w:autoSpaceDE/>
              <w:autoSpaceDN/>
              <w:spacing w:before="20"/>
              <w:jc w:val="left"/>
              <w:rPr>
                <w:szCs w:val="24"/>
              </w:rPr>
            </w:pPr>
            <w:r w:rsidRPr="00DD5B1F">
              <w:rPr>
                <w:b/>
                <w:szCs w:val="24"/>
              </w:rPr>
              <w:t>a neuměleckých textů, jejich rozlišnosti</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sidRPr="00470756">
              <w:rPr>
                <w:i/>
                <w:sz w:val="22"/>
              </w:rPr>
              <w:t xml:space="preserve">MV 1 </w:t>
            </w:r>
            <w:r>
              <w:rPr>
                <w:i/>
                <w:sz w:val="22"/>
                <w:u w:val="single"/>
              </w:rPr>
              <w:t>Kritické čtení a vnímání</w:t>
            </w:r>
            <w:r>
              <w:rPr>
                <w:i/>
                <w:sz w:val="22"/>
                <w:u w:val="single"/>
              </w:rPr>
              <w:br/>
              <w:t>mediálních sdělení</w:t>
            </w:r>
            <w:r>
              <w:rPr>
                <w:i/>
                <w:sz w:val="22"/>
              </w:rPr>
              <w:t xml:space="preserve">: rozlišování zábavních prvků ve sdělení </w:t>
            </w:r>
            <w:r>
              <w:rPr>
                <w:i/>
                <w:sz w:val="22"/>
              </w:rPr>
              <w:br/>
              <w:t>od informativních</w:t>
            </w:r>
          </w:p>
        </w:tc>
      </w:tr>
      <w:tr w:rsidR="00E87B4B" w:rsidTr="00E87B4B">
        <w:tc>
          <w:tcPr>
            <w:tcW w:w="3536" w:type="dxa"/>
            <w:tcBorders>
              <w:top w:val="single" w:sz="4" w:space="0" w:color="auto"/>
              <w:left w:val="single" w:sz="4" w:space="0" w:color="auto"/>
              <w:bottom w:val="single" w:sz="4" w:space="0" w:color="auto"/>
              <w:right w:val="single" w:sz="4" w:space="0" w:color="auto"/>
            </w:tcBorders>
          </w:tcPr>
          <w:p w:rsidR="00E87B4B" w:rsidRDefault="00E87B4B" w:rsidP="00E87B4B">
            <w:pPr>
              <w:pStyle w:val="Styl11bTunKurzvaVpravo02cmPed1b"/>
              <w:rPr>
                <w:b w:val="0"/>
                <w:bCs w:val="0"/>
                <w:iCs w:val="0"/>
              </w:rPr>
            </w:pPr>
            <w:r>
              <w:rPr>
                <w:b w:val="0"/>
                <w:bCs w:val="0"/>
                <w:iCs w:val="0"/>
                <w:u w:val="single"/>
              </w:rPr>
              <w:lastRenderedPageBreak/>
              <w:t>OVO 23</w:t>
            </w:r>
            <w:r>
              <w:rPr>
                <w:b w:val="0"/>
                <w:bCs w:val="0"/>
                <w:iCs w:val="0"/>
              </w:rPr>
              <w:t>: při jednoduchém rozboru literárních textů používá elementární literární pojmy</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Pr>
                <w:i/>
                <w:sz w:val="22"/>
                <w:u w:val="single"/>
              </w:rPr>
              <w:t>DV</w:t>
            </w:r>
            <w:r>
              <w:rPr>
                <w:i/>
                <w:sz w:val="22"/>
              </w:rPr>
              <w:t>: zná základní literární druhy</w:t>
            </w:r>
          </w:p>
          <w:p w:rsidR="00E87B4B" w:rsidRDefault="00E87B4B" w:rsidP="00E87B4B">
            <w:pPr>
              <w:spacing w:before="20"/>
              <w:rPr>
                <w:i/>
                <w:sz w:val="22"/>
              </w:rPr>
            </w:pPr>
            <w:r>
              <w:rPr>
                <w:i/>
                <w:sz w:val="22"/>
                <w:u w:val="single"/>
              </w:rPr>
              <w:t>DV</w:t>
            </w:r>
            <w:r>
              <w:rPr>
                <w:i/>
                <w:sz w:val="22"/>
              </w:rPr>
              <w:t>: odliší od sebe pohádku, bajku a povídku</w:t>
            </w:r>
          </w:p>
          <w:p w:rsidR="00E87B4B" w:rsidRDefault="00E87B4B" w:rsidP="00E87B4B">
            <w:pPr>
              <w:spacing w:before="20"/>
              <w:rPr>
                <w:i/>
                <w:sz w:val="22"/>
              </w:rPr>
            </w:pPr>
            <w:r>
              <w:rPr>
                <w:i/>
                <w:sz w:val="22"/>
                <w:u w:val="single"/>
              </w:rPr>
              <w:t>DV</w:t>
            </w:r>
            <w:r>
              <w:rPr>
                <w:i/>
                <w:sz w:val="22"/>
              </w:rPr>
              <w:t>: používá a dovede vysvětlit pojmy spisovatel, básník, báseň próza</w:t>
            </w:r>
          </w:p>
          <w:p w:rsidR="00E87B4B" w:rsidRDefault="00E87B4B" w:rsidP="00E87B4B">
            <w:pPr>
              <w:spacing w:before="20"/>
              <w:rPr>
                <w:i/>
                <w:sz w:val="22"/>
              </w:rPr>
            </w:pPr>
            <w:r>
              <w:rPr>
                <w:i/>
                <w:sz w:val="22"/>
                <w:u w:val="single"/>
              </w:rPr>
              <w:t>DV</w:t>
            </w:r>
            <w:r>
              <w:rPr>
                <w:i/>
                <w:sz w:val="22"/>
              </w:rPr>
              <w:t>: vyznačí v básni slova, která se rýmují; odlišuje pojmy rým - verš</w:t>
            </w:r>
          </w:p>
          <w:p w:rsidR="00E87B4B" w:rsidRDefault="00E87B4B" w:rsidP="00E87B4B">
            <w:pPr>
              <w:spacing w:before="20"/>
              <w:rPr>
                <w:i/>
                <w:sz w:val="22"/>
              </w:rPr>
            </w:pPr>
            <w:r w:rsidRPr="00DD5B1F">
              <w:rPr>
                <w:i/>
                <w:sz w:val="22"/>
                <w:u w:val="single"/>
              </w:rPr>
              <w:t>DV</w:t>
            </w:r>
            <w:r>
              <w:rPr>
                <w:i/>
                <w:sz w:val="22"/>
              </w:rPr>
              <w:t>: na základě vlastních zkušeností objasní rozdílnou roli herce a režiséra</w:t>
            </w:r>
          </w:p>
          <w:p w:rsidR="00E87B4B" w:rsidRDefault="00E87B4B" w:rsidP="00E87B4B">
            <w:pPr>
              <w:spacing w:before="20"/>
              <w:rPr>
                <w:i/>
                <w:sz w:val="22"/>
              </w:rPr>
            </w:pPr>
            <w:r w:rsidRPr="00DD5B1F">
              <w:rPr>
                <w:i/>
                <w:sz w:val="22"/>
                <w:u w:val="single"/>
              </w:rPr>
              <w:t>DV</w:t>
            </w:r>
            <w:r>
              <w:rPr>
                <w:i/>
                <w:sz w:val="22"/>
              </w:rPr>
              <w:t>: využívá k četbě časopisy pro děti</w:t>
            </w:r>
          </w:p>
          <w:p w:rsidR="00E87B4B" w:rsidRDefault="00E87B4B" w:rsidP="00E87B4B">
            <w:pPr>
              <w:spacing w:before="20"/>
              <w:rPr>
                <w:i/>
                <w:sz w:val="22"/>
              </w:rPr>
            </w:pPr>
            <w:r w:rsidRPr="00DD5B1F">
              <w:rPr>
                <w:i/>
                <w:sz w:val="22"/>
                <w:u w:val="single"/>
              </w:rPr>
              <w:t>DV</w:t>
            </w:r>
            <w:r>
              <w:rPr>
                <w:i/>
                <w:sz w:val="22"/>
              </w:rPr>
              <w:t>: navštěvuje knihovnu</w:t>
            </w:r>
          </w:p>
          <w:p w:rsidR="00E87B4B" w:rsidRDefault="00E87B4B" w:rsidP="00E87B4B">
            <w:pPr>
              <w:spacing w:before="20"/>
              <w:rPr>
                <w:i/>
                <w:sz w:val="22"/>
              </w:rPr>
            </w:pPr>
            <w:r w:rsidRPr="00DD5B1F">
              <w:rPr>
                <w:i/>
                <w:sz w:val="22"/>
                <w:u w:val="single"/>
              </w:rPr>
              <w:t>DV</w:t>
            </w:r>
            <w:r>
              <w:rPr>
                <w:i/>
                <w:sz w:val="22"/>
              </w:rPr>
              <w:t xml:space="preserve">: orientuje se ve filmových a televizních produkcích pro děti </w:t>
            </w:r>
          </w:p>
        </w:tc>
        <w:tc>
          <w:tcPr>
            <w:tcW w:w="3536" w:type="dxa"/>
            <w:tcBorders>
              <w:top w:val="single" w:sz="4" w:space="0" w:color="auto"/>
              <w:left w:val="single" w:sz="4" w:space="0" w:color="auto"/>
              <w:bottom w:val="single" w:sz="4" w:space="0" w:color="auto"/>
              <w:right w:val="single" w:sz="4" w:space="0" w:color="auto"/>
            </w:tcBorders>
          </w:tcPr>
          <w:p w:rsidR="00E87B4B" w:rsidRPr="00DD5B1F" w:rsidRDefault="00E87B4B" w:rsidP="00E87B4B">
            <w:pPr>
              <w:pStyle w:val="StylTextodkrajeRVPZVnenKurzva1"/>
              <w:autoSpaceDE/>
              <w:autoSpaceDN/>
              <w:spacing w:before="20"/>
              <w:jc w:val="left"/>
              <w:rPr>
                <w:b/>
                <w:szCs w:val="24"/>
              </w:rPr>
            </w:pPr>
            <w:r w:rsidRPr="00DD5B1F">
              <w:rPr>
                <w:b/>
                <w:szCs w:val="24"/>
              </w:rPr>
              <w:t>Základní literární pojmy</w:t>
            </w:r>
          </w:p>
          <w:p w:rsidR="00E87B4B" w:rsidRDefault="00E87B4B" w:rsidP="00825AD4">
            <w:pPr>
              <w:numPr>
                <w:ilvl w:val="0"/>
                <w:numId w:val="53"/>
              </w:numPr>
              <w:spacing w:beforeLines="20" w:before="48"/>
            </w:pPr>
            <w:r>
              <w:t>literární druhy – poezie, próza, drama</w:t>
            </w:r>
          </w:p>
          <w:p w:rsidR="00E87B4B" w:rsidRDefault="00E87B4B" w:rsidP="00825AD4">
            <w:pPr>
              <w:numPr>
                <w:ilvl w:val="0"/>
                <w:numId w:val="53"/>
              </w:numPr>
              <w:spacing w:beforeLines="20" w:before="48"/>
            </w:pPr>
            <w:r>
              <w:t>literární žánry – báseň, pohádka, bajka, povídka</w:t>
            </w:r>
          </w:p>
          <w:p w:rsidR="00E87B4B" w:rsidRDefault="00E87B4B" w:rsidP="00825AD4">
            <w:pPr>
              <w:numPr>
                <w:ilvl w:val="0"/>
                <w:numId w:val="53"/>
              </w:numPr>
              <w:spacing w:beforeLines="20" w:before="48"/>
            </w:pPr>
            <w:r>
              <w:t>spisovatel, básník, báseň, próza</w:t>
            </w:r>
          </w:p>
          <w:p w:rsidR="00E87B4B" w:rsidRDefault="00E87B4B" w:rsidP="00825AD4">
            <w:pPr>
              <w:numPr>
                <w:ilvl w:val="0"/>
                <w:numId w:val="53"/>
              </w:numPr>
              <w:spacing w:beforeLines="20" w:before="48"/>
            </w:pPr>
            <w:r>
              <w:t>verš, rým, přirovnání</w:t>
            </w:r>
          </w:p>
          <w:p w:rsidR="00E87B4B" w:rsidRDefault="00E87B4B" w:rsidP="00825AD4">
            <w:pPr>
              <w:numPr>
                <w:ilvl w:val="0"/>
                <w:numId w:val="53"/>
              </w:numPr>
              <w:spacing w:beforeLines="20" w:before="48"/>
            </w:pPr>
            <w:r>
              <w:t>divadelní přestavení, herec, režisér</w:t>
            </w:r>
          </w:p>
          <w:p w:rsidR="00E87B4B" w:rsidRPr="00DD5B1F" w:rsidRDefault="00E87B4B" w:rsidP="00E87B4B">
            <w:pPr>
              <w:pStyle w:val="StylTextodkrajeRVPZVnenKurzva1"/>
              <w:autoSpaceDE/>
              <w:autoSpaceDN/>
              <w:spacing w:before="20"/>
              <w:jc w:val="left"/>
              <w:rPr>
                <w:b/>
                <w:szCs w:val="24"/>
              </w:rPr>
            </w:pPr>
            <w:r w:rsidRPr="00DD5B1F">
              <w:rPr>
                <w:b/>
                <w:szCs w:val="24"/>
              </w:rPr>
              <w:t>Časopisy pro děti</w:t>
            </w:r>
          </w:p>
          <w:p w:rsidR="00E87B4B" w:rsidRDefault="00E87B4B" w:rsidP="00E87B4B">
            <w:pPr>
              <w:pStyle w:val="StylTextodkrajeRVPZVnenKurzva1"/>
              <w:autoSpaceDE/>
              <w:autoSpaceDN/>
              <w:spacing w:before="20"/>
              <w:jc w:val="left"/>
              <w:rPr>
                <w:szCs w:val="24"/>
              </w:rPr>
            </w:pPr>
            <w:r w:rsidRPr="00DD5B1F">
              <w:rPr>
                <w:b/>
                <w:szCs w:val="24"/>
              </w:rPr>
              <w:t>Film a televize</w:t>
            </w:r>
          </w:p>
        </w:tc>
        <w:tc>
          <w:tcPr>
            <w:tcW w:w="3537" w:type="dxa"/>
            <w:tcBorders>
              <w:top w:val="single" w:sz="4" w:space="0" w:color="auto"/>
              <w:left w:val="single" w:sz="4" w:space="0" w:color="auto"/>
              <w:bottom w:val="single" w:sz="4" w:space="0" w:color="auto"/>
              <w:right w:val="single" w:sz="4" w:space="0" w:color="auto"/>
            </w:tcBorders>
          </w:tcPr>
          <w:p w:rsidR="00E87B4B" w:rsidRDefault="00E87B4B" w:rsidP="00E87B4B">
            <w:pPr>
              <w:spacing w:before="20"/>
              <w:rPr>
                <w:i/>
                <w:sz w:val="22"/>
              </w:rPr>
            </w:pPr>
            <w:r w:rsidRPr="00470756">
              <w:rPr>
                <w:i/>
                <w:sz w:val="22"/>
              </w:rPr>
              <w:t xml:space="preserve">MV 5 </w:t>
            </w:r>
            <w:r>
              <w:rPr>
                <w:i/>
                <w:sz w:val="22"/>
                <w:u w:val="single"/>
              </w:rPr>
              <w:t xml:space="preserve">Fungování a vliv médií </w:t>
            </w:r>
            <w:r>
              <w:rPr>
                <w:i/>
                <w:sz w:val="22"/>
                <w:u w:val="single"/>
              </w:rPr>
              <w:br/>
              <w:t>ve společnosti</w:t>
            </w:r>
            <w:r>
              <w:rPr>
                <w:i/>
                <w:sz w:val="22"/>
              </w:rPr>
              <w:t>: vliv médií na kulturu</w:t>
            </w:r>
          </w:p>
          <w:p w:rsidR="00E87B4B" w:rsidRDefault="00E87B4B" w:rsidP="00E87B4B">
            <w:pPr>
              <w:spacing w:before="20"/>
              <w:rPr>
                <w:i/>
                <w:sz w:val="22"/>
              </w:rPr>
            </w:pPr>
            <w:r>
              <w:rPr>
                <w:i/>
                <w:sz w:val="22"/>
              </w:rPr>
              <w:t>(role filmu a televize v životě jednotlivce, rodiny a společnosti)</w:t>
            </w:r>
          </w:p>
          <w:p w:rsidR="00E87B4B" w:rsidRDefault="00E87B4B" w:rsidP="00E87B4B">
            <w:pPr>
              <w:spacing w:before="20"/>
              <w:rPr>
                <w:i/>
                <w:sz w:val="22"/>
              </w:rPr>
            </w:pPr>
            <w:r w:rsidRPr="00470756">
              <w:rPr>
                <w:i/>
                <w:sz w:val="22"/>
              </w:rPr>
              <w:t xml:space="preserve">MkV 1 </w:t>
            </w:r>
            <w:r w:rsidRPr="00DD5B1F">
              <w:rPr>
                <w:i/>
                <w:sz w:val="22"/>
                <w:u w:val="single"/>
              </w:rPr>
              <w:t>Kulturní diferenciace</w:t>
            </w:r>
            <w:r>
              <w:rPr>
                <w:i/>
                <w:sz w:val="22"/>
              </w:rPr>
              <w:t>: poznávání vlastního kulturního zakotvení</w:t>
            </w:r>
          </w:p>
        </w:tc>
      </w:tr>
    </w:tbl>
    <w:p w:rsidR="00E87B4B" w:rsidRDefault="00E87B4B" w:rsidP="00E87B4B"/>
    <w:p w:rsidR="00E87B4B" w:rsidRDefault="00E87B4B" w:rsidP="00E87B4B"/>
    <w:p w:rsidR="00202199" w:rsidRDefault="00202199" w:rsidP="00E87B4B"/>
    <w:p w:rsidR="00202199" w:rsidRDefault="00202199" w:rsidP="00E87B4B"/>
    <w:p w:rsidR="00202199" w:rsidRDefault="00202199" w:rsidP="00E87B4B"/>
    <w:p w:rsidR="00202199" w:rsidRDefault="00202199" w:rsidP="00E87B4B"/>
    <w:p w:rsidR="00202199" w:rsidRDefault="00202199" w:rsidP="00E87B4B"/>
    <w:p w:rsidR="00202199" w:rsidRDefault="00202199" w:rsidP="00E87B4B"/>
    <w:p w:rsidR="00202199" w:rsidRDefault="00202199" w:rsidP="00E87B4B"/>
    <w:p w:rsidR="00202199" w:rsidRDefault="00202199" w:rsidP="00E87B4B"/>
    <w:p w:rsidR="00202199" w:rsidRDefault="00202199" w:rsidP="00E87B4B"/>
    <w:p w:rsidR="00202199" w:rsidRDefault="00202199" w:rsidP="00E87B4B"/>
    <w:p w:rsidR="00202199" w:rsidRDefault="00202199" w:rsidP="00E87B4B"/>
    <w:p w:rsidR="00202199" w:rsidRDefault="00202199" w:rsidP="00E87B4B"/>
    <w:p w:rsidR="00AC0332" w:rsidRDefault="00AC0332" w:rsidP="00202199">
      <w:pPr>
        <w:pStyle w:val="VetvtextuRVPZVCharPed3b"/>
        <w:jc w:val="left"/>
        <w:rPr>
          <w:b/>
          <w:sz w:val="32"/>
          <w:szCs w:val="32"/>
        </w:rPr>
        <w:sectPr w:rsidR="00AC0332" w:rsidSect="001304A0">
          <w:pgSz w:w="16840" w:h="11907" w:orient="landscape"/>
          <w:pgMar w:top="1418" w:right="1418" w:bottom="1418" w:left="1418" w:header="709" w:footer="709" w:gutter="284"/>
          <w:cols w:space="708"/>
          <w:docGrid w:linePitch="326"/>
        </w:sectPr>
      </w:pPr>
    </w:p>
    <w:p w:rsidR="00202199" w:rsidRPr="00542187" w:rsidRDefault="00202199" w:rsidP="00B653F7">
      <w:pPr>
        <w:pStyle w:val="Nadpis4"/>
      </w:pPr>
      <w:bookmarkStart w:id="94" w:name="_Toc314495097"/>
      <w:r w:rsidRPr="00542187">
        <w:lastRenderedPageBreak/>
        <w:t>ANGLICKÝ JAZYK</w:t>
      </w:r>
      <w:bookmarkEnd w:id="94"/>
    </w:p>
    <w:p w:rsidR="00202199" w:rsidRDefault="00202199" w:rsidP="00202199">
      <w:pPr>
        <w:pStyle w:val="VetvtextuRVPZVCharPed3b"/>
        <w:jc w:val="left"/>
        <w:rPr>
          <w:b/>
          <w:sz w:val="24"/>
          <w:szCs w:val="24"/>
        </w:rPr>
      </w:pPr>
    </w:p>
    <w:p w:rsidR="00202199" w:rsidRPr="00542187" w:rsidRDefault="00202199" w:rsidP="00202199">
      <w:pPr>
        <w:pStyle w:val="VetvtextuRVPZVCharPed3b"/>
        <w:jc w:val="left"/>
        <w:rPr>
          <w:b/>
          <w:sz w:val="28"/>
          <w:szCs w:val="28"/>
        </w:rPr>
      </w:pPr>
      <w:r w:rsidRPr="00542187">
        <w:rPr>
          <w:b/>
          <w:sz w:val="28"/>
          <w:szCs w:val="28"/>
        </w:rPr>
        <w:t>Charakteristika předmětu</w:t>
      </w:r>
    </w:p>
    <w:p w:rsidR="00202199" w:rsidRPr="00202199" w:rsidRDefault="00202199" w:rsidP="00202199">
      <w:pPr>
        <w:rPr>
          <w:sz w:val="28"/>
        </w:rPr>
      </w:pPr>
    </w:p>
    <w:p w:rsidR="00202199" w:rsidRPr="00742C12" w:rsidRDefault="00202199" w:rsidP="00202199">
      <w:pPr>
        <w:rPr>
          <w:szCs w:val="22"/>
        </w:rPr>
      </w:pPr>
      <w:r w:rsidRPr="00742C12">
        <w:rPr>
          <w:szCs w:val="22"/>
        </w:rPr>
        <w:t xml:space="preserve">V předmětu </w:t>
      </w:r>
      <w:r w:rsidRPr="00742C12">
        <w:rPr>
          <w:b/>
          <w:szCs w:val="22"/>
        </w:rPr>
        <w:t xml:space="preserve">Anglický jazyk </w:t>
      </w:r>
      <w:r w:rsidRPr="00742C12">
        <w:rPr>
          <w:szCs w:val="22"/>
        </w:rPr>
        <w:t xml:space="preserve">je realizován obsah vzdělávací oblasti </w:t>
      </w:r>
      <w:r w:rsidRPr="00742C12">
        <w:rPr>
          <w:b/>
          <w:szCs w:val="22"/>
        </w:rPr>
        <w:t>Jazyk a jazyková komunikace</w:t>
      </w:r>
      <w:r w:rsidRPr="00742C12">
        <w:rPr>
          <w:b/>
          <w:bCs/>
          <w:szCs w:val="22"/>
        </w:rPr>
        <w:t xml:space="preserve">, </w:t>
      </w:r>
      <w:r w:rsidRPr="00742C12">
        <w:rPr>
          <w:szCs w:val="22"/>
        </w:rPr>
        <w:t xml:space="preserve">oboru </w:t>
      </w:r>
      <w:r w:rsidR="000C3BFC">
        <w:rPr>
          <w:b/>
          <w:szCs w:val="22"/>
        </w:rPr>
        <w:t>C</w:t>
      </w:r>
      <w:r w:rsidRPr="00742C12">
        <w:rPr>
          <w:b/>
          <w:szCs w:val="22"/>
        </w:rPr>
        <w:t>izí jazyk</w:t>
      </w:r>
      <w:r w:rsidR="000C3BFC">
        <w:rPr>
          <w:b/>
          <w:szCs w:val="22"/>
        </w:rPr>
        <w:t xml:space="preserve"> a Další cizí jazyk.</w:t>
      </w:r>
    </w:p>
    <w:p w:rsidR="00202199" w:rsidRPr="00742C12" w:rsidRDefault="00202199" w:rsidP="00202199">
      <w:pPr>
        <w:pStyle w:val="MezititulekRVPZV12bTunZarovnatdoblokuPrvndek1cmPed6Char"/>
        <w:rPr>
          <w:szCs w:val="28"/>
        </w:rPr>
      </w:pPr>
    </w:p>
    <w:p w:rsidR="000C3BFC" w:rsidRDefault="000C3BFC" w:rsidP="00202199">
      <w:pPr>
        <w:pStyle w:val="Zpat"/>
        <w:tabs>
          <w:tab w:val="clear" w:pos="4536"/>
          <w:tab w:val="clear" w:pos="9072"/>
        </w:tabs>
        <w:jc w:val="both"/>
        <w:rPr>
          <w:szCs w:val="20"/>
        </w:rPr>
      </w:pPr>
      <w:r>
        <w:rPr>
          <w:szCs w:val="20"/>
        </w:rPr>
        <w:t>Osvojování cizích jazyků pomáhá snižovat jazykové bariéry a přispívá tak ke zvýšení mobility žáků jak v osobním životě, tak v dalším studiu a v budoucím pracovním uplatnění. Umožňuje poznávat odlišnosti ve způsobu života lidí jiných zemí a jejich odlišné kulturní tradice.</w:t>
      </w:r>
      <w:r w:rsidR="00ED72C8">
        <w:rPr>
          <w:szCs w:val="20"/>
        </w:rPr>
        <w:t xml:space="preserve"> Prohlubuje vědomí závažnosti vzájemného mezinárodního porozumění a tlerance  a vytváří podmínky pro spolupráci škol na mezinárodních projektech.</w:t>
      </w:r>
    </w:p>
    <w:p w:rsidR="000C3BFC" w:rsidRDefault="000C3BFC" w:rsidP="00202199">
      <w:pPr>
        <w:pStyle w:val="Zpat"/>
        <w:tabs>
          <w:tab w:val="clear" w:pos="4536"/>
          <w:tab w:val="clear" w:pos="9072"/>
        </w:tabs>
        <w:jc w:val="both"/>
        <w:rPr>
          <w:szCs w:val="20"/>
        </w:rPr>
      </w:pPr>
    </w:p>
    <w:p w:rsidR="00202199" w:rsidRPr="00742C12" w:rsidRDefault="00202199" w:rsidP="00202199">
      <w:pPr>
        <w:pStyle w:val="Zpat"/>
        <w:tabs>
          <w:tab w:val="clear" w:pos="4536"/>
          <w:tab w:val="clear" w:pos="9072"/>
        </w:tabs>
        <w:jc w:val="both"/>
        <w:rPr>
          <w:szCs w:val="20"/>
        </w:rPr>
      </w:pPr>
      <w:r w:rsidRPr="00742C12">
        <w:rPr>
          <w:szCs w:val="20"/>
        </w:rPr>
        <w:t>Základní myšlenkou výuky jazyka je diferencovat žáky podle talentu a nadání. Pro nadané žáky je připravena prohloubená výuka jazyků, pro ostatní žáky je varianta minimální, která zachovává předepsanou časovou dotaci hodin, tři hodiny t</w:t>
      </w:r>
      <w:r w:rsidR="00F50B24">
        <w:rPr>
          <w:szCs w:val="20"/>
        </w:rPr>
        <w:t xml:space="preserve">ýdně. </w:t>
      </w:r>
    </w:p>
    <w:p w:rsidR="00202199" w:rsidRPr="00742C12" w:rsidRDefault="00202199" w:rsidP="00202199">
      <w:pPr>
        <w:pStyle w:val="Zpat"/>
        <w:tabs>
          <w:tab w:val="clear" w:pos="4536"/>
          <w:tab w:val="clear" w:pos="9072"/>
        </w:tabs>
        <w:jc w:val="both"/>
        <w:rPr>
          <w:szCs w:val="20"/>
        </w:rPr>
      </w:pPr>
    </w:p>
    <w:p w:rsidR="00202199" w:rsidRPr="00742C12" w:rsidRDefault="00202199" w:rsidP="00202199">
      <w:pPr>
        <w:pStyle w:val="Zpat"/>
        <w:tabs>
          <w:tab w:val="clear" w:pos="4536"/>
          <w:tab w:val="clear" w:pos="9072"/>
        </w:tabs>
        <w:jc w:val="both"/>
        <w:rPr>
          <w:szCs w:val="20"/>
        </w:rPr>
      </w:pPr>
      <w:r w:rsidRPr="00742C12">
        <w:rPr>
          <w:szCs w:val="20"/>
        </w:rPr>
        <w:t>Důraz je kladen na komunikační schopnosti žáků. Výuka směřuje k tomu, aby žáci byli schopni dorozumět se s cizincem v běžných situacích</w:t>
      </w:r>
      <w:r w:rsidR="00A22BA5">
        <w:rPr>
          <w:szCs w:val="20"/>
        </w:rPr>
        <w:t xml:space="preserve"> </w:t>
      </w:r>
      <w:r w:rsidRPr="00742C12">
        <w:rPr>
          <w:szCs w:val="20"/>
        </w:rPr>
        <w:t>a hovořit s ním o jednoduchých tématech, rozumět čtenému textu na příslušné jazykové úrovni, poslechovým cviče</w:t>
      </w:r>
      <w:r w:rsidR="00F50B24">
        <w:rPr>
          <w:szCs w:val="20"/>
        </w:rPr>
        <w:t>ním.</w:t>
      </w:r>
      <w:r w:rsidRPr="00742C12">
        <w:rPr>
          <w:szCs w:val="20"/>
        </w:rPr>
        <w:t xml:space="preserve"> </w:t>
      </w:r>
    </w:p>
    <w:p w:rsidR="00202199" w:rsidRPr="00742C12" w:rsidRDefault="00202199" w:rsidP="00202199">
      <w:pPr>
        <w:pStyle w:val="Zpat"/>
        <w:tabs>
          <w:tab w:val="clear" w:pos="4536"/>
          <w:tab w:val="clear" w:pos="9072"/>
        </w:tabs>
        <w:jc w:val="both"/>
        <w:rPr>
          <w:szCs w:val="20"/>
        </w:rPr>
      </w:pPr>
    </w:p>
    <w:p w:rsidR="00114168" w:rsidRPr="00114168" w:rsidRDefault="00114168" w:rsidP="00114168">
      <w:pPr>
        <w:rPr>
          <w:b/>
          <w:sz w:val="28"/>
        </w:rPr>
      </w:pPr>
      <w:r w:rsidRPr="00114168">
        <w:rPr>
          <w:b/>
          <w:sz w:val="28"/>
        </w:rPr>
        <w:t>Časové vymezení</w:t>
      </w:r>
    </w:p>
    <w:p w:rsidR="00114168" w:rsidRDefault="00114168" w:rsidP="00114168">
      <w:r>
        <w:t>Vyučovací</w:t>
      </w:r>
      <w:r>
        <w:rPr>
          <w:sz w:val="28"/>
        </w:rPr>
        <w:t xml:space="preserve"> </w:t>
      </w:r>
      <w:r>
        <w:t>předmět Anglický jazyk se vyučuje jako samostatný předmět v ročnících:</w:t>
      </w:r>
    </w:p>
    <w:p w:rsidR="00114168" w:rsidRDefault="00114168" w:rsidP="00114168"/>
    <w:p w:rsidR="00114168" w:rsidRDefault="00114168" w:rsidP="00114168">
      <w:r>
        <w:t xml:space="preserve">3. ročník </w:t>
      </w:r>
      <w:r>
        <w:tab/>
      </w:r>
      <w:r>
        <w:tab/>
        <w:t>3 hodin</w:t>
      </w:r>
      <w:r w:rsidR="00465338">
        <w:t>y</w:t>
      </w:r>
      <w:r>
        <w:t xml:space="preserve"> týdně </w:t>
      </w:r>
    </w:p>
    <w:p w:rsidR="00114168" w:rsidRDefault="00114168" w:rsidP="00114168">
      <w:r>
        <w:t>4. ročník</w:t>
      </w:r>
      <w:r>
        <w:tab/>
      </w:r>
      <w:r>
        <w:tab/>
        <w:t>3 hodin</w:t>
      </w:r>
      <w:r w:rsidR="00465338">
        <w:t>y</w:t>
      </w:r>
      <w:r>
        <w:t xml:space="preserve"> týdně</w:t>
      </w:r>
    </w:p>
    <w:p w:rsidR="00114168" w:rsidRDefault="00114168" w:rsidP="00114168"/>
    <w:p w:rsidR="00202199" w:rsidRPr="00742C12" w:rsidRDefault="00202199" w:rsidP="00202199">
      <w:pPr>
        <w:pStyle w:val="MezititulekRVPZV12bTunZarovnatdoblokuPrvndek1cmPed6Char"/>
        <w:rPr>
          <w:sz w:val="28"/>
          <w:szCs w:val="28"/>
        </w:rPr>
      </w:pPr>
      <w:r w:rsidRPr="00742C12">
        <w:rPr>
          <w:sz w:val="28"/>
          <w:szCs w:val="28"/>
        </w:rPr>
        <w:t>Cílové zaměření vzdělávací oblasti</w:t>
      </w:r>
    </w:p>
    <w:p w:rsidR="00202199" w:rsidRPr="00742C12" w:rsidRDefault="00202199" w:rsidP="00202199">
      <w:pPr>
        <w:pStyle w:val="StylTextodkrajeRVPZVnenKurzva1"/>
        <w:spacing w:before="120"/>
        <w:rPr>
          <w:sz w:val="24"/>
        </w:rPr>
      </w:pPr>
      <w:r w:rsidRPr="00742C12">
        <w:rPr>
          <w:sz w:val="24"/>
        </w:rPr>
        <w:t>Vzdělávání v dané vzdělávací oblasti směřuje k utváření a rozvíjení klíčových kompetencí tím, že vede žáka k:</w:t>
      </w:r>
    </w:p>
    <w:p w:rsidR="00202199" w:rsidRDefault="00ED72C8" w:rsidP="00202199">
      <w:pPr>
        <w:pStyle w:val="VetvtextuRVPZVCharPed3b"/>
        <w:tabs>
          <w:tab w:val="num" w:pos="530"/>
        </w:tabs>
        <w:ind w:left="527" w:right="0" w:hanging="527"/>
        <w:rPr>
          <w:sz w:val="24"/>
        </w:rPr>
      </w:pPr>
      <w:r>
        <w:rPr>
          <w:sz w:val="24"/>
        </w:rPr>
        <w:t>pochopení</w:t>
      </w:r>
      <w:r w:rsidR="00202199" w:rsidRPr="00742C12">
        <w:rPr>
          <w:sz w:val="24"/>
        </w:rPr>
        <w:t xml:space="preserve"> jazyka jako </w:t>
      </w:r>
      <w:r>
        <w:rPr>
          <w:sz w:val="24"/>
        </w:rPr>
        <w:t>prostředku historického a kulturního vývoje národa, a důležitého</w:t>
      </w:r>
      <w:r w:rsidR="00F50B24">
        <w:rPr>
          <w:sz w:val="24"/>
        </w:rPr>
        <w:t xml:space="preserve"> sjednocujícíh</w:t>
      </w:r>
      <w:r w:rsidR="00A22BA5">
        <w:rPr>
          <w:sz w:val="24"/>
        </w:rPr>
        <w:t>o</w:t>
      </w:r>
      <w:r w:rsidR="00F50B24">
        <w:rPr>
          <w:sz w:val="24"/>
        </w:rPr>
        <w:t xml:space="preserve"> </w:t>
      </w:r>
      <w:r>
        <w:rPr>
          <w:sz w:val="24"/>
        </w:rPr>
        <w:t>činitele národního společenství</w:t>
      </w:r>
      <w:r w:rsidR="00202199" w:rsidRPr="00742C12">
        <w:rPr>
          <w:sz w:val="24"/>
        </w:rPr>
        <w:t>;</w:t>
      </w:r>
    </w:p>
    <w:p w:rsidR="00ED72C8" w:rsidRPr="00742C12" w:rsidRDefault="00ED72C8" w:rsidP="00202199">
      <w:pPr>
        <w:pStyle w:val="VetvtextuRVPZVCharPed3b"/>
        <w:tabs>
          <w:tab w:val="num" w:pos="530"/>
        </w:tabs>
        <w:ind w:left="527" w:right="0" w:hanging="527"/>
        <w:rPr>
          <w:sz w:val="24"/>
        </w:rPr>
      </w:pPr>
      <w:r>
        <w:rPr>
          <w:sz w:val="24"/>
        </w:rPr>
        <w:t>pochopení jazyka  jako důležitého nástroje celoživotního vzdělávání;</w:t>
      </w:r>
    </w:p>
    <w:p w:rsidR="00202199" w:rsidRDefault="00202199" w:rsidP="00202199">
      <w:pPr>
        <w:pStyle w:val="VetvtextuRVPZVCharPed3b"/>
        <w:tabs>
          <w:tab w:val="num" w:pos="530"/>
        </w:tabs>
        <w:ind w:left="527" w:right="0" w:hanging="527"/>
        <w:rPr>
          <w:sz w:val="24"/>
        </w:rPr>
      </w:pPr>
      <w:r w:rsidRPr="00742C12">
        <w:rPr>
          <w:sz w:val="24"/>
        </w:rPr>
        <w:t>rozvíjení pozitivního vztahu k mateřskému jazyku a</w:t>
      </w:r>
      <w:r w:rsidR="00ED72C8">
        <w:rPr>
          <w:sz w:val="24"/>
        </w:rPr>
        <w:t xml:space="preserve"> jeho chápání jako </w:t>
      </w:r>
      <w:r w:rsidRPr="00742C12">
        <w:rPr>
          <w:sz w:val="24"/>
        </w:rPr>
        <w:t xml:space="preserve"> zdroje pro rozvoj osobního i kulturního bohatství;</w:t>
      </w:r>
    </w:p>
    <w:p w:rsidR="00ED72C8" w:rsidRPr="00742C12" w:rsidRDefault="00ED72C8" w:rsidP="00202199">
      <w:pPr>
        <w:pStyle w:val="VetvtextuRVPZVCharPed3b"/>
        <w:tabs>
          <w:tab w:val="num" w:pos="530"/>
        </w:tabs>
        <w:ind w:left="527" w:right="0" w:hanging="527"/>
        <w:rPr>
          <w:sz w:val="24"/>
        </w:rPr>
      </w:pPr>
      <w:r>
        <w:rPr>
          <w:sz w:val="24"/>
        </w:rPr>
        <w:t>rozvíjení pozitivního vztahu k mnohojazyčnosti a respektování kulturní rozmanitosti;</w:t>
      </w:r>
    </w:p>
    <w:p w:rsidR="00202199" w:rsidRPr="00742C12" w:rsidRDefault="00202199" w:rsidP="00202199">
      <w:pPr>
        <w:pStyle w:val="VetvtextuRVPZVCharPed3b"/>
        <w:tabs>
          <w:tab w:val="num" w:pos="530"/>
        </w:tabs>
        <w:ind w:left="527" w:hanging="527"/>
        <w:rPr>
          <w:sz w:val="24"/>
        </w:rPr>
      </w:pPr>
      <w:r w:rsidRPr="00742C12">
        <w:rPr>
          <w:sz w:val="24"/>
        </w:rPr>
        <w:t>vnímání a postupnému osvojování ja</w:t>
      </w:r>
      <w:r w:rsidR="0033656A">
        <w:rPr>
          <w:sz w:val="24"/>
        </w:rPr>
        <w:t>zyka jako</w:t>
      </w:r>
      <w:r w:rsidRPr="00742C12">
        <w:rPr>
          <w:sz w:val="24"/>
        </w:rPr>
        <w:t xml:space="preserve"> prostředku k získávání a předávání informací, k vyjádření jeho potřeb i prožitků a ke sdělování názorů;</w:t>
      </w:r>
    </w:p>
    <w:p w:rsidR="00202199" w:rsidRPr="00742C12" w:rsidRDefault="0033656A" w:rsidP="00202199">
      <w:pPr>
        <w:pStyle w:val="VetvtextuRVPZVCharPed3b"/>
        <w:tabs>
          <w:tab w:val="num" w:pos="530"/>
        </w:tabs>
        <w:ind w:left="527" w:right="0" w:hanging="527"/>
        <w:rPr>
          <w:sz w:val="24"/>
        </w:rPr>
      </w:pPr>
      <w:r>
        <w:rPr>
          <w:sz w:val="24"/>
        </w:rPr>
        <w:t>zvládnutí</w:t>
      </w:r>
      <w:r w:rsidR="00202199" w:rsidRPr="00742C12">
        <w:rPr>
          <w:sz w:val="24"/>
        </w:rPr>
        <w:t xml:space="preserve"> pravidel mezilidské komunikace daného kulturního prostředí a rozvíjení pozitivního vztahu k jazyku v rámci interkulturní komunikace;</w:t>
      </w:r>
    </w:p>
    <w:p w:rsidR="00202199" w:rsidRPr="00742C12" w:rsidRDefault="00202199" w:rsidP="00202199">
      <w:pPr>
        <w:pStyle w:val="VetvtextuRVPZVCharPed3b"/>
        <w:tabs>
          <w:tab w:val="num" w:pos="530"/>
        </w:tabs>
        <w:ind w:left="527" w:right="0" w:hanging="527"/>
        <w:rPr>
          <w:sz w:val="24"/>
        </w:rPr>
      </w:pPr>
      <w:r w:rsidRPr="00742C12">
        <w:rPr>
          <w:sz w:val="24"/>
        </w:rPr>
        <w:t>samostatnému získávání informací z různých zdrojů a k zvládnutí práce s jazykovými a literárními prameny i s texty různého zaměření</w:t>
      </w:r>
    </w:p>
    <w:p w:rsidR="00202199" w:rsidRPr="00742C12" w:rsidRDefault="00202199" w:rsidP="00202199">
      <w:pPr>
        <w:pStyle w:val="VetvtextuRVPZVCharPed3b"/>
        <w:tabs>
          <w:tab w:val="num" w:pos="530"/>
        </w:tabs>
        <w:ind w:left="527" w:right="0" w:hanging="527"/>
        <w:rPr>
          <w:sz w:val="24"/>
        </w:rPr>
      </w:pPr>
      <w:r w:rsidRPr="00742C12">
        <w:rPr>
          <w:sz w:val="24"/>
        </w:rPr>
        <w:t>získávání sebedůvěry při vystupování na veřejnosti a ke kultivovanému projevu jako prostředku prosazení sebe sama;</w:t>
      </w:r>
    </w:p>
    <w:p w:rsidR="00202199" w:rsidRPr="00742C12" w:rsidRDefault="00202199" w:rsidP="00202199">
      <w:pPr>
        <w:pStyle w:val="VetvtextuRVPZVCharPed3b"/>
        <w:tabs>
          <w:tab w:val="num" w:pos="530"/>
        </w:tabs>
        <w:ind w:left="527" w:right="0" w:hanging="527"/>
        <w:rPr>
          <w:sz w:val="24"/>
        </w:rPr>
      </w:pPr>
      <w:r w:rsidRPr="00742C12">
        <w:rPr>
          <w:sz w:val="24"/>
        </w:rPr>
        <w:lastRenderedPageBreak/>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202199" w:rsidRDefault="00202199" w:rsidP="00202199">
      <w:pPr>
        <w:pStyle w:val="Zpat"/>
        <w:tabs>
          <w:tab w:val="clear" w:pos="4536"/>
          <w:tab w:val="clear" w:pos="9072"/>
        </w:tabs>
        <w:jc w:val="both"/>
        <w:rPr>
          <w:b/>
          <w:bCs/>
          <w:sz w:val="28"/>
          <w:szCs w:val="20"/>
        </w:rPr>
      </w:pPr>
    </w:p>
    <w:p w:rsidR="00F4354B" w:rsidRDefault="00F4354B" w:rsidP="00202199">
      <w:pPr>
        <w:pStyle w:val="Zpat"/>
        <w:tabs>
          <w:tab w:val="clear" w:pos="4536"/>
          <w:tab w:val="clear" w:pos="9072"/>
        </w:tabs>
        <w:jc w:val="both"/>
        <w:rPr>
          <w:b/>
          <w:bCs/>
          <w:sz w:val="28"/>
          <w:szCs w:val="20"/>
        </w:rPr>
      </w:pPr>
    </w:p>
    <w:p w:rsidR="00F4354B" w:rsidRPr="00742C12" w:rsidRDefault="00F4354B" w:rsidP="00202199">
      <w:pPr>
        <w:pStyle w:val="Zpat"/>
        <w:tabs>
          <w:tab w:val="clear" w:pos="4536"/>
          <w:tab w:val="clear" w:pos="9072"/>
        </w:tabs>
        <w:jc w:val="both"/>
        <w:rPr>
          <w:b/>
          <w:bCs/>
          <w:sz w:val="28"/>
          <w:szCs w:val="20"/>
        </w:rPr>
      </w:pPr>
    </w:p>
    <w:p w:rsidR="00202199" w:rsidRPr="00F4354B" w:rsidRDefault="00202199" w:rsidP="00F4354B">
      <w:pPr>
        <w:pStyle w:val="VetvtextuRVPZVCharPed3b"/>
        <w:jc w:val="left"/>
        <w:rPr>
          <w:b/>
          <w:bCs/>
          <w:sz w:val="28"/>
          <w:szCs w:val="28"/>
        </w:rPr>
      </w:pPr>
      <w:bookmarkStart w:id="95" w:name="_Toc314344144"/>
      <w:r w:rsidRPr="00F4354B">
        <w:rPr>
          <w:b/>
          <w:bCs/>
          <w:sz w:val="28"/>
          <w:szCs w:val="28"/>
        </w:rPr>
        <w:t>Společné výchovné a vzdělávací strategie k rozvoji klíčových kompetencí</w:t>
      </w:r>
      <w:bookmarkEnd w:id="95"/>
      <w:r w:rsidRPr="00F4354B">
        <w:rPr>
          <w:b/>
          <w:bCs/>
          <w:sz w:val="28"/>
          <w:szCs w:val="28"/>
        </w:rPr>
        <w:tab/>
      </w:r>
    </w:p>
    <w:p w:rsidR="00202199" w:rsidRDefault="00202199" w:rsidP="00202199">
      <w:pPr>
        <w:pStyle w:val="Nadpis1"/>
        <w:numPr>
          <w:ilvl w:val="0"/>
          <w:numId w:val="0"/>
        </w:numPr>
        <w:jc w:val="both"/>
        <w:rPr>
          <w:b w:val="0"/>
          <w:bCs/>
          <w:sz w:val="24"/>
          <w:szCs w:val="22"/>
        </w:rPr>
      </w:pPr>
    </w:p>
    <w:p w:rsidR="00202199" w:rsidRPr="00C45099" w:rsidRDefault="00202199" w:rsidP="00C45099">
      <w:pPr>
        <w:jc w:val="both"/>
      </w:pPr>
      <w:bookmarkStart w:id="96" w:name="_Toc314344145"/>
      <w:r w:rsidRPr="00C45099">
        <w:t xml:space="preserve">Výuka anglického jazyka společně s ostatními předměty vzdělávací oblasti </w:t>
      </w:r>
      <w:r w:rsidRPr="00C45099">
        <w:rPr>
          <w:b/>
        </w:rPr>
        <w:t>Jazyk a jazyková komunikace</w:t>
      </w:r>
      <w:r w:rsidRPr="00C45099">
        <w:t xml:space="preserve"> přispívá k utváření a rozvíjení klíčových kompetencí žáka takto:</w:t>
      </w:r>
      <w:bookmarkEnd w:id="96"/>
    </w:p>
    <w:p w:rsidR="00202199" w:rsidRPr="00742C12" w:rsidRDefault="00202199" w:rsidP="00202199">
      <w:pPr>
        <w:pStyle w:val="Zpat"/>
        <w:tabs>
          <w:tab w:val="clear" w:pos="4536"/>
          <w:tab w:val="clear" w:pos="9072"/>
        </w:tabs>
      </w:pPr>
    </w:p>
    <w:p w:rsidR="00202199" w:rsidRPr="00742C12" w:rsidRDefault="00202199" w:rsidP="00202199">
      <w:pPr>
        <w:jc w:val="both"/>
      </w:pPr>
      <w:r w:rsidRPr="00742C12">
        <w:rPr>
          <w:b/>
          <w:szCs w:val="22"/>
        </w:rPr>
        <w:t>Kompetence k učení:</w:t>
      </w:r>
      <w:r w:rsidRPr="00742C12">
        <w:rPr>
          <w:szCs w:val="22"/>
        </w:rPr>
        <w:t xml:space="preserve"> je rozvíjena tím, že </w:t>
      </w:r>
      <w:r w:rsidRPr="00742C12">
        <w:t>nabízí žákům řadu aktivačních metod, např. práci s textem, cizojazyčnou beletrií, hledání ve slovníku, poslech autentického textu, dále všechny konverzační metody, kooperativní výuku,</w:t>
      </w:r>
      <w:r w:rsidRPr="00742C12">
        <w:rPr>
          <w:szCs w:val="20"/>
        </w:rPr>
        <w:t xml:space="preserve"> projektovou formu výuky, tématickou výuku, vyučování „ ve stanicích“ zpracování referátů, motivační hry, písně, využívá modelu evokace, učení a reflexe, dává prostor pro sledování vlastního pokroku- používáním jazykového portfolia, předkládá různé možnosti učení slovní zásobě – např. „rodiny slov“, skládání slov, využití protikladů, umožňuje setkání s rodilými mluvčími (zahraniční asistent, exkurze, poznávací zájezdy), zajišťuje možnost volby při zpracování různých úkolů.</w:t>
      </w:r>
    </w:p>
    <w:p w:rsidR="00202199" w:rsidRPr="00742C12" w:rsidRDefault="00202199" w:rsidP="00202199">
      <w:pPr>
        <w:jc w:val="both"/>
        <w:rPr>
          <w:szCs w:val="22"/>
        </w:rPr>
      </w:pPr>
    </w:p>
    <w:p w:rsidR="00202199" w:rsidRPr="00742C12" w:rsidRDefault="00202199" w:rsidP="00202199">
      <w:pPr>
        <w:jc w:val="both"/>
        <w:rPr>
          <w:szCs w:val="22"/>
        </w:rPr>
      </w:pPr>
      <w:r w:rsidRPr="00742C12">
        <w:rPr>
          <w:b/>
          <w:bCs/>
          <w:szCs w:val="22"/>
        </w:rPr>
        <w:t>Kompetence k řešení problémů:</w:t>
      </w:r>
      <w:r w:rsidRPr="00742C12">
        <w:rPr>
          <w:szCs w:val="22"/>
        </w:rPr>
        <w:t xml:space="preserve"> je rozvíjena tím, že </w:t>
      </w:r>
      <w:r w:rsidRPr="00742C12">
        <w:t>vede žáky k porovnávání a odvozování problémů, např. hledáním souvislostí, společných či rozdílných znaků reálií ČR a cizojazyčných zemí, k aplikaci stávajících jazykových pravidel pro vyvozování složitějších gramatických jevů, předkládá žákům dostatek spolehlivých informačních zdrojů o cizojazyčných zemích při práci s internetem, časopisy, výkladovými slovníky, s mapou, s autentickými materiály – prospekty atd., při výměnných pobytech řešení soužití v „cizí“ rodině a prostředí.</w:t>
      </w:r>
    </w:p>
    <w:p w:rsidR="00202199" w:rsidRPr="00742C12" w:rsidRDefault="00202199" w:rsidP="00202199">
      <w:pPr>
        <w:jc w:val="both"/>
        <w:rPr>
          <w:szCs w:val="22"/>
        </w:rPr>
      </w:pPr>
    </w:p>
    <w:p w:rsidR="00202199" w:rsidRDefault="00202199" w:rsidP="00202199">
      <w:pPr>
        <w:jc w:val="both"/>
      </w:pPr>
      <w:r w:rsidRPr="00742C12">
        <w:rPr>
          <w:b/>
          <w:bCs/>
          <w:szCs w:val="22"/>
        </w:rPr>
        <w:t xml:space="preserve">Kompetence komunikativní: </w:t>
      </w:r>
      <w:r w:rsidRPr="00742C12">
        <w:rPr>
          <w:szCs w:val="22"/>
        </w:rPr>
        <w:t>je rozvíjena tím, že</w:t>
      </w:r>
      <w:r w:rsidRPr="00742C12">
        <w:rPr>
          <w:bCs/>
          <w:szCs w:val="22"/>
        </w:rPr>
        <w:t xml:space="preserve"> </w:t>
      </w:r>
      <w:r w:rsidRPr="00742C12">
        <w:t>nabízí a vytváří žákům dostatek možností k mluvenému projevu prací ve dvojicích,</w:t>
      </w:r>
      <w:r w:rsidR="00A22BA5">
        <w:t xml:space="preserve"> </w:t>
      </w:r>
      <w:r w:rsidRPr="00742C12">
        <w:t>skupinách, rozhovory v rolích, modelových situacích, tlumočením, průvodcováním při exkurzích, návštěvách partnerských škol, zahraničních rodin, prezentací výstupů projektu…, ale i k četbě a poslechu.</w:t>
      </w:r>
    </w:p>
    <w:p w:rsidR="00A22BA5" w:rsidRPr="00742C12" w:rsidRDefault="00A22BA5" w:rsidP="00202199">
      <w:pPr>
        <w:jc w:val="both"/>
        <w:rPr>
          <w:bCs/>
          <w:szCs w:val="22"/>
        </w:rPr>
      </w:pPr>
    </w:p>
    <w:p w:rsidR="00202199" w:rsidRPr="00742C12" w:rsidRDefault="00202199" w:rsidP="00202199">
      <w:pPr>
        <w:jc w:val="both"/>
      </w:pPr>
      <w:r w:rsidRPr="00742C12">
        <w:rPr>
          <w:b/>
          <w:bCs/>
          <w:szCs w:val="22"/>
        </w:rPr>
        <w:t>Kompetence sociální a personální:</w:t>
      </w:r>
      <w:r w:rsidRPr="00742C12">
        <w:rPr>
          <w:szCs w:val="22"/>
        </w:rPr>
        <w:t xml:space="preserve"> </w:t>
      </w:r>
      <w:r w:rsidRPr="00742C12">
        <w:t xml:space="preserve">při výuce jazyka pěstuje v žácích národní identitu a zároveň příslušnost k EU, evropskému a světovému společenství </w:t>
      </w:r>
      <w:r w:rsidRPr="00742C12">
        <w:rPr>
          <w:szCs w:val="22"/>
        </w:rPr>
        <w:t>tím, že</w:t>
      </w:r>
      <w:r w:rsidRPr="00742C12">
        <w:rPr>
          <w:bCs/>
          <w:szCs w:val="22"/>
        </w:rPr>
        <w:t xml:space="preserve"> seznamuje žáky </w:t>
      </w:r>
      <w:r w:rsidRPr="00742C12">
        <w:t>s reáliemi, kulturními tradicemi ostatních zemí EU besedami a setkáními s rodilými mluvčími, účastí na poznávacích zájezdech, účastí na různých mezinárodních projektech apod., pozitivně rozvíjí sebedůvěru a vědomí vlastních schopností tím, že vede žáky k reálnému sebehodnocení, sebereflexi prostřednictvím diskusí o jednotlivých krocích svého pokroku a vytváření jazykového portfolia.</w:t>
      </w:r>
    </w:p>
    <w:p w:rsidR="00202199" w:rsidRPr="00742C12" w:rsidRDefault="00202199" w:rsidP="00202199">
      <w:pPr>
        <w:jc w:val="both"/>
        <w:rPr>
          <w:bCs/>
          <w:sz w:val="22"/>
          <w:szCs w:val="22"/>
        </w:rPr>
      </w:pPr>
    </w:p>
    <w:p w:rsidR="00202199" w:rsidRPr="00742C12" w:rsidRDefault="00202199" w:rsidP="00202199">
      <w:pPr>
        <w:jc w:val="both"/>
      </w:pPr>
      <w:r w:rsidRPr="00742C12">
        <w:rPr>
          <w:b/>
          <w:bCs/>
          <w:szCs w:val="22"/>
        </w:rPr>
        <w:t xml:space="preserve">Kompetence občanské: </w:t>
      </w:r>
      <w:r w:rsidRPr="00742C12">
        <w:rPr>
          <w:szCs w:val="22"/>
        </w:rPr>
        <w:t>je rozvíjena tím, že</w:t>
      </w:r>
      <w:r w:rsidRPr="00742C12">
        <w:rPr>
          <w:bCs/>
          <w:szCs w:val="22"/>
        </w:rPr>
        <w:t xml:space="preserve"> </w:t>
      </w:r>
      <w:r w:rsidRPr="00742C12">
        <w:t xml:space="preserve">poskytuje žákům dostatek modelových situací k prokázání praktických jazykových dovedností, k prokázání hrdosti na svoji zem a odstranění jazykových bariér při tématické výuce, tlumočení, kontaktech s partnerskými školami, zpracování autentických materiálů o městě, naší republice pro setkání </w:t>
      </w:r>
      <w:r w:rsidRPr="00742C12">
        <w:lastRenderedPageBreak/>
        <w:t>s partnerskými školami, při besedách s významnými osobnostmi o jejich pobytu v zahraničí,</w:t>
      </w:r>
      <w:r w:rsidR="00A22BA5">
        <w:t xml:space="preserve"> </w:t>
      </w:r>
      <w:r w:rsidRPr="00742C12">
        <w:t xml:space="preserve">využívá vlastních zkušeností žáků z cestování při diskusích. </w:t>
      </w:r>
    </w:p>
    <w:p w:rsidR="00202199" w:rsidRPr="00742C12" w:rsidRDefault="00202199" w:rsidP="00202199">
      <w:pPr>
        <w:jc w:val="both"/>
        <w:rPr>
          <w:szCs w:val="22"/>
        </w:rPr>
      </w:pPr>
    </w:p>
    <w:p w:rsidR="00202199" w:rsidRPr="00742C12" w:rsidRDefault="00202199" w:rsidP="00202199">
      <w:pPr>
        <w:jc w:val="both"/>
      </w:pPr>
      <w:r w:rsidRPr="00742C12">
        <w:rPr>
          <w:b/>
          <w:bCs/>
          <w:szCs w:val="22"/>
        </w:rPr>
        <w:t xml:space="preserve">Kompetence pracovní: </w:t>
      </w:r>
      <w:r w:rsidRPr="00742C12">
        <w:rPr>
          <w:bCs/>
          <w:szCs w:val="22"/>
        </w:rPr>
        <w:t xml:space="preserve">vede žáky k </w:t>
      </w:r>
      <w:r w:rsidRPr="00742C12">
        <w:t>propojení jednotlivých jazykových znalostí a dovedností k praktickému ovládání jazyka</w:t>
      </w:r>
      <w:r w:rsidRPr="00742C12">
        <w:rPr>
          <w:szCs w:val="22"/>
        </w:rPr>
        <w:t xml:space="preserve"> tím, že</w:t>
      </w:r>
      <w:r w:rsidRPr="00742C12">
        <w:t xml:space="preserve"> vytváří prostor pro tlumočení, kontakty s partnerskými školami – výměnné zahraniční pobyty</w:t>
      </w:r>
      <w:r w:rsidR="00A22BA5">
        <w:t xml:space="preserve"> </w:t>
      </w:r>
      <w:r w:rsidRPr="00742C12">
        <w:t>–</w:t>
      </w:r>
      <w:r w:rsidR="00A22BA5">
        <w:t xml:space="preserve"> </w:t>
      </w:r>
      <w:r w:rsidRPr="00742C12">
        <w:t>vytváření pracovních listů, příprava diskusních setkání s rodiči a spolužáky, zpracování referátů, výstupů ze společných mezinárodních projektů, zpracování výstupních a absolventských prací</w:t>
      </w:r>
    </w:p>
    <w:p w:rsidR="00202199" w:rsidRDefault="00202199" w:rsidP="00202199">
      <w:pPr>
        <w:pStyle w:val="Nadpis1"/>
        <w:numPr>
          <w:ilvl w:val="0"/>
          <w:numId w:val="0"/>
        </w:numPr>
      </w:pPr>
    </w:p>
    <w:p w:rsidR="000A1A98" w:rsidRDefault="000A1A98" w:rsidP="000A1A98"/>
    <w:p w:rsidR="000A1A98" w:rsidRPr="00742C12" w:rsidRDefault="000A1A98" w:rsidP="000A1A98">
      <w:pPr>
        <w:jc w:val="both"/>
        <w:rPr>
          <w:b/>
          <w:bCs/>
          <w:sz w:val="28"/>
          <w:szCs w:val="22"/>
        </w:rPr>
      </w:pPr>
      <w:r w:rsidRPr="00742C12">
        <w:rPr>
          <w:b/>
          <w:bCs/>
          <w:sz w:val="28"/>
        </w:rPr>
        <w:t xml:space="preserve">Tematické okruhy průřezových témat zařazené do předmětu </w:t>
      </w:r>
    </w:p>
    <w:p w:rsidR="000A1A98" w:rsidRPr="00742C12" w:rsidRDefault="000A1A98" w:rsidP="000A1A98">
      <w:pPr>
        <w:jc w:val="both"/>
        <w:rPr>
          <w:b/>
          <w:bCs/>
          <w:sz w:val="18"/>
          <w:szCs w:val="22"/>
        </w:rPr>
      </w:pPr>
    </w:p>
    <w:p w:rsidR="000A1A98" w:rsidRPr="004C6974" w:rsidRDefault="000A1A98" w:rsidP="00114168">
      <w:pPr>
        <w:pStyle w:val="Zhlav"/>
        <w:tabs>
          <w:tab w:val="clear" w:pos="4536"/>
          <w:tab w:val="clear" w:pos="9072"/>
          <w:tab w:val="left" w:pos="1440"/>
        </w:tabs>
        <w:rPr>
          <w:sz w:val="24"/>
          <w:szCs w:val="24"/>
        </w:rPr>
      </w:pPr>
      <w:r w:rsidRPr="007521BD">
        <w:rPr>
          <w:i/>
          <w:iCs/>
          <w:sz w:val="24"/>
          <w:szCs w:val="24"/>
        </w:rPr>
        <w:t>OSV</w:t>
      </w:r>
      <w:r w:rsidRPr="007521BD">
        <w:rPr>
          <w:iCs/>
          <w:sz w:val="24"/>
          <w:szCs w:val="24"/>
        </w:rPr>
        <w:t xml:space="preserve"> </w:t>
      </w:r>
      <w:r w:rsidRPr="004C6974">
        <w:rPr>
          <w:i/>
          <w:iCs/>
          <w:sz w:val="24"/>
          <w:szCs w:val="24"/>
        </w:rPr>
        <w:tab/>
        <w:t>Rozvoj schopnosti poznávání:</w:t>
      </w:r>
      <w:r w:rsidRPr="004C6974">
        <w:rPr>
          <w:sz w:val="24"/>
          <w:szCs w:val="24"/>
        </w:rPr>
        <w:t xml:space="preserve"> cvičení smyslového vnímání, pozornosti a soustředění, cvičení </w:t>
      </w:r>
      <w:r w:rsidR="003042DC">
        <w:rPr>
          <w:sz w:val="24"/>
          <w:szCs w:val="24"/>
        </w:rPr>
        <w:t>dovednosti zapamatování, řešení</w:t>
      </w:r>
      <w:r w:rsidR="00114168">
        <w:rPr>
          <w:sz w:val="24"/>
          <w:szCs w:val="24"/>
        </w:rPr>
        <w:t xml:space="preserve"> </w:t>
      </w:r>
      <w:r w:rsidRPr="004C6974">
        <w:rPr>
          <w:sz w:val="24"/>
          <w:szCs w:val="24"/>
        </w:rPr>
        <w:t>problémů, dovednosti pro učení a studium.</w:t>
      </w:r>
    </w:p>
    <w:p w:rsidR="000A1A98" w:rsidRPr="004C6974" w:rsidRDefault="000A1A98" w:rsidP="000A1A98">
      <w:pPr>
        <w:pStyle w:val="Zhlav"/>
        <w:tabs>
          <w:tab w:val="clear" w:pos="4536"/>
          <w:tab w:val="clear" w:pos="9072"/>
          <w:tab w:val="left" w:pos="1440"/>
        </w:tabs>
        <w:rPr>
          <w:sz w:val="24"/>
          <w:szCs w:val="24"/>
        </w:rPr>
      </w:pPr>
      <w:r w:rsidRPr="007521BD">
        <w:rPr>
          <w:i/>
          <w:iCs/>
          <w:sz w:val="24"/>
          <w:szCs w:val="24"/>
        </w:rPr>
        <w:t xml:space="preserve">OSV </w:t>
      </w:r>
      <w:r w:rsidRPr="004C6974">
        <w:rPr>
          <w:i/>
          <w:iCs/>
          <w:sz w:val="24"/>
          <w:szCs w:val="24"/>
        </w:rPr>
        <w:tab/>
        <w:t>Sebepoznání a sebepojetí:</w:t>
      </w:r>
      <w:r w:rsidRPr="004C6974">
        <w:rPr>
          <w:sz w:val="24"/>
          <w:szCs w:val="24"/>
        </w:rPr>
        <w:t xml:space="preserve"> informace o mé osobě</w:t>
      </w:r>
    </w:p>
    <w:p w:rsidR="000A1A98" w:rsidRPr="004C6974" w:rsidRDefault="000A1A98" w:rsidP="000A1A98">
      <w:pPr>
        <w:pStyle w:val="Zhlav"/>
        <w:tabs>
          <w:tab w:val="clear" w:pos="4536"/>
          <w:tab w:val="clear" w:pos="9072"/>
          <w:tab w:val="left" w:pos="1440"/>
        </w:tabs>
        <w:rPr>
          <w:sz w:val="24"/>
          <w:szCs w:val="24"/>
        </w:rPr>
      </w:pPr>
      <w:r w:rsidRPr="007521BD">
        <w:rPr>
          <w:i/>
          <w:iCs/>
          <w:sz w:val="24"/>
          <w:szCs w:val="24"/>
        </w:rPr>
        <w:t>OSV</w:t>
      </w:r>
      <w:r w:rsidRPr="004C6974">
        <w:rPr>
          <w:i/>
          <w:iCs/>
          <w:sz w:val="24"/>
          <w:szCs w:val="24"/>
        </w:rPr>
        <w:tab/>
        <w:t>Seberegulace a sebeorganizace:</w:t>
      </w:r>
      <w:r w:rsidRPr="004C6974">
        <w:rPr>
          <w:sz w:val="24"/>
          <w:szCs w:val="24"/>
        </w:rPr>
        <w:t xml:space="preserve"> regulace vl. chování</w:t>
      </w:r>
    </w:p>
    <w:p w:rsidR="000A1A98" w:rsidRPr="004C6974" w:rsidRDefault="000A1A98" w:rsidP="000A1A98">
      <w:pPr>
        <w:pStyle w:val="Zhlav"/>
        <w:tabs>
          <w:tab w:val="clear" w:pos="4536"/>
          <w:tab w:val="clear" w:pos="9072"/>
          <w:tab w:val="left" w:pos="1440"/>
          <w:tab w:val="left" w:pos="1871"/>
        </w:tabs>
        <w:rPr>
          <w:sz w:val="24"/>
          <w:szCs w:val="24"/>
        </w:rPr>
      </w:pPr>
      <w:r w:rsidRPr="007521BD">
        <w:rPr>
          <w:i/>
          <w:iCs/>
          <w:sz w:val="24"/>
          <w:szCs w:val="24"/>
        </w:rPr>
        <w:t xml:space="preserve">MkV </w:t>
      </w:r>
      <w:r w:rsidRPr="004C6974">
        <w:rPr>
          <w:i/>
          <w:iCs/>
          <w:sz w:val="24"/>
          <w:szCs w:val="24"/>
        </w:rPr>
        <w:tab/>
        <w:t>Lidské vztahy:</w:t>
      </w:r>
      <w:r w:rsidRPr="004C6974">
        <w:rPr>
          <w:sz w:val="24"/>
          <w:szCs w:val="24"/>
        </w:rPr>
        <w:t xml:space="preserve"> tolerantní vztahy s jinými lidmi - příběhy dětí</w:t>
      </w:r>
    </w:p>
    <w:p w:rsidR="000A1A98" w:rsidRPr="004C6974" w:rsidRDefault="000A1A98" w:rsidP="000A1A98">
      <w:pPr>
        <w:pStyle w:val="Zhlav"/>
        <w:tabs>
          <w:tab w:val="clear" w:pos="4536"/>
          <w:tab w:val="clear" w:pos="9072"/>
          <w:tab w:val="left" w:pos="720"/>
          <w:tab w:val="left" w:pos="1456"/>
          <w:tab w:val="left" w:pos="1871"/>
        </w:tabs>
        <w:rPr>
          <w:bCs/>
          <w:sz w:val="24"/>
          <w:szCs w:val="24"/>
        </w:rPr>
      </w:pPr>
      <w:r w:rsidRPr="007521BD">
        <w:rPr>
          <w:bCs/>
          <w:i/>
          <w:iCs/>
          <w:sz w:val="24"/>
          <w:szCs w:val="24"/>
        </w:rPr>
        <w:t xml:space="preserve">MkV </w:t>
      </w:r>
      <w:r w:rsidRPr="004C6974">
        <w:rPr>
          <w:bCs/>
          <w:i/>
          <w:iCs/>
          <w:sz w:val="24"/>
          <w:szCs w:val="24"/>
        </w:rPr>
        <w:tab/>
      </w:r>
      <w:r w:rsidRPr="004C6974">
        <w:rPr>
          <w:bCs/>
          <w:i/>
          <w:iCs/>
          <w:sz w:val="24"/>
          <w:szCs w:val="24"/>
        </w:rPr>
        <w:tab/>
        <w:t xml:space="preserve">Kulturní diferenciace: </w:t>
      </w:r>
      <w:r w:rsidRPr="004C6974">
        <w:rPr>
          <w:bCs/>
          <w:sz w:val="24"/>
          <w:szCs w:val="24"/>
        </w:rPr>
        <w:t>zvyky a tradice, písně a, poezie anglicky mluvících zemí</w:t>
      </w:r>
    </w:p>
    <w:p w:rsidR="000A1A98" w:rsidRPr="004C6974" w:rsidRDefault="000A1A98" w:rsidP="000A1A98">
      <w:pPr>
        <w:pStyle w:val="Zhlav"/>
        <w:tabs>
          <w:tab w:val="clear" w:pos="4536"/>
          <w:tab w:val="clear" w:pos="9072"/>
          <w:tab w:val="left" w:pos="720"/>
          <w:tab w:val="left" w:pos="1470"/>
          <w:tab w:val="left" w:pos="1871"/>
        </w:tabs>
        <w:rPr>
          <w:bCs/>
          <w:sz w:val="24"/>
          <w:szCs w:val="24"/>
        </w:rPr>
      </w:pPr>
      <w:r w:rsidRPr="007521BD">
        <w:rPr>
          <w:bCs/>
          <w:i/>
          <w:iCs/>
          <w:sz w:val="24"/>
          <w:szCs w:val="24"/>
        </w:rPr>
        <w:t>MkV</w:t>
      </w:r>
      <w:r w:rsidRPr="004C6974">
        <w:rPr>
          <w:bCs/>
          <w:i/>
          <w:iCs/>
          <w:sz w:val="24"/>
          <w:szCs w:val="24"/>
        </w:rPr>
        <w:tab/>
      </w:r>
      <w:r w:rsidRPr="004C6974">
        <w:rPr>
          <w:bCs/>
          <w:i/>
          <w:iCs/>
          <w:sz w:val="24"/>
          <w:szCs w:val="24"/>
        </w:rPr>
        <w:tab/>
        <w:t>Lidské vztahy:</w:t>
      </w:r>
      <w:r w:rsidRPr="004C6974">
        <w:rPr>
          <w:bCs/>
          <w:sz w:val="24"/>
          <w:szCs w:val="24"/>
        </w:rPr>
        <w:t xml:space="preserve"> tolerantní vztahy s jinými lidmi - příběhy dětí</w:t>
      </w:r>
    </w:p>
    <w:p w:rsidR="000A1A98" w:rsidRPr="004C6974" w:rsidRDefault="000A1A98" w:rsidP="000A1A98">
      <w:pPr>
        <w:pStyle w:val="Zhlav"/>
        <w:tabs>
          <w:tab w:val="clear" w:pos="4536"/>
          <w:tab w:val="clear" w:pos="9072"/>
          <w:tab w:val="left" w:pos="720"/>
          <w:tab w:val="left" w:pos="1456"/>
        </w:tabs>
        <w:rPr>
          <w:b/>
          <w:sz w:val="24"/>
          <w:szCs w:val="24"/>
        </w:rPr>
      </w:pPr>
      <w:r w:rsidRPr="007521BD">
        <w:rPr>
          <w:i/>
          <w:sz w:val="24"/>
          <w:szCs w:val="24"/>
        </w:rPr>
        <w:t xml:space="preserve">VMEGS </w:t>
      </w:r>
      <w:r w:rsidRPr="004C6974">
        <w:rPr>
          <w:sz w:val="24"/>
          <w:szCs w:val="24"/>
        </w:rPr>
        <w:tab/>
      </w:r>
      <w:r w:rsidRPr="004C6974">
        <w:rPr>
          <w:i/>
          <w:sz w:val="24"/>
          <w:szCs w:val="24"/>
        </w:rPr>
        <w:t>Evropa a svět nás zajímá</w:t>
      </w:r>
      <w:r w:rsidRPr="004C6974">
        <w:rPr>
          <w:sz w:val="24"/>
          <w:szCs w:val="24"/>
        </w:rPr>
        <w:t xml:space="preserve">: život dětí v jiných zemích </w:t>
      </w:r>
    </w:p>
    <w:p w:rsidR="000A1A98" w:rsidRPr="00E3559D" w:rsidRDefault="00E3559D" w:rsidP="00E3559D">
      <w:pPr>
        <w:pStyle w:val="Zhlav"/>
        <w:tabs>
          <w:tab w:val="clear" w:pos="4536"/>
          <w:tab w:val="clear" w:pos="9072"/>
          <w:tab w:val="left" w:pos="720"/>
        </w:tabs>
        <w:rPr>
          <w:sz w:val="24"/>
          <w:szCs w:val="24"/>
        </w:rPr>
      </w:pPr>
      <w:r>
        <w:rPr>
          <w:sz w:val="24"/>
          <w:szCs w:val="24"/>
        </w:rPr>
        <w:tab/>
      </w:r>
    </w:p>
    <w:p w:rsidR="00202199" w:rsidRPr="004C6974" w:rsidRDefault="00202199" w:rsidP="00C45099">
      <w:pPr>
        <w:pStyle w:val="MezititulekRVPZV12bTunZarovnatdoblokuPrvndek1cmPed6Char"/>
        <w:tabs>
          <w:tab w:val="clear" w:pos="567"/>
          <w:tab w:val="left" w:pos="1463"/>
        </w:tabs>
      </w:pPr>
    </w:p>
    <w:p w:rsidR="00DE6A81" w:rsidRDefault="00DE6A81" w:rsidP="00C45099">
      <w:pPr>
        <w:pStyle w:val="MezititulekRVPZV12bTunZarovnatdoblokuPrvndek1cmPed6Char"/>
        <w:tabs>
          <w:tab w:val="clear" w:pos="567"/>
          <w:tab w:val="left" w:pos="1463"/>
        </w:tabs>
        <w:rPr>
          <w:sz w:val="28"/>
          <w:szCs w:val="28"/>
        </w:rPr>
      </w:pPr>
      <w:bookmarkStart w:id="97" w:name="_Toc314344146"/>
    </w:p>
    <w:p w:rsidR="00DE6A81" w:rsidRDefault="00DE6A81"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1A03A6" w:rsidRDefault="001A03A6" w:rsidP="00C45099">
      <w:pPr>
        <w:pStyle w:val="MezititulekRVPZV12bTunZarovnatdoblokuPrvndek1cmPed6Char"/>
        <w:tabs>
          <w:tab w:val="clear" w:pos="567"/>
          <w:tab w:val="left" w:pos="1463"/>
        </w:tabs>
        <w:rPr>
          <w:sz w:val="28"/>
          <w:szCs w:val="28"/>
        </w:rPr>
      </w:pPr>
    </w:p>
    <w:p w:rsidR="00202199" w:rsidRPr="00C45099" w:rsidRDefault="00202199" w:rsidP="00C45099">
      <w:pPr>
        <w:pStyle w:val="MezititulekRVPZV12bTunZarovnatdoblokuPrvndek1cmPed6Char"/>
        <w:tabs>
          <w:tab w:val="clear" w:pos="567"/>
          <w:tab w:val="left" w:pos="1463"/>
        </w:tabs>
        <w:rPr>
          <w:sz w:val="28"/>
          <w:szCs w:val="28"/>
        </w:rPr>
      </w:pPr>
      <w:r w:rsidRPr="00C45099">
        <w:rPr>
          <w:sz w:val="28"/>
          <w:szCs w:val="28"/>
        </w:rPr>
        <w:lastRenderedPageBreak/>
        <w:t>Vzdělávací oblast: Jazyk a jazyková komunikace</w:t>
      </w:r>
      <w:bookmarkEnd w:id="97"/>
      <w:r w:rsidRPr="00C45099">
        <w:rPr>
          <w:sz w:val="28"/>
          <w:szCs w:val="28"/>
        </w:rPr>
        <w:t xml:space="preserve"> </w:t>
      </w:r>
    </w:p>
    <w:p w:rsidR="001868A4" w:rsidRPr="00C45099" w:rsidRDefault="001868A4" w:rsidP="00C45099">
      <w:pPr>
        <w:pStyle w:val="MezititulekRVPZV12bTunZarovnatdoblokuPrvndek1cmPed6Char"/>
        <w:tabs>
          <w:tab w:val="clear" w:pos="567"/>
          <w:tab w:val="left" w:pos="1463"/>
        </w:tabs>
        <w:rPr>
          <w:sz w:val="28"/>
          <w:szCs w:val="28"/>
        </w:rPr>
      </w:pPr>
      <w:bookmarkStart w:id="98" w:name="_Toc314344147"/>
      <w:r w:rsidRPr="00C45099">
        <w:rPr>
          <w:sz w:val="28"/>
          <w:szCs w:val="28"/>
        </w:rPr>
        <w:t xml:space="preserve">Vyučovací předmět – </w:t>
      </w:r>
      <w:r w:rsidR="00FB620A" w:rsidRPr="00C45099">
        <w:rPr>
          <w:sz w:val="28"/>
          <w:szCs w:val="28"/>
        </w:rPr>
        <w:t>Anglický jazyk</w:t>
      </w:r>
      <w:bookmarkEnd w:id="98"/>
    </w:p>
    <w:p w:rsidR="00202199" w:rsidRDefault="00F50B24" w:rsidP="00C45099">
      <w:pPr>
        <w:pStyle w:val="Nadpis4"/>
      </w:pPr>
      <w:bookmarkStart w:id="99" w:name="_Toc314344148"/>
      <w:bookmarkStart w:id="100" w:name="_Toc314495098"/>
      <w:r>
        <w:t>Ročník: 3</w:t>
      </w:r>
      <w:r w:rsidR="00202199">
        <w:t>.</w:t>
      </w:r>
      <w:bookmarkEnd w:id="99"/>
      <w:bookmarkEnd w:id="100"/>
    </w:p>
    <w:p w:rsidR="00975B78" w:rsidRDefault="00975B78" w:rsidP="00975B78">
      <w:pPr>
        <w:pStyle w:val="MezititulekRVPZV12bTunZarovnatdoblokuPrvndek1cmPed6Char"/>
        <w:tabs>
          <w:tab w:val="clear" w:pos="567"/>
          <w:tab w:val="left" w:pos="1463"/>
        </w:tabs>
        <w:rPr>
          <w:sz w:val="28"/>
        </w:rPr>
      </w:pPr>
    </w:p>
    <w:p w:rsidR="00975B78" w:rsidRDefault="00975B78" w:rsidP="00975B78">
      <w:pPr>
        <w:pStyle w:val="MezititulekRVPZV12bTunZarovnatdoblokuPrvndek1cmPed6Char"/>
        <w:tabs>
          <w:tab w:val="clear" w:pos="567"/>
          <w:tab w:val="left" w:pos="1463"/>
        </w:tabs>
        <w:rPr>
          <w:sz w:val="28"/>
        </w:rPr>
      </w:pPr>
    </w:p>
    <w:p w:rsidR="00202199" w:rsidRDefault="00975B78" w:rsidP="00975B78">
      <w:pPr>
        <w:pStyle w:val="MezititulekRVPZV12bTunZarovnatdoblokuPrvndek1cmPed6Char"/>
        <w:tabs>
          <w:tab w:val="clear" w:pos="567"/>
          <w:tab w:val="left" w:pos="1463"/>
        </w:tabs>
        <w:rPr>
          <w:sz w:val="28"/>
        </w:rPr>
      </w:pPr>
      <w:r w:rsidRPr="00F50B24">
        <w:t>Očekávané výstupy předmětu</w:t>
      </w:r>
      <w:r>
        <w:rPr>
          <w:sz w:val="28"/>
        </w:rPr>
        <w:tab/>
      </w:r>
    </w:p>
    <w:p w:rsidR="00975B78" w:rsidRDefault="00975B78" w:rsidP="00975B78">
      <w:pPr>
        <w:pStyle w:val="MezititulekRVPZV12bTunZarovnatdoblokuPrvndek1cmPed6Char"/>
        <w:tabs>
          <w:tab w:val="clear" w:pos="567"/>
          <w:tab w:val="left" w:pos="1463"/>
        </w:tabs>
        <w:rPr>
          <w:sz w:val="28"/>
        </w:rPr>
      </w:pPr>
    </w:p>
    <w:p w:rsidR="00975B78" w:rsidRPr="00742C12" w:rsidRDefault="00975B78" w:rsidP="00975B78">
      <w:pPr>
        <w:pStyle w:val="Zkladntext"/>
        <w:rPr>
          <w:szCs w:val="22"/>
        </w:rPr>
      </w:pPr>
      <w:r w:rsidRPr="00742C12">
        <w:rPr>
          <w:szCs w:val="22"/>
        </w:rPr>
        <w:t xml:space="preserve">Na konci </w:t>
      </w:r>
      <w:r w:rsidR="00C45099">
        <w:rPr>
          <w:szCs w:val="22"/>
        </w:rPr>
        <w:t>1. období základního vzdělávání</w:t>
      </w:r>
      <w:r w:rsidRPr="00742C12">
        <w:rPr>
          <w:szCs w:val="22"/>
        </w:rPr>
        <w:t xml:space="preserve"> žák:</w:t>
      </w:r>
    </w:p>
    <w:p w:rsidR="00975B78" w:rsidRDefault="00975B78" w:rsidP="00975B78">
      <w:pPr>
        <w:pStyle w:val="MezititulekRVPZV12bTunZarovnatdoblokuPrvndek1cmPed6Char"/>
        <w:tabs>
          <w:tab w:val="clear" w:pos="567"/>
          <w:tab w:val="left" w:pos="1463"/>
        </w:tabs>
        <w:rPr>
          <w:sz w:val="28"/>
        </w:rPr>
      </w:pPr>
    </w:p>
    <w:p w:rsidR="00975B78" w:rsidRDefault="00975B78" w:rsidP="00975B78">
      <w:pPr>
        <w:pStyle w:val="StylMezititulekRVPZV11bTunZarovnatdoblokuPrvndekCharCharCharCharCharCharCharCharChar"/>
        <w:tabs>
          <w:tab w:val="clear" w:pos="567"/>
        </w:tabs>
        <w:spacing w:before="0"/>
      </w:pPr>
      <w:r w:rsidRPr="00742C12">
        <w:t xml:space="preserve"> ŘEČOVÉ DOVEDNOSTI</w:t>
      </w:r>
    </w:p>
    <w:p w:rsidR="00913BA1" w:rsidRDefault="00913BA1" w:rsidP="00975B78">
      <w:pPr>
        <w:pStyle w:val="StylMezititulekRVPZV11bTunZarovnatdoblokuPrvndekCharCharCharCharCharCharCharCharChar"/>
        <w:tabs>
          <w:tab w:val="clear" w:pos="567"/>
        </w:tabs>
        <w:spacing w:before="0"/>
      </w:pPr>
    </w:p>
    <w:p w:rsidR="00913BA1" w:rsidRPr="00742C12" w:rsidRDefault="00913BA1" w:rsidP="00913BA1">
      <w:pPr>
        <w:pStyle w:val="Odstavecseseznamem"/>
        <w:numPr>
          <w:ilvl w:val="0"/>
          <w:numId w:val="166"/>
        </w:numPr>
        <w:jc w:val="both"/>
      </w:pPr>
      <w:r w:rsidRPr="00DE6A81">
        <w:rPr>
          <w:iCs/>
        </w:rPr>
        <w:t>zopakuje a použije slova a slovní spojení, se kterými se v průběhu výuky setkal</w:t>
      </w:r>
    </w:p>
    <w:p w:rsidR="00173231" w:rsidRDefault="00913BA1" w:rsidP="00975B78">
      <w:pPr>
        <w:pStyle w:val="Odstavecseseznamem"/>
        <w:numPr>
          <w:ilvl w:val="0"/>
          <w:numId w:val="166"/>
        </w:numPr>
        <w:jc w:val="both"/>
      </w:pPr>
      <w:bookmarkStart w:id="101" w:name="_Toc314344150"/>
      <w:r w:rsidRPr="00DE6A81">
        <w:rPr>
          <w:iCs/>
        </w:rPr>
        <w:t xml:space="preserve">rozumí jednoduchým pokynům a </w:t>
      </w:r>
      <w:bookmarkEnd w:id="101"/>
      <w:r w:rsidRPr="00DE6A81">
        <w:rPr>
          <w:iCs/>
        </w:rPr>
        <w:t>otázkám učitele, které jsou sdělovány pomalu a pečlivou výslovností, a rea</w:t>
      </w:r>
      <w:r>
        <w:rPr>
          <w:iCs/>
        </w:rPr>
        <w:t>guje na ně verbálně i neverbální</w:t>
      </w:r>
    </w:p>
    <w:p w:rsidR="005236D3" w:rsidRPr="00DE6A81" w:rsidRDefault="00E3559D" w:rsidP="00913BA1">
      <w:pPr>
        <w:pStyle w:val="Odstavecseseznamem"/>
        <w:numPr>
          <w:ilvl w:val="0"/>
          <w:numId w:val="166"/>
        </w:numPr>
        <w:jc w:val="both"/>
      </w:pPr>
      <w:bookmarkStart w:id="102" w:name="_Toc314344151"/>
      <w:r w:rsidRPr="00DE6A81">
        <w:rPr>
          <w:iCs/>
        </w:rPr>
        <w:t>rozumí obsahu jednoduchého krátkého psaného textu, pokud má k dispozici vizuální oporu</w:t>
      </w:r>
      <w:r w:rsidR="005236D3">
        <w:rPr>
          <w:iCs/>
        </w:rPr>
        <w:t xml:space="preserve">, </w:t>
      </w:r>
      <w:r w:rsidR="005236D3" w:rsidRPr="005236D3">
        <w:rPr>
          <w:iCs/>
        </w:rPr>
        <w:t>píše slova a krátké věty na základě textové a viz</w:t>
      </w:r>
      <w:r w:rsidR="00913BA1">
        <w:rPr>
          <w:iCs/>
        </w:rPr>
        <w:t>uální předlohy</w:t>
      </w:r>
    </w:p>
    <w:p w:rsidR="00E3559D" w:rsidRPr="00DE6A81" w:rsidRDefault="00E3559D" w:rsidP="00913BA1">
      <w:pPr>
        <w:pStyle w:val="Odstavecseseznamem"/>
        <w:numPr>
          <w:ilvl w:val="0"/>
          <w:numId w:val="166"/>
        </w:numPr>
        <w:jc w:val="both"/>
      </w:pPr>
      <w:r w:rsidRPr="00913BA1">
        <w:rPr>
          <w:iCs/>
        </w:rPr>
        <w:t>rozumí obsahu jednoduchého krátkého mluveného textu, který je pronášen pomalu, zřetelně a s pečlivou výslovností, pokud má k dispozici vizuální oporu</w:t>
      </w:r>
    </w:p>
    <w:bookmarkEnd w:id="102"/>
    <w:p w:rsidR="005236D3" w:rsidRPr="00DE6A81" w:rsidRDefault="005236D3" w:rsidP="00913BA1">
      <w:pPr>
        <w:pStyle w:val="Odstavecseseznamem"/>
        <w:numPr>
          <w:ilvl w:val="0"/>
          <w:numId w:val="166"/>
        </w:numPr>
        <w:jc w:val="both"/>
      </w:pPr>
      <w:r w:rsidRPr="00913BA1">
        <w:rPr>
          <w:iCs/>
        </w:rPr>
        <w:t>přiřadí  psanou  a mluvenou podobu téhož slova či slovního spojení</w:t>
      </w:r>
    </w:p>
    <w:p w:rsidR="00975B78" w:rsidRPr="00DE6A81" w:rsidRDefault="00975B78" w:rsidP="00913BA1">
      <w:pPr>
        <w:pStyle w:val="MezititulekRVPZV12bTunZarovnatdoblokuPrvndek1cmPed6Char"/>
        <w:tabs>
          <w:tab w:val="clear" w:pos="567"/>
          <w:tab w:val="left" w:pos="1463"/>
        </w:tabs>
        <w:jc w:val="both"/>
        <w:rPr>
          <w:b w:val="0"/>
        </w:rPr>
      </w:pPr>
    </w:p>
    <w:p w:rsidR="00975B78" w:rsidRPr="00742C12" w:rsidRDefault="00975B78" w:rsidP="00913BA1">
      <w:pPr>
        <w:pStyle w:val="MezititulekRVPZV12bTunZarovnatdoblokuPrvndek1cmPed6Char"/>
        <w:tabs>
          <w:tab w:val="clear" w:pos="567"/>
          <w:tab w:val="left" w:pos="1463"/>
        </w:tabs>
        <w:jc w:val="both"/>
        <w:rPr>
          <w:sz w:val="28"/>
        </w:rPr>
      </w:pPr>
    </w:p>
    <w:p w:rsidR="00202199" w:rsidRPr="00742C12" w:rsidRDefault="00202199" w:rsidP="00202199"/>
    <w:p w:rsidR="00101DF4" w:rsidRDefault="00101DF4" w:rsidP="00202199">
      <w:pPr>
        <w:pStyle w:val="Zhlav"/>
        <w:tabs>
          <w:tab w:val="clear" w:pos="4536"/>
          <w:tab w:val="clear" w:pos="9072"/>
        </w:tabs>
        <w:jc w:val="center"/>
        <w:rPr>
          <w:b/>
          <w:bCs/>
          <w:sz w:val="28"/>
        </w:rPr>
        <w:sectPr w:rsidR="00101DF4"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202199" w:rsidRPr="00742C12" w:rsidTr="00202199">
        <w:trPr>
          <w:trHeight w:val="20"/>
          <w:tblHeader/>
        </w:trPr>
        <w:tc>
          <w:tcPr>
            <w:tcW w:w="3535" w:type="dxa"/>
          </w:tcPr>
          <w:p w:rsidR="00202199" w:rsidRPr="00742C12" w:rsidRDefault="00202199" w:rsidP="00202199">
            <w:pPr>
              <w:pStyle w:val="Zhlav"/>
              <w:tabs>
                <w:tab w:val="clear" w:pos="4536"/>
                <w:tab w:val="clear" w:pos="9072"/>
              </w:tabs>
              <w:jc w:val="center"/>
              <w:rPr>
                <w:b/>
                <w:bCs/>
                <w:sz w:val="28"/>
              </w:rPr>
            </w:pPr>
            <w:r w:rsidRPr="00742C12">
              <w:rPr>
                <w:b/>
                <w:bCs/>
                <w:sz w:val="28"/>
              </w:rPr>
              <w:lastRenderedPageBreak/>
              <w:t>Očekávané výstupy</w:t>
            </w:r>
          </w:p>
        </w:tc>
        <w:tc>
          <w:tcPr>
            <w:tcW w:w="3536" w:type="dxa"/>
            <w:vAlign w:val="center"/>
          </w:tcPr>
          <w:p w:rsidR="00202199" w:rsidRPr="00C45099" w:rsidRDefault="00202199" w:rsidP="00C45099">
            <w:pPr>
              <w:pStyle w:val="Zhlav"/>
              <w:tabs>
                <w:tab w:val="clear" w:pos="4536"/>
                <w:tab w:val="clear" w:pos="9072"/>
              </w:tabs>
              <w:jc w:val="center"/>
              <w:rPr>
                <w:b/>
                <w:bCs/>
                <w:sz w:val="28"/>
              </w:rPr>
            </w:pPr>
            <w:bookmarkStart w:id="103" w:name="_Toc314344155"/>
            <w:r w:rsidRPr="00C45099">
              <w:rPr>
                <w:b/>
                <w:bCs/>
                <w:sz w:val="28"/>
              </w:rPr>
              <w:t>Dílčí výstupy</w:t>
            </w:r>
            <w:bookmarkEnd w:id="103"/>
          </w:p>
        </w:tc>
        <w:tc>
          <w:tcPr>
            <w:tcW w:w="3535" w:type="dxa"/>
          </w:tcPr>
          <w:p w:rsidR="00202199" w:rsidRPr="00742C12" w:rsidRDefault="00202199" w:rsidP="00202199">
            <w:pPr>
              <w:pStyle w:val="Zhlav"/>
              <w:tabs>
                <w:tab w:val="clear" w:pos="4536"/>
                <w:tab w:val="clear" w:pos="9072"/>
              </w:tabs>
              <w:jc w:val="center"/>
              <w:rPr>
                <w:b/>
                <w:bCs/>
                <w:sz w:val="28"/>
              </w:rPr>
            </w:pPr>
            <w:r w:rsidRPr="00742C12">
              <w:rPr>
                <w:b/>
                <w:bCs/>
                <w:sz w:val="28"/>
              </w:rPr>
              <w:t>Učivo</w:t>
            </w:r>
          </w:p>
        </w:tc>
        <w:tc>
          <w:tcPr>
            <w:tcW w:w="3536" w:type="dxa"/>
          </w:tcPr>
          <w:p w:rsidR="00202199" w:rsidRPr="00742C12" w:rsidRDefault="00202199" w:rsidP="00202199">
            <w:pPr>
              <w:pStyle w:val="Zhlav"/>
              <w:tabs>
                <w:tab w:val="clear" w:pos="4536"/>
                <w:tab w:val="clear" w:pos="9072"/>
              </w:tabs>
              <w:jc w:val="center"/>
              <w:rPr>
                <w:b/>
                <w:bCs/>
                <w:sz w:val="28"/>
              </w:rPr>
            </w:pPr>
            <w:r w:rsidRPr="00742C12">
              <w:rPr>
                <w:b/>
                <w:bCs/>
                <w:sz w:val="28"/>
              </w:rPr>
              <w:t>Průřezové téma</w:t>
            </w:r>
          </w:p>
        </w:tc>
      </w:tr>
      <w:tr w:rsidR="00202199" w:rsidRPr="00742C12" w:rsidTr="00202199">
        <w:trPr>
          <w:trHeight w:val="20"/>
        </w:trPr>
        <w:tc>
          <w:tcPr>
            <w:tcW w:w="14142" w:type="dxa"/>
            <w:gridSpan w:val="4"/>
          </w:tcPr>
          <w:p w:rsidR="00202199" w:rsidRPr="00C45099" w:rsidRDefault="00202199" w:rsidP="00C45099">
            <w:pPr>
              <w:pStyle w:val="Zhlav"/>
              <w:tabs>
                <w:tab w:val="clear" w:pos="4536"/>
                <w:tab w:val="clear" w:pos="9072"/>
              </w:tabs>
              <w:jc w:val="center"/>
              <w:rPr>
                <w:b/>
                <w:bCs/>
                <w:sz w:val="24"/>
                <w:szCs w:val="24"/>
              </w:rPr>
            </w:pPr>
            <w:bookmarkStart w:id="104" w:name="_Toc314344156"/>
            <w:r w:rsidRPr="00C45099">
              <w:rPr>
                <w:b/>
                <w:bCs/>
                <w:sz w:val="24"/>
                <w:szCs w:val="24"/>
              </w:rPr>
              <w:t xml:space="preserve"> ŘEČOVÉ DOVEDNOSTI</w:t>
            </w:r>
            <w:bookmarkEnd w:id="104"/>
          </w:p>
        </w:tc>
      </w:tr>
      <w:tr w:rsidR="00202199" w:rsidRPr="00742C12" w:rsidTr="00202199">
        <w:tc>
          <w:tcPr>
            <w:tcW w:w="3535" w:type="dxa"/>
          </w:tcPr>
          <w:p w:rsidR="00202199" w:rsidRPr="00742C12" w:rsidRDefault="00202199" w:rsidP="00202199">
            <w:pPr>
              <w:rPr>
                <w:i/>
                <w:sz w:val="22"/>
              </w:rPr>
            </w:pPr>
          </w:p>
          <w:p w:rsidR="00202199" w:rsidRPr="00C45099" w:rsidRDefault="00202199" w:rsidP="00C45099">
            <w:pPr>
              <w:rPr>
                <w:i/>
                <w:sz w:val="22"/>
                <w:szCs w:val="22"/>
              </w:rPr>
            </w:pPr>
            <w:bookmarkStart w:id="105" w:name="_Toc314344157"/>
            <w:r w:rsidRPr="00C45099">
              <w:rPr>
                <w:i/>
                <w:sz w:val="22"/>
                <w:szCs w:val="22"/>
              </w:rPr>
              <w:t>OVO1.-</w:t>
            </w:r>
            <w:bookmarkEnd w:id="105"/>
            <w:r w:rsidR="00B45735">
              <w:rPr>
                <w:i/>
                <w:sz w:val="22"/>
                <w:szCs w:val="22"/>
              </w:rPr>
              <w:t>zopakuje a použije slova a slovní spojení, se kterými se setkal</w:t>
            </w:r>
          </w:p>
        </w:tc>
        <w:tc>
          <w:tcPr>
            <w:tcW w:w="3536" w:type="dxa"/>
          </w:tcPr>
          <w:p w:rsidR="00202199" w:rsidRPr="00742C12" w:rsidRDefault="00202199" w:rsidP="00202199">
            <w:pPr>
              <w:rPr>
                <w:i/>
                <w:sz w:val="22"/>
                <w:szCs w:val="22"/>
              </w:rPr>
            </w:pPr>
            <w:r w:rsidRPr="00742C12">
              <w:rPr>
                <w:i/>
                <w:sz w:val="22"/>
                <w:szCs w:val="22"/>
              </w:rPr>
              <w:t>-vybaví si slovní zásobu v daných okruzích</w:t>
            </w:r>
          </w:p>
        </w:tc>
        <w:tc>
          <w:tcPr>
            <w:tcW w:w="3535" w:type="dxa"/>
          </w:tcPr>
          <w:p w:rsidR="00202199" w:rsidRPr="00742C12" w:rsidRDefault="00202199" w:rsidP="00202199">
            <w:pPr>
              <w:rPr>
                <w:sz w:val="22"/>
                <w:szCs w:val="22"/>
              </w:rPr>
            </w:pPr>
            <w:r w:rsidRPr="00742C12">
              <w:rPr>
                <w:sz w:val="22"/>
                <w:szCs w:val="22"/>
              </w:rPr>
              <w:t>Rodina</w:t>
            </w:r>
          </w:p>
          <w:p w:rsidR="00202199" w:rsidRPr="00742C12" w:rsidRDefault="00202199" w:rsidP="00202199">
            <w:pPr>
              <w:rPr>
                <w:sz w:val="22"/>
                <w:szCs w:val="22"/>
              </w:rPr>
            </w:pPr>
            <w:r w:rsidRPr="00742C12">
              <w:rPr>
                <w:sz w:val="22"/>
                <w:szCs w:val="22"/>
              </w:rPr>
              <w:t>Domov</w:t>
            </w:r>
          </w:p>
          <w:p w:rsidR="00202199" w:rsidRPr="00742C12" w:rsidRDefault="00202199" w:rsidP="00202199">
            <w:pPr>
              <w:rPr>
                <w:sz w:val="22"/>
                <w:szCs w:val="22"/>
              </w:rPr>
            </w:pPr>
            <w:r w:rsidRPr="00742C12">
              <w:rPr>
                <w:sz w:val="22"/>
                <w:szCs w:val="22"/>
              </w:rPr>
              <w:t>Volný čas</w:t>
            </w:r>
          </w:p>
          <w:p w:rsidR="00202199" w:rsidRPr="00742C12" w:rsidRDefault="00202199" w:rsidP="00202199">
            <w:pPr>
              <w:rPr>
                <w:sz w:val="22"/>
                <w:szCs w:val="22"/>
              </w:rPr>
            </w:pPr>
            <w:r w:rsidRPr="00742C12">
              <w:rPr>
                <w:sz w:val="22"/>
                <w:szCs w:val="22"/>
              </w:rPr>
              <w:t>Číslice 0-10</w:t>
            </w:r>
            <w:r w:rsidR="003E7C5B">
              <w:rPr>
                <w:sz w:val="22"/>
                <w:szCs w:val="22"/>
              </w:rPr>
              <w:t>, hodiny</w:t>
            </w:r>
          </w:p>
          <w:p w:rsidR="00202199" w:rsidRPr="00742C12" w:rsidRDefault="00202199" w:rsidP="00202199">
            <w:pPr>
              <w:rPr>
                <w:sz w:val="22"/>
                <w:szCs w:val="22"/>
              </w:rPr>
            </w:pPr>
            <w:r w:rsidRPr="00742C12">
              <w:rPr>
                <w:sz w:val="22"/>
                <w:szCs w:val="22"/>
              </w:rPr>
              <w:t>Barvy, motivační říkanky a písně</w:t>
            </w:r>
          </w:p>
        </w:tc>
        <w:tc>
          <w:tcPr>
            <w:tcW w:w="3536" w:type="dxa"/>
          </w:tcPr>
          <w:p w:rsidR="00202199" w:rsidRPr="00742C12" w:rsidRDefault="00202199" w:rsidP="00202199">
            <w:pPr>
              <w:rPr>
                <w:i/>
                <w:sz w:val="22"/>
                <w:szCs w:val="22"/>
              </w:rPr>
            </w:pPr>
            <w:r w:rsidRPr="00742C12">
              <w:rPr>
                <w:i/>
                <w:sz w:val="22"/>
                <w:szCs w:val="22"/>
              </w:rPr>
              <w:t>OSV – 2 informace o mé osobě</w:t>
            </w:r>
          </w:p>
          <w:p w:rsidR="00202199" w:rsidRPr="00742C12" w:rsidRDefault="00202199" w:rsidP="00202199">
            <w:pPr>
              <w:rPr>
                <w:i/>
                <w:sz w:val="22"/>
                <w:szCs w:val="22"/>
              </w:rPr>
            </w:pPr>
            <w:r w:rsidRPr="00742C12">
              <w:rPr>
                <w:i/>
                <w:sz w:val="22"/>
                <w:szCs w:val="22"/>
              </w:rPr>
              <w:t>MkV-2- tolerantní vztahy s jinými lidmi</w:t>
            </w:r>
          </w:p>
        </w:tc>
      </w:tr>
      <w:tr w:rsidR="00202199" w:rsidRPr="00742C12" w:rsidTr="00202199">
        <w:trPr>
          <w:trHeight w:val="20"/>
        </w:trPr>
        <w:tc>
          <w:tcPr>
            <w:tcW w:w="14142" w:type="dxa"/>
            <w:gridSpan w:val="4"/>
          </w:tcPr>
          <w:p w:rsidR="00202199" w:rsidRPr="00C45099" w:rsidRDefault="00202199" w:rsidP="00C45099">
            <w:pPr>
              <w:pStyle w:val="Zhlav"/>
              <w:tabs>
                <w:tab w:val="clear" w:pos="4536"/>
                <w:tab w:val="clear" w:pos="9072"/>
              </w:tabs>
              <w:jc w:val="center"/>
              <w:rPr>
                <w:b/>
                <w:bCs/>
                <w:sz w:val="24"/>
                <w:szCs w:val="24"/>
              </w:rPr>
            </w:pPr>
          </w:p>
        </w:tc>
      </w:tr>
      <w:tr w:rsidR="00202199" w:rsidRPr="00742C12" w:rsidTr="00202199">
        <w:tc>
          <w:tcPr>
            <w:tcW w:w="3535" w:type="dxa"/>
          </w:tcPr>
          <w:p w:rsidR="00202199" w:rsidRPr="00742C12" w:rsidRDefault="00202199" w:rsidP="00202199">
            <w:pPr>
              <w:rPr>
                <w:i/>
                <w:sz w:val="22"/>
              </w:rPr>
            </w:pPr>
          </w:p>
          <w:p w:rsidR="00202199" w:rsidRPr="00C45099" w:rsidRDefault="00202199" w:rsidP="00C45099">
            <w:pPr>
              <w:rPr>
                <w:i/>
                <w:sz w:val="22"/>
                <w:szCs w:val="22"/>
              </w:rPr>
            </w:pPr>
            <w:bookmarkStart w:id="106" w:name="_Toc314344158"/>
            <w:r w:rsidRPr="00C45099">
              <w:rPr>
                <w:i/>
                <w:sz w:val="22"/>
                <w:szCs w:val="22"/>
              </w:rPr>
              <w:t xml:space="preserve">OVO2.-rozumí jednoduchým pokynům a </w:t>
            </w:r>
            <w:bookmarkEnd w:id="106"/>
            <w:r w:rsidR="00B45735">
              <w:rPr>
                <w:i/>
                <w:sz w:val="22"/>
                <w:szCs w:val="22"/>
              </w:rPr>
              <w:t>otázkám učitele sdělované pomalu a s pečlivou výslovností</w:t>
            </w:r>
          </w:p>
          <w:p w:rsidR="00202199" w:rsidRPr="00742C12" w:rsidRDefault="00202199" w:rsidP="00202199">
            <w:pPr>
              <w:rPr>
                <w:i/>
                <w:sz w:val="22"/>
              </w:rPr>
            </w:pPr>
          </w:p>
        </w:tc>
        <w:tc>
          <w:tcPr>
            <w:tcW w:w="3536" w:type="dxa"/>
          </w:tcPr>
          <w:p w:rsidR="00202199" w:rsidRPr="00742C12" w:rsidRDefault="00202199" w:rsidP="00202199">
            <w:pPr>
              <w:rPr>
                <w:i/>
                <w:sz w:val="22"/>
                <w:szCs w:val="22"/>
              </w:rPr>
            </w:pPr>
            <w:r w:rsidRPr="00742C12">
              <w:rPr>
                <w:i/>
                <w:sz w:val="22"/>
                <w:szCs w:val="22"/>
              </w:rPr>
              <w:t>- pozdraví a poděkuje</w:t>
            </w:r>
          </w:p>
          <w:p w:rsidR="00202199" w:rsidRPr="00742C12" w:rsidRDefault="00202199" w:rsidP="00202199">
            <w:pPr>
              <w:rPr>
                <w:i/>
                <w:sz w:val="22"/>
                <w:szCs w:val="22"/>
              </w:rPr>
            </w:pPr>
          </w:p>
          <w:p w:rsidR="00202199" w:rsidRPr="00742C12" w:rsidRDefault="00202199" w:rsidP="00202199">
            <w:pPr>
              <w:rPr>
                <w:i/>
                <w:sz w:val="22"/>
                <w:szCs w:val="22"/>
              </w:rPr>
            </w:pPr>
            <w:r w:rsidRPr="00742C12">
              <w:rPr>
                <w:i/>
                <w:sz w:val="22"/>
                <w:szCs w:val="22"/>
              </w:rPr>
              <w:t>-rozumí jednoduchým pokynům ve třídě</w:t>
            </w:r>
          </w:p>
        </w:tc>
        <w:tc>
          <w:tcPr>
            <w:tcW w:w="3535" w:type="dxa"/>
          </w:tcPr>
          <w:p w:rsidR="00202199" w:rsidRPr="00742C12" w:rsidRDefault="00202199" w:rsidP="00202199">
            <w:pPr>
              <w:rPr>
                <w:sz w:val="22"/>
                <w:szCs w:val="22"/>
              </w:rPr>
            </w:pPr>
            <w:r w:rsidRPr="00742C12">
              <w:rPr>
                <w:sz w:val="22"/>
                <w:szCs w:val="22"/>
              </w:rPr>
              <w:t>Pozdrav</w:t>
            </w:r>
          </w:p>
          <w:p w:rsidR="00202199" w:rsidRPr="00742C12" w:rsidRDefault="00202199" w:rsidP="00202199">
            <w:pPr>
              <w:rPr>
                <w:sz w:val="22"/>
                <w:szCs w:val="22"/>
              </w:rPr>
            </w:pPr>
            <w:r w:rsidRPr="00742C12">
              <w:rPr>
                <w:sz w:val="22"/>
                <w:szCs w:val="22"/>
              </w:rPr>
              <w:t>Poděkování</w:t>
            </w:r>
          </w:p>
          <w:p w:rsidR="00202199" w:rsidRPr="00742C12" w:rsidRDefault="00202199" w:rsidP="00202199">
            <w:pPr>
              <w:rPr>
                <w:sz w:val="22"/>
                <w:szCs w:val="22"/>
              </w:rPr>
            </w:pPr>
            <w:r w:rsidRPr="00742C12">
              <w:rPr>
                <w:sz w:val="22"/>
                <w:szCs w:val="22"/>
              </w:rPr>
              <w:t>Pokyny ve třídě</w:t>
            </w:r>
          </w:p>
          <w:p w:rsidR="00202199" w:rsidRPr="00742C12" w:rsidRDefault="00202199" w:rsidP="00202199">
            <w:pPr>
              <w:rPr>
                <w:sz w:val="22"/>
                <w:szCs w:val="22"/>
              </w:rPr>
            </w:pPr>
          </w:p>
        </w:tc>
        <w:tc>
          <w:tcPr>
            <w:tcW w:w="3536" w:type="dxa"/>
          </w:tcPr>
          <w:p w:rsidR="00202199" w:rsidRPr="00742C12" w:rsidRDefault="00202199" w:rsidP="00202199">
            <w:pPr>
              <w:rPr>
                <w:i/>
                <w:sz w:val="22"/>
                <w:szCs w:val="22"/>
              </w:rPr>
            </w:pPr>
          </w:p>
          <w:p w:rsidR="00202199" w:rsidRPr="00742C12" w:rsidRDefault="00202199" w:rsidP="00202199">
            <w:pPr>
              <w:rPr>
                <w:i/>
                <w:sz w:val="22"/>
                <w:szCs w:val="22"/>
              </w:rPr>
            </w:pPr>
          </w:p>
          <w:p w:rsidR="00202199" w:rsidRPr="00742C12" w:rsidRDefault="00202199" w:rsidP="00202199">
            <w:pPr>
              <w:rPr>
                <w:i/>
                <w:sz w:val="22"/>
                <w:szCs w:val="22"/>
              </w:rPr>
            </w:pPr>
            <w:r w:rsidRPr="00742C12">
              <w:rPr>
                <w:i/>
                <w:sz w:val="22"/>
                <w:szCs w:val="22"/>
              </w:rPr>
              <w:t>OSV-3- regulace vl. chování</w:t>
            </w:r>
          </w:p>
        </w:tc>
      </w:tr>
      <w:tr w:rsidR="00202199" w:rsidRPr="00742C12" w:rsidTr="00202199">
        <w:trPr>
          <w:trHeight w:val="20"/>
        </w:trPr>
        <w:tc>
          <w:tcPr>
            <w:tcW w:w="14142" w:type="dxa"/>
            <w:gridSpan w:val="4"/>
          </w:tcPr>
          <w:p w:rsidR="00202199" w:rsidRPr="00742C12" w:rsidRDefault="00202199" w:rsidP="00C45099">
            <w:pPr>
              <w:pStyle w:val="Zhlav"/>
              <w:tabs>
                <w:tab w:val="clear" w:pos="4536"/>
                <w:tab w:val="clear" w:pos="9072"/>
              </w:tabs>
              <w:jc w:val="center"/>
            </w:pPr>
          </w:p>
        </w:tc>
      </w:tr>
      <w:tr w:rsidR="00202199" w:rsidRPr="00742C12" w:rsidTr="00202199">
        <w:tc>
          <w:tcPr>
            <w:tcW w:w="3535" w:type="dxa"/>
          </w:tcPr>
          <w:p w:rsidR="00202199" w:rsidRPr="00742C12" w:rsidRDefault="00202199" w:rsidP="00202199">
            <w:pPr>
              <w:rPr>
                <w:i/>
                <w:sz w:val="22"/>
              </w:rPr>
            </w:pPr>
          </w:p>
          <w:p w:rsidR="00202199" w:rsidRPr="00C45099" w:rsidRDefault="00202199" w:rsidP="00C45099">
            <w:pPr>
              <w:rPr>
                <w:i/>
                <w:sz w:val="22"/>
                <w:szCs w:val="22"/>
              </w:rPr>
            </w:pPr>
            <w:bookmarkStart w:id="107" w:name="_Toc314344159"/>
            <w:r w:rsidRPr="00C45099">
              <w:rPr>
                <w:i/>
                <w:sz w:val="22"/>
                <w:szCs w:val="22"/>
              </w:rPr>
              <w:t>OVO3.-</w:t>
            </w:r>
            <w:bookmarkEnd w:id="107"/>
            <w:r w:rsidR="005236D3">
              <w:rPr>
                <w:i/>
                <w:sz w:val="22"/>
                <w:szCs w:val="22"/>
              </w:rPr>
              <w:t>rozumí obsahu jednoduchého, krátkého psaného textu s vizuální oporou a píše slova a věty</w:t>
            </w:r>
          </w:p>
          <w:p w:rsidR="00202199" w:rsidRPr="00C45099" w:rsidRDefault="00202199" w:rsidP="00202199">
            <w:pPr>
              <w:rPr>
                <w:i/>
                <w:sz w:val="22"/>
                <w:szCs w:val="22"/>
              </w:rPr>
            </w:pPr>
          </w:p>
          <w:p w:rsidR="00202199" w:rsidRPr="00742C12" w:rsidRDefault="00202199" w:rsidP="00202199">
            <w:pPr>
              <w:rPr>
                <w:i/>
                <w:sz w:val="22"/>
              </w:rPr>
            </w:pPr>
          </w:p>
        </w:tc>
        <w:tc>
          <w:tcPr>
            <w:tcW w:w="3536" w:type="dxa"/>
          </w:tcPr>
          <w:p w:rsidR="00202199" w:rsidRPr="00742C12" w:rsidRDefault="00202199" w:rsidP="00202199">
            <w:pPr>
              <w:rPr>
                <w:i/>
                <w:sz w:val="22"/>
                <w:szCs w:val="22"/>
              </w:rPr>
            </w:pPr>
            <w:r w:rsidRPr="00742C12">
              <w:rPr>
                <w:i/>
                <w:sz w:val="22"/>
                <w:szCs w:val="22"/>
              </w:rPr>
              <w:t>- napíše krátká sdělení</w:t>
            </w:r>
          </w:p>
          <w:p w:rsidR="00202199" w:rsidRPr="00742C12" w:rsidRDefault="00202199" w:rsidP="00202199">
            <w:pPr>
              <w:rPr>
                <w:i/>
                <w:sz w:val="22"/>
                <w:szCs w:val="22"/>
              </w:rPr>
            </w:pPr>
          </w:p>
          <w:p w:rsidR="00202199" w:rsidRPr="00742C12" w:rsidRDefault="00202199" w:rsidP="00202199">
            <w:pPr>
              <w:rPr>
                <w:i/>
                <w:sz w:val="22"/>
                <w:szCs w:val="22"/>
              </w:rPr>
            </w:pPr>
          </w:p>
          <w:p w:rsidR="00202199" w:rsidRPr="00742C12" w:rsidRDefault="00202199" w:rsidP="00202199">
            <w:pPr>
              <w:rPr>
                <w:i/>
                <w:sz w:val="22"/>
                <w:szCs w:val="22"/>
              </w:rPr>
            </w:pPr>
            <w:r w:rsidRPr="00742C12">
              <w:rPr>
                <w:i/>
                <w:sz w:val="22"/>
                <w:szCs w:val="22"/>
              </w:rPr>
              <w:t xml:space="preserve">-vybaví si a reprodukuje angl. </w:t>
            </w:r>
            <w:r w:rsidR="00AA721B">
              <w:rPr>
                <w:i/>
                <w:sz w:val="22"/>
                <w:szCs w:val="22"/>
              </w:rPr>
              <w:t>a</w:t>
            </w:r>
            <w:r w:rsidRPr="00742C12">
              <w:rPr>
                <w:i/>
                <w:sz w:val="22"/>
                <w:szCs w:val="22"/>
              </w:rPr>
              <w:t>becedu</w:t>
            </w:r>
          </w:p>
        </w:tc>
        <w:tc>
          <w:tcPr>
            <w:tcW w:w="3535" w:type="dxa"/>
          </w:tcPr>
          <w:p w:rsidR="00202199" w:rsidRPr="00742C12" w:rsidRDefault="00202199" w:rsidP="00202199">
            <w:pPr>
              <w:rPr>
                <w:sz w:val="22"/>
                <w:szCs w:val="22"/>
              </w:rPr>
            </w:pPr>
            <w:r w:rsidRPr="00742C12">
              <w:rPr>
                <w:sz w:val="22"/>
                <w:szCs w:val="22"/>
              </w:rPr>
              <w:t>Adresa</w:t>
            </w:r>
          </w:p>
          <w:p w:rsidR="00202199" w:rsidRPr="00742C12" w:rsidRDefault="00202199" w:rsidP="00202199">
            <w:pPr>
              <w:rPr>
                <w:sz w:val="22"/>
                <w:szCs w:val="22"/>
              </w:rPr>
            </w:pPr>
            <w:r w:rsidRPr="00742C12">
              <w:rPr>
                <w:sz w:val="22"/>
                <w:szCs w:val="22"/>
              </w:rPr>
              <w:t>Blahopřání</w:t>
            </w:r>
          </w:p>
          <w:p w:rsidR="00202199" w:rsidRPr="00742C12" w:rsidRDefault="00202199" w:rsidP="00202199">
            <w:pPr>
              <w:rPr>
                <w:sz w:val="22"/>
                <w:szCs w:val="22"/>
              </w:rPr>
            </w:pPr>
            <w:r w:rsidRPr="00742C12">
              <w:rPr>
                <w:sz w:val="22"/>
                <w:szCs w:val="22"/>
              </w:rPr>
              <w:t>Pozdrav z prázdnin</w:t>
            </w:r>
          </w:p>
          <w:p w:rsidR="00202199" w:rsidRPr="00742C12" w:rsidRDefault="00202199" w:rsidP="00202199">
            <w:pPr>
              <w:rPr>
                <w:sz w:val="22"/>
                <w:szCs w:val="22"/>
              </w:rPr>
            </w:pPr>
            <w:r w:rsidRPr="00742C12">
              <w:rPr>
                <w:sz w:val="22"/>
                <w:szCs w:val="22"/>
              </w:rPr>
              <w:t>Anglická abeceda</w:t>
            </w:r>
          </w:p>
        </w:tc>
        <w:tc>
          <w:tcPr>
            <w:tcW w:w="3536" w:type="dxa"/>
          </w:tcPr>
          <w:p w:rsidR="00202199" w:rsidRPr="00742C12" w:rsidRDefault="00202199" w:rsidP="00202199">
            <w:pPr>
              <w:rPr>
                <w:i/>
                <w:sz w:val="22"/>
                <w:szCs w:val="22"/>
              </w:rPr>
            </w:pPr>
          </w:p>
        </w:tc>
      </w:tr>
      <w:tr w:rsidR="00202199" w:rsidRPr="00742C12" w:rsidTr="00202199">
        <w:trPr>
          <w:trHeight w:val="20"/>
        </w:trPr>
        <w:tc>
          <w:tcPr>
            <w:tcW w:w="14142" w:type="dxa"/>
            <w:gridSpan w:val="4"/>
          </w:tcPr>
          <w:p w:rsidR="00202199" w:rsidRPr="00742C12" w:rsidRDefault="00202199" w:rsidP="00C45099">
            <w:pPr>
              <w:pStyle w:val="Zhlav"/>
              <w:tabs>
                <w:tab w:val="clear" w:pos="4536"/>
                <w:tab w:val="clear" w:pos="9072"/>
              </w:tabs>
              <w:jc w:val="center"/>
            </w:pPr>
          </w:p>
        </w:tc>
      </w:tr>
      <w:tr w:rsidR="00202199" w:rsidRPr="00742C12" w:rsidTr="00202199">
        <w:tc>
          <w:tcPr>
            <w:tcW w:w="3535" w:type="dxa"/>
          </w:tcPr>
          <w:p w:rsidR="00202199" w:rsidRPr="00742C12" w:rsidRDefault="00202199" w:rsidP="00202199">
            <w:pPr>
              <w:rPr>
                <w:i/>
                <w:sz w:val="22"/>
              </w:rPr>
            </w:pPr>
          </w:p>
          <w:p w:rsidR="00202199" w:rsidRPr="00C45099" w:rsidRDefault="005236D3" w:rsidP="00C45099">
            <w:pPr>
              <w:rPr>
                <w:i/>
                <w:sz w:val="22"/>
                <w:szCs w:val="22"/>
              </w:rPr>
            </w:pPr>
            <w:bookmarkStart w:id="108" w:name="_Toc314344160"/>
            <w:r>
              <w:rPr>
                <w:i/>
                <w:sz w:val="22"/>
                <w:szCs w:val="22"/>
              </w:rPr>
              <w:t xml:space="preserve">OVO4.-rozumí </w:t>
            </w:r>
            <w:r w:rsidR="00202199" w:rsidRPr="00C45099">
              <w:rPr>
                <w:i/>
                <w:sz w:val="22"/>
                <w:szCs w:val="22"/>
              </w:rPr>
              <w:t xml:space="preserve"> obsah</w:t>
            </w:r>
            <w:r>
              <w:rPr>
                <w:i/>
                <w:sz w:val="22"/>
                <w:szCs w:val="22"/>
              </w:rPr>
              <w:t>u</w:t>
            </w:r>
            <w:r w:rsidR="00202199" w:rsidRPr="00C45099">
              <w:rPr>
                <w:i/>
                <w:sz w:val="22"/>
                <w:szCs w:val="22"/>
              </w:rPr>
              <w:t xml:space="preserve"> a smysl</w:t>
            </w:r>
            <w:r>
              <w:rPr>
                <w:i/>
                <w:sz w:val="22"/>
                <w:szCs w:val="22"/>
              </w:rPr>
              <w:t>u</w:t>
            </w:r>
            <w:r w:rsidR="00202199" w:rsidRPr="00C45099">
              <w:rPr>
                <w:i/>
                <w:sz w:val="22"/>
                <w:szCs w:val="22"/>
              </w:rPr>
              <w:t xml:space="preserve"> </w:t>
            </w:r>
            <w:r>
              <w:rPr>
                <w:i/>
                <w:sz w:val="22"/>
                <w:szCs w:val="22"/>
              </w:rPr>
              <w:t>krátkého,</w:t>
            </w:r>
            <w:r w:rsidR="00202199" w:rsidRPr="00C45099">
              <w:rPr>
                <w:i/>
                <w:sz w:val="22"/>
                <w:szCs w:val="22"/>
              </w:rPr>
              <w:t>jednoduché</w:t>
            </w:r>
            <w:r>
              <w:rPr>
                <w:i/>
                <w:sz w:val="22"/>
                <w:szCs w:val="22"/>
              </w:rPr>
              <w:t>ho textu</w:t>
            </w:r>
            <w:bookmarkEnd w:id="108"/>
            <w:r>
              <w:rPr>
                <w:i/>
                <w:sz w:val="22"/>
                <w:szCs w:val="22"/>
              </w:rPr>
              <w:t xml:space="preserve"> pronášeného pomalu, zřetelně s pečlivou výslovností</w:t>
            </w:r>
          </w:p>
          <w:p w:rsidR="00202199" w:rsidRPr="00742C12" w:rsidRDefault="00202199" w:rsidP="00202199">
            <w:pPr>
              <w:rPr>
                <w:i/>
                <w:sz w:val="22"/>
              </w:rPr>
            </w:pPr>
          </w:p>
        </w:tc>
        <w:tc>
          <w:tcPr>
            <w:tcW w:w="3536" w:type="dxa"/>
          </w:tcPr>
          <w:p w:rsidR="00202199" w:rsidRPr="00742C12" w:rsidRDefault="00EC77B9" w:rsidP="00772F92">
            <w:pPr>
              <w:rPr>
                <w:i/>
                <w:sz w:val="22"/>
                <w:szCs w:val="22"/>
              </w:rPr>
            </w:pPr>
            <w:r>
              <w:rPr>
                <w:i/>
                <w:sz w:val="22"/>
                <w:szCs w:val="22"/>
              </w:rPr>
              <w:t>- základní gramatické struktury a typy vět</w:t>
            </w:r>
            <w:r w:rsidR="00202199" w:rsidRPr="00742C12">
              <w:rPr>
                <w:i/>
                <w:sz w:val="22"/>
                <w:szCs w:val="22"/>
              </w:rPr>
              <w:t xml:space="preserve"> </w:t>
            </w:r>
          </w:p>
        </w:tc>
        <w:tc>
          <w:tcPr>
            <w:tcW w:w="3535" w:type="dxa"/>
          </w:tcPr>
          <w:p w:rsidR="00202199" w:rsidRPr="00742C12" w:rsidRDefault="00202199" w:rsidP="00202199">
            <w:pPr>
              <w:rPr>
                <w:sz w:val="22"/>
                <w:szCs w:val="22"/>
              </w:rPr>
            </w:pPr>
            <w:r w:rsidRPr="00742C12">
              <w:rPr>
                <w:sz w:val="22"/>
                <w:szCs w:val="22"/>
              </w:rPr>
              <w:t>Věta jednoduchá</w:t>
            </w:r>
          </w:p>
          <w:p w:rsidR="00202199" w:rsidRPr="00742C12" w:rsidRDefault="00202199" w:rsidP="00202199">
            <w:pPr>
              <w:rPr>
                <w:sz w:val="22"/>
                <w:szCs w:val="22"/>
              </w:rPr>
            </w:pPr>
            <w:r w:rsidRPr="00742C12">
              <w:rPr>
                <w:sz w:val="22"/>
                <w:szCs w:val="22"/>
              </w:rPr>
              <w:t>Otázka, zápor u slovesa být</w:t>
            </w:r>
          </w:p>
          <w:p w:rsidR="00202199" w:rsidRPr="00742C12" w:rsidRDefault="00202199" w:rsidP="00202199">
            <w:pPr>
              <w:rPr>
                <w:sz w:val="22"/>
                <w:szCs w:val="22"/>
              </w:rPr>
            </w:pPr>
            <w:r w:rsidRPr="00742C12">
              <w:rPr>
                <w:sz w:val="22"/>
                <w:szCs w:val="22"/>
              </w:rPr>
              <w:t>Člen určitý a neurčitý</w:t>
            </w:r>
          </w:p>
        </w:tc>
        <w:tc>
          <w:tcPr>
            <w:tcW w:w="3536" w:type="dxa"/>
          </w:tcPr>
          <w:p w:rsidR="00202199" w:rsidRPr="00742C12" w:rsidRDefault="00202199" w:rsidP="00202199">
            <w:pPr>
              <w:rPr>
                <w:i/>
                <w:sz w:val="22"/>
                <w:szCs w:val="22"/>
              </w:rPr>
            </w:pPr>
          </w:p>
        </w:tc>
      </w:tr>
      <w:tr w:rsidR="00202199" w:rsidRPr="00742C12" w:rsidTr="00202199">
        <w:trPr>
          <w:trHeight w:val="20"/>
        </w:trPr>
        <w:tc>
          <w:tcPr>
            <w:tcW w:w="14142" w:type="dxa"/>
            <w:gridSpan w:val="4"/>
          </w:tcPr>
          <w:p w:rsidR="00202199" w:rsidRPr="00742C12" w:rsidRDefault="00202199" w:rsidP="00C45099">
            <w:pPr>
              <w:pStyle w:val="Zhlav"/>
              <w:tabs>
                <w:tab w:val="clear" w:pos="4536"/>
                <w:tab w:val="clear" w:pos="9072"/>
              </w:tabs>
              <w:jc w:val="center"/>
            </w:pPr>
          </w:p>
        </w:tc>
      </w:tr>
      <w:tr w:rsidR="00202199" w:rsidRPr="00742C12" w:rsidTr="00202199">
        <w:tc>
          <w:tcPr>
            <w:tcW w:w="3535" w:type="dxa"/>
          </w:tcPr>
          <w:p w:rsidR="00202199" w:rsidRPr="00C45099" w:rsidRDefault="00202199" w:rsidP="00C45099">
            <w:pPr>
              <w:rPr>
                <w:i/>
                <w:sz w:val="22"/>
                <w:szCs w:val="22"/>
              </w:rPr>
            </w:pPr>
            <w:bookmarkStart w:id="109" w:name="_Toc314344161"/>
            <w:r w:rsidRPr="00C45099">
              <w:rPr>
                <w:i/>
                <w:sz w:val="22"/>
                <w:szCs w:val="22"/>
              </w:rPr>
              <w:t>OVO5.</w:t>
            </w:r>
            <w:bookmarkEnd w:id="109"/>
            <w:r w:rsidR="005236D3">
              <w:rPr>
                <w:i/>
                <w:sz w:val="22"/>
                <w:szCs w:val="22"/>
              </w:rPr>
              <w:t>-přiřadí mluvenou a psanou podobu téhož slova, sl. spojení</w:t>
            </w:r>
          </w:p>
          <w:p w:rsidR="00202199" w:rsidRPr="00742C12" w:rsidRDefault="00202199" w:rsidP="00202199">
            <w:pPr>
              <w:rPr>
                <w:i/>
                <w:sz w:val="22"/>
              </w:rPr>
            </w:pPr>
          </w:p>
          <w:p w:rsidR="00202199" w:rsidRPr="00742C12" w:rsidRDefault="00202199" w:rsidP="00202199">
            <w:pPr>
              <w:rPr>
                <w:i/>
                <w:sz w:val="22"/>
              </w:rPr>
            </w:pPr>
          </w:p>
        </w:tc>
        <w:tc>
          <w:tcPr>
            <w:tcW w:w="3536" w:type="dxa"/>
          </w:tcPr>
          <w:p w:rsidR="00202199" w:rsidRPr="00742C12" w:rsidRDefault="00202199" w:rsidP="00772F92">
            <w:pPr>
              <w:rPr>
                <w:i/>
                <w:sz w:val="22"/>
                <w:szCs w:val="22"/>
              </w:rPr>
            </w:pPr>
            <w:r w:rsidRPr="00742C12">
              <w:rPr>
                <w:i/>
                <w:sz w:val="22"/>
                <w:szCs w:val="22"/>
              </w:rPr>
              <w:t>- orientuje se a používá slovníček</w:t>
            </w:r>
            <w:r w:rsidR="00C45099">
              <w:rPr>
                <w:i/>
                <w:sz w:val="22"/>
                <w:szCs w:val="22"/>
              </w:rPr>
              <w:t xml:space="preserve"> </w:t>
            </w:r>
            <w:r w:rsidRPr="00742C12">
              <w:rPr>
                <w:i/>
                <w:sz w:val="22"/>
                <w:szCs w:val="22"/>
              </w:rPr>
              <w:t>v</w:t>
            </w:r>
            <w:r w:rsidR="00772F92">
              <w:rPr>
                <w:i/>
                <w:sz w:val="22"/>
                <w:szCs w:val="22"/>
              </w:rPr>
              <w:t> </w:t>
            </w:r>
            <w:r w:rsidRPr="00742C12">
              <w:rPr>
                <w:i/>
                <w:sz w:val="22"/>
                <w:szCs w:val="22"/>
              </w:rPr>
              <w:t>učebnici</w:t>
            </w:r>
          </w:p>
        </w:tc>
        <w:tc>
          <w:tcPr>
            <w:tcW w:w="3535" w:type="dxa"/>
          </w:tcPr>
          <w:p w:rsidR="00202199" w:rsidRPr="00742C12" w:rsidRDefault="00202199" w:rsidP="00202199">
            <w:pPr>
              <w:rPr>
                <w:sz w:val="22"/>
                <w:szCs w:val="22"/>
              </w:rPr>
            </w:pPr>
            <w:r w:rsidRPr="00742C12">
              <w:rPr>
                <w:sz w:val="22"/>
                <w:szCs w:val="22"/>
              </w:rPr>
              <w:t>- slovní zásoba učebnice</w:t>
            </w:r>
          </w:p>
        </w:tc>
        <w:tc>
          <w:tcPr>
            <w:tcW w:w="3536" w:type="dxa"/>
          </w:tcPr>
          <w:p w:rsidR="00202199" w:rsidRPr="00742C12" w:rsidRDefault="00202199" w:rsidP="00202199">
            <w:pPr>
              <w:rPr>
                <w:i/>
                <w:sz w:val="22"/>
                <w:szCs w:val="22"/>
              </w:rPr>
            </w:pPr>
          </w:p>
        </w:tc>
      </w:tr>
    </w:tbl>
    <w:p w:rsidR="00101DF4" w:rsidRDefault="00101DF4" w:rsidP="00202199">
      <w:pPr>
        <w:sectPr w:rsidR="00101DF4" w:rsidSect="001304A0">
          <w:pgSz w:w="16840" w:h="11907" w:orient="landscape"/>
          <w:pgMar w:top="1418" w:right="1418" w:bottom="1418" w:left="1418" w:header="709" w:footer="709" w:gutter="284"/>
          <w:cols w:space="708"/>
          <w:docGrid w:linePitch="326"/>
        </w:sectPr>
      </w:pPr>
    </w:p>
    <w:p w:rsidR="00202199" w:rsidRPr="00742C12" w:rsidRDefault="00202199" w:rsidP="00202199">
      <w:pPr>
        <w:pStyle w:val="MezititulekRVPZV12bTunZarovnatdoblokuPrvndek1cmPed6Char"/>
        <w:rPr>
          <w:sz w:val="28"/>
        </w:rPr>
      </w:pPr>
    </w:p>
    <w:p w:rsidR="00F50B24" w:rsidRPr="00C45099" w:rsidRDefault="00F50B24" w:rsidP="00C45099">
      <w:pPr>
        <w:pStyle w:val="MezititulekRVPZV12bTunZarovnatdoblokuPrvndek1cmPed6Char"/>
        <w:rPr>
          <w:sz w:val="28"/>
          <w:szCs w:val="28"/>
        </w:rPr>
      </w:pPr>
      <w:bookmarkStart w:id="110" w:name="_Toc314344162"/>
      <w:r w:rsidRPr="00C45099">
        <w:rPr>
          <w:sz w:val="28"/>
          <w:szCs w:val="28"/>
        </w:rPr>
        <w:t>Vzdělávací oblast: Jazyk a jazyková komunikace</w:t>
      </w:r>
      <w:bookmarkEnd w:id="110"/>
      <w:r w:rsidRPr="00C45099">
        <w:rPr>
          <w:sz w:val="28"/>
          <w:szCs w:val="28"/>
        </w:rPr>
        <w:t xml:space="preserve"> </w:t>
      </w:r>
    </w:p>
    <w:p w:rsidR="00F50B24" w:rsidRPr="00C45099" w:rsidRDefault="00F50B24" w:rsidP="00C45099">
      <w:pPr>
        <w:pStyle w:val="MezititulekRVPZV12bTunZarovnatdoblokuPrvndek1cmPed6Char"/>
        <w:rPr>
          <w:sz w:val="28"/>
          <w:szCs w:val="28"/>
        </w:rPr>
      </w:pPr>
      <w:bookmarkStart w:id="111" w:name="_Toc314344163"/>
      <w:r w:rsidRPr="00C45099">
        <w:rPr>
          <w:sz w:val="28"/>
          <w:szCs w:val="28"/>
        </w:rPr>
        <w:t>Vyučovací předmět – Anglický jazyk</w:t>
      </w:r>
      <w:bookmarkEnd w:id="111"/>
    </w:p>
    <w:p w:rsidR="00F50B24" w:rsidRDefault="00F50B24" w:rsidP="00C45099">
      <w:pPr>
        <w:pStyle w:val="Nadpis4"/>
      </w:pPr>
      <w:bookmarkStart w:id="112" w:name="_Toc314495099"/>
      <w:r>
        <w:t>Ročník: 4.</w:t>
      </w:r>
      <w:bookmarkEnd w:id="112"/>
    </w:p>
    <w:p w:rsidR="00202199" w:rsidRDefault="00202199" w:rsidP="00202199">
      <w:pPr>
        <w:pStyle w:val="MezititulekRVPZV12bTunZarovnatdoblokuPrvndek1cmPed6Char"/>
        <w:rPr>
          <w:sz w:val="28"/>
        </w:rPr>
      </w:pPr>
    </w:p>
    <w:p w:rsidR="00975B78" w:rsidRDefault="00975B78" w:rsidP="00202199">
      <w:pPr>
        <w:pStyle w:val="MezititulekRVPZV12bTunZarovnatdoblokuPrvndek1cmPed6Char"/>
        <w:rPr>
          <w:sz w:val="28"/>
        </w:rPr>
      </w:pPr>
    </w:p>
    <w:p w:rsidR="00975B78" w:rsidRDefault="00975B78" w:rsidP="00202199">
      <w:pPr>
        <w:pStyle w:val="MezititulekRVPZV12bTunZarovnatdoblokuPrvndek1cmPed6Char"/>
        <w:rPr>
          <w:sz w:val="28"/>
        </w:rPr>
      </w:pPr>
      <w:r w:rsidRPr="00F50B24">
        <w:t>Očekávané výstupy předmětu</w:t>
      </w:r>
    </w:p>
    <w:p w:rsidR="00975B78" w:rsidRDefault="00975B78" w:rsidP="00202199">
      <w:pPr>
        <w:pStyle w:val="MezititulekRVPZV12bTunZarovnatdoblokuPrvndek1cmPed6Char"/>
        <w:rPr>
          <w:sz w:val="28"/>
        </w:rPr>
      </w:pPr>
    </w:p>
    <w:p w:rsidR="00975B78" w:rsidRPr="00742C12" w:rsidRDefault="00975B78" w:rsidP="00975B78">
      <w:pPr>
        <w:rPr>
          <w:szCs w:val="22"/>
        </w:rPr>
      </w:pPr>
      <w:r w:rsidRPr="00742C12">
        <w:rPr>
          <w:szCs w:val="22"/>
        </w:rPr>
        <w:t>Na konci</w:t>
      </w:r>
      <w:r w:rsidR="003042DC">
        <w:rPr>
          <w:szCs w:val="22"/>
        </w:rPr>
        <w:t xml:space="preserve"> </w:t>
      </w:r>
      <w:r w:rsidRPr="00742C12">
        <w:rPr>
          <w:szCs w:val="22"/>
        </w:rPr>
        <w:t>2.období základního vzdělávání žák:</w:t>
      </w:r>
    </w:p>
    <w:p w:rsidR="00975B78" w:rsidRPr="00742C12" w:rsidRDefault="009627B4" w:rsidP="00975B78">
      <w:pPr>
        <w:pStyle w:val="TmaRVPZV"/>
        <w:ind w:left="57"/>
        <w:rPr>
          <w:i w:val="0"/>
          <w:iCs w:val="0"/>
          <w:sz w:val="24"/>
        </w:rPr>
      </w:pPr>
      <w:r>
        <w:rPr>
          <w:i w:val="0"/>
          <w:iCs w:val="0"/>
          <w:sz w:val="24"/>
        </w:rPr>
        <w:t>Poslech s porozuměním</w:t>
      </w:r>
    </w:p>
    <w:p w:rsidR="00975B78" w:rsidRPr="00742C12" w:rsidRDefault="009627B4" w:rsidP="00F361FC">
      <w:pPr>
        <w:pStyle w:val="Styl11bTunKurzvaVpravo02cmPed1b"/>
        <w:numPr>
          <w:ilvl w:val="0"/>
          <w:numId w:val="57"/>
        </w:numPr>
        <w:rPr>
          <w:b w:val="0"/>
          <w:bCs w:val="0"/>
          <w:i w:val="0"/>
          <w:iCs w:val="0"/>
        </w:rPr>
      </w:pPr>
      <w:r>
        <w:rPr>
          <w:b w:val="0"/>
          <w:bCs w:val="0"/>
          <w:i w:val="0"/>
          <w:iCs w:val="0"/>
        </w:rPr>
        <w:t>rozumí</w:t>
      </w:r>
      <w:r w:rsidR="00975B78" w:rsidRPr="00742C12">
        <w:rPr>
          <w:b w:val="0"/>
          <w:bCs w:val="0"/>
          <w:i w:val="0"/>
          <w:iCs w:val="0"/>
        </w:rPr>
        <w:t xml:space="preserve"> slovům a jednoduchým větám </w:t>
      </w:r>
      <w:r>
        <w:rPr>
          <w:b w:val="0"/>
          <w:bCs w:val="0"/>
          <w:i w:val="0"/>
          <w:iCs w:val="0"/>
        </w:rPr>
        <w:t xml:space="preserve">pokud jsou sdělovány pomalu a s pečlivou výslovností </w:t>
      </w:r>
    </w:p>
    <w:p w:rsidR="00975B78" w:rsidRPr="00742C12" w:rsidRDefault="009627B4" w:rsidP="00F361FC">
      <w:pPr>
        <w:pStyle w:val="Styl11bTunKurzvaVpravo02cmPed1b"/>
        <w:numPr>
          <w:ilvl w:val="0"/>
          <w:numId w:val="57"/>
        </w:numPr>
        <w:rPr>
          <w:b w:val="0"/>
          <w:bCs w:val="0"/>
          <w:i w:val="0"/>
          <w:iCs w:val="0"/>
        </w:rPr>
      </w:pPr>
      <w:r>
        <w:rPr>
          <w:b w:val="0"/>
          <w:bCs w:val="0"/>
          <w:i w:val="0"/>
          <w:iCs w:val="0"/>
        </w:rPr>
        <w:t>rozumí jednuduchým pokynům a otázkám učitele, které jsou sdělovány pomalu a s pečlivou výslovností</w:t>
      </w:r>
    </w:p>
    <w:p w:rsidR="00975B78" w:rsidRDefault="009627B4" w:rsidP="00AA690D">
      <w:pPr>
        <w:pStyle w:val="Styl11bTunKurzvaVpravo02cmPed1b"/>
        <w:numPr>
          <w:ilvl w:val="0"/>
          <w:numId w:val="57"/>
        </w:numPr>
        <w:rPr>
          <w:b w:val="0"/>
          <w:bCs w:val="0"/>
          <w:i w:val="0"/>
          <w:iCs w:val="0"/>
        </w:rPr>
      </w:pPr>
      <w:r>
        <w:rPr>
          <w:b w:val="0"/>
          <w:bCs w:val="0"/>
          <w:i w:val="0"/>
          <w:iCs w:val="0"/>
        </w:rPr>
        <w:t>rozumí jednoduchému poslechovému textu, pokud je pronášen pomalu a zřetelně a má k</w:t>
      </w:r>
      <w:r w:rsidR="00AA690D">
        <w:rPr>
          <w:b w:val="0"/>
          <w:bCs w:val="0"/>
          <w:i w:val="0"/>
          <w:iCs w:val="0"/>
        </w:rPr>
        <w:t> </w:t>
      </w:r>
      <w:r>
        <w:rPr>
          <w:b w:val="0"/>
          <w:bCs w:val="0"/>
          <w:i w:val="0"/>
          <w:iCs w:val="0"/>
        </w:rPr>
        <w:t>dispozici</w:t>
      </w:r>
      <w:r w:rsidR="00AA690D">
        <w:rPr>
          <w:b w:val="0"/>
          <w:bCs w:val="0"/>
          <w:i w:val="0"/>
          <w:iCs w:val="0"/>
        </w:rPr>
        <w:t xml:space="preserve"> vizuální oporu</w:t>
      </w:r>
    </w:p>
    <w:p w:rsidR="00AA690D" w:rsidRDefault="00AA690D" w:rsidP="00AA690D">
      <w:pPr>
        <w:pStyle w:val="Styl11bTunKurzvaVpravo02cmPed1b"/>
        <w:ind w:left="57"/>
        <w:rPr>
          <w:bCs w:val="0"/>
          <w:i w:val="0"/>
          <w:iCs w:val="0"/>
        </w:rPr>
      </w:pPr>
      <w:r>
        <w:rPr>
          <w:bCs w:val="0"/>
          <w:i w:val="0"/>
          <w:iCs w:val="0"/>
        </w:rPr>
        <w:t xml:space="preserve"> </w:t>
      </w:r>
      <w:r w:rsidRPr="00AA690D">
        <w:rPr>
          <w:bCs w:val="0"/>
          <w:i w:val="0"/>
          <w:iCs w:val="0"/>
        </w:rPr>
        <w:t>MLUVENÍ</w:t>
      </w:r>
    </w:p>
    <w:p w:rsidR="00AA690D" w:rsidRDefault="00AA690D" w:rsidP="00AA690D">
      <w:pPr>
        <w:pStyle w:val="MezititulekRVPZV12bTunZarovnatdoblokuPrvndek1cmPed6Char"/>
        <w:rPr>
          <w:b w:val="0"/>
          <w:bCs/>
          <w:iCs/>
        </w:rPr>
      </w:pPr>
      <w:r w:rsidRPr="00AA690D">
        <w:rPr>
          <w:b w:val="0"/>
          <w:bCs/>
          <w:iCs/>
        </w:rPr>
        <w:t>1.   se zapo</w:t>
      </w:r>
      <w:r w:rsidR="00A92783">
        <w:rPr>
          <w:b w:val="0"/>
          <w:bCs/>
          <w:iCs/>
        </w:rPr>
        <w:t xml:space="preserve">jí do jednoduchých rozhovorů,  </w:t>
      </w:r>
      <w:r>
        <w:rPr>
          <w:b w:val="0"/>
          <w:bCs/>
          <w:iCs/>
        </w:rPr>
        <w:t>sdělí jednoduchým způsobem základní informace týkajíc</w:t>
      </w:r>
      <w:r w:rsidR="00A92783">
        <w:rPr>
          <w:b w:val="0"/>
          <w:bCs/>
          <w:iCs/>
        </w:rPr>
        <w:t xml:space="preserve">í se jeho samotného, rodiny, </w:t>
      </w:r>
      <w:r>
        <w:rPr>
          <w:b w:val="0"/>
          <w:bCs/>
          <w:iCs/>
        </w:rPr>
        <w:t>školy, volného ča</w:t>
      </w:r>
      <w:r w:rsidR="00A92783">
        <w:rPr>
          <w:b w:val="0"/>
          <w:bCs/>
          <w:iCs/>
        </w:rPr>
        <w:t>su a dalších osvojovaných témat,</w:t>
      </w:r>
      <w:r>
        <w:rPr>
          <w:b w:val="0"/>
          <w:bCs/>
          <w:iCs/>
        </w:rPr>
        <w:t xml:space="preserve"> odpovídá na jednoduché otázky týkající se jeho samotného, rodiny, školy, volného času a dalších osvojovaných témat a podobné otázky pokládá</w:t>
      </w:r>
    </w:p>
    <w:p w:rsidR="00AA690D" w:rsidRDefault="00AA690D" w:rsidP="00AA690D">
      <w:pPr>
        <w:pStyle w:val="MezititulekRVPZV12bTunZarovnatdoblokuPrvndek1cmPed6Char"/>
        <w:rPr>
          <w:bCs/>
          <w:iCs/>
        </w:rPr>
      </w:pPr>
      <w:r>
        <w:rPr>
          <w:bCs/>
          <w:iCs/>
        </w:rPr>
        <w:t xml:space="preserve">  </w:t>
      </w:r>
      <w:r w:rsidRPr="00AA690D">
        <w:rPr>
          <w:bCs/>
          <w:iCs/>
        </w:rPr>
        <w:t>ČTENÍ S</w:t>
      </w:r>
      <w:r>
        <w:rPr>
          <w:bCs/>
          <w:iCs/>
        </w:rPr>
        <w:t> </w:t>
      </w:r>
      <w:r w:rsidRPr="00AA690D">
        <w:rPr>
          <w:bCs/>
          <w:iCs/>
        </w:rPr>
        <w:t>POROZUMĚNÍM</w:t>
      </w:r>
    </w:p>
    <w:p w:rsidR="00492D91" w:rsidRPr="00742C12" w:rsidRDefault="00AA690D" w:rsidP="00492D91">
      <w:pPr>
        <w:pStyle w:val="Styl11bTunKurzvaVpravo02cmPed1b"/>
        <w:rPr>
          <w:b w:val="0"/>
          <w:bCs w:val="0"/>
          <w:i w:val="0"/>
          <w:iCs w:val="0"/>
        </w:rPr>
      </w:pPr>
      <w:r>
        <w:rPr>
          <w:b w:val="0"/>
          <w:bCs w:val="0"/>
          <w:i w:val="0"/>
          <w:iCs w:val="0"/>
        </w:rPr>
        <w:t>1.</w:t>
      </w:r>
      <w:r>
        <w:rPr>
          <w:b w:val="0"/>
          <w:bCs w:val="0"/>
          <w:iCs w:val="0"/>
        </w:rPr>
        <w:t xml:space="preserve"> </w:t>
      </w:r>
      <w:r w:rsidR="00492D91">
        <w:rPr>
          <w:b w:val="0"/>
          <w:bCs w:val="0"/>
          <w:i w:val="0"/>
          <w:iCs w:val="0"/>
        </w:rPr>
        <w:t xml:space="preserve">  </w:t>
      </w:r>
      <w:r w:rsidRPr="00742C12">
        <w:rPr>
          <w:b w:val="0"/>
          <w:bCs w:val="0"/>
          <w:i w:val="0"/>
          <w:iCs w:val="0"/>
        </w:rPr>
        <w:t xml:space="preserve">vyhledá </w:t>
      </w:r>
      <w:r w:rsidR="00492D91" w:rsidRPr="00742C12">
        <w:rPr>
          <w:b w:val="0"/>
          <w:bCs w:val="0"/>
          <w:i w:val="0"/>
          <w:iCs w:val="0"/>
        </w:rPr>
        <w:t xml:space="preserve">potřebnou informaci </w:t>
      </w:r>
      <w:r w:rsidR="00492D91">
        <w:rPr>
          <w:b w:val="0"/>
          <w:bCs w:val="0"/>
          <w:i w:val="0"/>
          <w:iCs w:val="0"/>
        </w:rPr>
        <w:t>v jednoduchém textu, který se vztahuje k osvojeným tématům</w:t>
      </w:r>
      <w:r w:rsidR="003E7C5B">
        <w:rPr>
          <w:b w:val="0"/>
          <w:bCs w:val="0"/>
          <w:i w:val="0"/>
          <w:iCs w:val="0"/>
        </w:rPr>
        <w:t xml:space="preserve"> a </w:t>
      </w:r>
      <w:r w:rsidR="00492D91">
        <w:rPr>
          <w:b w:val="0"/>
          <w:bCs w:val="0"/>
          <w:i w:val="0"/>
          <w:iCs w:val="0"/>
        </w:rPr>
        <w:t xml:space="preserve">rozumí </w:t>
      </w:r>
      <w:r w:rsidR="00492D91" w:rsidRPr="00742C12">
        <w:rPr>
          <w:b w:val="0"/>
          <w:bCs w:val="0"/>
          <w:i w:val="0"/>
          <w:iCs w:val="0"/>
        </w:rPr>
        <w:t xml:space="preserve"> jednod</w:t>
      </w:r>
      <w:r w:rsidR="00492D91">
        <w:rPr>
          <w:b w:val="0"/>
          <w:bCs w:val="0"/>
          <w:i w:val="0"/>
          <w:iCs w:val="0"/>
        </w:rPr>
        <w:t>uchým krátkým textům z běžného života, zejména pokud má k dispozici vizuální oporu</w:t>
      </w:r>
    </w:p>
    <w:p w:rsidR="00975B78" w:rsidRPr="00742C12" w:rsidRDefault="00492D91" w:rsidP="00492D91">
      <w:pPr>
        <w:pStyle w:val="TmaRVPZV"/>
        <w:rPr>
          <w:i w:val="0"/>
          <w:iCs w:val="0"/>
        </w:rPr>
      </w:pPr>
      <w:r>
        <w:rPr>
          <w:b w:val="0"/>
          <w:bCs w:val="0"/>
          <w:i w:val="0"/>
          <w:iCs w:val="0"/>
          <w:caps w:val="0"/>
        </w:rPr>
        <w:t xml:space="preserve">   </w:t>
      </w:r>
      <w:r w:rsidR="00975B78" w:rsidRPr="00742C12">
        <w:rPr>
          <w:i w:val="0"/>
          <w:iCs w:val="0"/>
        </w:rPr>
        <w:t>Produktivní řečové dovednosti</w:t>
      </w:r>
    </w:p>
    <w:p w:rsidR="00492D91" w:rsidRDefault="00492D91" w:rsidP="00492D91">
      <w:pPr>
        <w:pStyle w:val="Styl11bTunKurzvaVpravo02cmPed1b"/>
        <w:rPr>
          <w:b w:val="0"/>
          <w:bCs w:val="0"/>
          <w:i w:val="0"/>
          <w:iCs w:val="0"/>
        </w:rPr>
      </w:pPr>
      <w:r w:rsidRPr="00492D91">
        <w:rPr>
          <w:b w:val="0"/>
          <w:bCs w:val="0"/>
          <w:i w:val="0"/>
        </w:rPr>
        <w:t>1</w:t>
      </w:r>
      <w:r>
        <w:rPr>
          <w:b w:val="0"/>
          <w:bCs w:val="0"/>
          <w:i w:val="0"/>
        </w:rPr>
        <w:t xml:space="preserve">.   </w:t>
      </w:r>
      <w:r w:rsidRPr="00492D91">
        <w:rPr>
          <w:b w:val="0"/>
          <w:bCs w:val="0"/>
          <w:i w:val="0"/>
          <w:iCs w:val="0"/>
        </w:rPr>
        <w:t>rozumí</w:t>
      </w:r>
      <w:r>
        <w:rPr>
          <w:b w:val="0"/>
          <w:bCs w:val="0"/>
          <w:i w:val="0"/>
          <w:iCs w:val="0"/>
        </w:rPr>
        <w:t xml:space="preserve"> </w:t>
      </w:r>
      <w:r w:rsidRPr="00742C12">
        <w:rPr>
          <w:b w:val="0"/>
          <w:bCs w:val="0"/>
          <w:i w:val="0"/>
          <w:iCs w:val="0"/>
        </w:rPr>
        <w:t xml:space="preserve"> jednod</w:t>
      </w:r>
      <w:r>
        <w:rPr>
          <w:b w:val="0"/>
          <w:bCs w:val="0"/>
          <w:i w:val="0"/>
          <w:iCs w:val="0"/>
        </w:rPr>
        <w:t>uchým krátkým textům z běžného života, zejména pokud má k dispozici vizuální oporu</w:t>
      </w:r>
    </w:p>
    <w:p w:rsidR="00492D91" w:rsidRDefault="00492D91" w:rsidP="00492D91">
      <w:pPr>
        <w:pStyle w:val="Styl11bTunKurzvaVpravo02cmPed1b"/>
        <w:rPr>
          <w:bCs w:val="0"/>
          <w:i w:val="0"/>
          <w:iCs w:val="0"/>
        </w:rPr>
      </w:pPr>
      <w:r>
        <w:rPr>
          <w:bCs w:val="0"/>
          <w:i w:val="0"/>
          <w:iCs w:val="0"/>
        </w:rPr>
        <w:t xml:space="preserve">   </w:t>
      </w:r>
      <w:r w:rsidRPr="00492D91">
        <w:rPr>
          <w:bCs w:val="0"/>
          <w:i w:val="0"/>
          <w:iCs w:val="0"/>
        </w:rPr>
        <w:t>PSANÍ</w:t>
      </w:r>
    </w:p>
    <w:p w:rsidR="00492D91" w:rsidRPr="00492D91" w:rsidRDefault="00492D91" w:rsidP="00492D91">
      <w:pPr>
        <w:pStyle w:val="Styl11bTunKurzvaVpravo02cmPed1b"/>
        <w:rPr>
          <w:b w:val="0"/>
          <w:bCs w:val="0"/>
          <w:i w:val="0"/>
          <w:iCs w:val="0"/>
          <w:sz w:val="24"/>
          <w:szCs w:val="24"/>
        </w:rPr>
      </w:pPr>
      <w:r>
        <w:rPr>
          <w:b w:val="0"/>
          <w:bCs w:val="0"/>
          <w:i w:val="0"/>
          <w:iCs w:val="0"/>
        </w:rPr>
        <w:t xml:space="preserve">1.  napíše krátký text </w:t>
      </w:r>
      <w:r w:rsidRPr="00492D91">
        <w:rPr>
          <w:b w:val="0"/>
          <w:bCs w:val="0"/>
          <w:i w:val="0"/>
          <w:iCs w:val="0"/>
          <w:sz w:val="24"/>
          <w:szCs w:val="24"/>
        </w:rPr>
        <w:t>s použitím jednoduchých vět</w:t>
      </w:r>
      <w:r>
        <w:rPr>
          <w:b w:val="0"/>
          <w:bCs w:val="0"/>
          <w:i w:val="0"/>
          <w:iCs w:val="0"/>
          <w:sz w:val="24"/>
          <w:szCs w:val="24"/>
        </w:rPr>
        <w:t xml:space="preserve"> a slovních spojení o sobě, rodině, činnostech a událostech z oblasti sv</w:t>
      </w:r>
      <w:r w:rsidR="003E7C5B">
        <w:rPr>
          <w:b w:val="0"/>
          <w:bCs w:val="0"/>
          <w:i w:val="0"/>
          <w:iCs w:val="0"/>
          <w:sz w:val="24"/>
          <w:szCs w:val="24"/>
        </w:rPr>
        <w:t xml:space="preserve">ých zájmů a každodenního života a </w:t>
      </w:r>
      <w:r>
        <w:rPr>
          <w:b w:val="0"/>
          <w:bCs w:val="0"/>
          <w:i w:val="0"/>
          <w:iCs w:val="0"/>
          <w:sz w:val="24"/>
          <w:szCs w:val="24"/>
        </w:rPr>
        <w:t>vyplní osobní údaje do formuláře</w:t>
      </w:r>
    </w:p>
    <w:p w:rsidR="00202199" w:rsidRPr="00742C12" w:rsidRDefault="00202199" w:rsidP="00202199">
      <w:pPr>
        <w:pStyle w:val="MezititulekRVPZV12bTunZarovnatdoblokuPrvndek1cmPed6Char"/>
        <w:tabs>
          <w:tab w:val="clear" w:pos="567"/>
        </w:tabs>
        <w:rPr>
          <w:bCs/>
        </w:rPr>
      </w:pPr>
      <w:r w:rsidRPr="00742C12">
        <w:rPr>
          <w:b w:val="0"/>
          <w:bCs/>
        </w:rPr>
        <w:br w:type="page"/>
      </w:r>
    </w:p>
    <w:p w:rsidR="00101DF4" w:rsidRDefault="00101DF4" w:rsidP="00202199">
      <w:pPr>
        <w:pStyle w:val="Zhlav"/>
        <w:tabs>
          <w:tab w:val="left" w:pos="708"/>
        </w:tabs>
        <w:jc w:val="center"/>
        <w:rPr>
          <w:b/>
          <w:bCs/>
          <w:sz w:val="28"/>
        </w:rPr>
        <w:sectPr w:rsidR="00101DF4"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202199" w:rsidRPr="00742C12" w:rsidTr="00202199">
        <w:trPr>
          <w:trHeight w:val="20"/>
          <w:tblHeader/>
        </w:trPr>
        <w:tc>
          <w:tcPr>
            <w:tcW w:w="3535"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pStyle w:val="Zhlav"/>
              <w:tabs>
                <w:tab w:val="left" w:pos="708"/>
              </w:tabs>
              <w:jc w:val="center"/>
              <w:rPr>
                <w:b/>
                <w:bCs/>
                <w:sz w:val="28"/>
              </w:rPr>
            </w:pPr>
            <w:r w:rsidRPr="00742C12">
              <w:rPr>
                <w:b/>
                <w:bCs/>
                <w:sz w:val="28"/>
              </w:rPr>
              <w:lastRenderedPageBreak/>
              <w:t>Očekávané výstupy</w:t>
            </w:r>
          </w:p>
        </w:tc>
        <w:tc>
          <w:tcPr>
            <w:tcW w:w="3536" w:type="dxa"/>
            <w:tcBorders>
              <w:top w:val="single" w:sz="4" w:space="0" w:color="auto"/>
              <w:left w:val="single" w:sz="4" w:space="0" w:color="auto"/>
              <w:bottom w:val="single" w:sz="4" w:space="0" w:color="auto"/>
              <w:right w:val="single" w:sz="4" w:space="0" w:color="auto"/>
            </w:tcBorders>
            <w:vAlign w:val="center"/>
          </w:tcPr>
          <w:p w:rsidR="00202199" w:rsidRPr="00E517E6" w:rsidRDefault="00202199" w:rsidP="00E517E6">
            <w:pPr>
              <w:pStyle w:val="Zhlav"/>
              <w:tabs>
                <w:tab w:val="left" w:pos="708"/>
              </w:tabs>
              <w:jc w:val="center"/>
              <w:rPr>
                <w:b/>
                <w:bCs/>
                <w:sz w:val="28"/>
              </w:rPr>
            </w:pPr>
            <w:bookmarkStart w:id="113" w:name="_Toc314344164"/>
            <w:r w:rsidRPr="00E517E6">
              <w:rPr>
                <w:b/>
                <w:bCs/>
                <w:sz w:val="28"/>
              </w:rPr>
              <w:t>Dílčí výstupy</w:t>
            </w:r>
            <w:bookmarkEnd w:id="113"/>
          </w:p>
        </w:tc>
        <w:tc>
          <w:tcPr>
            <w:tcW w:w="3535"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pStyle w:val="Zhlav"/>
              <w:tabs>
                <w:tab w:val="left" w:pos="708"/>
              </w:tabs>
              <w:jc w:val="center"/>
              <w:rPr>
                <w:b/>
                <w:bCs/>
                <w:sz w:val="28"/>
              </w:rPr>
            </w:pPr>
            <w:r w:rsidRPr="00742C12">
              <w:rPr>
                <w:b/>
                <w:bCs/>
                <w:sz w:val="28"/>
              </w:rPr>
              <w:t>Učivo</w:t>
            </w:r>
          </w:p>
        </w:tc>
        <w:tc>
          <w:tcPr>
            <w:tcW w:w="3536"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pStyle w:val="Zhlav"/>
              <w:tabs>
                <w:tab w:val="left" w:pos="708"/>
              </w:tabs>
              <w:jc w:val="center"/>
              <w:rPr>
                <w:b/>
                <w:bCs/>
                <w:sz w:val="28"/>
              </w:rPr>
            </w:pPr>
            <w:r w:rsidRPr="00742C12">
              <w:rPr>
                <w:b/>
                <w:bCs/>
                <w:sz w:val="28"/>
              </w:rPr>
              <w:t>Průřezové téma</w:t>
            </w:r>
          </w:p>
        </w:tc>
      </w:tr>
      <w:tr w:rsidR="00202199" w:rsidRPr="00742C12" w:rsidTr="00202199">
        <w:trPr>
          <w:trHeight w:val="20"/>
        </w:trPr>
        <w:tc>
          <w:tcPr>
            <w:tcW w:w="14142" w:type="dxa"/>
            <w:gridSpan w:val="4"/>
            <w:tcBorders>
              <w:top w:val="single" w:sz="4" w:space="0" w:color="auto"/>
              <w:left w:val="single" w:sz="4" w:space="0" w:color="auto"/>
              <w:bottom w:val="single" w:sz="4" w:space="0" w:color="auto"/>
              <w:right w:val="single" w:sz="4" w:space="0" w:color="auto"/>
            </w:tcBorders>
          </w:tcPr>
          <w:p w:rsidR="00202199" w:rsidRPr="00C45099" w:rsidRDefault="00173231" w:rsidP="00C45099">
            <w:pPr>
              <w:pStyle w:val="TmaRVPZV"/>
              <w:ind w:left="57"/>
              <w:jc w:val="center"/>
              <w:rPr>
                <w:i w:val="0"/>
                <w:iCs w:val="0"/>
              </w:rPr>
            </w:pPr>
            <w:r>
              <w:rPr>
                <w:i w:val="0"/>
                <w:iCs w:val="0"/>
              </w:rPr>
              <w:t>POSLECH S POROZUMĚNÍM</w:t>
            </w:r>
          </w:p>
        </w:tc>
      </w:tr>
      <w:tr w:rsidR="00202199" w:rsidRPr="00742C12" w:rsidTr="00202199">
        <w:tc>
          <w:tcPr>
            <w:tcW w:w="3535"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rPr>
                <w:i/>
                <w:sz w:val="22"/>
              </w:rPr>
            </w:pPr>
          </w:p>
          <w:p w:rsidR="00202199" w:rsidRPr="00742C12" w:rsidRDefault="00202199" w:rsidP="00202199">
            <w:pPr>
              <w:pStyle w:val="Styl11bTunKurzvaVpravo02cmPed1b"/>
              <w:ind w:left="57"/>
              <w:rPr>
                <w:b w:val="0"/>
                <w:bCs w:val="0"/>
              </w:rPr>
            </w:pPr>
            <w:r w:rsidRPr="00742C12">
              <w:rPr>
                <w:b w:val="0"/>
                <w:bCs w:val="0"/>
              </w:rPr>
              <w:t xml:space="preserve">OVO1: rozumí známým slovům a jednoduchým větám </w:t>
            </w:r>
            <w:r w:rsidR="00173231">
              <w:rPr>
                <w:b w:val="0"/>
                <w:bCs w:val="0"/>
              </w:rPr>
              <w:t>sdělovaných pomalu a s pečlivou výslovností</w:t>
            </w:r>
          </w:p>
          <w:p w:rsidR="00202199" w:rsidRPr="00742C12" w:rsidRDefault="00202199" w:rsidP="00202199">
            <w:pPr>
              <w:rPr>
                <w:i/>
                <w:sz w:val="22"/>
              </w:rPr>
            </w:pPr>
          </w:p>
        </w:tc>
        <w:tc>
          <w:tcPr>
            <w:tcW w:w="3536"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rPr>
                <w:i/>
                <w:sz w:val="22"/>
                <w:szCs w:val="22"/>
              </w:rPr>
            </w:pPr>
          </w:p>
          <w:p w:rsidR="00202199" w:rsidRPr="00742C12" w:rsidRDefault="00202199" w:rsidP="00202199">
            <w:pPr>
              <w:rPr>
                <w:i/>
                <w:sz w:val="22"/>
                <w:szCs w:val="22"/>
              </w:rPr>
            </w:pPr>
            <w:r w:rsidRPr="00742C12">
              <w:rPr>
                <w:i/>
                <w:sz w:val="22"/>
                <w:szCs w:val="22"/>
              </w:rPr>
              <w:t>-vybaví si slovní zásobu daného tématu</w:t>
            </w:r>
          </w:p>
        </w:tc>
        <w:tc>
          <w:tcPr>
            <w:tcW w:w="3535"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rPr>
                <w:sz w:val="22"/>
                <w:szCs w:val="22"/>
              </w:rPr>
            </w:pPr>
            <w:r w:rsidRPr="00742C12">
              <w:rPr>
                <w:sz w:val="22"/>
                <w:szCs w:val="22"/>
              </w:rPr>
              <w:t>Časové údaje</w:t>
            </w:r>
            <w:r w:rsidR="00D07F9F">
              <w:rPr>
                <w:sz w:val="22"/>
                <w:szCs w:val="22"/>
              </w:rPr>
              <w:t xml:space="preserve"> </w:t>
            </w:r>
            <w:r w:rsidRPr="00742C12">
              <w:rPr>
                <w:sz w:val="22"/>
                <w:szCs w:val="22"/>
              </w:rPr>
              <w:t>(dny v týdnu, měsíce)</w:t>
            </w:r>
          </w:p>
          <w:p w:rsidR="00202199" w:rsidRPr="00742C12" w:rsidRDefault="00202199" w:rsidP="00202199">
            <w:pPr>
              <w:rPr>
                <w:sz w:val="22"/>
                <w:szCs w:val="22"/>
              </w:rPr>
            </w:pPr>
            <w:r w:rsidRPr="00742C12">
              <w:rPr>
                <w:sz w:val="22"/>
                <w:szCs w:val="22"/>
              </w:rPr>
              <w:t>Domov-místo, kde bydlím</w:t>
            </w:r>
            <w:r w:rsidR="003E7C5B">
              <w:rPr>
                <w:sz w:val="22"/>
                <w:szCs w:val="22"/>
              </w:rPr>
              <w:t>, Škola</w:t>
            </w:r>
          </w:p>
          <w:p w:rsidR="00202199" w:rsidRPr="00742C12" w:rsidRDefault="003E7C5B" w:rsidP="00202199">
            <w:pPr>
              <w:rPr>
                <w:sz w:val="22"/>
                <w:szCs w:val="22"/>
              </w:rPr>
            </w:pPr>
            <w:r>
              <w:rPr>
                <w:sz w:val="22"/>
                <w:szCs w:val="22"/>
              </w:rPr>
              <w:t>Příroda,</w:t>
            </w:r>
            <w:r w:rsidR="00202199" w:rsidRPr="00742C12">
              <w:rPr>
                <w:sz w:val="22"/>
                <w:szCs w:val="22"/>
              </w:rPr>
              <w:t>Počasí</w:t>
            </w:r>
            <w:r>
              <w:rPr>
                <w:sz w:val="22"/>
                <w:szCs w:val="22"/>
              </w:rPr>
              <w:t>, Lidské tělo, Zvířata</w:t>
            </w:r>
          </w:p>
          <w:p w:rsidR="00202199" w:rsidRPr="00742C12" w:rsidRDefault="00202199" w:rsidP="00202199">
            <w:pPr>
              <w:rPr>
                <w:sz w:val="22"/>
                <w:szCs w:val="22"/>
              </w:rPr>
            </w:pPr>
            <w:r w:rsidRPr="00742C12">
              <w:rPr>
                <w:sz w:val="22"/>
                <w:szCs w:val="22"/>
              </w:rPr>
              <w:t>Číslice 0-100</w:t>
            </w:r>
          </w:p>
          <w:p w:rsidR="00202199" w:rsidRPr="00742C12" w:rsidRDefault="00202199" w:rsidP="00202199">
            <w:pPr>
              <w:rPr>
                <w:sz w:val="22"/>
                <w:szCs w:val="22"/>
              </w:rPr>
            </w:pPr>
            <w:r w:rsidRPr="00742C12">
              <w:rPr>
                <w:sz w:val="22"/>
                <w:szCs w:val="22"/>
              </w:rPr>
              <w:t>Nákupy, volný čas</w:t>
            </w:r>
          </w:p>
          <w:p w:rsidR="003E7C5B" w:rsidRDefault="00202199" w:rsidP="00202199">
            <w:pPr>
              <w:rPr>
                <w:sz w:val="22"/>
                <w:szCs w:val="22"/>
              </w:rPr>
            </w:pPr>
            <w:r w:rsidRPr="00742C12">
              <w:rPr>
                <w:sz w:val="22"/>
                <w:szCs w:val="22"/>
              </w:rPr>
              <w:t>Zv</w:t>
            </w:r>
            <w:r w:rsidR="003E7C5B">
              <w:rPr>
                <w:sz w:val="22"/>
                <w:szCs w:val="22"/>
              </w:rPr>
              <w:t>yky a tradice-Vánoce, Velikonoce</w:t>
            </w:r>
          </w:p>
          <w:p w:rsidR="003E7C5B" w:rsidRPr="00742C12" w:rsidRDefault="003E7C5B" w:rsidP="00202199">
            <w:pPr>
              <w:rPr>
                <w:sz w:val="22"/>
                <w:szCs w:val="22"/>
              </w:rPr>
            </w:pPr>
          </w:p>
        </w:tc>
        <w:tc>
          <w:tcPr>
            <w:tcW w:w="3536"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rPr>
                <w:i/>
                <w:sz w:val="22"/>
                <w:szCs w:val="22"/>
              </w:rPr>
            </w:pPr>
            <w:r w:rsidRPr="00742C12">
              <w:rPr>
                <w:i/>
                <w:sz w:val="22"/>
                <w:szCs w:val="22"/>
              </w:rPr>
              <w:t>MkV1- zvyky a tradice</w:t>
            </w:r>
          </w:p>
        </w:tc>
      </w:tr>
      <w:tr w:rsidR="00202199" w:rsidRPr="00742C12" w:rsidTr="00202199">
        <w:tc>
          <w:tcPr>
            <w:tcW w:w="3535"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rPr>
                <w:i/>
                <w:sz w:val="22"/>
              </w:rPr>
            </w:pPr>
          </w:p>
          <w:p w:rsidR="00202199" w:rsidRPr="00742C12" w:rsidRDefault="007663B5" w:rsidP="00202199">
            <w:pPr>
              <w:pStyle w:val="Styl11bTunKurzvaVpravo02cmPed1b"/>
              <w:rPr>
                <w:i w:val="0"/>
              </w:rPr>
            </w:pPr>
            <w:r>
              <w:rPr>
                <w:b w:val="0"/>
                <w:bCs w:val="0"/>
              </w:rPr>
              <w:t>OVO2: rozumí jednoduchým pokynům a otázkám učitele, které jsou sdělovány pomalu a s pečlivou výslovností</w:t>
            </w:r>
          </w:p>
        </w:tc>
        <w:tc>
          <w:tcPr>
            <w:tcW w:w="3536" w:type="dxa"/>
            <w:tcBorders>
              <w:top w:val="single" w:sz="4" w:space="0" w:color="auto"/>
              <w:left w:val="single" w:sz="4" w:space="0" w:color="auto"/>
              <w:bottom w:val="single" w:sz="4" w:space="0" w:color="auto"/>
              <w:right w:val="single" w:sz="4" w:space="0" w:color="auto"/>
            </w:tcBorders>
          </w:tcPr>
          <w:p w:rsidR="00202199" w:rsidRPr="00742C12" w:rsidRDefault="007663B5" w:rsidP="00772F92">
            <w:pPr>
              <w:jc w:val="both"/>
              <w:rPr>
                <w:i/>
                <w:sz w:val="22"/>
                <w:szCs w:val="22"/>
              </w:rPr>
            </w:pPr>
            <w:r>
              <w:rPr>
                <w:i/>
                <w:sz w:val="22"/>
                <w:szCs w:val="22"/>
              </w:rPr>
              <w:t>-rozumí jednoduchým pokynům ve třídě</w:t>
            </w:r>
          </w:p>
        </w:tc>
        <w:tc>
          <w:tcPr>
            <w:tcW w:w="3535" w:type="dxa"/>
            <w:tcBorders>
              <w:top w:val="single" w:sz="4" w:space="0" w:color="auto"/>
              <w:left w:val="single" w:sz="4" w:space="0" w:color="auto"/>
              <w:bottom w:val="single" w:sz="4" w:space="0" w:color="auto"/>
              <w:right w:val="single" w:sz="4" w:space="0" w:color="auto"/>
            </w:tcBorders>
          </w:tcPr>
          <w:p w:rsidR="00202199" w:rsidRPr="00742C12" w:rsidRDefault="007663B5" w:rsidP="00202199">
            <w:pPr>
              <w:jc w:val="both"/>
              <w:rPr>
                <w:sz w:val="22"/>
                <w:szCs w:val="22"/>
              </w:rPr>
            </w:pPr>
            <w:r>
              <w:rPr>
                <w:sz w:val="22"/>
                <w:szCs w:val="22"/>
              </w:rPr>
              <w:t>Pokyny ve třídě</w:t>
            </w:r>
          </w:p>
        </w:tc>
        <w:tc>
          <w:tcPr>
            <w:tcW w:w="3536"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jc w:val="both"/>
              <w:rPr>
                <w:i/>
                <w:sz w:val="22"/>
                <w:szCs w:val="22"/>
              </w:rPr>
            </w:pPr>
          </w:p>
          <w:p w:rsidR="00202199" w:rsidRPr="00742C12" w:rsidRDefault="00202199" w:rsidP="00202199">
            <w:pPr>
              <w:jc w:val="both"/>
              <w:rPr>
                <w:i/>
                <w:sz w:val="22"/>
                <w:szCs w:val="22"/>
              </w:rPr>
            </w:pPr>
          </w:p>
        </w:tc>
      </w:tr>
      <w:tr w:rsidR="00202199" w:rsidRPr="00742C12" w:rsidTr="00202199">
        <w:tc>
          <w:tcPr>
            <w:tcW w:w="3535"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rPr>
                <w:i/>
                <w:sz w:val="22"/>
              </w:rPr>
            </w:pPr>
          </w:p>
          <w:p w:rsidR="00202199" w:rsidRPr="00742C12" w:rsidRDefault="00EF12F7" w:rsidP="00202199">
            <w:pPr>
              <w:pStyle w:val="Styl11bTunKurzvaVpravo02cmPed1b"/>
              <w:rPr>
                <w:i w:val="0"/>
              </w:rPr>
            </w:pPr>
            <w:r>
              <w:rPr>
                <w:b w:val="0"/>
                <w:bCs w:val="0"/>
              </w:rPr>
              <w:t>OVO3: rozumí jednoduchému poslechovému textu pokud je pronášen pomalu a zřetelně s vizuální oporou</w:t>
            </w:r>
          </w:p>
        </w:tc>
        <w:tc>
          <w:tcPr>
            <w:tcW w:w="3536"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jc w:val="both"/>
              <w:rPr>
                <w:i/>
                <w:sz w:val="22"/>
                <w:szCs w:val="22"/>
              </w:rPr>
            </w:pPr>
          </w:p>
          <w:p w:rsidR="00202199" w:rsidRPr="00742C12" w:rsidRDefault="00EF12F7" w:rsidP="00202199">
            <w:pPr>
              <w:jc w:val="both"/>
              <w:rPr>
                <w:i/>
                <w:sz w:val="22"/>
                <w:szCs w:val="22"/>
              </w:rPr>
            </w:pPr>
            <w:r>
              <w:rPr>
                <w:i/>
                <w:sz w:val="22"/>
                <w:szCs w:val="22"/>
              </w:rPr>
              <w:t>-rozumí</w:t>
            </w:r>
            <w:r w:rsidR="00202199" w:rsidRPr="00742C12">
              <w:rPr>
                <w:i/>
                <w:sz w:val="22"/>
                <w:szCs w:val="22"/>
              </w:rPr>
              <w:t xml:space="preserve"> krátké</w:t>
            </w:r>
            <w:r>
              <w:rPr>
                <w:i/>
                <w:sz w:val="22"/>
                <w:szCs w:val="22"/>
              </w:rPr>
              <w:t>mu textu</w:t>
            </w:r>
            <w:r w:rsidR="00202199" w:rsidRPr="00742C12">
              <w:rPr>
                <w:i/>
                <w:sz w:val="22"/>
                <w:szCs w:val="22"/>
              </w:rPr>
              <w:t xml:space="preserve">, napodobuje předkládanou správnou výslovnost </w:t>
            </w:r>
          </w:p>
        </w:tc>
        <w:tc>
          <w:tcPr>
            <w:tcW w:w="3535" w:type="dxa"/>
            <w:tcBorders>
              <w:top w:val="single" w:sz="4" w:space="0" w:color="auto"/>
              <w:left w:val="single" w:sz="4" w:space="0" w:color="auto"/>
              <w:bottom w:val="single" w:sz="4" w:space="0" w:color="auto"/>
              <w:right w:val="single" w:sz="4" w:space="0" w:color="auto"/>
            </w:tcBorders>
          </w:tcPr>
          <w:p w:rsidR="00202199" w:rsidRPr="00742C12" w:rsidRDefault="00202199" w:rsidP="00202199">
            <w:pPr>
              <w:jc w:val="both"/>
              <w:rPr>
                <w:sz w:val="22"/>
                <w:szCs w:val="22"/>
              </w:rPr>
            </w:pPr>
          </w:p>
          <w:p w:rsidR="00202199" w:rsidRPr="00742C12" w:rsidRDefault="00202199" w:rsidP="00202199">
            <w:pPr>
              <w:jc w:val="both"/>
              <w:rPr>
                <w:sz w:val="22"/>
                <w:szCs w:val="22"/>
              </w:rPr>
            </w:pPr>
            <w:r w:rsidRPr="00742C12">
              <w:rPr>
                <w:sz w:val="22"/>
                <w:szCs w:val="22"/>
              </w:rPr>
              <w:t>Krátké texty k tématickým okruhům</w:t>
            </w:r>
          </w:p>
        </w:tc>
        <w:tc>
          <w:tcPr>
            <w:tcW w:w="3536" w:type="dxa"/>
            <w:tcBorders>
              <w:top w:val="single" w:sz="4" w:space="0" w:color="auto"/>
              <w:left w:val="single" w:sz="4" w:space="0" w:color="auto"/>
              <w:bottom w:val="single" w:sz="4" w:space="0" w:color="auto"/>
              <w:right w:val="single" w:sz="4" w:space="0" w:color="auto"/>
            </w:tcBorders>
          </w:tcPr>
          <w:p w:rsidR="00202199" w:rsidRPr="00742C12" w:rsidRDefault="00EF12F7" w:rsidP="00202199">
            <w:pPr>
              <w:jc w:val="both"/>
              <w:rPr>
                <w:i/>
                <w:sz w:val="22"/>
                <w:szCs w:val="22"/>
              </w:rPr>
            </w:pPr>
            <w:r w:rsidRPr="00742C12">
              <w:rPr>
                <w:i/>
                <w:sz w:val="22"/>
                <w:szCs w:val="22"/>
              </w:rPr>
              <w:t>MkV 1- písně, poezie ang .mluvících zemí</w:t>
            </w:r>
          </w:p>
        </w:tc>
      </w:tr>
      <w:tr w:rsidR="00202199" w:rsidRPr="00742C12" w:rsidTr="00202199">
        <w:trPr>
          <w:trHeight w:val="20"/>
        </w:trPr>
        <w:tc>
          <w:tcPr>
            <w:tcW w:w="14142" w:type="dxa"/>
            <w:gridSpan w:val="4"/>
            <w:tcBorders>
              <w:top w:val="single" w:sz="4" w:space="0" w:color="auto"/>
              <w:left w:val="single" w:sz="4" w:space="0" w:color="auto"/>
              <w:bottom w:val="single" w:sz="4" w:space="0" w:color="auto"/>
              <w:right w:val="single" w:sz="4" w:space="0" w:color="auto"/>
            </w:tcBorders>
          </w:tcPr>
          <w:p w:rsidR="00202199" w:rsidRPr="00742C12" w:rsidRDefault="007663B5" w:rsidP="00F50B24">
            <w:pPr>
              <w:pStyle w:val="TmaRVPZV"/>
              <w:ind w:left="57"/>
              <w:jc w:val="center"/>
              <w:rPr>
                <w:i w:val="0"/>
                <w:iCs w:val="0"/>
              </w:rPr>
            </w:pPr>
            <w:r>
              <w:rPr>
                <w:i w:val="0"/>
                <w:iCs w:val="0"/>
              </w:rPr>
              <w:t>MLUVENÍ</w:t>
            </w:r>
          </w:p>
        </w:tc>
      </w:tr>
      <w:tr w:rsidR="00202199" w:rsidRPr="00742C12" w:rsidTr="00202199">
        <w:tc>
          <w:tcPr>
            <w:tcW w:w="3535" w:type="dxa"/>
            <w:tcBorders>
              <w:top w:val="single" w:sz="4" w:space="0" w:color="auto"/>
              <w:left w:val="single" w:sz="4" w:space="0" w:color="auto"/>
              <w:bottom w:val="single" w:sz="4" w:space="0" w:color="auto"/>
              <w:right w:val="single" w:sz="4" w:space="0" w:color="auto"/>
            </w:tcBorders>
          </w:tcPr>
          <w:p w:rsidR="00202199" w:rsidRDefault="00202199" w:rsidP="00202199">
            <w:pPr>
              <w:pStyle w:val="Styl11bTunKurzvaVpravo02cmPed1b"/>
              <w:rPr>
                <w:b w:val="0"/>
                <w:bCs w:val="0"/>
              </w:rPr>
            </w:pPr>
            <w:r w:rsidRPr="00742C12">
              <w:rPr>
                <w:b w:val="0"/>
                <w:bCs w:val="0"/>
              </w:rPr>
              <w:t>OVO</w:t>
            </w:r>
            <w:r w:rsidR="00EF12F7">
              <w:rPr>
                <w:b w:val="0"/>
                <w:bCs w:val="0"/>
              </w:rPr>
              <w:t>1: zapojí se do jednoduchých rozhovorů</w:t>
            </w:r>
            <w:r w:rsidR="00A92783">
              <w:rPr>
                <w:b w:val="0"/>
                <w:bCs w:val="0"/>
              </w:rPr>
              <w:t>, sdělí jednoduchým způsobem základní informace o něm, rodině, škole, volném čase atd. a odpovídá na jednoduché otázky</w:t>
            </w:r>
          </w:p>
          <w:p w:rsidR="00A92783" w:rsidRPr="00742C12" w:rsidRDefault="00A92783" w:rsidP="00202199">
            <w:pPr>
              <w:pStyle w:val="Styl11bTunKurzvaVpravo02cmPed1b"/>
              <w:rPr>
                <w:b w:val="0"/>
                <w:bCs w:val="0"/>
              </w:rPr>
            </w:pPr>
          </w:p>
          <w:p w:rsidR="00202199" w:rsidRPr="00742C12" w:rsidRDefault="00202199" w:rsidP="00202199">
            <w:pPr>
              <w:jc w:val="both"/>
              <w:rPr>
                <w:i/>
                <w:sz w:val="22"/>
              </w:rPr>
            </w:pPr>
          </w:p>
          <w:p w:rsidR="00202199" w:rsidRPr="00742C12" w:rsidRDefault="00202199" w:rsidP="00202199">
            <w:pPr>
              <w:jc w:val="both"/>
              <w:rPr>
                <w:i/>
                <w:sz w:val="22"/>
              </w:rPr>
            </w:pPr>
          </w:p>
          <w:p w:rsidR="00202199" w:rsidRPr="00742C12" w:rsidRDefault="00202199" w:rsidP="00202199">
            <w:pPr>
              <w:jc w:val="both"/>
              <w:rPr>
                <w:i/>
                <w:sz w:val="22"/>
              </w:rPr>
            </w:pPr>
          </w:p>
        </w:tc>
        <w:tc>
          <w:tcPr>
            <w:tcW w:w="3536" w:type="dxa"/>
            <w:tcBorders>
              <w:top w:val="single" w:sz="4" w:space="0" w:color="auto"/>
              <w:left w:val="single" w:sz="4" w:space="0" w:color="auto"/>
              <w:bottom w:val="single" w:sz="4" w:space="0" w:color="auto"/>
              <w:right w:val="single" w:sz="4" w:space="0" w:color="auto"/>
            </w:tcBorders>
          </w:tcPr>
          <w:p w:rsidR="003E7C5B" w:rsidRDefault="003E7C5B" w:rsidP="00EF12F7">
            <w:pPr>
              <w:jc w:val="both"/>
              <w:rPr>
                <w:i/>
                <w:sz w:val="22"/>
                <w:szCs w:val="22"/>
              </w:rPr>
            </w:pPr>
            <w:r>
              <w:rPr>
                <w:i/>
                <w:sz w:val="22"/>
                <w:szCs w:val="22"/>
              </w:rPr>
              <w:t>-</w:t>
            </w:r>
            <w:r w:rsidRPr="00742C12">
              <w:rPr>
                <w:i/>
                <w:sz w:val="22"/>
                <w:szCs w:val="22"/>
              </w:rPr>
              <w:t>vybaví si</w:t>
            </w:r>
            <w:r>
              <w:rPr>
                <w:i/>
                <w:sz w:val="22"/>
                <w:szCs w:val="22"/>
              </w:rPr>
              <w:t xml:space="preserve"> slovní zásobu v daných okruzích</w:t>
            </w:r>
          </w:p>
          <w:p w:rsidR="00EF12F7" w:rsidRPr="00742C12" w:rsidRDefault="00EF12F7" w:rsidP="00EF12F7">
            <w:pPr>
              <w:jc w:val="both"/>
              <w:rPr>
                <w:i/>
                <w:sz w:val="22"/>
                <w:szCs w:val="22"/>
              </w:rPr>
            </w:pPr>
            <w:r w:rsidRPr="00742C12">
              <w:rPr>
                <w:i/>
                <w:sz w:val="22"/>
                <w:szCs w:val="22"/>
              </w:rPr>
              <w:t xml:space="preserve">-vybaví si pozdravy při setkání a loučení s dítětem i dospělým, </w:t>
            </w:r>
          </w:p>
          <w:p w:rsidR="00EF12F7" w:rsidRPr="00742C12" w:rsidRDefault="00EF12F7" w:rsidP="00EF12F7">
            <w:pPr>
              <w:jc w:val="both"/>
              <w:rPr>
                <w:i/>
                <w:sz w:val="22"/>
                <w:szCs w:val="22"/>
              </w:rPr>
            </w:pPr>
            <w:r w:rsidRPr="00742C12">
              <w:rPr>
                <w:i/>
                <w:sz w:val="22"/>
                <w:szCs w:val="22"/>
              </w:rPr>
              <w:t>-sestaví odpověď na jednoduchou otázku při konverzaci</w:t>
            </w:r>
          </w:p>
          <w:p w:rsidR="00EF12F7" w:rsidRPr="00742C12" w:rsidRDefault="00EF12F7" w:rsidP="00EF12F7">
            <w:pPr>
              <w:jc w:val="both"/>
              <w:rPr>
                <w:i/>
                <w:sz w:val="22"/>
                <w:szCs w:val="22"/>
              </w:rPr>
            </w:pPr>
            <w:r w:rsidRPr="00742C12">
              <w:rPr>
                <w:i/>
                <w:sz w:val="22"/>
                <w:szCs w:val="22"/>
              </w:rPr>
              <w:t>-sdělí, co má a nemá rád</w:t>
            </w:r>
          </w:p>
          <w:p w:rsidR="00202199" w:rsidRDefault="00EF12F7" w:rsidP="00202199">
            <w:pPr>
              <w:jc w:val="both"/>
              <w:rPr>
                <w:i/>
                <w:sz w:val="22"/>
                <w:szCs w:val="22"/>
              </w:rPr>
            </w:pPr>
            <w:r w:rsidRPr="00772F92">
              <w:rPr>
                <w:i/>
                <w:sz w:val="22"/>
                <w:szCs w:val="22"/>
              </w:rPr>
              <w:t>-zeptá se na množství</w:t>
            </w:r>
          </w:p>
          <w:p w:rsidR="00814AC0" w:rsidRPr="00742C12" w:rsidRDefault="00814AC0" w:rsidP="00814AC0">
            <w:pPr>
              <w:jc w:val="both"/>
              <w:rPr>
                <w:i/>
                <w:sz w:val="22"/>
                <w:szCs w:val="22"/>
              </w:rPr>
            </w:pPr>
            <w:r w:rsidRPr="00742C12">
              <w:rPr>
                <w:i/>
                <w:sz w:val="22"/>
                <w:szCs w:val="22"/>
              </w:rPr>
              <w:t>-reprodukuje jednoduchou říkanku a písničku</w:t>
            </w:r>
          </w:p>
          <w:p w:rsidR="00814AC0" w:rsidRPr="00742C12" w:rsidRDefault="00814AC0" w:rsidP="00202199">
            <w:pPr>
              <w:jc w:val="both"/>
              <w:rPr>
                <w:i/>
                <w:sz w:val="22"/>
                <w:szCs w:val="22"/>
              </w:rPr>
            </w:pPr>
          </w:p>
        </w:tc>
        <w:tc>
          <w:tcPr>
            <w:tcW w:w="3535" w:type="dxa"/>
            <w:tcBorders>
              <w:top w:val="single" w:sz="4" w:space="0" w:color="auto"/>
              <w:left w:val="single" w:sz="4" w:space="0" w:color="auto"/>
              <w:bottom w:val="single" w:sz="4" w:space="0" w:color="auto"/>
              <w:right w:val="single" w:sz="4" w:space="0" w:color="auto"/>
            </w:tcBorders>
          </w:tcPr>
          <w:p w:rsidR="00EF12F7" w:rsidRPr="00742C12" w:rsidRDefault="00EF12F7" w:rsidP="00EF12F7">
            <w:pPr>
              <w:jc w:val="both"/>
              <w:rPr>
                <w:sz w:val="22"/>
                <w:szCs w:val="22"/>
              </w:rPr>
            </w:pPr>
            <w:r w:rsidRPr="00742C12">
              <w:rPr>
                <w:sz w:val="22"/>
                <w:szCs w:val="22"/>
              </w:rPr>
              <w:t>Pozdravy</w:t>
            </w:r>
          </w:p>
          <w:p w:rsidR="00EF12F7" w:rsidRPr="00742C12" w:rsidRDefault="00EF12F7" w:rsidP="00EF12F7">
            <w:pPr>
              <w:jc w:val="both"/>
              <w:rPr>
                <w:sz w:val="22"/>
                <w:szCs w:val="22"/>
              </w:rPr>
            </w:pPr>
            <w:r w:rsidRPr="00742C12">
              <w:rPr>
                <w:sz w:val="22"/>
                <w:szCs w:val="22"/>
              </w:rPr>
              <w:t>Hra v rolích, modelové situace na dané téma</w:t>
            </w:r>
          </w:p>
          <w:p w:rsidR="00772F92" w:rsidRDefault="00EF12F7" w:rsidP="00EF12F7">
            <w:pPr>
              <w:jc w:val="both"/>
              <w:rPr>
                <w:sz w:val="22"/>
                <w:szCs w:val="22"/>
              </w:rPr>
            </w:pPr>
            <w:r w:rsidRPr="00742C12">
              <w:rPr>
                <w:sz w:val="22"/>
                <w:szCs w:val="22"/>
              </w:rPr>
              <w:t>Určení místa, popis počasí,</w:t>
            </w:r>
            <w:r>
              <w:rPr>
                <w:sz w:val="22"/>
                <w:szCs w:val="22"/>
              </w:rPr>
              <w:t xml:space="preserve"> </w:t>
            </w:r>
            <w:r w:rsidRPr="00742C12">
              <w:rPr>
                <w:sz w:val="22"/>
                <w:szCs w:val="22"/>
              </w:rPr>
              <w:t>nákup zboží v obchodě)</w:t>
            </w:r>
          </w:p>
          <w:p w:rsidR="00814AC0" w:rsidRPr="00742C12" w:rsidRDefault="00814AC0" w:rsidP="00814AC0">
            <w:pPr>
              <w:jc w:val="both"/>
              <w:rPr>
                <w:sz w:val="22"/>
                <w:szCs w:val="22"/>
              </w:rPr>
            </w:pPr>
            <w:r w:rsidRPr="00742C12">
              <w:rPr>
                <w:sz w:val="22"/>
                <w:szCs w:val="22"/>
              </w:rPr>
              <w:t>Říkanky a písničky</w:t>
            </w:r>
          </w:p>
          <w:p w:rsidR="00814AC0" w:rsidRPr="00742C12" w:rsidRDefault="00814AC0" w:rsidP="00EF12F7">
            <w:pPr>
              <w:jc w:val="both"/>
              <w:rPr>
                <w:sz w:val="22"/>
                <w:szCs w:val="22"/>
              </w:rPr>
            </w:pPr>
          </w:p>
        </w:tc>
        <w:tc>
          <w:tcPr>
            <w:tcW w:w="3536" w:type="dxa"/>
            <w:tcBorders>
              <w:top w:val="single" w:sz="4" w:space="0" w:color="auto"/>
              <w:left w:val="single" w:sz="4" w:space="0" w:color="auto"/>
              <w:bottom w:val="single" w:sz="4" w:space="0" w:color="auto"/>
              <w:right w:val="single" w:sz="4" w:space="0" w:color="auto"/>
            </w:tcBorders>
          </w:tcPr>
          <w:p w:rsidR="00202199" w:rsidRPr="00742C12" w:rsidRDefault="00202199" w:rsidP="00EF12F7">
            <w:pPr>
              <w:jc w:val="both"/>
              <w:rPr>
                <w:i/>
                <w:sz w:val="22"/>
                <w:szCs w:val="22"/>
              </w:rPr>
            </w:pPr>
          </w:p>
        </w:tc>
      </w:tr>
      <w:tr w:rsidR="00202199" w:rsidRPr="00742C12" w:rsidTr="00202199">
        <w:trPr>
          <w:trHeight w:val="20"/>
        </w:trPr>
        <w:tc>
          <w:tcPr>
            <w:tcW w:w="14142" w:type="dxa"/>
            <w:gridSpan w:val="4"/>
            <w:tcBorders>
              <w:top w:val="single" w:sz="4" w:space="0" w:color="auto"/>
              <w:left w:val="single" w:sz="4" w:space="0" w:color="auto"/>
              <w:bottom w:val="single" w:sz="4" w:space="0" w:color="auto"/>
              <w:right w:val="single" w:sz="4" w:space="0" w:color="auto"/>
            </w:tcBorders>
          </w:tcPr>
          <w:p w:rsidR="00202199" w:rsidRPr="00742C12" w:rsidRDefault="007663B5" w:rsidP="00F50B24">
            <w:pPr>
              <w:pStyle w:val="TmaRVPZV"/>
              <w:ind w:left="57"/>
              <w:jc w:val="center"/>
              <w:rPr>
                <w:i w:val="0"/>
                <w:iCs w:val="0"/>
              </w:rPr>
            </w:pPr>
            <w:r>
              <w:rPr>
                <w:i w:val="0"/>
                <w:iCs w:val="0"/>
              </w:rPr>
              <w:t>ČTENÍ S POROZUMĚNÍM</w:t>
            </w:r>
          </w:p>
        </w:tc>
      </w:tr>
      <w:tr w:rsidR="00202199" w:rsidRPr="00742C12" w:rsidTr="00202199">
        <w:tc>
          <w:tcPr>
            <w:tcW w:w="3535" w:type="dxa"/>
            <w:tcBorders>
              <w:top w:val="single" w:sz="4" w:space="0" w:color="auto"/>
              <w:left w:val="single" w:sz="4" w:space="0" w:color="auto"/>
              <w:bottom w:val="single" w:sz="4" w:space="0" w:color="auto"/>
              <w:right w:val="single" w:sz="4" w:space="0" w:color="auto"/>
            </w:tcBorders>
          </w:tcPr>
          <w:p w:rsidR="004A359E" w:rsidRDefault="00202199" w:rsidP="00202199">
            <w:pPr>
              <w:jc w:val="both"/>
              <w:rPr>
                <w:i/>
                <w:iCs/>
                <w:sz w:val="22"/>
              </w:rPr>
            </w:pPr>
            <w:r w:rsidRPr="00742C12">
              <w:rPr>
                <w:i/>
                <w:iCs/>
                <w:sz w:val="22"/>
              </w:rPr>
              <w:lastRenderedPageBreak/>
              <w:t>OVO</w:t>
            </w:r>
            <w:r w:rsidR="00814AC0">
              <w:rPr>
                <w:sz w:val="22"/>
              </w:rPr>
              <w:t>1</w:t>
            </w:r>
            <w:r w:rsidRPr="00742C12">
              <w:rPr>
                <w:sz w:val="22"/>
              </w:rPr>
              <w:t xml:space="preserve">: </w:t>
            </w:r>
            <w:r w:rsidR="00814AC0">
              <w:rPr>
                <w:i/>
                <w:iCs/>
                <w:sz w:val="22"/>
              </w:rPr>
              <w:t>vyhledá potřebnou informaci v jednoduchém textu, který se vztahuje k</w:t>
            </w:r>
            <w:r w:rsidR="004A359E">
              <w:rPr>
                <w:i/>
                <w:iCs/>
                <w:sz w:val="22"/>
              </w:rPr>
              <w:t xml:space="preserve"> osvojeným </w:t>
            </w:r>
            <w:r w:rsidR="00814AC0">
              <w:rPr>
                <w:i/>
                <w:iCs/>
                <w:sz w:val="22"/>
              </w:rPr>
              <w:t>tématům</w:t>
            </w:r>
            <w:r w:rsidR="004A359E">
              <w:rPr>
                <w:i/>
                <w:iCs/>
                <w:sz w:val="22"/>
              </w:rPr>
              <w:t>, rozumí</w:t>
            </w:r>
          </w:p>
          <w:p w:rsidR="00202199" w:rsidRPr="00742C12" w:rsidRDefault="004A359E" w:rsidP="00202199">
            <w:pPr>
              <w:jc w:val="both"/>
              <w:rPr>
                <w:i/>
                <w:iCs/>
                <w:sz w:val="22"/>
              </w:rPr>
            </w:pPr>
            <w:r>
              <w:rPr>
                <w:i/>
                <w:iCs/>
                <w:sz w:val="22"/>
              </w:rPr>
              <w:t>jednoduchým krátkým textům z běžného života, zejména pokud má k dispozici vizuální oporu</w:t>
            </w:r>
          </w:p>
          <w:p w:rsidR="00202199" w:rsidRPr="00742C12" w:rsidRDefault="00202199" w:rsidP="00202199">
            <w:pPr>
              <w:jc w:val="both"/>
              <w:rPr>
                <w:i/>
                <w:sz w:val="22"/>
              </w:rPr>
            </w:pPr>
          </w:p>
          <w:p w:rsidR="00202199" w:rsidRPr="00742C12" w:rsidRDefault="00202199" w:rsidP="00202199">
            <w:pPr>
              <w:jc w:val="both"/>
              <w:rPr>
                <w:i/>
                <w:sz w:val="22"/>
              </w:rPr>
            </w:pPr>
          </w:p>
        </w:tc>
        <w:tc>
          <w:tcPr>
            <w:tcW w:w="3536" w:type="dxa"/>
            <w:tcBorders>
              <w:top w:val="single" w:sz="4" w:space="0" w:color="auto"/>
              <w:left w:val="single" w:sz="4" w:space="0" w:color="auto"/>
              <w:bottom w:val="single" w:sz="4" w:space="0" w:color="auto"/>
              <w:right w:val="single" w:sz="4" w:space="0" w:color="auto"/>
            </w:tcBorders>
          </w:tcPr>
          <w:p w:rsidR="00202199" w:rsidRDefault="00814AC0" w:rsidP="00814AC0">
            <w:pPr>
              <w:pStyle w:val="Odstavecseseznamem"/>
              <w:numPr>
                <w:ilvl w:val="0"/>
                <w:numId w:val="53"/>
              </w:numPr>
              <w:jc w:val="both"/>
              <w:rPr>
                <w:i/>
                <w:sz w:val="22"/>
                <w:szCs w:val="22"/>
              </w:rPr>
            </w:pPr>
            <w:r>
              <w:rPr>
                <w:i/>
                <w:sz w:val="22"/>
                <w:szCs w:val="22"/>
              </w:rPr>
              <w:t>orientuje se v krátkém textu</w:t>
            </w:r>
          </w:p>
          <w:p w:rsidR="00814AC0" w:rsidRPr="00814AC0" w:rsidRDefault="00814AC0" w:rsidP="00814AC0">
            <w:pPr>
              <w:pStyle w:val="Odstavecseseznamem"/>
              <w:numPr>
                <w:ilvl w:val="0"/>
                <w:numId w:val="53"/>
              </w:numPr>
              <w:jc w:val="both"/>
              <w:rPr>
                <w:i/>
                <w:sz w:val="22"/>
                <w:szCs w:val="22"/>
              </w:rPr>
            </w:pPr>
            <w:r>
              <w:rPr>
                <w:i/>
                <w:sz w:val="22"/>
                <w:szCs w:val="22"/>
              </w:rPr>
              <w:t>odpoví jednoduše na položenou otázku</w:t>
            </w:r>
          </w:p>
        </w:tc>
        <w:tc>
          <w:tcPr>
            <w:tcW w:w="3535" w:type="dxa"/>
            <w:tcBorders>
              <w:top w:val="single" w:sz="4" w:space="0" w:color="auto"/>
              <w:left w:val="single" w:sz="4" w:space="0" w:color="auto"/>
              <w:bottom w:val="single" w:sz="4" w:space="0" w:color="auto"/>
              <w:right w:val="single" w:sz="4" w:space="0" w:color="auto"/>
            </w:tcBorders>
          </w:tcPr>
          <w:p w:rsidR="00202199" w:rsidRPr="00742C12" w:rsidRDefault="00814AC0" w:rsidP="00202199">
            <w:pPr>
              <w:jc w:val="both"/>
              <w:rPr>
                <w:sz w:val="22"/>
                <w:szCs w:val="22"/>
              </w:rPr>
            </w:pPr>
            <w:r>
              <w:rPr>
                <w:sz w:val="22"/>
                <w:szCs w:val="22"/>
              </w:rPr>
              <w:t>Komiksy, jednoduché příběhy na daná témata, říkanky</w:t>
            </w:r>
          </w:p>
        </w:tc>
        <w:tc>
          <w:tcPr>
            <w:tcW w:w="3536" w:type="dxa"/>
            <w:tcBorders>
              <w:top w:val="single" w:sz="4" w:space="0" w:color="auto"/>
              <w:left w:val="single" w:sz="4" w:space="0" w:color="auto"/>
              <w:bottom w:val="single" w:sz="4" w:space="0" w:color="auto"/>
              <w:right w:val="single" w:sz="4" w:space="0" w:color="auto"/>
            </w:tcBorders>
          </w:tcPr>
          <w:p w:rsidR="00202199" w:rsidRDefault="00814AC0" w:rsidP="00814AC0">
            <w:pPr>
              <w:jc w:val="both"/>
              <w:rPr>
                <w:i/>
                <w:sz w:val="22"/>
                <w:szCs w:val="22"/>
              </w:rPr>
            </w:pPr>
            <w:r>
              <w:rPr>
                <w:i/>
                <w:sz w:val="22"/>
                <w:szCs w:val="22"/>
              </w:rPr>
              <w:t>MkV 2 – příběhy dětí</w:t>
            </w:r>
          </w:p>
          <w:p w:rsidR="00814AC0" w:rsidRPr="00742C12" w:rsidRDefault="00814AC0" w:rsidP="00814AC0">
            <w:pPr>
              <w:jc w:val="both"/>
              <w:rPr>
                <w:i/>
                <w:sz w:val="22"/>
                <w:szCs w:val="22"/>
              </w:rPr>
            </w:pPr>
            <w:r>
              <w:rPr>
                <w:i/>
                <w:sz w:val="22"/>
                <w:szCs w:val="22"/>
              </w:rPr>
              <w:t>VMEGS1- život dětí v jiných zemích</w:t>
            </w:r>
          </w:p>
        </w:tc>
      </w:tr>
    </w:tbl>
    <w:p w:rsidR="00202199" w:rsidRPr="00742C12" w:rsidRDefault="00202199" w:rsidP="002021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7663B5" w:rsidRPr="00742C12" w:rsidTr="00EB3C9D">
        <w:trPr>
          <w:trHeight w:val="20"/>
        </w:trPr>
        <w:tc>
          <w:tcPr>
            <w:tcW w:w="14142" w:type="dxa"/>
            <w:gridSpan w:val="4"/>
            <w:tcBorders>
              <w:top w:val="single" w:sz="4" w:space="0" w:color="auto"/>
              <w:left w:val="single" w:sz="4" w:space="0" w:color="auto"/>
              <w:bottom w:val="single" w:sz="4" w:space="0" w:color="auto"/>
              <w:right w:val="single" w:sz="4" w:space="0" w:color="auto"/>
            </w:tcBorders>
          </w:tcPr>
          <w:p w:rsidR="007663B5" w:rsidRPr="00742C12" w:rsidRDefault="007663B5" w:rsidP="00EB3C9D">
            <w:pPr>
              <w:pStyle w:val="TmaRVPZV"/>
              <w:ind w:left="57"/>
              <w:jc w:val="center"/>
              <w:rPr>
                <w:i w:val="0"/>
                <w:iCs w:val="0"/>
              </w:rPr>
            </w:pPr>
            <w:r>
              <w:rPr>
                <w:i w:val="0"/>
                <w:iCs w:val="0"/>
              </w:rPr>
              <w:t>PRODUKTIVNÍ ŘEČOVÉ DOVEDNOSTI</w:t>
            </w:r>
          </w:p>
        </w:tc>
      </w:tr>
      <w:tr w:rsidR="004A359E" w:rsidRPr="00742C12" w:rsidTr="00EB3C9D">
        <w:tc>
          <w:tcPr>
            <w:tcW w:w="3535" w:type="dxa"/>
            <w:tcBorders>
              <w:top w:val="single" w:sz="4" w:space="0" w:color="auto"/>
              <w:left w:val="single" w:sz="4" w:space="0" w:color="auto"/>
              <w:bottom w:val="single" w:sz="4" w:space="0" w:color="auto"/>
              <w:right w:val="single" w:sz="4" w:space="0" w:color="auto"/>
            </w:tcBorders>
          </w:tcPr>
          <w:p w:rsidR="004A359E" w:rsidRDefault="004A359E" w:rsidP="00EB3C9D">
            <w:pPr>
              <w:jc w:val="both"/>
              <w:rPr>
                <w:i/>
                <w:iCs/>
                <w:sz w:val="22"/>
              </w:rPr>
            </w:pPr>
            <w:r w:rsidRPr="00742C12">
              <w:rPr>
                <w:i/>
                <w:iCs/>
                <w:sz w:val="22"/>
              </w:rPr>
              <w:t>OVO</w:t>
            </w:r>
            <w:r>
              <w:rPr>
                <w:sz w:val="22"/>
              </w:rPr>
              <w:t>1</w:t>
            </w:r>
            <w:r w:rsidRPr="00742C12">
              <w:rPr>
                <w:sz w:val="22"/>
              </w:rPr>
              <w:t xml:space="preserve">: </w:t>
            </w:r>
            <w:r>
              <w:rPr>
                <w:i/>
                <w:iCs/>
                <w:sz w:val="22"/>
              </w:rPr>
              <w:t>vyhledá potřebnou informaci v jednoduchém textu, který se vztahuje k osvojeným tématům, rozumí</w:t>
            </w:r>
          </w:p>
          <w:p w:rsidR="004A359E" w:rsidRPr="00742C12" w:rsidRDefault="004A359E" w:rsidP="00EB3C9D">
            <w:pPr>
              <w:jc w:val="both"/>
              <w:rPr>
                <w:i/>
                <w:iCs/>
                <w:sz w:val="22"/>
              </w:rPr>
            </w:pPr>
            <w:r>
              <w:rPr>
                <w:i/>
                <w:iCs/>
                <w:sz w:val="22"/>
              </w:rPr>
              <w:t>jednoduchým krátkým textům z běžného života, zejména pokud má k dispozici vizuální oporu</w:t>
            </w:r>
          </w:p>
          <w:p w:rsidR="004A359E" w:rsidRPr="00742C12" w:rsidRDefault="004A359E" w:rsidP="00EB3C9D">
            <w:pPr>
              <w:jc w:val="both"/>
              <w:rPr>
                <w:i/>
                <w:sz w:val="22"/>
              </w:rPr>
            </w:pPr>
          </w:p>
          <w:p w:rsidR="004A359E" w:rsidRPr="00742C12" w:rsidRDefault="004A359E" w:rsidP="00EB3C9D">
            <w:pPr>
              <w:jc w:val="both"/>
              <w:rPr>
                <w:i/>
                <w:sz w:val="22"/>
              </w:rPr>
            </w:pPr>
          </w:p>
        </w:tc>
        <w:tc>
          <w:tcPr>
            <w:tcW w:w="3536" w:type="dxa"/>
            <w:tcBorders>
              <w:top w:val="single" w:sz="4" w:space="0" w:color="auto"/>
              <w:left w:val="single" w:sz="4" w:space="0" w:color="auto"/>
              <w:bottom w:val="single" w:sz="4" w:space="0" w:color="auto"/>
              <w:right w:val="single" w:sz="4" w:space="0" w:color="auto"/>
            </w:tcBorders>
          </w:tcPr>
          <w:p w:rsidR="004A359E" w:rsidRDefault="004A359E" w:rsidP="00EB3C9D">
            <w:pPr>
              <w:pStyle w:val="Odstavecseseznamem"/>
              <w:numPr>
                <w:ilvl w:val="0"/>
                <w:numId w:val="53"/>
              </w:numPr>
              <w:jc w:val="both"/>
              <w:rPr>
                <w:i/>
                <w:sz w:val="22"/>
                <w:szCs w:val="22"/>
              </w:rPr>
            </w:pPr>
            <w:r>
              <w:rPr>
                <w:i/>
                <w:sz w:val="22"/>
                <w:szCs w:val="22"/>
              </w:rPr>
              <w:t>orientuje se v krátkém textu</w:t>
            </w:r>
          </w:p>
          <w:p w:rsidR="004A359E" w:rsidRPr="00814AC0" w:rsidRDefault="004A359E" w:rsidP="00EB3C9D">
            <w:pPr>
              <w:pStyle w:val="Odstavecseseznamem"/>
              <w:numPr>
                <w:ilvl w:val="0"/>
                <w:numId w:val="53"/>
              </w:numPr>
              <w:jc w:val="both"/>
              <w:rPr>
                <w:i/>
                <w:sz w:val="22"/>
                <w:szCs w:val="22"/>
              </w:rPr>
            </w:pPr>
            <w:r>
              <w:rPr>
                <w:i/>
                <w:sz w:val="22"/>
                <w:szCs w:val="22"/>
              </w:rPr>
              <w:t>odpoví jednoduše na položenou otázku</w:t>
            </w:r>
          </w:p>
        </w:tc>
        <w:tc>
          <w:tcPr>
            <w:tcW w:w="3535" w:type="dxa"/>
            <w:tcBorders>
              <w:top w:val="single" w:sz="4" w:space="0" w:color="auto"/>
              <w:left w:val="single" w:sz="4" w:space="0" w:color="auto"/>
              <w:bottom w:val="single" w:sz="4" w:space="0" w:color="auto"/>
              <w:right w:val="single" w:sz="4" w:space="0" w:color="auto"/>
            </w:tcBorders>
          </w:tcPr>
          <w:p w:rsidR="004A359E" w:rsidRPr="00742C12" w:rsidRDefault="004A359E" w:rsidP="00EB3C9D">
            <w:pPr>
              <w:jc w:val="both"/>
              <w:rPr>
                <w:sz w:val="22"/>
                <w:szCs w:val="22"/>
              </w:rPr>
            </w:pPr>
            <w:r>
              <w:rPr>
                <w:sz w:val="22"/>
                <w:szCs w:val="22"/>
              </w:rPr>
              <w:t>Komiksy, jednoduché příběhy na daná témata, říkanky</w:t>
            </w:r>
          </w:p>
        </w:tc>
        <w:tc>
          <w:tcPr>
            <w:tcW w:w="3536" w:type="dxa"/>
            <w:tcBorders>
              <w:top w:val="single" w:sz="4" w:space="0" w:color="auto"/>
              <w:left w:val="single" w:sz="4" w:space="0" w:color="auto"/>
              <w:bottom w:val="single" w:sz="4" w:space="0" w:color="auto"/>
              <w:right w:val="single" w:sz="4" w:space="0" w:color="auto"/>
            </w:tcBorders>
          </w:tcPr>
          <w:p w:rsidR="004A359E" w:rsidRDefault="004A359E" w:rsidP="00EB3C9D">
            <w:pPr>
              <w:jc w:val="both"/>
              <w:rPr>
                <w:i/>
                <w:sz w:val="22"/>
                <w:szCs w:val="22"/>
              </w:rPr>
            </w:pPr>
            <w:r>
              <w:rPr>
                <w:i/>
                <w:sz w:val="22"/>
                <w:szCs w:val="22"/>
              </w:rPr>
              <w:t>MkV 2 – příběhy dětí</w:t>
            </w:r>
          </w:p>
          <w:p w:rsidR="004A359E" w:rsidRPr="00742C12" w:rsidRDefault="004A359E" w:rsidP="00EB3C9D">
            <w:pPr>
              <w:jc w:val="both"/>
              <w:rPr>
                <w:i/>
                <w:sz w:val="22"/>
                <w:szCs w:val="22"/>
              </w:rPr>
            </w:pPr>
            <w:r>
              <w:rPr>
                <w:i/>
                <w:sz w:val="22"/>
                <w:szCs w:val="22"/>
              </w:rPr>
              <w:t>VMEGS1- život dětí v jiných zemích</w:t>
            </w:r>
          </w:p>
        </w:tc>
      </w:tr>
    </w:tbl>
    <w:p w:rsidR="007663B5" w:rsidRPr="00742C12" w:rsidRDefault="007663B5" w:rsidP="007663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7663B5" w:rsidRPr="00742C12" w:rsidTr="00EB3C9D">
        <w:trPr>
          <w:trHeight w:val="20"/>
        </w:trPr>
        <w:tc>
          <w:tcPr>
            <w:tcW w:w="14142" w:type="dxa"/>
            <w:gridSpan w:val="4"/>
            <w:tcBorders>
              <w:top w:val="single" w:sz="4" w:space="0" w:color="auto"/>
              <w:left w:val="single" w:sz="4" w:space="0" w:color="auto"/>
              <w:bottom w:val="single" w:sz="4" w:space="0" w:color="auto"/>
              <w:right w:val="single" w:sz="4" w:space="0" w:color="auto"/>
            </w:tcBorders>
          </w:tcPr>
          <w:p w:rsidR="007663B5" w:rsidRPr="00742C12" w:rsidRDefault="007663B5" w:rsidP="00EB3C9D">
            <w:pPr>
              <w:pStyle w:val="TmaRVPZV"/>
              <w:ind w:left="57"/>
              <w:jc w:val="center"/>
              <w:rPr>
                <w:i w:val="0"/>
                <w:iCs w:val="0"/>
              </w:rPr>
            </w:pPr>
            <w:r>
              <w:rPr>
                <w:i w:val="0"/>
                <w:iCs w:val="0"/>
              </w:rPr>
              <w:t>PSANÍ</w:t>
            </w:r>
          </w:p>
        </w:tc>
      </w:tr>
      <w:tr w:rsidR="007663B5" w:rsidRPr="00742C12" w:rsidTr="00EB3C9D">
        <w:tc>
          <w:tcPr>
            <w:tcW w:w="3535" w:type="dxa"/>
            <w:tcBorders>
              <w:top w:val="single" w:sz="4" w:space="0" w:color="auto"/>
              <w:left w:val="single" w:sz="4" w:space="0" w:color="auto"/>
              <w:bottom w:val="single" w:sz="4" w:space="0" w:color="auto"/>
              <w:right w:val="single" w:sz="4" w:space="0" w:color="auto"/>
            </w:tcBorders>
          </w:tcPr>
          <w:p w:rsidR="007663B5" w:rsidRPr="00742C12" w:rsidRDefault="004A359E" w:rsidP="00EB3C9D">
            <w:pPr>
              <w:jc w:val="both"/>
              <w:rPr>
                <w:i/>
                <w:sz w:val="22"/>
              </w:rPr>
            </w:pPr>
            <w:r>
              <w:rPr>
                <w:i/>
                <w:sz w:val="22"/>
              </w:rPr>
              <w:t>OVO1:napíše krátký text s použitím jednoduchých vět a slovních spojení o sobě, rodině, činnostech a událostech z oblasti svých zájmů a každodenního života, vyplní osobní údaje do formuláře</w:t>
            </w:r>
            <w:r w:rsidR="003E7C5B">
              <w:rPr>
                <w:i/>
                <w:sz w:val="22"/>
              </w:rPr>
              <w:t>, používá dvojjazyčný slovník</w:t>
            </w:r>
          </w:p>
        </w:tc>
        <w:tc>
          <w:tcPr>
            <w:tcW w:w="3536" w:type="dxa"/>
            <w:tcBorders>
              <w:top w:val="single" w:sz="4" w:space="0" w:color="auto"/>
              <w:left w:val="single" w:sz="4" w:space="0" w:color="auto"/>
              <w:bottom w:val="single" w:sz="4" w:space="0" w:color="auto"/>
              <w:right w:val="single" w:sz="4" w:space="0" w:color="auto"/>
            </w:tcBorders>
          </w:tcPr>
          <w:p w:rsidR="007663B5" w:rsidRDefault="004A359E" w:rsidP="004A359E">
            <w:pPr>
              <w:pStyle w:val="Odstavecseseznamem"/>
              <w:numPr>
                <w:ilvl w:val="0"/>
                <w:numId w:val="53"/>
              </w:numPr>
              <w:jc w:val="both"/>
              <w:rPr>
                <w:i/>
                <w:sz w:val="22"/>
                <w:szCs w:val="22"/>
              </w:rPr>
            </w:pPr>
            <w:r>
              <w:rPr>
                <w:i/>
                <w:sz w:val="22"/>
                <w:szCs w:val="22"/>
              </w:rPr>
              <w:t>sestaví gramaticky a formálně správně jednoduché písemné sdělení, sestaví krátký text a odpověď na sdělení</w:t>
            </w:r>
            <w:r w:rsidR="00902B9E">
              <w:rPr>
                <w:i/>
                <w:sz w:val="22"/>
                <w:szCs w:val="22"/>
              </w:rPr>
              <w:t>, vyplní své údaje do formuláře</w:t>
            </w:r>
          </w:p>
          <w:p w:rsidR="00902B9E" w:rsidRDefault="00902B9E" w:rsidP="004A359E">
            <w:pPr>
              <w:pStyle w:val="Odstavecseseznamem"/>
              <w:numPr>
                <w:ilvl w:val="0"/>
                <w:numId w:val="53"/>
              </w:numPr>
              <w:jc w:val="both"/>
              <w:rPr>
                <w:i/>
                <w:sz w:val="22"/>
                <w:szCs w:val="22"/>
              </w:rPr>
            </w:pPr>
            <w:r>
              <w:rPr>
                <w:i/>
                <w:sz w:val="22"/>
                <w:szCs w:val="22"/>
              </w:rPr>
              <w:t>vybaví si a reprodukuje anglickou abecedu</w:t>
            </w:r>
          </w:p>
          <w:p w:rsidR="00902B9E" w:rsidRPr="00902B9E" w:rsidRDefault="00902B9E" w:rsidP="00902B9E">
            <w:pPr>
              <w:pStyle w:val="Odstavecseseznamem"/>
              <w:numPr>
                <w:ilvl w:val="0"/>
                <w:numId w:val="53"/>
              </w:numPr>
              <w:jc w:val="both"/>
              <w:rPr>
                <w:i/>
                <w:sz w:val="22"/>
                <w:szCs w:val="22"/>
              </w:rPr>
            </w:pPr>
            <w:r>
              <w:rPr>
                <w:i/>
                <w:sz w:val="22"/>
                <w:szCs w:val="22"/>
              </w:rPr>
              <w:t>orientuje se</w:t>
            </w:r>
            <w:r w:rsidR="003E7C5B">
              <w:rPr>
                <w:i/>
                <w:sz w:val="22"/>
                <w:szCs w:val="22"/>
              </w:rPr>
              <w:t xml:space="preserve"> a používá dvojjazyčný slovník</w:t>
            </w:r>
          </w:p>
          <w:p w:rsidR="00902B9E" w:rsidRPr="00902B9E" w:rsidRDefault="00902B9E" w:rsidP="003E7C5B">
            <w:pPr>
              <w:pStyle w:val="Odstavecseseznamem"/>
              <w:ind w:left="170"/>
              <w:jc w:val="both"/>
              <w:rPr>
                <w:i/>
                <w:sz w:val="22"/>
                <w:szCs w:val="22"/>
              </w:rPr>
            </w:pPr>
          </w:p>
        </w:tc>
        <w:tc>
          <w:tcPr>
            <w:tcW w:w="3535" w:type="dxa"/>
            <w:tcBorders>
              <w:top w:val="single" w:sz="4" w:space="0" w:color="auto"/>
              <w:left w:val="single" w:sz="4" w:space="0" w:color="auto"/>
              <w:bottom w:val="single" w:sz="4" w:space="0" w:color="auto"/>
              <w:right w:val="single" w:sz="4" w:space="0" w:color="auto"/>
            </w:tcBorders>
          </w:tcPr>
          <w:p w:rsidR="007663B5" w:rsidRDefault="00902B9E" w:rsidP="00EB3C9D">
            <w:pPr>
              <w:jc w:val="both"/>
              <w:rPr>
                <w:sz w:val="22"/>
                <w:szCs w:val="22"/>
              </w:rPr>
            </w:pPr>
            <w:r>
              <w:rPr>
                <w:sz w:val="22"/>
                <w:szCs w:val="22"/>
              </w:rPr>
              <w:t>Adresa</w:t>
            </w:r>
          </w:p>
          <w:p w:rsidR="00902B9E" w:rsidRDefault="00902B9E" w:rsidP="00EB3C9D">
            <w:pPr>
              <w:jc w:val="both"/>
              <w:rPr>
                <w:sz w:val="22"/>
                <w:szCs w:val="22"/>
              </w:rPr>
            </w:pPr>
            <w:r>
              <w:rPr>
                <w:sz w:val="22"/>
                <w:szCs w:val="22"/>
              </w:rPr>
              <w:t>Blahopřání</w:t>
            </w:r>
          </w:p>
          <w:p w:rsidR="00902B9E" w:rsidRDefault="00902B9E" w:rsidP="00EB3C9D">
            <w:pPr>
              <w:jc w:val="both"/>
              <w:rPr>
                <w:sz w:val="22"/>
                <w:szCs w:val="22"/>
              </w:rPr>
            </w:pPr>
            <w:r>
              <w:rPr>
                <w:sz w:val="22"/>
                <w:szCs w:val="22"/>
              </w:rPr>
              <w:t>Pozdrav z prázdnin</w:t>
            </w:r>
          </w:p>
          <w:p w:rsidR="00902B9E" w:rsidRPr="00742C12" w:rsidRDefault="00902B9E" w:rsidP="00EB3C9D">
            <w:pPr>
              <w:jc w:val="both"/>
              <w:rPr>
                <w:sz w:val="22"/>
                <w:szCs w:val="22"/>
              </w:rPr>
            </w:pPr>
            <w:r>
              <w:rPr>
                <w:sz w:val="22"/>
                <w:szCs w:val="22"/>
              </w:rPr>
              <w:t>Anglická abeceda</w:t>
            </w:r>
          </w:p>
        </w:tc>
        <w:tc>
          <w:tcPr>
            <w:tcW w:w="3536" w:type="dxa"/>
            <w:tcBorders>
              <w:top w:val="single" w:sz="4" w:space="0" w:color="auto"/>
              <w:left w:val="single" w:sz="4" w:space="0" w:color="auto"/>
              <w:bottom w:val="single" w:sz="4" w:space="0" w:color="auto"/>
              <w:right w:val="single" w:sz="4" w:space="0" w:color="auto"/>
            </w:tcBorders>
          </w:tcPr>
          <w:p w:rsidR="007663B5" w:rsidRPr="00742C12" w:rsidRDefault="007663B5" w:rsidP="00EB3C9D">
            <w:pPr>
              <w:jc w:val="both"/>
              <w:rPr>
                <w:i/>
                <w:sz w:val="22"/>
                <w:szCs w:val="22"/>
              </w:rPr>
            </w:pPr>
          </w:p>
          <w:p w:rsidR="007663B5" w:rsidRPr="00742C12" w:rsidRDefault="007663B5" w:rsidP="00EB3C9D">
            <w:pPr>
              <w:jc w:val="both"/>
              <w:rPr>
                <w:i/>
                <w:sz w:val="22"/>
                <w:szCs w:val="22"/>
              </w:rPr>
            </w:pPr>
          </w:p>
        </w:tc>
      </w:tr>
    </w:tbl>
    <w:p w:rsidR="00101DF4" w:rsidRDefault="00101DF4" w:rsidP="00F50B24">
      <w:pPr>
        <w:pStyle w:val="MezititulekRVPZV12bTunZarovnatdoblokuPrvndek1cmPed6Char"/>
        <w:sectPr w:rsidR="00101DF4" w:rsidSect="001304A0">
          <w:pgSz w:w="16840" w:h="11907" w:orient="landscape"/>
          <w:pgMar w:top="1418" w:right="1418" w:bottom="1418" w:left="1418" w:header="709" w:footer="709" w:gutter="284"/>
          <w:cols w:space="708"/>
          <w:docGrid w:linePitch="326"/>
        </w:sectPr>
      </w:pPr>
    </w:p>
    <w:p w:rsidR="00F50B24" w:rsidRPr="00542187" w:rsidRDefault="00F50B24" w:rsidP="00B653F7">
      <w:pPr>
        <w:pStyle w:val="Nadpis4"/>
      </w:pPr>
      <w:bookmarkStart w:id="114" w:name="_Toc314495100"/>
      <w:r w:rsidRPr="00542187">
        <w:lastRenderedPageBreak/>
        <w:t>MATEMATIKA</w:t>
      </w:r>
      <w:bookmarkEnd w:id="114"/>
    </w:p>
    <w:p w:rsidR="00F50B24" w:rsidRDefault="00F50B24" w:rsidP="00F50B24">
      <w:pPr>
        <w:rPr>
          <w:b/>
          <w:sz w:val="28"/>
          <w:szCs w:val="28"/>
        </w:rPr>
      </w:pPr>
    </w:p>
    <w:p w:rsidR="00F50B24" w:rsidRPr="00F50B24" w:rsidRDefault="00F50B24" w:rsidP="00F50B24">
      <w:pPr>
        <w:rPr>
          <w:b/>
          <w:sz w:val="28"/>
          <w:szCs w:val="28"/>
        </w:rPr>
      </w:pPr>
      <w:r>
        <w:rPr>
          <w:b/>
          <w:sz w:val="28"/>
          <w:szCs w:val="28"/>
        </w:rPr>
        <w:t>Charakteristika předmětu</w:t>
      </w:r>
      <w:r w:rsidR="00817ACB">
        <w:rPr>
          <w:b/>
          <w:sz w:val="28"/>
          <w:szCs w:val="28"/>
        </w:rPr>
        <w:t xml:space="preserve"> – 1</w:t>
      </w:r>
      <w:r w:rsidR="00FB620A">
        <w:rPr>
          <w:b/>
          <w:sz w:val="28"/>
          <w:szCs w:val="28"/>
        </w:rPr>
        <w:t>.</w:t>
      </w:r>
      <w:r w:rsidR="00817ACB">
        <w:rPr>
          <w:b/>
          <w:sz w:val="28"/>
          <w:szCs w:val="28"/>
        </w:rPr>
        <w:t xml:space="preserve"> období</w:t>
      </w:r>
    </w:p>
    <w:p w:rsidR="00F50B24" w:rsidRDefault="00F50B24" w:rsidP="00F50B24">
      <w:pPr>
        <w:jc w:val="both"/>
        <w:rPr>
          <w:szCs w:val="22"/>
        </w:rPr>
      </w:pPr>
    </w:p>
    <w:p w:rsidR="00F50B24" w:rsidRPr="00F50B24" w:rsidRDefault="00F50B24" w:rsidP="00F50B24">
      <w:pPr>
        <w:pStyle w:val="Zkladntext3"/>
        <w:rPr>
          <w:sz w:val="24"/>
          <w:szCs w:val="24"/>
        </w:rPr>
      </w:pPr>
      <w:r w:rsidRPr="00F50B24">
        <w:rPr>
          <w:sz w:val="24"/>
          <w:szCs w:val="24"/>
        </w:rPr>
        <w:t>Mezi hlavní cíle matematiky 1.období patří vnímání významu matematiky založeného především na aktivních činnostech a jejich použití v praktickém životě. Žáky postupně vedeme k získání matematické gramotnosti tak, aby si uvědomovali, že se matematika prolíná celým základním vzděláváním.</w:t>
      </w:r>
    </w:p>
    <w:p w:rsidR="00F50B24" w:rsidRDefault="00F50B24" w:rsidP="00F50B24">
      <w:pPr>
        <w:jc w:val="both"/>
        <w:rPr>
          <w:szCs w:val="22"/>
        </w:rPr>
      </w:pPr>
      <w:r>
        <w:rPr>
          <w:szCs w:val="22"/>
        </w:rPr>
        <w:t>Žáci v ní mají získat početní dovednosti v oboru přirozených čísel do 1 000, aby si uměli poradit s praktickými úlohami denní potřeby, ve všech oblastech bez problémů rozpoznat příčiny a důsledky, odvodit nové skutečnosti, naučit se rýsovat, pracovat s tabulkami, vyhledávat informace, ověřovat pravdivost svých tvrzení.</w:t>
      </w:r>
    </w:p>
    <w:p w:rsidR="00F50B24" w:rsidRDefault="00F50B24" w:rsidP="00F50B24">
      <w:pPr>
        <w:jc w:val="both"/>
        <w:rPr>
          <w:szCs w:val="22"/>
        </w:rPr>
      </w:pPr>
      <w:r>
        <w:rPr>
          <w:szCs w:val="22"/>
        </w:rPr>
        <w:t>Matematika by měla být postavena na rozvíjení vlastních zkušeností žáků, potřeby počítat, kreslit, hrát si. Práce by měla být zajímavá a povzbuzující.</w:t>
      </w:r>
    </w:p>
    <w:p w:rsidR="00F50B24" w:rsidRDefault="00F50B24" w:rsidP="00F50B24">
      <w:pPr>
        <w:jc w:val="both"/>
        <w:rPr>
          <w:szCs w:val="22"/>
        </w:rPr>
      </w:pPr>
    </w:p>
    <w:p w:rsidR="00F50B24" w:rsidRDefault="00F50B24" w:rsidP="00F50B24">
      <w:pPr>
        <w:jc w:val="both"/>
        <w:rPr>
          <w:szCs w:val="22"/>
        </w:rPr>
      </w:pPr>
      <w:r>
        <w:rPr>
          <w:szCs w:val="22"/>
        </w:rPr>
        <w:t xml:space="preserve">Ve vzdělávacím předmětu matematika směřujeme výuku ještě specificky k: </w:t>
      </w:r>
    </w:p>
    <w:p w:rsidR="003042DC" w:rsidRDefault="00F50B24" w:rsidP="003042DC">
      <w:pPr>
        <w:numPr>
          <w:ilvl w:val="0"/>
          <w:numId w:val="61"/>
        </w:numPr>
        <w:ind w:left="360" w:hanging="360"/>
        <w:jc w:val="both"/>
        <w:rPr>
          <w:szCs w:val="22"/>
        </w:rPr>
      </w:pPr>
      <w:r>
        <w:rPr>
          <w:szCs w:val="22"/>
        </w:rPr>
        <w:t>porozumění základním myšlenkovým postup</w:t>
      </w:r>
      <w:r w:rsidR="003042DC">
        <w:rPr>
          <w:szCs w:val="22"/>
        </w:rPr>
        <w:t xml:space="preserve">ům a pojmům matematiky a jejich </w:t>
      </w:r>
      <w:r>
        <w:rPr>
          <w:szCs w:val="22"/>
        </w:rPr>
        <w:t>vzájemným vztahům</w:t>
      </w:r>
    </w:p>
    <w:p w:rsidR="00F50B24" w:rsidRPr="003042DC" w:rsidRDefault="00F50B24" w:rsidP="003042DC">
      <w:pPr>
        <w:numPr>
          <w:ilvl w:val="0"/>
          <w:numId w:val="61"/>
        </w:numPr>
        <w:ind w:left="360" w:hanging="360"/>
        <w:jc w:val="both"/>
        <w:rPr>
          <w:szCs w:val="22"/>
        </w:rPr>
      </w:pPr>
      <w:r w:rsidRPr="003042DC">
        <w:rPr>
          <w:szCs w:val="22"/>
        </w:rPr>
        <w:t>rozvíjení pozornosti, přesnosti, vytrvalosti</w:t>
      </w:r>
    </w:p>
    <w:p w:rsidR="003042DC" w:rsidRDefault="00F50B24" w:rsidP="003042DC">
      <w:pPr>
        <w:numPr>
          <w:ilvl w:val="0"/>
          <w:numId w:val="61"/>
        </w:numPr>
        <w:ind w:left="360" w:hanging="360"/>
        <w:jc w:val="both"/>
        <w:rPr>
          <w:szCs w:val="22"/>
        </w:rPr>
      </w:pPr>
      <w:r>
        <w:rPr>
          <w:szCs w:val="22"/>
        </w:rPr>
        <w:t>rozpoznávání různých</w:t>
      </w:r>
      <w:r w:rsidR="007C0DB6">
        <w:rPr>
          <w:szCs w:val="22"/>
        </w:rPr>
        <w:t xml:space="preserve"> </w:t>
      </w:r>
      <w:r>
        <w:rPr>
          <w:szCs w:val="22"/>
        </w:rPr>
        <w:t>typů změn</w:t>
      </w:r>
      <w:r w:rsidR="007C0DB6">
        <w:rPr>
          <w:szCs w:val="22"/>
        </w:rPr>
        <w:t xml:space="preserve"> </w:t>
      </w:r>
      <w:r>
        <w:rPr>
          <w:szCs w:val="22"/>
        </w:rPr>
        <w:t>na jejichž zákla</w:t>
      </w:r>
      <w:r w:rsidR="003042DC">
        <w:rPr>
          <w:szCs w:val="22"/>
        </w:rPr>
        <w:t xml:space="preserve">dě se učí uvažovat, svoji práci </w:t>
      </w:r>
      <w:r>
        <w:rPr>
          <w:szCs w:val="22"/>
        </w:rPr>
        <w:t>kontrolovat, srovnávat</w:t>
      </w:r>
    </w:p>
    <w:p w:rsidR="00F50B24" w:rsidRPr="003042DC" w:rsidRDefault="00F50B24" w:rsidP="003042DC">
      <w:pPr>
        <w:numPr>
          <w:ilvl w:val="0"/>
          <w:numId w:val="61"/>
        </w:numPr>
        <w:ind w:left="360" w:hanging="360"/>
        <w:jc w:val="both"/>
        <w:rPr>
          <w:szCs w:val="22"/>
        </w:rPr>
      </w:pPr>
      <w:r w:rsidRPr="003042DC">
        <w:rPr>
          <w:szCs w:val="22"/>
        </w:rPr>
        <w:t>učení sebedůvěry, sebekázně a vzájemným vztahům ve skupině, třídě, škole</w:t>
      </w:r>
    </w:p>
    <w:p w:rsidR="00F50B24" w:rsidRDefault="00F50B24" w:rsidP="003042DC">
      <w:pPr>
        <w:numPr>
          <w:ilvl w:val="0"/>
          <w:numId w:val="61"/>
        </w:numPr>
        <w:ind w:left="360" w:hanging="360"/>
        <w:jc w:val="both"/>
        <w:rPr>
          <w:szCs w:val="22"/>
        </w:rPr>
      </w:pPr>
      <w:r>
        <w:rPr>
          <w:szCs w:val="22"/>
        </w:rPr>
        <w:t>uplatnění logického myšlení na základě řešení problémových situací, jejichž obtížnost je závislá na rozumové vyspělosti žáků, logické uvažování může podchytit i ty žáky, kteří jsou v matematice méně úspěšní</w:t>
      </w:r>
    </w:p>
    <w:p w:rsidR="00F50B24" w:rsidRPr="003042DC" w:rsidRDefault="00F50B24" w:rsidP="00F361FC">
      <w:pPr>
        <w:numPr>
          <w:ilvl w:val="0"/>
          <w:numId w:val="61"/>
        </w:numPr>
        <w:ind w:left="360" w:hanging="360"/>
        <w:jc w:val="both"/>
        <w:rPr>
          <w:szCs w:val="22"/>
        </w:rPr>
      </w:pPr>
      <w:r>
        <w:rPr>
          <w:szCs w:val="22"/>
        </w:rPr>
        <w:t>využívání prostředků výpočetní techniky (především kalkulátory, vhodný počítačový software, určité typy výukových programů) a používání některých dalších pomůcek, které umožňují přístup k matematice i žákům, kteří mají nedostatky v numerickém počítání a v základech rýsovacích technik</w:t>
      </w:r>
    </w:p>
    <w:p w:rsidR="00F50B24" w:rsidRDefault="00F50B24" w:rsidP="00F50B24">
      <w:pPr>
        <w:jc w:val="both"/>
      </w:pPr>
    </w:p>
    <w:p w:rsidR="00F50B24" w:rsidRDefault="00F50B24" w:rsidP="00F50B24">
      <w:r>
        <w:t>Vzdělávací oblast matematika je tvořena v tomto období třemi tématickými okruhy:</w:t>
      </w:r>
    </w:p>
    <w:p w:rsidR="00F50B24" w:rsidRDefault="00F50B24" w:rsidP="00F361FC">
      <w:pPr>
        <w:numPr>
          <w:ilvl w:val="0"/>
          <w:numId w:val="59"/>
        </w:numPr>
        <w:tabs>
          <w:tab w:val="clear" w:pos="720"/>
          <w:tab w:val="num" w:pos="360"/>
        </w:tabs>
        <w:ind w:left="360"/>
      </w:pPr>
      <w:r>
        <w:t>Čísla a početní operace</w:t>
      </w:r>
    </w:p>
    <w:p w:rsidR="00F50B24" w:rsidRDefault="00F50B24" w:rsidP="00F361FC">
      <w:pPr>
        <w:numPr>
          <w:ilvl w:val="0"/>
          <w:numId w:val="59"/>
        </w:numPr>
        <w:tabs>
          <w:tab w:val="clear" w:pos="720"/>
          <w:tab w:val="num" w:pos="360"/>
        </w:tabs>
        <w:ind w:left="360"/>
        <w:rPr>
          <w:szCs w:val="22"/>
        </w:rPr>
      </w:pPr>
      <w:r>
        <w:t>Závislosti, vztahy a práce s daty</w:t>
      </w:r>
    </w:p>
    <w:p w:rsidR="00F50B24" w:rsidRDefault="00F50B24" w:rsidP="00F361FC">
      <w:pPr>
        <w:numPr>
          <w:ilvl w:val="0"/>
          <w:numId w:val="59"/>
        </w:numPr>
        <w:tabs>
          <w:tab w:val="clear" w:pos="720"/>
          <w:tab w:val="num" w:pos="360"/>
        </w:tabs>
        <w:ind w:left="360"/>
      </w:pPr>
      <w:r>
        <w:t>Geometrie v rovině a v prostoru</w:t>
      </w:r>
    </w:p>
    <w:p w:rsidR="00F50B24" w:rsidRDefault="00F50B24" w:rsidP="00F50B24"/>
    <w:p w:rsidR="00956A3C" w:rsidRDefault="00F50B24" w:rsidP="00956A3C">
      <w:r>
        <w:t>Matematika se vyučuje ve všech ročnících 1. období. Část geometrická prolíná matematikou v 1. a 2.ročníku, od 3.roč. je doporučena 1 hodina týdně.</w:t>
      </w:r>
    </w:p>
    <w:p w:rsidR="00114168" w:rsidRPr="00114168" w:rsidRDefault="00114168" w:rsidP="00114168">
      <w:pPr>
        <w:rPr>
          <w:b/>
          <w:sz w:val="28"/>
        </w:rPr>
      </w:pPr>
      <w:r w:rsidRPr="00114168">
        <w:rPr>
          <w:b/>
          <w:sz w:val="28"/>
        </w:rPr>
        <w:t>Časové vymezení</w:t>
      </w:r>
    </w:p>
    <w:p w:rsidR="00114168" w:rsidRDefault="00114168" w:rsidP="00114168">
      <w:r>
        <w:t>Vyučovací</w:t>
      </w:r>
      <w:r>
        <w:rPr>
          <w:sz w:val="28"/>
        </w:rPr>
        <w:t xml:space="preserve"> </w:t>
      </w:r>
      <w:r>
        <w:t>předmět Matematika se vyučuje jako samostatný předmět ve všech ročnících:</w:t>
      </w:r>
    </w:p>
    <w:p w:rsidR="00114168" w:rsidRDefault="00114168" w:rsidP="00114168"/>
    <w:p w:rsidR="00114168" w:rsidRDefault="00114168" w:rsidP="00114168">
      <w:r>
        <w:t>1. ročník</w:t>
      </w:r>
      <w:r>
        <w:tab/>
        <w:t xml:space="preserve">            4 hodin</w:t>
      </w:r>
      <w:r w:rsidR="00465338">
        <w:t>y</w:t>
      </w:r>
      <w:r>
        <w:t xml:space="preserve"> týdně</w:t>
      </w:r>
    </w:p>
    <w:p w:rsidR="00114168" w:rsidRDefault="00114168" w:rsidP="00114168">
      <w:r>
        <w:t xml:space="preserve">2. ročník     </w:t>
      </w:r>
      <w:r>
        <w:tab/>
        <w:t xml:space="preserve">            5 hodin </w:t>
      </w:r>
      <w:r w:rsidR="00465338">
        <w:t xml:space="preserve">  </w:t>
      </w:r>
      <w:r>
        <w:t>týdně</w:t>
      </w:r>
    </w:p>
    <w:p w:rsidR="00114168" w:rsidRDefault="00114168" w:rsidP="00114168">
      <w:r>
        <w:t xml:space="preserve">3. ročník </w:t>
      </w:r>
      <w:r>
        <w:tab/>
      </w:r>
      <w:r>
        <w:tab/>
        <w:t xml:space="preserve">5 hodin </w:t>
      </w:r>
      <w:r w:rsidR="00465338">
        <w:t xml:space="preserve">  </w:t>
      </w:r>
      <w:r>
        <w:t>týdně </w:t>
      </w:r>
    </w:p>
    <w:p w:rsidR="00114168" w:rsidRDefault="00114168" w:rsidP="00114168">
      <w:r>
        <w:t>4. ročník</w:t>
      </w:r>
      <w:r>
        <w:tab/>
      </w:r>
      <w:r>
        <w:tab/>
        <w:t xml:space="preserve">5 hodin </w:t>
      </w:r>
      <w:r w:rsidR="00465338">
        <w:t xml:space="preserve">  </w:t>
      </w:r>
      <w:r>
        <w:t>týdně</w:t>
      </w:r>
    </w:p>
    <w:p w:rsidR="00114168" w:rsidRDefault="00114168" w:rsidP="00114168"/>
    <w:p w:rsidR="00114168" w:rsidRDefault="00114168" w:rsidP="00956A3C">
      <w:pPr>
        <w:rPr>
          <w:b/>
          <w:sz w:val="28"/>
          <w:szCs w:val="28"/>
        </w:rPr>
      </w:pPr>
    </w:p>
    <w:p w:rsidR="00114168" w:rsidRDefault="00114168" w:rsidP="00956A3C">
      <w:pPr>
        <w:rPr>
          <w:b/>
          <w:sz w:val="28"/>
          <w:szCs w:val="28"/>
        </w:rPr>
      </w:pPr>
    </w:p>
    <w:p w:rsidR="00F50B24" w:rsidRPr="00956A3C" w:rsidRDefault="00F50B24" w:rsidP="00956A3C">
      <w:pPr>
        <w:rPr>
          <w:b/>
          <w:sz w:val="28"/>
          <w:szCs w:val="28"/>
        </w:rPr>
      </w:pPr>
      <w:r w:rsidRPr="00956A3C">
        <w:rPr>
          <w:b/>
          <w:sz w:val="28"/>
          <w:szCs w:val="28"/>
        </w:rPr>
        <w:lastRenderedPageBreak/>
        <w:t>Cílové zaměření vzdělávací oblasti</w:t>
      </w:r>
    </w:p>
    <w:p w:rsidR="00F50B24" w:rsidRDefault="00F50B24" w:rsidP="00F50B24">
      <w:pPr>
        <w:pStyle w:val="StylTextodkrajeRVPZVnenKurzva1"/>
        <w:spacing w:before="120"/>
        <w:rPr>
          <w:sz w:val="24"/>
        </w:rPr>
      </w:pPr>
      <w:r>
        <w:rPr>
          <w:sz w:val="24"/>
        </w:rPr>
        <w:t>Vzdělávání v dané vzdělávací oblasti směřuje k utváření a rozvíjení klíčových kompetencí tím, že vede žáka k:</w:t>
      </w:r>
    </w:p>
    <w:p w:rsidR="00F50B24" w:rsidRDefault="00F50B24" w:rsidP="00F361FC">
      <w:pPr>
        <w:pStyle w:val="VetvtextuRVPZVCharPed3b"/>
        <w:numPr>
          <w:ilvl w:val="0"/>
          <w:numId w:val="60"/>
        </w:numPr>
        <w:tabs>
          <w:tab w:val="clear" w:pos="567"/>
          <w:tab w:val="left" w:pos="-540"/>
          <w:tab w:val="num" w:pos="-360"/>
        </w:tabs>
        <w:ind w:left="360" w:hanging="360"/>
        <w:jc w:val="left"/>
        <w:rPr>
          <w:sz w:val="24"/>
        </w:rPr>
      </w:pPr>
      <w:r>
        <w:rPr>
          <w:rStyle w:val="VetvtextuRVPZVCharChar"/>
          <w:sz w:val="24"/>
        </w:rPr>
        <w:t>využívání matematických poznatků a dovedností v praktických činnostech - odhady, měření</w:t>
      </w:r>
      <w:r>
        <w:rPr>
          <w:sz w:val="24"/>
        </w:rPr>
        <w:t xml:space="preserve"> a porovnávání velikostí a vzdáleností, orientace </w:t>
      </w:r>
    </w:p>
    <w:p w:rsidR="00F50B24" w:rsidRDefault="00F50B24" w:rsidP="00F361FC">
      <w:pPr>
        <w:pStyle w:val="VetvtextuRVPZVCharPed3b"/>
        <w:numPr>
          <w:ilvl w:val="0"/>
          <w:numId w:val="60"/>
        </w:numPr>
        <w:tabs>
          <w:tab w:val="clear" w:pos="567"/>
          <w:tab w:val="left" w:pos="-540"/>
          <w:tab w:val="num" w:pos="-360"/>
        </w:tabs>
        <w:ind w:left="360" w:hanging="360"/>
        <w:jc w:val="left"/>
        <w:rPr>
          <w:sz w:val="24"/>
        </w:rPr>
      </w:pPr>
      <w:r>
        <w:rPr>
          <w:sz w:val="24"/>
        </w:rPr>
        <w:t>rozvíjení paměti žáků prostřednictvím numerických výpočtů a osvojováním si nezbytných matematických vzorců a algoritmů</w:t>
      </w:r>
    </w:p>
    <w:p w:rsidR="00F50B24" w:rsidRDefault="00F50B24" w:rsidP="00F361FC">
      <w:pPr>
        <w:pStyle w:val="VetvtextuRVPZVCharPed3b"/>
        <w:numPr>
          <w:ilvl w:val="0"/>
          <w:numId w:val="60"/>
        </w:numPr>
        <w:tabs>
          <w:tab w:val="clear" w:pos="567"/>
          <w:tab w:val="left" w:pos="-540"/>
          <w:tab w:val="num" w:pos="-360"/>
        </w:tabs>
        <w:ind w:left="360" w:hanging="360"/>
        <w:jc w:val="left"/>
        <w:rPr>
          <w:sz w:val="24"/>
        </w:rPr>
      </w:pPr>
      <w:r>
        <w:rPr>
          <w:sz w:val="24"/>
        </w:rPr>
        <w:t>rozvíjení kombinatorického a logického myšlení, ke kritickému usuzování a srozumitelné a věcné argumentaci prostřednictvím řešení matematických problémů</w:t>
      </w:r>
    </w:p>
    <w:p w:rsidR="00F50B24" w:rsidRDefault="00F50B24" w:rsidP="00F361FC">
      <w:pPr>
        <w:pStyle w:val="VetvtextuRVPZVCharPed3b"/>
        <w:numPr>
          <w:ilvl w:val="0"/>
          <w:numId w:val="60"/>
        </w:numPr>
        <w:tabs>
          <w:tab w:val="clear" w:pos="567"/>
          <w:tab w:val="left" w:pos="-540"/>
          <w:tab w:val="num" w:pos="-360"/>
        </w:tabs>
        <w:ind w:left="360" w:hanging="360"/>
        <w:jc w:val="left"/>
        <w:rPr>
          <w:sz w:val="24"/>
        </w:rPr>
      </w:pPr>
      <w:r>
        <w:rPr>
          <w:sz w:val="24"/>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F50B24" w:rsidRDefault="00F50B24" w:rsidP="00F361FC">
      <w:pPr>
        <w:pStyle w:val="VetvtextuRVPZVCharPed3b"/>
        <w:numPr>
          <w:ilvl w:val="0"/>
          <w:numId w:val="60"/>
        </w:numPr>
        <w:tabs>
          <w:tab w:val="clear" w:pos="567"/>
          <w:tab w:val="left" w:pos="-540"/>
          <w:tab w:val="num" w:pos="-360"/>
        </w:tabs>
        <w:ind w:left="360" w:hanging="360"/>
        <w:jc w:val="left"/>
        <w:rPr>
          <w:sz w:val="24"/>
        </w:rPr>
      </w:pPr>
      <w:r>
        <w:rPr>
          <w:sz w:val="24"/>
        </w:rPr>
        <w:t>vytváření zásoby matematických nástrojů (početních operací, algoritmů, metod řešení úloh) a k efektivnímu využívání osvojeného matematického aparátu</w:t>
      </w:r>
    </w:p>
    <w:p w:rsidR="00F50B24" w:rsidRDefault="00F50B24" w:rsidP="00F361FC">
      <w:pPr>
        <w:pStyle w:val="VetvtextuRVPZVCharPed3b"/>
        <w:numPr>
          <w:ilvl w:val="0"/>
          <w:numId w:val="60"/>
        </w:numPr>
        <w:tabs>
          <w:tab w:val="clear" w:pos="567"/>
          <w:tab w:val="left" w:pos="-540"/>
          <w:tab w:val="num" w:pos="-360"/>
        </w:tabs>
        <w:ind w:left="360" w:hanging="360"/>
        <w:jc w:val="left"/>
        <w:rPr>
          <w:sz w:val="24"/>
        </w:rPr>
      </w:pPr>
      <w:r>
        <w:rPr>
          <w:sz w:val="24"/>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F50B24" w:rsidRDefault="00F50B24" w:rsidP="00F361FC">
      <w:pPr>
        <w:pStyle w:val="VetvtextuRVPZVCharPed3b"/>
        <w:numPr>
          <w:ilvl w:val="0"/>
          <w:numId w:val="60"/>
        </w:numPr>
        <w:tabs>
          <w:tab w:val="clear" w:pos="567"/>
          <w:tab w:val="left" w:pos="-540"/>
          <w:tab w:val="num" w:pos="-360"/>
        </w:tabs>
        <w:ind w:left="360" w:hanging="360"/>
        <w:jc w:val="left"/>
        <w:rPr>
          <w:sz w:val="24"/>
        </w:rPr>
      </w:pPr>
      <w:r>
        <w:rPr>
          <w:sz w:val="24"/>
        </w:rPr>
        <w:t>provádění rozboru problému a plánu řešení, odhadování výsledků, volbě správného postupu k vyřešení problému a vyhodnocování správnosti výsledku vzhledem k podmínkám úlohy nebo problému</w:t>
      </w:r>
    </w:p>
    <w:p w:rsidR="00F50B24" w:rsidRDefault="00F50B24" w:rsidP="00F361FC">
      <w:pPr>
        <w:pStyle w:val="VetvtextuRVPZVCharPed3b"/>
        <w:numPr>
          <w:ilvl w:val="0"/>
          <w:numId w:val="60"/>
        </w:numPr>
        <w:tabs>
          <w:tab w:val="clear" w:pos="567"/>
          <w:tab w:val="num" w:pos="-360"/>
          <w:tab w:val="left" w:pos="-180"/>
        </w:tabs>
        <w:ind w:left="360" w:hanging="360"/>
        <w:jc w:val="left"/>
        <w:rPr>
          <w:sz w:val="24"/>
        </w:rPr>
      </w:pPr>
      <w:r>
        <w:rPr>
          <w:sz w:val="24"/>
        </w:rPr>
        <w:t>přesnému a stručnému vyjadřování užíváním matematického jazyka včetně symboliky, prováděním rozborů a zápisů při řešení úloh a ke zdokonalování grafického projevu</w:t>
      </w:r>
    </w:p>
    <w:p w:rsidR="00F50B24" w:rsidRDefault="00F50B24" w:rsidP="00F361FC">
      <w:pPr>
        <w:pStyle w:val="VetvtextuRVPZVCharPed3b"/>
        <w:numPr>
          <w:ilvl w:val="0"/>
          <w:numId w:val="60"/>
        </w:numPr>
        <w:tabs>
          <w:tab w:val="clear" w:pos="567"/>
          <w:tab w:val="num" w:pos="-360"/>
          <w:tab w:val="left" w:pos="-180"/>
        </w:tabs>
        <w:ind w:left="360" w:hanging="360"/>
        <w:jc w:val="left"/>
        <w:rPr>
          <w:sz w:val="24"/>
        </w:rPr>
      </w:pPr>
      <w:r>
        <w:rPr>
          <w:sz w:val="24"/>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F50B24" w:rsidRDefault="00F50B24" w:rsidP="00F361FC">
      <w:pPr>
        <w:pStyle w:val="VetvtextuRVPZVCharPed3b"/>
        <w:numPr>
          <w:ilvl w:val="0"/>
          <w:numId w:val="60"/>
        </w:numPr>
        <w:tabs>
          <w:tab w:val="clear" w:pos="567"/>
          <w:tab w:val="num" w:pos="-360"/>
          <w:tab w:val="left" w:pos="-180"/>
        </w:tabs>
        <w:ind w:left="360" w:hanging="360"/>
        <w:jc w:val="left"/>
        <w:rPr>
          <w:sz w:val="24"/>
        </w:rPr>
      </w:pPr>
      <w:r>
        <w:rPr>
          <w:sz w:val="24"/>
        </w:rPr>
        <w:t xml:space="preserve">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 </w:t>
      </w:r>
    </w:p>
    <w:p w:rsidR="00F50B24" w:rsidRDefault="00F50B24" w:rsidP="00F50B24"/>
    <w:p w:rsidR="00F50B24" w:rsidRDefault="00F50B24" w:rsidP="00E517E6">
      <w:pPr>
        <w:jc w:val="both"/>
        <w:rPr>
          <w:b/>
          <w:szCs w:val="28"/>
        </w:rPr>
      </w:pPr>
      <w:bookmarkStart w:id="115" w:name="_Toc314344165"/>
      <w:r w:rsidRPr="00E517E6">
        <w:rPr>
          <w:b/>
          <w:szCs w:val="28"/>
        </w:rPr>
        <w:t>Společné výchovné a vzdělávací strategie k rozvoji klíčových kompetenc</w:t>
      </w:r>
      <w:bookmarkEnd w:id="115"/>
      <w:r w:rsidR="00E517E6">
        <w:rPr>
          <w:b/>
          <w:szCs w:val="28"/>
        </w:rPr>
        <w:t>i</w:t>
      </w:r>
    </w:p>
    <w:p w:rsidR="00E517E6" w:rsidRPr="00956A3C" w:rsidRDefault="00E517E6" w:rsidP="00E517E6">
      <w:pPr>
        <w:jc w:val="both"/>
        <w:rPr>
          <w:szCs w:val="28"/>
        </w:rPr>
      </w:pPr>
    </w:p>
    <w:p w:rsidR="00F50B24" w:rsidRPr="00C45099" w:rsidRDefault="00F50B24" w:rsidP="00C45099">
      <w:pPr>
        <w:jc w:val="both"/>
        <w:rPr>
          <w:szCs w:val="22"/>
        </w:rPr>
      </w:pPr>
      <w:bookmarkStart w:id="116" w:name="_Toc314344166"/>
      <w:r w:rsidRPr="00C45099">
        <w:rPr>
          <w:szCs w:val="22"/>
        </w:rPr>
        <w:t>Výuka matematiky vzdělávací oblasti Matematika a její aplikace přispívá k utváření a rozvíjení klíčových kompetencí žáka takto</w:t>
      </w:r>
      <w:bookmarkEnd w:id="116"/>
    </w:p>
    <w:p w:rsidR="00F50B24" w:rsidRDefault="00F50B24" w:rsidP="00F50B24"/>
    <w:p w:rsidR="00F50B24" w:rsidRDefault="00F50B24" w:rsidP="00F50B24">
      <w:pPr>
        <w:jc w:val="both"/>
        <w:rPr>
          <w:szCs w:val="22"/>
        </w:rPr>
      </w:pPr>
      <w:r>
        <w:rPr>
          <w:b/>
          <w:szCs w:val="22"/>
        </w:rPr>
        <w:t>Kompetence k učení:</w:t>
      </w:r>
      <w:r>
        <w:rPr>
          <w:szCs w:val="22"/>
        </w:rPr>
        <w:t xml:space="preserve">  Učí se metodám poznávání matematiky a využívá je v praktických činnostech tím,</w:t>
      </w:r>
      <w:r w:rsidR="00E517E6">
        <w:rPr>
          <w:szCs w:val="22"/>
        </w:rPr>
        <w:t xml:space="preserve"> </w:t>
      </w:r>
      <w:r>
        <w:rPr>
          <w:szCs w:val="22"/>
        </w:rPr>
        <w:t>že učitel seznamuje žáky s několika různými postupy řešení a při výuce používá matematické termíny, znaky,</w:t>
      </w:r>
      <w:r w:rsidR="00E517E6">
        <w:rPr>
          <w:szCs w:val="22"/>
        </w:rPr>
        <w:t xml:space="preserve"> </w:t>
      </w:r>
      <w:r>
        <w:rPr>
          <w:szCs w:val="22"/>
        </w:rPr>
        <w:t>symboly,</w:t>
      </w:r>
      <w:r w:rsidR="00E517E6">
        <w:rPr>
          <w:szCs w:val="22"/>
        </w:rPr>
        <w:t xml:space="preserve"> </w:t>
      </w:r>
      <w:r>
        <w:rPr>
          <w:szCs w:val="22"/>
        </w:rPr>
        <w:t>rozvíjí kreativitu a učební dovednosti žáků,</w:t>
      </w:r>
      <w:r w:rsidR="00E517E6">
        <w:rPr>
          <w:szCs w:val="22"/>
        </w:rPr>
        <w:t xml:space="preserve"> </w:t>
      </w:r>
      <w:r>
        <w:rPr>
          <w:szCs w:val="22"/>
        </w:rPr>
        <w:t>potřebné</w:t>
      </w:r>
      <w:r w:rsidR="00956A3C">
        <w:rPr>
          <w:szCs w:val="22"/>
        </w:rPr>
        <w:t xml:space="preserve"> </w:t>
      </w:r>
      <w:r>
        <w:rPr>
          <w:szCs w:val="22"/>
        </w:rPr>
        <w:t>k samostatnému učení</w:t>
      </w:r>
      <w:r w:rsidR="003042DC">
        <w:rPr>
          <w:szCs w:val="22"/>
        </w:rPr>
        <w:t xml:space="preserve"> </w:t>
      </w:r>
      <w:r>
        <w:rPr>
          <w:szCs w:val="22"/>
        </w:rPr>
        <w:t>(makety peněz,</w:t>
      </w:r>
      <w:r w:rsidR="00E517E6">
        <w:rPr>
          <w:szCs w:val="22"/>
        </w:rPr>
        <w:t xml:space="preserve"> </w:t>
      </w:r>
      <w:r>
        <w:rPr>
          <w:szCs w:val="22"/>
        </w:rPr>
        <w:t>matematické pomůcky),</w:t>
      </w:r>
      <w:r w:rsidR="00772F92">
        <w:rPr>
          <w:szCs w:val="22"/>
        </w:rPr>
        <w:t xml:space="preserve"> </w:t>
      </w:r>
      <w:r>
        <w:rPr>
          <w:szCs w:val="22"/>
        </w:rPr>
        <w:t>používá vhodné učební pomůcky</w:t>
      </w:r>
      <w:r w:rsidR="007C0DB6">
        <w:rPr>
          <w:szCs w:val="22"/>
        </w:rPr>
        <w:t xml:space="preserve"> </w:t>
      </w:r>
      <w:r>
        <w:rPr>
          <w:szCs w:val="22"/>
        </w:rPr>
        <w:t>(rýsovací potřeby,</w:t>
      </w:r>
      <w:r w:rsidR="00E517E6">
        <w:rPr>
          <w:szCs w:val="22"/>
        </w:rPr>
        <w:t xml:space="preserve"> </w:t>
      </w:r>
      <w:r>
        <w:rPr>
          <w:szCs w:val="22"/>
        </w:rPr>
        <w:t>obrazový materiál,</w:t>
      </w:r>
      <w:r w:rsidR="00E517E6">
        <w:rPr>
          <w:szCs w:val="22"/>
        </w:rPr>
        <w:t xml:space="preserve"> </w:t>
      </w:r>
      <w:r>
        <w:rPr>
          <w:szCs w:val="22"/>
        </w:rPr>
        <w:t xml:space="preserve">pracovní listy) a věnuje se dovednosti autokorekce chyb.  </w:t>
      </w:r>
      <w:r>
        <w:rPr>
          <w:szCs w:val="22"/>
        </w:rPr>
        <w:tab/>
      </w:r>
      <w:r>
        <w:rPr>
          <w:szCs w:val="22"/>
        </w:rPr>
        <w:tab/>
      </w:r>
      <w:r>
        <w:rPr>
          <w:szCs w:val="22"/>
        </w:rPr>
        <w:tab/>
      </w:r>
    </w:p>
    <w:p w:rsidR="00F50B24" w:rsidRDefault="00F50B24" w:rsidP="00F50B24">
      <w:pPr>
        <w:jc w:val="both"/>
        <w:rPr>
          <w:szCs w:val="22"/>
        </w:rPr>
      </w:pPr>
    </w:p>
    <w:p w:rsidR="00F50B24" w:rsidRDefault="00F50B24" w:rsidP="00F50B24">
      <w:pPr>
        <w:jc w:val="both"/>
        <w:rPr>
          <w:szCs w:val="22"/>
        </w:rPr>
      </w:pPr>
      <w:r>
        <w:rPr>
          <w:b/>
          <w:bCs/>
          <w:szCs w:val="22"/>
        </w:rPr>
        <w:t>Kompetence k řešení problémů:</w:t>
      </w:r>
      <w:r>
        <w:rPr>
          <w:szCs w:val="22"/>
        </w:rPr>
        <w:t xml:space="preserve"> Učí se řešit problémové situace a úlohy běžného života tím, že</w:t>
      </w:r>
      <w:r w:rsidR="00E517E6">
        <w:rPr>
          <w:szCs w:val="22"/>
        </w:rPr>
        <w:t xml:space="preserve"> </w:t>
      </w:r>
      <w:r>
        <w:rPr>
          <w:szCs w:val="22"/>
        </w:rPr>
        <w:t>žáci</w:t>
      </w:r>
      <w:r w:rsidR="00E517E6">
        <w:rPr>
          <w:szCs w:val="22"/>
        </w:rPr>
        <w:t xml:space="preserve"> </w:t>
      </w:r>
      <w:r>
        <w:rPr>
          <w:szCs w:val="22"/>
        </w:rPr>
        <w:t>ověřují správnost řešení problémů, pokud možno prakticky.</w:t>
      </w:r>
      <w:r w:rsidR="00E517E6">
        <w:rPr>
          <w:szCs w:val="22"/>
        </w:rPr>
        <w:t xml:space="preserve"> </w:t>
      </w:r>
      <w:r>
        <w:rPr>
          <w:szCs w:val="22"/>
        </w:rPr>
        <w:t xml:space="preserve">Volí vhodné </w:t>
      </w:r>
      <w:r>
        <w:rPr>
          <w:szCs w:val="22"/>
        </w:rPr>
        <w:lastRenderedPageBreak/>
        <w:t>postupy, přiměřené věku tím, že učitel žákům předkládá dostatečné množství vyřešených úloh a zadává dostatek úloh k samostatnému řešení,</w:t>
      </w:r>
      <w:r w:rsidR="00E517E6">
        <w:rPr>
          <w:szCs w:val="22"/>
        </w:rPr>
        <w:t xml:space="preserve"> </w:t>
      </w:r>
      <w:r>
        <w:rPr>
          <w:szCs w:val="22"/>
        </w:rPr>
        <w:t>zadává úkoly k posílení schopnosti žáků využívat vlastních zkušeností,</w:t>
      </w:r>
      <w:r w:rsidR="00E517E6">
        <w:rPr>
          <w:szCs w:val="22"/>
        </w:rPr>
        <w:t xml:space="preserve"> </w:t>
      </w:r>
      <w:r>
        <w:rPr>
          <w:szCs w:val="22"/>
        </w:rPr>
        <w:t>individuálního přístupu k problémům,</w:t>
      </w:r>
      <w:r w:rsidR="00E517E6">
        <w:rPr>
          <w:szCs w:val="22"/>
        </w:rPr>
        <w:t xml:space="preserve"> </w:t>
      </w:r>
      <w:r>
        <w:rPr>
          <w:szCs w:val="22"/>
        </w:rPr>
        <w:t>znalosti kreativity při jejich řešení,</w:t>
      </w:r>
      <w:r w:rsidR="00E517E6">
        <w:rPr>
          <w:szCs w:val="22"/>
        </w:rPr>
        <w:t xml:space="preserve"> </w:t>
      </w:r>
      <w:r>
        <w:rPr>
          <w:szCs w:val="22"/>
        </w:rPr>
        <w:t>předkládá modely matematických postupů,</w:t>
      </w:r>
      <w:r w:rsidR="00E517E6">
        <w:rPr>
          <w:szCs w:val="22"/>
        </w:rPr>
        <w:t xml:space="preserve"> </w:t>
      </w:r>
      <w:r>
        <w:rPr>
          <w:szCs w:val="22"/>
        </w:rPr>
        <w:t>vede žáky k jejich porozumění a správnému používání.</w:t>
      </w:r>
    </w:p>
    <w:p w:rsidR="00F50B24" w:rsidRDefault="00F50B24" w:rsidP="00F50B24">
      <w:pPr>
        <w:jc w:val="both"/>
        <w:rPr>
          <w:szCs w:val="22"/>
        </w:rPr>
      </w:pPr>
    </w:p>
    <w:p w:rsidR="00F50B24" w:rsidRDefault="00F50B24" w:rsidP="00F50B24">
      <w:pPr>
        <w:jc w:val="both"/>
      </w:pPr>
      <w:r>
        <w:rPr>
          <w:b/>
          <w:bCs/>
        </w:rPr>
        <w:t>Kompetence komunikativní:</w:t>
      </w:r>
      <w:r w:rsidR="00E517E6">
        <w:rPr>
          <w:b/>
          <w:bCs/>
        </w:rPr>
        <w:t xml:space="preserve"> </w:t>
      </w:r>
      <w:r>
        <w:t>Učí se užívat matematický jazyk včetně symboliky a na úrovni věku jej používat při řešení praktických příkladů a slovních úloh.</w:t>
      </w:r>
      <w:r w:rsidR="00E517E6">
        <w:t xml:space="preserve"> </w:t>
      </w:r>
      <w:r>
        <w:t>Je veden k přesnému a logicky uspořádanému vyjadřování v matematice.</w:t>
      </w:r>
      <w:r w:rsidR="00E517E6">
        <w:t xml:space="preserve"> </w:t>
      </w:r>
      <w:r>
        <w:t>Učí se stručně, přehledně sdělovat postup tím, že učitel dává prostor pro samostatné řešení zadaných problémů a jejich ústní a písemnou obhajobu,</w:t>
      </w:r>
      <w:r w:rsidR="00E517E6">
        <w:t xml:space="preserve"> </w:t>
      </w:r>
      <w:r>
        <w:t>seznamuje žáky s historií matematiky,</w:t>
      </w:r>
      <w:r w:rsidR="00E517E6">
        <w:t xml:space="preserve"> </w:t>
      </w:r>
      <w:r>
        <w:t xml:space="preserve">učí žáky aplikovat matematické postupy v praxi. </w:t>
      </w:r>
    </w:p>
    <w:p w:rsidR="00F50B24" w:rsidRDefault="00F50B24" w:rsidP="00F50B24">
      <w:pPr>
        <w:jc w:val="both"/>
      </w:pPr>
    </w:p>
    <w:p w:rsidR="00F50B24" w:rsidRDefault="00F50B24" w:rsidP="00F50B24">
      <w:pPr>
        <w:jc w:val="both"/>
        <w:rPr>
          <w:bCs/>
          <w:szCs w:val="22"/>
        </w:rPr>
      </w:pPr>
      <w:r>
        <w:rPr>
          <w:b/>
          <w:bCs/>
          <w:szCs w:val="22"/>
        </w:rPr>
        <w:t>Kompetence sociální a personální:</w:t>
      </w:r>
      <w:r w:rsidR="00E517E6">
        <w:rPr>
          <w:b/>
          <w:bCs/>
          <w:szCs w:val="22"/>
        </w:rPr>
        <w:t xml:space="preserve"> </w:t>
      </w:r>
      <w:r>
        <w:rPr>
          <w:bCs/>
          <w:szCs w:val="22"/>
        </w:rPr>
        <w:t>Je veden k osvojování dovedností kooperace a společného hledání optimálních řešení problémů,</w:t>
      </w:r>
      <w:r w:rsidR="00E517E6">
        <w:rPr>
          <w:bCs/>
          <w:szCs w:val="22"/>
        </w:rPr>
        <w:t xml:space="preserve"> </w:t>
      </w:r>
      <w:r>
        <w:rPr>
          <w:bCs/>
          <w:szCs w:val="22"/>
        </w:rPr>
        <w:t>pracuje ve skupině,</w:t>
      </w:r>
      <w:r w:rsidR="00E517E6">
        <w:rPr>
          <w:bCs/>
          <w:szCs w:val="22"/>
        </w:rPr>
        <w:t xml:space="preserve"> </w:t>
      </w:r>
      <w:r>
        <w:rPr>
          <w:bCs/>
          <w:szCs w:val="22"/>
        </w:rPr>
        <w:t>pozitivně ovlivňuje řešení matematických úloh a učí se vzájemně spolupracovat se všemi žáky ve třídě,</w:t>
      </w:r>
      <w:r w:rsidR="00E517E6">
        <w:rPr>
          <w:bCs/>
          <w:szCs w:val="22"/>
        </w:rPr>
        <w:t xml:space="preserve"> </w:t>
      </w:r>
      <w:r>
        <w:rPr>
          <w:bCs/>
          <w:szCs w:val="22"/>
        </w:rPr>
        <w:t>škole.</w:t>
      </w:r>
      <w:r w:rsidR="00E517E6">
        <w:rPr>
          <w:bCs/>
          <w:szCs w:val="22"/>
        </w:rPr>
        <w:t xml:space="preserve">  </w:t>
      </w:r>
      <w:r>
        <w:rPr>
          <w:bCs/>
          <w:szCs w:val="22"/>
        </w:rPr>
        <w:t>Vytváří pozitivní představu o sobě samém tím, že učitel zadává dostatek úloh pro skupinu žáků a dává žákům prostor objektivně hodnotit vlastní práci v kolektivu,</w:t>
      </w:r>
      <w:r w:rsidR="00E517E6">
        <w:rPr>
          <w:bCs/>
          <w:szCs w:val="22"/>
        </w:rPr>
        <w:t xml:space="preserve"> </w:t>
      </w:r>
      <w:r>
        <w:rPr>
          <w:bCs/>
          <w:szCs w:val="22"/>
        </w:rPr>
        <w:t>vytváří partnerské vztahy učitel-žák a vnáší přátelskou atmosféru do procesu výuky,</w:t>
      </w:r>
      <w:r w:rsidR="00E517E6">
        <w:rPr>
          <w:bCs/>
          <w:szCs w:val="22"/>
        </w:rPr>
        <w:t xml:space="preserve"> </w:t>
      </w:r>
      <w:r>
        <w:rPr>
          <w:bCs/>
          <w:szCs w:val="22"/>
        </w:rPr>
        <w:t>uplatňuje individuální přístup jak talentovaným žákům,</w:t>
      </w:r>
      <w:r w:rsidR="00E517E6">
        <w:rPr>
          <w:bCs/>
          <w:szCs w:val="22"/>
        </w:rPr>
        <w:t xml:space="preserve"> </w:t>
      </w:r>
      <w:r>
        <w:rPr>
          <w:bCs/>
          <w:szCs w:val="22"/>
        </w:rPr>
        <w:t>tak i žákům s poruchami učení.</w:t>
      </w:r>
    </w:p>
    <w:p w:rsidR="00F50B24" w:rsidRDefault="00F50B24" w:rsidP="00F50B24">
      <w:pPr>
        <w:jc w:val="both"/>
        <w:rPr>
          <w:szCs w:val="22"/>
        </w:rPr>
      </w:pPr>
    </w:p>
    <w:p w:rsidR="00F50B24" w:rsidRDefault="00F50B24" w:rsidP="00F50B24">
      <w:pPr>
        <w:jc w:val="both"/>
        <w:rPr>
          <w:bCs/>
          <w:szCs w:val="22"/>
        </w:rPr>
      </w:pPr>
      <w:r>
        <w:rPr>
          <w:b/>
          <w:bCs/>
          <w:szCs w:val="22"/>
        </w:rPr>
        <w:t>Kompetence občanské:</w:t>
      </w:r>
      <w:r>
        <w:rPr>
          <w:bCs/>
          <w:szCs w:val="22"/>
        </w:rPr>
        <w:t xml:space="preserve"> Učí se poznávat realitu života tím, že učitel vede žáky k uvědomění si odpovědnosti sám k sobě samému a rozvíjení důvěry ve vlastní schopnosti a možnosti při řešení úloh k soustavné sebekontrole při každém kroku postupu, k respektování věkových intelektových, sociálních a etnických zvláštností žáků.</w:t>
      </w:r>
    </w:p>
    <w:p w:rsidR="00F50B24" w:rsidRDefault="00F50B24" w:rsidP="00F50B24">
      <w:pPr>
        <w:jc w:val="both"/>
        <w:rPr>
          <w:bCs/>
          <w:szCs w:val="22"/>
        </w:rPr>
      </w:pPr>
    </w:p>
    <w:p w:rsidR="00F50B24" w:rsidRDefault="00F50B24" w:rsidP="00F50B24">
      <w:pPr>
        <w:jc w:val="both"/>
        <w:rPr>
          <w:bCs/>
          <w:szCs w:val="22"/>
        </w:rPr>
      </w:pPr>
      <w:r>
        <w:rPr>
          <w:b/>
          <w:bCs/>
          <w:szCs w:val="22"/>
        </w:rPr>
        <w:t>Kompetence pracovní:</w:t>
      </w:r>
      <w:r w:rsidR="00E517E6">
        <w:rPr>
          <w:b/>
          <w:bCs/>
          <w:szCs w:val="22"/>
        </w:rPr>
        <w:t xml:space="preserve"> </w:t>
      </w:r>
      <w:r>
        <w:rPr>
          <w:szCs w:val="22"/>
        </w:rPr>
        <w:t>Žáci se učí zpracovávat data získaná pozorováním a měřením tím,</w:t>
      </w:r>
      <w:r w:rsidR="00E517E6">
        <w:rPr>
          <w:szCs w:val="22"/>
        </w:rPr>
        <w:t xml:space="preserve"> </w:t>
      </w:r>
      <w:r>
        <w:rPr>
          <w:szCs w:val="22"/>
        </w:rPr>
        <w:t>že učitel žáky seznámí s různými metodami zápisu naměřených hodnot,</w:t>
      </w:r>
      <w:r w:rsidR="00E517E6">
        <w:rPr>
          <w:szCs w:val="22"/>
        </w:rPr>
        <w:t xml:space="preserve"> </w:t>
      </w:r>
      <w:r>
        <w:rPr>
          <w:szCs w:val="22"/>
        </w:rPr>
        <w:t>vede žáky k</w:t>
      </w:r>
      <w:r w:rsidR="00E517E6">
        <w:rPr>
          <w:szCs w:val="22"/>
        </w:rPr>
        <w:t> </w:t>
      </w:r>
      <w:r>
        <w:rPr>
          <w:szCs w:val="22"/>
        </w:rPr>
        <w:t>samostatnosti,</w:t>
      </w:r>
      <w:r w:rsidR="00E517E6">
        <w:rPr>
          <w:szCs w:val="22"/>
        </w:rPr>
        <w:t xml:space="preserve"> </w:t>
      </w:r>
      <w:r>
        <w:rPr>
          <w:szCs w:val="22"/>
        </w:rPr>
        <w:t>k vytrvalosti a přesnosti,</w:t>
      </w:r>
      <w:r w:rsidR="00E517E6">
        <w:rPr>
          <w:szCs w:val="22"/>
        </w:rPr>
        <w:t xml:space="preserve"> </w:t>
      </w:r>
      <w:r>
        <w:rPr>
          <w:szCs w:val="22"/>
        </w:rPr>
        <w:t>k vytváření dovednosti vyslovovat hypotézy na základě zkušeností nebo pokusu k jejich ověřování,</w:t>
      </w:r>
      <w:r w:rsidR="00E517E6">
        <w:rPr>
          <w:szCs w:val="22"/>
        </w:rPr>
        <w:t xml:space="preserve"> </w:t>
      </w:r>
      <w:r>
        <w:rPr>
          <w:szCs w:val="22"/>
        </w:rPr>
        <w:t>rozvíjí smysl pro povinnost (příprava na výuku).</w:t>
      </w:r>
    </w:p>
    <w:p w:rsidR="00F50B24" w:rsidRDefault="00F50B24" w:rsidP="00F50B24">
      <w:pPr>
        <w:jc w:val="both"/>
        <w:rPr>
          <w:bCs/>
          <w:sz w:val="22"/>
          <w:szCs w:val="22"/>
        </w:rPr>
      </w:pPr>
    </w:p>
    <w:p w:rsidR="00956A3C" w:rsidRDefault="00956A3C" w:rsidP="00F50B24">
      <w:pPr>
        <w:jc w:val="both"/>
        <w:rPr>
          <w:bCs/>
          <w:sz w:val="22"/>
          <w:szCs w:val="22"/>
        </w:rPr>
      </w:pPr>
    </w:p>
    <w:p w:rsidR="00F50B24" w:rsidRDefault="00F50B24" w:rsidP="00F50B24">
      <w:r>
        <w:t>Výuka probíhá ve třídách ve všech ročnících 1.období. Je zařazena do hlavních předmětů. Měření, odhadování vzdáleností, práce ekolog.</w:t>
      </w:r>
      <w:r w:rsidR="00E517E6">
        <w:t xml:space="preserve"> </w:t>
      </w:r>
      <w:r>
        <w:t>rázu probíhají v okolí školy. Je členěna na výuku aritmetiky, závislosti a práce s daty a geometrii.</w:t>
      </w:r>
    </w:p>
    <w:p w:rsidR="00E463B8" w:rsidRDefault="00E463B8" w:rsidP="00F50B24"/>
    <w:p w:rsidR="00E463B8" w:rsidRPr="00E517E6" w:rsidRDefault="00E463B8" w:rsidP="00E517E6">
      <w:pPr>
        <w:rPr>
          <w:b/>
          <w:bCs/>
          <w:sz w:val="28"/>
          <w:szCs w:val="28"/>
        </w:rPr>
      </w:pPr>
      <w:bookmarkStart w:id="117" w:name="_Toc314344167"/>
      <w:r w:rsidRPr="00E517E6">
        <w:rPr>
          <w:b/>
          <w:sz w:val="28"/>
          <w:szCs w:val="28"/>
        </w:rPr>
        <w:t>Tematické okruhy průřezových témat zařazené do předmětu</w:t>
      </w:r>
      <w:bookmarkEnd w:id="117"/>
      <w:r w:rsidRPr="00E517E6">
        <w:rPr>
          <w:b/>
          <w:sz w:val="28"/>
          <w:szCs w:val="28"/>
        </w:rPr>
        <w:t xml:space="preserve"> </w:t>
      </w:r>
      <w:r w:rsidRPr="00E517E6">
        <w:rPr>
          <w:b/>
          <w:bCs/>
          <w:sz w:val="28"/>
          <w:szCs w:val="28"/>
        </w:rPr>
        <w:tab/>
      </w:r>
    </w:p>
    <w:p w:rsidR="00E463B8" w:rsidRDefault="00E463B8" w:rsidP="00E463B8">
      <w:pPr>
        <w:pStyle w:val="Zhlav"/>
        <w:tabs>
          <w:tab w:val="clear" w:pos="4536"/>
          <w:tab w:val="clear" w:pos="9072"/>
        </w:tabs>
        <w:rPr>
          <w:sz w:val="22"/>
          <w:szCs w:val="22"/>
        </w:rPr>
      </w:pPr>
    </w:p>
    <w:p w:rsidR="00E463B8" w:rsidRPr="00E463B8" w:rsidRDefault="00E463B8" w:rsidP="00E463B8">
      <w:pPr>
        <w:pStyle w:val="Zhlav"/>
        <w:tabs>
          <w:tab w:val="clear" w:pos="4536"/>
          <w:tab w:val="clear" w:pos="9072"/>
        </w:tabs>
        <w:rPr>
          <w:b/>
          <w:sz w:val="24"/>
          <w:szCs w:val="24"/>
        </w:rPr>
      </w:pPr>
      <w:r w:rsidRPr="00E463B8">
        <w:rPr>
          <w:b/>
          <w:sz w:val="24"/>
          <w:szCs w:val="24"/>
        </w:rPr>
        <w:t xml:space="preserve">OSV </w:t>
      </w:r>
      <w:r w:rsidRPr="00E463B8">
        <w:rPr>
          <w:b/>
          <w:sz w:val="24"/>
          <w:szCs w:val="24"/>
        </w:rPr>
        <w:tab/>
        <w:t>Osobnostní a sociální výchova</w:t>
      </w:r>
    </w:p>
    <w:p w:rsidR="00E463B8" w:rsidRPr="00E463B8" w:rsidRDefault="00E463B8" w:rsidP="00E463B8">
      <w:pPr>
        <w:pStyle w:val="Zhlav"/>
        <w:tabs>
          <w:tab w:val="clear" w:pos="4536"/>
          <w:tab w:val="clear" w:pos="9072"/>
        </w:tabs>
        <w:rPr>
          <w:b/>
          <w:sz w:val="24"/>
          <w:szCs w:val="24"/>
        </w:rPr>
      </w:pPr>
      <w:r w:rsidRPr="00E463B8">
        <w:rPr>
          <w:b/>
          <w:sz w:val="24"/>
          <w:szCs w:val="24"/>
        </w:rPr>
        <w:t>Osobnostní rozvoj</w:t>
      </w:r>
    </w:p>
    <w:p w:rsidR="00E463B8" w:rsidRPr="00E463B8" w:rsidRDefault="00E463B8" w:rsidP="00E463B8">
      <w:pPr>
        <w:pStyle w:val="Zhlav"/>
        <w:tabs>
          <w:tab w:val="clear" w:pos="4536"/>
          <w:tab w:val="clear" w:pos="9072"/>
        </w:tabs>
        <w:rPr>
          <w:bCs/>
          <w:sz w:val="24"/>
          <w:szCs w:val="24"/>
        </w:rPr>
      </w:pPr>
      <w:r>
        <w:rPr>
          <w:bCs/>
          <w:i/>
          <w:iCs/>
          <w:sz w:val="24"/>
          <w:szCs w:val="24"/>
        </w:rPr>
        <w:t xml:space="preserve">OSV </w:t>
      </w:r>
      <w:r>
        <w:rPr>
          <w:bCs/>
          <w:i/>
          <w:iCs/>
          <w:sz w:val="24"/>
          <w:szCs w:val="24"/>
        </w:rPr>
        <w:tab/>
      </w:r>
      <w:r w:rsidRPr="00E463B8">
        <w:rPr>
          <w:bCs/>
          <w:i/>
          <w:iCs/>
          <w:sz w:val="24"/>
          <w:szCs w:val="24"/>
        </w:rPr>
        <w:t>Rozvoj schopností poznávání:</w:t>
      </w:r>
      <w:r w:rsidRPr="00E463B8">
        <w:rPr>
          <w:bCs/>
          <w:sz w:val="24"/>
          <w:szCs w:val="24"/>
        </w:rPr>
        <w:t xml:space="preserve"> - cvičení pozornosti a soustředění,</w:t>
      </w:r>
      <w:r w:rsidR="00E517E6">
        <w:rPr>
          <w:bCs/>
          <w:sz w:val="24"/>
          <w:szCs w:val="24"/>
        </w:rPr>
        <w:t xml:space="preserve"> </w:t>
      </w:r>
      <w:r w:rsidRPr="00E463B8">
        <w:rPr>
          <w:bCs/>
          <w:sz w:val="24"/>
          <w:szCs w:val="24"/>
        </w:rPr>
        <w:t>cvičení dovedností zapamatování, řešení problémů</w:t>
      </w:r>
    </w:p>
    <w:p w:rsidR="00E463B8" w:rsidRPr="00E463B8" w:rsidRDefault="00E463B8" w:rsidP="00E463B8">
      <w:pPr>
        <w:pStyle w:val="Zhlav"/>
        <w:tabs>
          <w:tab w:val="clear" w:pos="4536"/>
          <w:tab w:val="clear" w:pos="9072"/>
        </w:tabs>
        <w:rPr>
          <w:bCs/>
          <w:sz w:val="24"/>
          <w:szCs w:val="24"/>
        </w:rPr>
      </w:pPr>
      <w:r>
        <w:rPr>
          <w:bCs/>
          <w:i/>
          <w:iCs/>
          <w:sz w:val="24"/>
          <w:szCs w:val="24"/>
        </w:rPr>
        <w:t xml:space="preserve">OSV </w:t>
      </w:r>
      <w:r>
        <w:rPr>
          <w:bCs/>
          <w:i/>
          <w:iCs/>
          <w:sz w:val="24"/>
          <w:szCs w:val="24"/>
        </w:rPr>
        <w:tab/>
      </w:r>
      <w:r w:rsidRPr="00E463B8">
        <w:rPr>
          <w:bCs/>
          <w:i/>
          <w:iCs/>
          <w:sz w:val="24"/>
          <w:szCs w:val="24"/>
        </w:rPr>
        <w:t>Seberegulace a sebeorganizace:</w:t>
      </w:r>
      <w:r w:rsidR="00E517E6">
        <w:rPr>
          <w:bCs/>
          <w:i/>
          <w:iCs/>
          <w:sz w:val="24"/>
          <w:szCs w:val="24"/>
        </w:rPr>
        <w:t xml:space="preserve"> </w:t>
      </w:r>
      <w:r w:rsidRPr="00E463B8">
        <w:rPr>
          <w:bCs/>
          <w:sz w:val="24"/>
          <w:szCs w:val="24"/>
        </w:rPr>
        <w:t>cvičení sebekontroly, sebeovládání</w:t>
      </w:r>
    </w:p>
    <w:p w:rsidR="00E463B8" w:rsidRPr="00E463B8" w:rsidRDefault="00E463B8" w:rsidP="00E463B8">
      <w:pPr>
        <w:pStyle w:val="Zhlav"/>
        <w:tabs>
          <w:tab w:val="clear" w:pos="4536"/>
          <w:tab w:val="clear" w:pos="9072"/>
        </w:tabs>
        <w:rPr>
          <w:bCs/>
          <w:i/>
          <w:iCs/>
          <w:sz w:val="24"/>
          <w:szCs w:val="24"/>
        </w:rPr>
      </w:pPr>
      <w:r>
        <w:rPr>
          <w:bCs/>
          <w:i/>
          <w:iCs/>
          <w:sz w:val="24"/>
          <w:szCs w:val="24"/>
        </w:rPr>
        <w:t xml:space="preserve">OSV </w:t>
      </w:r>
      <w:r>
        <w:rPr>
          <w:bCs/>
          <w:i/>
          <w:iCs/>
          <w:sz w:val="24"/>
          <w:szCs w:val="24"/>
        </w:rPr>
        <w:tab/>
      </w:r>
      <w:r w:rsidRPr="00E463B8">
        <w:rPr>
          <w:bCs/>
          <w:i/>
          <w:iCs/>
          <w:sz w:val="24"/>
          <w:szCs w:val="24"/>
        </w:rPr>
        <w:t>Kreativita</w:t>
      </w:r>
    </w:p>
    <w:p w:rsidR="00E463B8" w:rsidRPr="00E463B8" w:rsidRDefault="00E463B8" w:rsidP="00E463B8">
      <w:pPr>
        <w:pStyle w:val="Zhlav"/>
        <w:tabs>
          <w:tab w:val="clear" w:pos="4536"/>
          <w:tab w:val="clear" w:pos="9072"/>
        </w:tabs>
        <w:rPr>
          <w:bCs/>
          <w:sz w:val="24"/>
          <w:szCs w:val="24"/>
        </w:rPr>
      </w:pPr>
    </w:p>
    <w:p w:rsidR="00E463B8" w:rsidRPr="00E463B8" w:rsidRDefault="00E463B8" w:rsidP="00E463B8">
      <w:pPr>
        <w:pStyle w:val="Zhlav"/>
        <w:tabs>
          <w:tab w:val="clear" w:pos="4536"/>
          <w:tab w:val="clear" w:pos="9072"/>
        </w:tabs>
        <w:rPr>
          <w:b/>
          <w:sz w:val="24"/>
          <w:szCs w:val="24"/>
        </w:rPr>
      </w:pPr>
      <w:r w:rsidRPr="00E463B8">
        <w:rPr>
          <w:b/>
          <w:sz w:val="24"/>
          <w:szCs w:val="24"/>
        </w:rPr>
        <w:t xml:space="preserve">Sociální rozvoj </w:t>
      </w:r>
    </w:p>
    <w:p w:rsidR="00E463B8" w:rsidRPr="00E463B8" w:rsidRDefault="00E463B8" w:rsidP="00E463B8">
      <w:pPr>
        <w:pStyle w:val="Zhlav"/>
        <w:tabs>
          <w:tab w:val="clear" w:pos="4536"/>
          <w:tab w:val="clear" w:pos="9072"/>
        </w:tabs>
        <w:rPr>
          <w:bCs/>
          <w:sz w:val="24"/>
          <w:szCs w:val="24"/>
        </w:rPr>
      </w:pPr>
      <w:r>
        <w:rPr>
          <w:bCs/>
          <w:i/>
          <w:iCs/>
          <w:sz w:val="24"/>
          <w:szCs w:val="24"/>
        </w:rPr>
        <w:t xml:space="preserve">OSV  </w:t>
      </w:r>
      <w:r>
        <w:rPr>
          <w:bCs/>
          <w:i/>
          <w:iCs/>
          <w:sz w:val="24"/>
          <w:szCs w:val="24"/>
        </w:rPr>
        <w:tab/>
      </w:r>
      <w:r w:rsidRPr="00E463B8">
        <w:rPr>
          <w:bCs/>
          <w:i/>
          <w:iCs/>
          <w:sz w:val="24"/>
          <w:szCs w:val="24"/>
        </w:rPr>
        <w:t>Poznávání lidí:</w:t>
      </w:r>
      <w:r w:rsidRPr="00E463B8">
        <w:rPr>
          <w:bCs/>
          <w:sz w:val="24"/>
          <w:szCs w:val="24"/>
        </w:rPr>
        <w:t xml:space="preserve"> vzájemné poznávání ve skupině/třídě, rozvoj pozornosti vůči odlišnostem a hledání výhod v odlišnostech, chyby při poznávání lidí</w:t>
      </w:r>
    </w:p>
    <w:p w:rsidR="00E463B8" w:rsidRPr="00E463B8" w:rsidRDefault="00E463B8" w:rsidP="00E463B8">
      <w:pPr>
        <w:pStyle w:val="Zhlav"/>
        <w:tabs>
          <w:tab w:val="clear" w:pos="4536"/>
          <w:tab w:val="clear" w:pos="9072"/>
        </w:tabs>
        <w:rPr>
          <w:bCs/>
          <w:sz w:val="24"/>
          <w:szCs w:val="24"/>
        </w:rPr>
      </w:pPr>
      <w:r w:rsidRPr="00E463B8">
        <w:rPr>
          <w:bCs/>
          <w:i/>
          <w:iCs/>
          <w:sz w:val="24"/>
          <w:szCs w:val="24"/>
        </w:rPr>
        <w:lastRenderedPageBreak/>
        <w:t>O</w:t>
      </w:r>
      <w:r>
        <w:rPr>
          <w:bCs/>
          <w:i/>
          <w:iCs/>
          <w:sz w:val="24"/>
          <w:szCs w:val="24"/>
        </w:rPr>
        <w:t xml:space="preserve">SV </w:t>
      </w:r>
      <w:r>
        <w:rPr>
          <w:bCs/>
          <w:i/>
          <w:iCs/>
          <w:sz w:val="24"/>
          <w:szCs w:val="24"/>
        </w:rPr>
        <w:tab/>
      </w:r>
      <w:r w:rsidRPr="00E463B8">
        <w:rPr>
          <w:bCs/>
          <w:i/>
          <w:iCs/>
          <w:sz w:val="24"/>
          <w:szCs w:val="24"/>
        </w:rPr>
        <w:t>Kooperace a kompetice:</w:t>
      </w:r>
      <w:r w:rsidRPr="00E463B8">
        <w:rPr>
          <w:bCs/>
          <w:sz w:val="24"/>
          <w:szCs w:val="24"/>
        </w:rPr>
        <w:t xml:space="preserve"> rozvoj individuálních a sociálních dovedností pro etické zvládání situací soutěže, konkurence</w:t>
      </w:r>
    </w:p>
    <w:p w:rsidR="00E463B8" w:rsidRPr="00E463B8" w:rsidRDefault="00E463B8" w:rsidP="00E463B8">
      <w:pPr>
        <w:pStyle w:val="Zhlav"/>
        <w:tabs>
          <w:tab w:val="clear" w:pos="4536"/>
          <w:tab w:val="clear" w:pos="9072"/>
        </w:tabs>
        <w:rPr>
          <w:bCs/>
          <w:sz w:val="24"/>
          <w:szCs w:val="24"/>
        </w:rPr>
      </w:pPr>
    </w:p>
    <w:p w:rsidR="00E463B8" w:rsidRPr="00E463B8" w:rsidRDefault="00E463B8" w:rsidP="00E463B8">
      <w:pPr>
        <w:pStyle w:val="Zhlav"/>
        <w:tabs>
          <w:tab w:val="clear" w:pos="4536"/>
          <w:tab w:val="clear" w:pos="9072"/>
        </w:tabs>
        <w:rPr>
          <w:b/>
          <w:sz w:val="24"/>
          <w:szCs w:val="24"/>
        </w:rPr>
      </w:pPr>
      <w:r w:rsidRPr="00E463B8">
        <w:rPr>
          <w:b/>
          <w:sz w:val="24"/>
          <w:szCs w:val="24"/>
        </w:rPr>
        <w:t>Morální rozvoj</w:t>
      </w:r>
    </w:p>
    <w:p w:rsidR="00E463B8" w:rsidRPr="00E463B8" w:rsidRDefault="00E463B8" w:rsidP="00E463B8">
      <w:pPr>
        <w:pStyle w:val="Zhlav"/>
        <w:tabs>
          <w:tab w:val="clear" w:pos="4536"/>
          <w:tab w:val="clear" w:pos="9072"/>
        </w:tabs>
        <w:rPr>
          <w:bCs/>
          <w:sz w:val="24"/>
          <w:szCs w:val="24"/>
        </w:rPr>
      </w:pPr>
      <w:r>
        <w:rPr>
          <w:bCs/>
          <w:i/>
          <w:iCs/>
          <w:sz w:val="24"/>
          <w:szCs w:val="24"/>
        </w:rPr>
        <w:t xml:space="preserve">OSV </w:t>
      </w:r>
      <w:r w:rsidRPr="00E463B8">
        <w:rPr>
          <w:bCs/>
          <w:i/>
          <w:iCs/>
          <w:sz w:val="24"/>
          <w:szCs w:val="24"/>
        </w:rPr>
        <w:t xml:space="preserve"> </w:t>
      </w:r>
      <w:r w:rsidRPr="00E463B8">
        <w:rPr>
          <w:bCs/>
          <w:i/>
          <w:iCs/>
          <w:sz w:val="24"/>
          <w:szCs w:val="24"/>
        </w:rPr>
        <w:tab/>
        <w:t>Řešení problémů a rozhodovací dovednosti:</w:t>
      </w:r>
      <w:r w:rsidRPr="00E463B8">
        <w:rPr>
          <w:bCs/>
          <w:sz w:val="24"/>
          <w:szCs w:val="24"/>
        </w:rPr>
        <w:t xml:space="preserve"> zvládání učebních problémů vázaných na látku předmětu</w:t>
      </w:r>
    </w:p>
    <w:p w:rsidR="00E463B8" w:rsidRPr="00E463B8" w:rsidRDefault="00E463B8" w:rsidP="00E463B8">
      <w:pPr>
        <w:pStyle w:val="Zhlav"/>
        <w:tabs>
          <w:tab w:val="clear" w:pos="4536"/>
          <w:tab w:val="clear" w:pos="9072"/>
        </w:tabs>
        <w:rPr>
          <w:bCs/>
          <w:sz w:val="24"/>
          <w:szCs w:val="24"/>
        </w:rPr>
      </w:pPr>
    </w:p>
    <w:p w:rsidR="00E463B8" w:rsidRPr="00E463B8" w:rsidRDefault="00E463B8" w:rsidP="00E463B8">
      <w:pPr>
        <w:pStyle w:val="Zhlav"/>
        <w:tabs>
          <w:tab w:val="clear" w:pos="4536"/>
          <w:tab w:val="clear" w:pos="9072"/>
        </w:tabs>
        <w:rPr>
          <w:b/>
          <w:sz w:val="24"/>
          <w:szCs w:val="24"/>
        </w:rPr>
      </w:pPr>
      <w:r w:rsidRPr="00E463B8">
        <w:rPr>
          <w:b/>
          <w:sz w:val="24"/>
          <w:szCs w:val="24"/>
        </w:rPr>
        <w:t xml:space="preserve">EV </w:t>
      </w:r>
      <w:r w:rsidRPr="00E463B8">
        <w:rPr>
          <w:b/>
          <w:sz w:val="24"/>
          <w:szCs w:val="24"/>
        </w:rPr>
        <w:tab/>
        <w:t>Environmentální výchova</w:t>
      </w:r>
    </w:p>
    <w:p w:rsidR="00E463B8" w:rsidRPr="00E463B8" w:rsidRDefault="00E463B8" w:rsidP="00E463B8">
      <w:pPr>
        <w:pStyle w:val="Zhlav"/>
        <w:tabs>
          <w:tab w:val="clear" w:pos="4536"/>
          <w:tab w:val="clear" w:pos="9072"/>
        </w:tabs>
        <w:rPr>
          <w:bCs/>
          <w:sz w:val="24"/>
          <w:szCs w:val="24"/>
        </w:rPr>
      </w:pPr>
      <w:r>
        <w:rPr>
          <w:bCs/>
          <w:i/>
          <w:iCs/>
          <w:sz w:val="24"/>
          <w:szCs w:val="24"/>
        </w:rPr>
        <w:t xml:space="preserve">EV </w:t>
      </w:r>
      <w:r>
        <w:rPr>
          <w:bCs/>
          <w:i/>
          <w:iCs/>
          <w:sz w:val="24"/>
          <w:szCs w:val="24"/>
        </w:rPr>
        <w:tab/>
      </w:r>
      <w:r w:rsidRPr="00E463B8">
        <w:rPr>
          <w:bCs/>
          <w:i/>
          <w:iCs/>
          <w:sz w:val="24"/>
          <w:szCs w:val="24"/>
        </w:rPr>
        <w:t>Vztah člověka k prostředí:</w:t>
      </w:r>
      <w:r w:rsidRPr="00E463B8">
        <w:rPr>
          <w:bCs/>
          <w:sz w:val="24"/>
          <w:szCs w:val="24"/>
        </w:rPr>
        <w:t xml:space="preserve"> – řešení odpadového hospodářství, ochrana přírody obce, zajišťování ochrany životního prostředí v obci</w:t>
      </w:r>
    </w:p>
    <w:p w:rsidR="00E463B8" w:rsidRDefault="00E463B8" w:rsidP="00E463B8">
      <w:pPr>
        <w:pStyle w:val="Zhlav"/>
        <w:tabs>
          <w:tab w:val="clear" w:pos="4536"/>
          <w:tab w:val="clear" w:pos="9072"/>
        </w:tabs>
        <w:rPr>
          <w:bCs/>
          <w:sz w:val="22"/>
          <w:szCs w:val="22"/>
        </w:rPr>
      </w:pPr>
      <w:r>
        <w:rPr>
          <w:bCs/>
          <w:sz w:val="22"/>
          <w:szCs w:val="22"/>
        </w:rPr>
        <w:br w:type="page"/>
      </w:r>
    </w:p>
    <w:p w:rsidR="00956A3C" w:rsidRPr="00E517E6" w:rsidRDefault="00956A3C" w:rsidP="00E517E6">
      <w:pPr>
        <w:rPr>
          <w:b/>
          <w:sz w:val="28"/>
          <w:szCs w:val="28"/>
        </w:rPr>
      </w:pPr>
      <w:bookmarkStart w:id="118" w:name="_Toc314344168"/>
      <w:r w:rsidRPr="00E517E6">
        <w:rPr>
          <w:b/>
          <w:sz w:val="28"/>
          <w:szCs w:val="28"/>
        </w:rPr>
        <w:lastRenderedPageBreak/>
        <w:t>Vzdělávací oblast: Matematika a její aplikace</w:t>
      </w:r>
      <w:bookmarkEnd w:id="118"/>
    </w:p>
    <w:p w:rsidR="00956A3C" w:rsidRPr="00840F99" w:rsidRDefault="00E517E6" w:rsidP="00956A3C">
      <w:pPr>
        <w:rPr>
          <w:b/>
          <w:sz w:val="28"/>
          <w:szCs w:val="28"/>
        </w:rPr>
      </w:pPr>
      <w:r>
        <w:rPr>
          <w:b/>
          <w:sz w:val="28"/>
          <w:szCs w:val="28"/>
        </w:rPr>
        <w:t>Vyučovací předmět</w:t>
      </w:r>
      <w:r w:rsidR="00956A3C">
        <w:rPr>
          <w:b/>
          <w:sz w:val="28"/>
          <w:szCs w:val="28"/>
        </w:rPr>
        <w:t>: Matematika</w:t>
      </w:r>
    </w:p>
    <w:p w:rsidR="00E517E6" w:rsidRDefault="00E517E6" w:rsidP="00E517E6">
      <w:pPr>
        <w:rPr>
          <w:sz w:val="28"/>
        </w:rPr>
      </w:pPr>
    </w:p>
    <w:p w:rsidR="00956A3C" w:rsidRPr="00E517E6" w:rsidRDefault="00E517E6" w:rsidP="00E517E6">
      <w:pPr>
        <w:pStyle w:val="Nadpis4"/>
        <w:rPr>
          <w:szCs w:val="24"/>
        </w:rPr>
      </w:pPr>
      <w:bookmarkStart w:id="119" w:name="_Toc314495101"/>
      <w:r>
        <w:t>Ročník: 1.</w:t>
      </w:r>
      <w:bookmarkEnd w:id="119"/>
    </w:p>
    <w:p w:rsidR="00E517E6" w:rsidRPr="00E517E6" w:rsidRDefault="00E517E6" w:rsidP="00E517E6">
      <w:pPr>
        <w:rPr>
          <w:b/>
        </w:rPr>
      </w:pPr>
      <w:bookmarkStart w:id="120" w:name="_Toc314344169"/>
    </w:p>
    <w:p w:rsidR="00F50B24" w:rsidRPr="00E517E6" w:rsidRDefault="00F50B24" w:rsidP="00E517E6">
      <w:pPr>
        <w:rPr>
          <w:b/>
        </w:rPr>
      </w:pPr>
      <w:r w:rsidRPr="00E517E6">
        <w:rPr>
          <w:b/>
        </w:rPr>
        <w:t>Očekávané výstupy předmětu</w:t>
      </w:r>
      <w:bookmarkEnd w:id="120"/>
    </w:p>
    <w:p w:rsidR="00F50B24" w:rsidRDefault="00F50B24" w:rsidP="00F50B24">
      <w:pPr>
        <w:rPr>
          <w:sz w:val="22"/>
        </w:rPr>
      </w:pPr>
      <w:r>
        <w:rPr>
          <w:sz w:val="22"/>
        </w:rPr>
        <w:t>Na konci 1. období základního vzdělávání žák:</w:t>
      </w:r>
    </w:p>
    <w:p w:rsidR="00F50B24" w:rsidRDefault="00F50B24" w:rsidP="00F50B24">
      <w:pPr>
        <w:pStyle w:val="TmaRVPZV"/>
        <w:ind w:left="57"/>
        <w:rPr>
          <w:bCs w:val="0"/>
          <w:i w:val="0"/>
          <w:iCs w:val="0"/>
        </w:rPr>
      </w:pPr>
      <w:r>
        <w:rPr>
          <w:bCs w:val="0"/>
          <w:i w:val="0"/>
          <w:iCs w:val="0"/>
        </w:rPr>
        <w:t>ČÍSLO A POČETNÍ OPERACE</w:t>
      </w:r>
    </w:p>
    <w:p w:rsidR="00F50B24" w:rsidRDefault="00F50B24" w:rsidP="00F361FC">
      <w:pPr>
        <w:pStyle w:val="Styl11bTunKurzvaVpravo02cmPed1b"/>
        <w:numPr>
          <w:ilvl w:val="0"/>
          <w:numId w:val="62"/>
        </w:numPr>
        <w:rPr>
          <w:b w:val="0"/>
          <w:i w:val="0"/>
          <w:iCs w:val="0"/>
        </w:rPr>
      </w:pPr>
      <w:r>
        <w:rPr>
          <w:b w:val="0"/>
          <w:i w:val="0"/>
          <w:iCs w:val="0"/>
        </w:rPr>
        <w:t>používá přirozená čísla k modelování reálných situací, počítá předměty v daném souboru, vytváří soubory s daným počtem prvků</w:t>
      </w:r>
    </w:p>
    <w:p w:rsidR="00F50B24" w:rsidRDefault="00F50B24" w:rsidP="00F361FC">
      <w:pPr>
        <w:pStyle w:val="Styl11bTunKurzvaVpravo02cmPed1b"/>
        <w:numPr>
          <w:ilvl w:val="0"/>
          <w:numId w:val="62"/>
        </w:numPr>
        <w:rPr>
          <w:b w:val="0"/>
          <w:i w:val="0"/>
          <w:iCs w:val="0"/>
        </w:rPr>
      </w:pPr>
      <w:r>
        <w:rPr>
          <w:b w:val="0"/>
          <w:i w:val="0"/>
          <w:iCs w:val="0"/>
        </w:rPr>
        <w:t>čte, zapisuje a porovnává přirozená čísla do 1 000, užívá a zapisuje vztah rovnosti a nerovnosti</w:t>
      </w:r>
    </w:p>
    <w:p w:rsidR="00F50B24" w:rsidRDefault="00F50B24" w:rsidP="00F361FC">
      <w:pPr>
        <w:pStyle w:val="Styl11bTunKurzvaVpravo02cmPed1b"/>
        <w:numPr>
          <w:ilvl w:val="0"/>
          <w:numId w:val="62"/>
        </w:numPr>
        <w:rPr>
          <w:b w:val="0"/>
          <w:i w:val="0"/>
          <w:iCs w:val="0"/>
        </w:rPr>
      </w:pPr>
      <w:r>
        <w:rPr>
          <w:b w:val="0"/>
          <w:i w:val="0"/>
          <w:iCs w:val="0"/>
        </w:rPr>
        <w:t>užívá lineární uspořádání; zobrazí číslo na číselné ose</w:t>
      </w:r>
    </w:p>
    <w:p w:rsidR="00F50B24" w:rsidRDefault="00F50B24" w:rsidP="00F361FC">
      <w:pPr>
        <w:pStyle w:val="Styl11bTunKurzvaVpravo02cmPed1b"/>
        <w:numPr>
          <w:ilvl w:val="0"/>
          <w:numId w:val="62"/>
        </w:numPr>
        <w:rPr>
          <w:b w:val="0"/>
          <w:i w:val="0"/>
          <w:iCs w:val="0"/>
        </w:rPr>
      </w:pPr>
      <w:r>
        <w:rPr>
          <w:b w:val="0"/>
          <w:i w:val="0"/>
          <w:iCs w:val="0"/>
        </w:rPr>
        <w:t>provádí zpaměti jednoduché početní operace s přirozenými čísly</w:t>
      </w:r>
    </w:p>
    <w:p w:rsidR="00F50B24" w:rsidRDefault="00F50B24" w:rsidP="00F361FC">
      <w:pPr>
        <w:pStyle w:val="Styl11bTunKurzvaVpravo02cmPed1b"/>
        <w:numPr>
          <w:ilvl w:val="0"/>
          <w:numId w:val="62"/>
        </w:numPr>
        <w:rPr>
          <w:b w:val="0"/>
          <w:i w:val="0"/>
          <w:iCs w:val="0"/>
        </w:rPr>
      </w:pPr>
      <w:r>
        <w:rPr>
          <w:b w:val="0"/>
          <w:i w:val="0"/>
          <w:iCs w:val="0"/>
        </w:rPr>
        <w:t>řeší a tvoří úlohy, ve kterých aplikuje a modeluje osvojené početní operace</w:t>
      </w:r>
    </w:p>
    <w:p w:rsidR="00F50B24" w:rsidRDefault="00F50B24" w:rsidP="00F50B24">
      <w:pPr>
        <w:pStyle w:val="TmaRVPZV"/>
        <w:ind w:left="57"/>
        <w:rPr>
          <w:bCs w:val="0"/>
          <w:i w:val="0"/>
          <w:iCs w:val="0"/>
        </w:rPr>
      </w:pPr>
      <w:r>
        <w:rPr>
          <w:bCs w:val="0"/>
          <w:i w:val="0"/>
          <w:iCs w:val="0"/>
        </w:rPr>
        <w:t>ZÁVISLOSTI, VZTAHY A PRÁCE S DATY</w:t>
      </w:r>
    </w:p>
    <w:p w:rsidR="00F50B24" w:rsidRDefault="00F50B24" w:rsidP="00F361FC">
      <w:pPr>
        <w:pStyle w:val="Styl11bTunKurzvaVpravo02cmPed1b"/>
        <w:numPr>
          <w:ilvl w:val="0"/>
          <w:numId w:val="63"/>
        </w:numPr>
        <w:rPr>
          <w:b w:val="0"/>
          <w:i w:val="0"/>
          <w:iCs w:val="0"/>
        </w:rPr>
      </w:pPr>
      <w:r>
        <w:rPr>
          <w:b w:val="0"/>
          <w:i w:val="0"/>
          <w:iCs w:val="0"/>
        </w:rPr>
        <w:t>orientuje se v čase, provádí jednoduché převody jednotek času</w:t>
      </w:r>
    </w:p>
    <w:p w:rsidR="00F50B24" w:rsidRDefault="00F50B24" w:rsidP="00F361FC">
      <w:pPr>
        <w:pStyle w:val="Styl11bTunKurzvaVpravo02cmPed1b"/>
        <w:numPr>
          <w:ilvl w:val="0"/>
          <w:numId w:val="63"/>
        </w:numPr>
        <w:tabs>
          <w:tab w:val="clear" w:pos="417"/>
          <w:tab w:val="num" w:pos="0"/>
        </w:tabs>
        <w:rPr>
          <w:b w:val="0"/>
          <w:i w:val="0"/>
          <w:iCs w:val="0"/>
        </w:rPr>
      </w:pPr>
      <w:r>
        <w:rPr>
          <w:b w:val="0"/>
          <w:i w:val="0"/>
          <w:iCs w:val="0"/>
        </w:rPr>
        <w:t>popisuje jednoduché závislosti z praktického života</w:t>
      </w:r>
    </w:p>
    <w:p w:rsidR="00F50B24" w:rsidRDefault="00F50B24" w:rsidP="00F361FC">
      <w:pPr>
        <w:pStyle w:val="Styl11bTunKurzvaVpravo02cmPed1b"/>
        <w:numPr>
          <w:ilvl w:val="0"/>
          <w:numId w:val="63"/>
        </w:numPr>
        <w:rPr>
          <w:b w:val="0"/>
          <w:i w:val="0"/>
          <w:iCs w:val="0"/>
        </w:rPr>
      </w:pPr>
      <w:r>
        <w:rPr>
          <w:b w:val="0"/>
          <w:i w:val="0"/>
          <w:iCs w:val="0"/>
        </w:rPr>
        <w:t>doplňuje tabulky, schémata, posloupnosti čísel</w:t>
      </w:r>
    </w:p>
    <w:p w:rsidR="00F50B24" w:rsidRDefault="00F50B24" w:rsidP="00F50B24">
      <w:pPr>
        <w:pStyle w:val="TmaRVPZV"/>
        <w:rPr>
          <w:bCs w:val="0"/>
          <w:i w:val="0"/>
          <w:iCs w:val="0"/>
        </w:rPr>
      </w:pPr>
      <w:r>
        <w:rPr>
          <w:bCs w:val="0"/>
          <w:i w:val="0"/>
          <w:iCs w:val="0"/>
        </w:rPr>
        <w:t>GEOMETRIE V ROVINĚ A V PROSTORU</w:t>
      </w:r>
    </w:p>
    <w:p w:rsidR="00F50B24" w:rsidRDefault="00F50B24" w:rsidP="00F361FC">
      <w:pPr>
        <w:pStyle w:val="Styl11bTunKurzvaVpravo02cmPed1b"/>
        <w:numPr>
          <w:ilvl w:val="0"/>
          <w:numId w:val="64"/>
        </w:numPr>
        <w:rPr>
          <w:b w:val="0"/>
          <w:i w:val="0"/>
          <w:iCs w:val="0"/>
        </w:rPr>
      </w:pPr>
      <w:r>
        <w:rPr>
          <w:b w:val="0"/>
          <w:i w:val="0"/>
          <w:iCs w:val="0"/>
        </w:rPr>
        <w:t>rozezná, pojmenuje, vymodeluje a popíše základní rovinné útvary a jednoduchá tělesa; nachází v realitě jejich reprezentaci</w:t>
      </w:r>
    </w:p>
    <w:p w:rsidR="00F50B24" w:rsidRDefault="00F50B24" w:rsidP="00F361FC">
      <w:pPr>
        <w:pStyle w:val="Styl11bTunKurzvaVpravo02cmPed1b"/>
        <w:numPr>
          <w:ilvl w:val="0"/>
          <w:numId w:val="64"/>
        </w:numPr>
        <w:rPr>
          <w:b w:val="0"/>
          <w:i w:val="0"/>
          <w:iCs w:val="0"/>
        </w:rPr>
      </w:pPr>
      <w:r>
        <w:rPr>
          <w:b w:val="0"/>
          <w:i w:val="0"/>
          <w:iCs w:val="0"/>
        </w:rPr>
        <w:t>porovnává velikost útvarů, měří a odhaduje délku úsečky</w:t>
      </w:r>
    </w:p>
    <w:p w:rsidR="00F50B24" w:rsidRDefault="00F50B24" w:rsidP="00F361FC">
      <w:pPr>
        <w:pStyle w:val="Styl11bTunKurzvaVpravo02cmPed1b"/>
        <w:numPr>
          <w:ilvl w:val="0"/>
          <w:numId w:val="64"/>
        </w:numPr>
        <w:ind w:left="360"/>
        <w:rPr>
          <w:b w:val="0"/>
          <w:i w:val="0"/>
          <w:iCs w:val="0"/>
        </w:rPr>
      </w:pPr>
      <w:r>
        <w:rPr>
          <w:b w:val="0"/>
          <w:i w:val="0"/>
          <w:iCs w:val="0"/>
        </w:rPr>
        <w:t>rozezná a modeluje jednoduché souměrné útvary v rovině</w:t>
      </w:r>
    </w:p>
    <w:p w:rsidR="00F50B24" w:rsidRDefault="00F50B24" w:rsidP="00F50B24">
      <w:pPr>
        <w:rPr>
          <w:sz w:val="28"/>
        </w:rPr>
      </w:pPr>
    </w:p>
    <w:p w:rsidR="00F50B24" w:rsidRPr="00E517E6" w:rsidRDefault="00F50B24" w:rsidP="00E517E6">
      <w:pPr>
        <w:rPr>
          <w:b/>
          <w:sz w:val="28"/>
          <w:szCs w:val="28"/>
        </w:rPr>
      </w:pPr>
      <w:bookmarkStart w:id="121" w:name="_Toc314344170"/>
      <w:r w:rsidRPr="00E517E6">
        <w:rPr>
          <w:b/>
          <w:sz w:val="28"/>
          <w:szCs w:val="28"/>
        </w:rPr>
        <w:t>Cílové zaměření předmětu matematika a její aplikace v 1. ro</w:t>
      </w:r>
      <w:r w:rsidR="006C0225" w:rsidRPr="00E517E6">
        <w:rPr>
          <w:b/>
          <w:sz w:val="28"/>
          <w:szCs w:val="28"/>
        </w:rPr>
        <w:t>čníku ZV</w:t>
      </w:r>
      <w:bookmarkEnd w:id="121"/>
    </w:p>
    <w:p w:rsidR="00F50B24" w:rsidRDefault="00F50B24" w:rsidP="00F50B24">
      <w:pPr>
        <w:jc w:val="both"/>
        <w:rPr>
          <w:sz w:val="22"/>
        </w:rPr>
      </w:pPr>
    </w:p>
    <w:p w:rsidR="00F50B24" w:rsidRDefault="00F50B24" w:rsidP="00F50B24">
      <w:pPr>
        <w:jc w:val="both"/>
        <w:rPr>
          <w:b/>
          <w:bCs/>
          <w:sz w:val="28"/>
        </w:rPr>
      </w:pPr>
      <w:r>
        <w:rPr>
          <w:sz w:val="22"/>
        </w:rPr>
        <w:t>Vzdělávání v předmětu matematika v 1. ročníku</w:t>
      </w:r>
      <w:r>
        <w:rPr>
          <w:i/>
          <w:sz w:val="22"/>
        </w:rPr>
        <w:t xml:space="preserve"> </w:t>
      </w:r>
      <w:r>
        <w:rPr>
          <w:sz w:val="22"/>
        </w:rPr>
        <w:t>směřuje k:</w:t>
      </w:r>
    </w:p>
    <w:p w:rsidR="00F50B24" w:rsidRDefault="00F50B24" w:rsidP="00F50B24">
      <w:pPr>
        <w:pStyle w:val="MezititulekRVPZV12bTunZarovnatdoblokuPrvndek1cmPed6Char"/>
        <w:tabs>
          <w:tab w:val="clear" w:pos="567"/>
        </w:tabs>
        <w:jc w:val="both"/>
        <w:rPr>
          <w:bCs/>
          <w:sz w:val="22"/>
        </w:rPr>
      </w:pPr>
      <w:r>
        <w:rPr>
          <w:bCs/>
          <w:sz w:val="22"/>
        </w:rPr>
        <w:t>Čísla a početní operace</w:t>
      </w:r>
    </w:p>
    <w:p w:rsidR="00F50B24" w:rsidRDefault="00F50B24" w:rsidP="00F361FC">
      <w:pPr>
        <w:numPr>
          <w:ilvl w:val="0"/>
          <w:numId w:val="58"/>
        </w:numPr>
        <w:tabs>
          <w:tab w:val="clear" w:pos="700"/>
          <w:tab w:val="num" w:pos="360"/>
        </w:tabs>
        <w:ind w:left="284"/>
        <w:jc w:val="both"/>
        <w:rPr>
          <w:sz w:val="22"/>
        </w:rPr>
      </w:pPr>
      <w:r>
        <w:rPr>
          <w:sz w:val="22"/>
        </w:rPr>
        <w:t>vytváření představ o jednotlivých číslech 1 – 5, 6 – 10, 10 – 20 na základě názoru</w:t>
      </w:r>
    </w:p>
    <w:p w:rsidR="00F50B24" w:rsidRDefault="00F50B24" w:rsidP="00F361FC">
      <w:pPr>
        <w:numPr>
          <w:ilvl w:val="0"/>
          <w:numId w:val="58"/>
        </w:numPr>
        <w:tabs>
          <w:tab w:val="clear" w:pos="700"/>
          <w:tab w:val="num" w:pos="360"/>
        </w:tabs>
        <w:ind w:left="284"/>
        <w:jc w:val="both"/>
        <w:rPr>
          <w:sz w:val="22"/>
        </w:rPr>
      </w:pPr>
      <w:r>
        <w:rPr>
          <w:sz w:val="22"/>
        </w:rPr>
        <w:t>používání přirozených čísel do 20, k modelování reálných situ</w:t>
      </w:r>
      <w:r w:rsidR="00D07F9F">
        <w:rPr>
          <w:sz w:val="22"/>
        </w:rPr>
        <w:t xml:space="preserve">ací, počítání předmětů v daném </w:t>
      </w:r>
      <w:r>
        <w:rPr>
          <w:sz w:val="22"/>
        </w:rPr>
        <w:t>souboru</w:t>
      </w:r>
    </w:p>
    <w:p w:rsidR="00F50B24" w:rsidRDefault="00F50B24" w:rsidP="00F361FC">
      <w:pPr>
        <w:numPr>
          <w:ilvl w:val="0"/>
          <w:numId w:val="58"/>
        </w:numPr>
        <w:tabs>
          <w:tab w:val="clear" w:pos="700"/>
          <w:tab w:val="num" w:pos="360"/>
        </w:tabs>
        <w:ind w:left="284"/>
        <w:jc w:val="both"/>
        <w:rPr>
          <w:sz w:val="22"/>
        </w:rPr>
      </w:pPr>
      <w:r>
        <w:rPr>
          <w:sz w:val="22"/>
        </w:rPr>
        <w:t>čtení, zapisování a porovnávání čísel do 20, užívání a zapisování vztahů rovnosti, větší, menší</w:t>
      </w:r>
    </w:p>
    <w:p w:rsidR="00F50B24" w:rsidRDefault="00F50B24" w:rsidP="00F361FC">
      <w:pPr>
        <w:numPr>
          <w:ilvl w:val="0"/>
          <w:numId w:val="58"/>
        </w:numPr>
        <w:tabs>
          <w:tab w:val="clear" w:pos="700"/>
          <w:tab w:val="num" w:pos="360"/>
        </w:tabs>
        <w:ind w:left="284"/>
        <w:jc w:val="both"/>
        <w:rPr>
          <w:sz w:val="22"/>
        </w:rPr>
      </w:pPr>
      <w:r>
        <w:rPr>
          <w:sz w:val="22"/>
        </w:rPr>
        <w:t>užívání lineárního uspořádání, zobrazování čísel do 20 na číselné ose</w:t>
      </w:r>
    </w:p>
    <w:p w:rsidR="00F50B24" w:rsidRDefault="00F50B24" w:rsidP="00F361FC">
      <w:pPr>
        <w:numPr>
          <w:ilvl w:val="0"/>
          <w:numId w:val="58"/>
        </w:numPr>
        <w:tabs>
          <w:tab w:val="clear" w:pos="700"/>
          <w:tab w:val="num" w:pos="360"/>
        </w:tabs>
        <w:ind w:left="284"/>
        <w:jc w:val="both"/>
        <w:rPr>
          <w:sz w:val="22"/>
        </w:rPr>
      </w:pPr>
      <w:r>
        <w:rPr>
          <w:sz w:val="22"/>
        </w:rPr>
        <w:t>pamětnému počítání zpaměti jednoduchých početních operací s přirozenými čísly do 20</w:t>
      </w:r>
    </w:p>
    <w:p w:rsidR="00F50B24" w:rsidRDefault="00F50B24" w:rsidP="00F361FC">
      <w:pPr>
        <w:numPr>
          <w:ilvl w:val="0"/>
          <w:numId w:val="58"/>
        </w:numPr>
        <w:tabs>
          <w:tab w:val="clear" w:pos="700"/>
          <w:tab w:val="num" w:pos="360"/>
        </w:tabs>
        <w:ind w:left="284"/>
        <w:jc w:val="both"/>
        <w:rPr>
          <w:sz w:val="22"/>
        </w:rPr>
      </w:pPr>
      <w:r>
        <w:rPr>
          <w:sz w:val="22"/>
        </w:rPr>
        <w:t>řešení a tvoření úloh samostatně nebo za pomoci učitele, úloh, ve kterých aplikuje a modeluje osvojené početní operace</w:t>
      </w:r>
    </w:p>
    <w:p w:rsidR="00F50B24" w:rsidRDefault="00F50B24" w:rsidP="00F50B24">
      <w:pPr>
        <w:jc w:val="both"/>
        <w:rPr>
          <w:sz w:val="22"/>
        </w:rPr>
      </w:pPr>
    </w:p>
    <w:p w:rsidR="00F50B24" w:rsidRDefault="00F50B24" w:rsidP="00F50B24">
      <w:pPr>
        <w:jc w:val="both"/>
        <w:rPr>
          <w:b/>
          <w:bCs/>
          <w:sz w:val="22"/>
        </w:rPr>
      </w:pPr>
      <w:r>
        <w:rPr>
          <w:sz w:val="22"/>
        </w:rPr>
        <w:t xml:space="preserve"> </w:t>
      </w:r>
      <w:r>
        <w:rPr>
          <w:b/>
          <w:bCs/>
          <w:sz w:val="22"/>
        </w:rPr>
        <w:t>Geometrie v rovině a v prostoru</w:t>
      </w:r>
    </w:p>
    <w:p w:rsidR="00F50B24" w:rsidRDefault="00F50B24" w:rsidP="00F361FC">
      <w:pPr>
        <w:numPr>
          <w:ilvl w:val="0"/>
          <w:numId w:val="58"/>
        </w:numPr>
        <w:tabs>
          <w:tab w:val="clear" w:pos="700"/>
          <w:tab w:val="num" w:pos="360"/>
        </w:tabs>
        <w:ind w:left="284"/>
        <w:jc w:val="both"/>
        <w:rPr>
          <w:sz w:val="22"/>
        </w:rPr>
      </w:pPr>
      <w:r>
        <w:rPr>
          <w:sz w:val="22"/>
        </w:rPr>
        <w:t>určování geometrických útvarů - krychle, kvádr, jehlan, koule, vyhledává podobnosti a odlišnosti útvarů, analogického určování – čtverce, obdélníku, trojúhelníku, kruh</w:t>
      </w:r>
    </w:p>
    <w:p w:rsidR="00F50B24" w:rsidRDefault="00F50B24" w:rsidP="00F50B24">
      <w:pPr>
        <w:pStyle w:val="MezititulekRVPZV12bTunZarovnatdoblokuPrvndek1cmPed6Char"/>
        <w:tabs>
          <w:tab w:val="clear" w:pos="567"/>
        </w:tabs>
        <w:jc w:val="both"/>
        <w:rPr>
          <w:b w:val="0"/>
          <w:sz w:val="22"/>
        </w:rPr>
      </w:pPr>
    </w:p>
    <w:p w:rsidR="00F50B24" w:rsidRDefault="00F50B24" w:rsidP="00F50B24">
      <w:pPr>
        <w:pStyle w:val="MezititulekRVPZV12bTunZarovnatdoblokuPrvndek1cmPed6Char"/>
        <w:tabs>
          <w:tab w:val="clear" w:pos="567"/>
        </w:tabs>
        <w:jc w:val="both"/>
        <w:rPr>
          <w:bCs/>
          <w:sz w:val="22"/>
        </w:rPr>
      </w:pPr>
      <w:r>
        <w:rPr>
          <w:bCs/>
          <w:sz w:val="22"/>
        </w:rPr>
        <w:t xml:space="preserve"> Závislosti a práce s daty</w:t>
      </w:r>
    </w:p>
    <w:p w:rsidR="00F50B24" w:rsidRDefault="00F50B24" w:rsidP="00F361FC">
      <w:pPr>
        <w:numPr>
          <w:ilvl w:val="0"/>
          <w:numId w:val="58"/>
        </w:numPr>
        <w:tabs>
          <w:tab w:val="clear" w:pos="700"/>
          <w:tab w:val="num" w:pos="360"/>
        </w:tabs>
        <w:ind w:left="284"/>
        <w:jc w:val="both"/>
        <w:rPr>
          <w:sz w:val="22"/>
        </w:rPr>
      </w:pPr>
      <w:r>
        <w:rPr>
          <w:sz w:val="22"/>
        </w:rPr>
        <w:t>rozvoji logického myšlení, posilování sebedůvěry žáků, kteří jsou v matematice méně zdatní</w:t>
      </w:r>
    </w:p>
    <w:p w:rsidR="00F50B24" w:rsidRDefault="00F50B24" w:rsidP="00F361FC">
      <w:pPr>
        <w:numPr>
          <w:ilvl w:val="0"/>
          <w:numId w:val="58"/>
        </w:numPr>
        <w:tabs>
          <w:tab w:val="clear" w:pos="700"/>
          <w:tab w:val="num" w:pos="360"/>
        </w:tabs>
        <w:ind w:left="284"/>
        <w:jc w:val="both"/>
        <w:rPr>
          <w:sz w:val="22"/>
        </w:rPr>
      </w:pPr>
      <w:r>
        <w:rPr>
          <w:sz w:val="22"/>
        </w:rPr>
        <w:t>základům využívání výpočetní techniky, ostatních názorných pomůcek k rozvoji matematických znalostí, využití peněz k přiblížení životních situací</w:t>
      </w:r>
    </w:p>
    <w:p w:rsidR="00101DF4" w:rsidRPr="00862901" w:rsidRDefault="00101DF4" w:rsidP="00862901">
      <w:pPr>
        <w:jc w:val="both"/>
        <w:rPr>
          <w:sz w:val="22"/>
        </w:rPr>
        <w:sectPr w:rsidR="00101DF4" w:rsidRPr="00862901" w:rsidSect="001304A0">
          <w:pgSz w:w="11907" w:h="16840"/>
          <w:pgMar w:top="1418" w:right="1418" w:bottom="1418" w:left="1418" w:header="709" w:footer="709" w:gutter="284"/>
          <w:cols w:space="708"/>
          <w:docGrid w:linePitch="326"/>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862901" w:rsidTr="002A385E">
        <w:tc>
          <w:tcPr>
            <w:tcW w:w="3535" w:type="dxa"/>
          </w:tcPr>
          <w:p w:rsidR="00862901" w:rsidRDefault="00862901" w:rsidP="002A385E">
            <w:pPr>
              <w:pStyle w:val="Zhlav"/>
              <w:tabs>
                <w:tab w:val="clear" w:pos="4536"/>
                <w:tab w:val="clear" w:pos="9072"/>
              </w:tabs>
              <w:jc w:val="center"/>
              <w:rPr>
                <w:b/>
                <w:bCs/>
                <w:sz w:val="28"/>
              </w:rPr>
            </w:pPr>
            <w:r>
              <w:rPr>
                <w:sz w:val="28"/>
              </w:rPr>
              <w:lastRenderedPageBreak/>
              <w:br w:type="page"/>
            </w:r>
            <w:r>
              <w:rPr>
                <w:bdr w:val="single" w:sz="4" w:space="0" w:color="auto"/>
              </w:rPr>
              <w:br w:type="page"/>
            </w:r>
            <w:r>
              <w:rPr>
                <w:b/>
                <w:bCs/>
                <w:sz w:val="28"/>
              </w:rPr>
              <w:t>Očekávané výstupy</w:t>
            </w:r>
          </w:p>
        </w:tc>
        <w:tc>
          <w:tcPr>
            <w:tcW w:w="3536" w:type="dxa"/>
            <w:vAlign w:val="center"/>
          </w:tcPr>
          <w:p w:rsidR="00862901" w:rsidRPr="00E517E6" w:rsidRDefault="00862901" w:rsidP="00E517E6">
            <w:pPr>
              <w:pStyle w:val="Zhlav"/>
              <w:tabs>
                <w:tab w:val="clear" w:pos="4536"/>
                <w:tab w:val="clear" w:pos="9072"/>
              </w:tabs>
              <w:jc w:val="center"/>
              <w:rPr>
                <w:b/>
                <w:bCs/>
                <w:sz w:val="28"/>
              </w:rPr>
            </w:pPr>
            <w:bookmarkStart w:id="122" w:name="_Toc314344171"/>
            <w:r w:rsidRPr="00E517E6">
              <w:rPr>
                <w:b/>
                <w:bCs/>
                <w:sz w:val="28"/>
              </w:rPr>
              <w:t>Dílčí výstupy</w:t>
            </w:r>
            <w:bookmarkEnd w:id="122"/>
          </w:p>
        </w:tc>
        <w:tc>
          <w:tcPr>
            <w:tcW w:w="3535" w:type="dxa"/>
          </w:tcPr>
          <w:p w:rsidR="00862901" w:rsidRDefault="00862901" w:rsidP="002A385E">
            <w:pPr>
              <w:pStyle w:val="Zhlav"/>
              <w:tabs>
                <w:tab w:val="clear" w:pos="4536"/>
                <w:tab w:val="clear" w:pos="9072"/>
              </w:tabs>
              <w:jc w:val="center"/>
              <w:rPr>
                <w:b/>
                <w:bCs/>
                <w:sz w:val="28"/>
              </w:rPr>
            </w:pPr>
            <w:r>
              <w:rPr>
                <w:b/>
                <w:bCs/>
                <w:sz w:val="28"/>
              </w:rPr>
              <w:t>Učivo</w:t>
            </w:r>
          </w:p>
        </w:tc>
        <w:tc>
          <w:tcPr>
            <w:tcW w:w="3536" w:type="dxa"/>
          </w:tcPr>
          <w:p w:rsidR="00862901" w:rsidRDefault="00862901" w:rsidP="002A385E">
            <w:pPr>
              <w:pStyle w:val="Zhlav"/>
              <w:tabs>
                <w:tab w:val="clear" w:pos="4536"/>
                <w:tab w:val="clear" w:pos="9072"/>
              </w:tabs>
              <w:jc w:val="center"/>
              <w:rPr>
                <w:b/>
                <w:bCs/>
                <w:sz w:val="28"/>
              </w:rPr>
            </w:pPr>
            <w:r>
              <w:rPr>
                <w:b/>
                <w:bCs/>
                <w:sz w:val="28"/>
              </w:rPr>
              <w:t>Průřezové téma</w:t>
            </w:r>
          </w:p>
        </w:tc>
      </w:tr>
      <w:tr w:rsidR="00862901" w:rsidTr="002A385E">
        <w:tc>
          <w:tcPr>
            <w:tcW w:w="14142" w:type="dxa"/>
            <w:gridSpan w:val="4"/>
          </w:tcPr>
          <w:p w:rsidR="00862901" w:rsidRPr="00862901" w:rsidRDefault="00862901" w:rsidP="00A53635">
            <w:pPr>
              <w:pStyle w:val="Zhlav"/>
              <w:tabs>
                <w:tab w:val="clear" w:pos="4536"/>
                <w:tab w:val="clear" w:pos="9072"/>
              </w:tabs>
              <w:jc w:val="center"/>
              <w:rPr>
                <w:b/>
                <w:i/>
                <w:sz w:val="22"/>
                <w:szCs w:val="22"/>
              </w:rPr>
            </w:pPr>
            <w:r w:rsidRPr="00A53635">
              <w:rPr>
                <w:b/>
                <w:bCs/>
                <w:sz w:val="28"/>
              </w:rPr>
              <w:t>Čísla a početní operace</w:t>
            </w:r>
          </w:p>
        </w:tc>
      </w:tr>
      <w:tr w:rsidR="00862901" w:rsidTr="00101DF4">
        <w:tc>
          <w:tcPr>
            <w:tcW w:w="3535" w:type="dxa"/>
          </w:tcPr>
          <w:p w:rsidR="00862901" w:rsidRDefault="00862901" w:rsidP="002A385E">
            <w:pPr>
              <w:jc w:val="both"/>
              <w:rPr>
                <w:i/>
                <w:sz w:val="22"/>
              </w:rPr>
            </w:pPr>
            <w:r>
              <w:rPr>
                <w:i/>
                <w:sz w:val="22"/>
                <w:u w:val="single"/>
              </w:rPr>
              <w:t>OVO 1</w:t>
            </w:r>
            <w:r>
              <w:rPr>
                <w:i/>
                <w:sz w:val="22"/>
              </w:rPr>
              <w:t>: používá přirozená čísla do 20 k modelování reálných situací, počítá předměty v daném souboru,</w:t>
            </w:r>
            <w:r w:rsidR="007C0DB6">
              <w:rPr>
                <w:i/>
                <w:sz w:val="22"/>
              </w:rPr>
              <w:t xml:space="preserve"> </w:t>
            </w:r>
            <w:r>
              <w:rPr>
                <w:i/>
                <w:sz w:val="22"/>
              </w:rPr>
              <w:t>vytváří soubory s daným počtem prvků</w:t>
            </w:r>
          </w:p>
          <w:p w:rsidR="00862901" w:rsidRDefault="00862901" w:rsidP="002A385E">
            <w:pPr>
              <w:jc w:val="both"/>
              <w:rPr>
                <w:i/>
                <w:sz w:val="22"/>
              </w:rPr>
            </w:pPr>
          </w:p>
          <w:p w:rsidR="00862901" w:rsidRDefault="00862901" w:rsidP="002A385E">
            <w:pPr>
              <w:jc w:val="both"/>
              <w:rPr>
                <w:i/>
                <w:sz w:val="22"/>
              </w:rPr>
            </w:pPr>
          </w:p>
          <w:p w:rsidR="00862901" w:rsidRDefault="00862901" w:rsidP="002A385E">
            <w:pPr>
              <w:jc w:val="both"/>
              <w:rPr>
                <w:i/>
                <w:sz w:val="22"/>
              </w:rPr>
            </w:pPr>
          </w:p>
          <w:p w:rsidR="00862901" w:rsidRDefault="00862901" w:rsidP="002A385E">
            <w:pPr>
              <w:jc w:val="both"/>
              <w:rPr>
                <w:i/>
                <w:sz w:val="22"/>
              </w:rPr>
            </w:pPr>
          </w:p>
          <w:p w:rsidR="00862901" w:rsidRDefault="00862901" w:rsidP="002A385E">
            <w:pPr>
              <w:jc w:val="both"/>
              <w:rPr>
                <w:i/>
                <w:sz w:val="22"/>
              </w:rPr>
            </w:pPr>
          </w:p>
          <w:p w:rsidR="00862901" w:rsidRDefault="00862901" w:rsidP="002A385E">
            <w:pPr>
              <w:jc w:val="both"/>
              <w:rPr>
                <w:i/>
                <w:sz w:val="22"/>
              </w:rPr>
            </w:pPr>
            <w:r>
              <w:rPr>
                <w:i/>
                <w:sz w:val="22"/>
                <w:u w:val="single"/>
              </w:rPr>
              <w:t>OVO 2</w:t>
            </w:r>
            <w:r>
              <w:rPr>
                <w:i/>
                <w:sz w:val="22"/>
              </w:rPr>
              <w:t>: čte, zapisuje a porovnává přirozená čísla do 20, užívá a zapisuje vztah rovnosti a nerovnosti</w:t>
            </w:r>
          </w:p>
          <w:p w:rsidR="00862901" w:rsidRDefault="00862901" w:rsidP="002A385E">
            <w:pPr>
              <w:jc w:val="both"/>
              <w:rPr>
                <w:i/>
                <w:sz w:val="22"/>
              </w:rPr>
            </w:pPr>
          </w:p>
          <w:p w:rsidR="00862901" w:rsidRDefault="00862901" w:rsidP="002A385E">
            <w:pPr>
              <w:jc w:val="both"/>
              <w:rPr>
                <w:i/>
                <w:sz w:val="22"/>
              </w:rPr>
            </w:pPr>
          </w:p>
          <w:p w:rsidR="00862901" w:rsidRDefault="00862901" w:rsidP="002A385E">
            <w:pPr>
              <w:jc w:val="both"/>
              <w:rPr>
                <w:i/>
                <w:sz w:val="22"/>
              </w:rPr>
            </w:pPr>
            <w:r>
              <w:rPr>
                <w:i/>
                <w:sz w:val="22"/>
                <w:u w:val="single"/>
              </w:rPr>
              <w:t>OVO 3</w:t>
            </w:r>
            <w:r>
              <w:rPr>
                <w:i/>
                <w:sz w:val="22"/>
              </w:rPr>
              <w:t>: užívá lineární uspořádání; zobrazí číslo na číselné ose</w:t>
            </w:r>
          </w:p>
          <w:p w:rsidR="00862901" w:rsidRDefault="00862901" w:rsidP="002A385E">
            <w:pPr>
              <w:jc w:val="both"/>
              <w:rPr>
                <w:i/>
                <w:sz w:val="22"/>
              </w:rPr>
            </w:pPr>
          </w:p>
          <w:p w:rsidR="00862901" w:rsidRDefault="00862901" w:rsidP="002A385E">
            <w:pPr>
              <w:jc w:val="both"/>
              <w:rPr>
                <w:i/>
                <w:sz w:val="22"/>
              </w:rPr>
            </w:pPr>
          </w:p>
          <w:p w:rsidR="00862901" w:rsidRDefault="00862901" w:rsidP="002A385E">
            <w:pPr>
              <w:jc w:val="both"/>
              <w:rPr>
                <w:i/>
                <w:sz w:val="22"/>
              </w:rPr>
            </w:pPr>
          </w:p>
          <w:p w:rsidR="00862901" w:rsidRDefault="00862901" w:rsidP="002A385E">
            <w:pPr>
              <w:jc w:val="both"/>
              <w:rPr>
                <w:i/>
                <w:sz w:val="22"/>
              </w:rPr>
            </w:pPr>
          </w:p>
          <w:p w:rsidR="00862901" w:rsidRDefault="00862901" w:rsidP="002A385E">
            <w:pPr>
              <w:jc w:val="both"/>
              <w:rPr>
                <w:i/>
                <w:sz w:val="22"/>
              </w:rPr>
            </w:pPr>
            <w:r>
              <w:rPr>
                <w:i/>
                <w:sz w:val="22"/>
                <w:u w:val="single"/>
              </w:rPr>
              <w:t>OVO 4:</w:t>
            </w:r>
            <w:r>
              <w:rPr>
                <w:i/>
                <w:sz w:val="22"/>
              </w:rPr>
              <w:t xml:space="preserve"> provádí zpaměti jednoduché početní operace s přirozenými čísly</w:t>
            </w:r>
          </w:p>
          <w:p w:rsidR="00862901" w:rsidRDefault="00862901" w:rsidP="002A385E">
            <w:pPr>
              <w:jc w:val="both"/>
              <w:rPr>
                <w:i/>
                <w:sz w:val="22"/>
              </w:rPr>
            </w:pPr>
          </w:p>
          <w:p w:rsidR="00862901" w:rsidRDefault="00862901" w:rsidP="002A385E">
            <w:pPr>
              <w:jc w:val="both"/>
              <w:rPr>
                <w:i/>
                <w:sz w:val="22"/>
              </w:rPr>
            </w:pPr>
          </w:p>
          <w:p w:rsidR="00862901" w:rsidRDefault="00862901" w:rsidP="002A385E">
            <w:pPr>
              <w:jc w:val="both"/>
              <w:rPr>
                <w:i/>
                <w:sz w:val="22"/>
              </w:rPr>
            </w:pPr>
            <w:r>
              <w:rPr>
                <w:i/>
                <w:sz w:val="22"/>
                <w:u w:val="single"/>
              </w:rPr>
              <w:t>OVO 5</w:t>
            </w:r>
            <w:r>
              <w:rPr>
                <w:i/>
                <w:sz w:val="22"/>
              </w:rPr>
              <w:t>: řeší a tvoří úlohy, ve kterých aplikuje a modeluje osvojené početní operace</w:t>
            </w:r>
          </w:p>
        </w:tc>
        <w:tc>
          <w:tcPr>
            <w:tcW w:w="3536" w:type="dxa"/>
          </w:tcPr>
          <w:p w:rsidR="00862901" w:rsidRDefault="00862901" w:rsidP="002A385E">
            <w:pPr>
              <w:jc w:val="both"/>
              <w:rPr>
                <w:i/>
                <w:sz w:val="22"/>
                <w:szCs w:val="22"/>
              </w:rPr>
            </w:pPr>
            <w:r>
              <w:rPr>
                <w:i/>
                <w:sz w:val="22"/>
                <w:szCs w:val="22"/>
                <w:u w:val="single"/>
              </w:rPr>
              <w:t>DV</w:t>
            </w:r>
            <w:r>
              <w:rPr>
                <w:i/>
                <w:sz w:val="22"/>
                <w:szCs w:val="22"/>
              </w:rPr>
              <w:t>: poznává jednotlivá čísla do 20 na základě názoru</w:t>
            </w:r>
          </w:p>
          <w:p w:rsidR="00862901" w:rsidRDefault="00862901" w:rsidP="002A385E">
            <w:pPr>
              <w:jc w:val="both"/>
              <w:rPr>
                <w:i/>
                <w:sz w:val="22"/>
                <w:szCs w:val="22"/>
              </w:rPr>
            </w:pPr>
            <w:r>
              <w:rPr>
                <w:i/>
                <w:sz w:val="22"/>
                <w:szCs w:val="22"/>
                <w:u w:val="single"/>
              </w:rPr>
              <w:t>DV</w:t>
            </w:r>
            <w:r>
              <w:rPr>
                <w:i/>
                <w:sz w:val="22"/>
                <w:szCs w:val="22"/>
              </w:rPr>
              <w:t>: určí počet daného čísla do 10, do 20</w:t>
            </w:r>
          </w:p>
          <w:p w:rsidR="00862901" w:rsidRDefault="00862901" w:rsidP="002A385E">
            <w:pPr>
              <w:jc w:val="both"/>
              <w:rPr>
                <w:i/>
                <w:sz w:val="22"/>
                <w:szCs w:val="22"/>
              </w:rPr>
            </w:pPr>
            <w:r>
              <w:rPr>
                <w:i/>
                <w:sz w:val="22"/>
                <w:szCs w:val="22"/>
                <w:u w:val="single"/>
              </w:rPr>
              <w:t>DV</w:t>
            </w:r>
            <w:r>
              <w:rPr>
                <w:i/>
                <w:sz w:val="22"/>
                <w:szCs w:val="22"/>
              </w:rPr>
              <w:t>: využívá matematické pomůcky</w:t>
            </w:r>
          </w:p>
          <w:p w:rsidR="00862901" w:rsidRDefault="00862901" w:rsidP="002A385E">
            <w:pPr>
              <w:jc w:val="both"/>
              <w:rPr>
                <w:i/>
                <w:sz w:val="22"/>
                <w:szCs w:val="22"/>
              </w:rPr>
            </w:pPr>
          </w:p>
          <w:p w:rsidR="00862901" w:rsidRDefault="00862901" w:rsidP="002A385E">
            <w:pPr>
              <w:jc w:val="both"/>
              <w:rPr>
                <w:i/>
                <w:sz w:val="22"/>
                <w:szCs w:val="22"/>
              </w:rPr>
            </w:pPr>
          </w:p>
          <w:p w:rsidR="00862901" w:rsidRDefault="00862901" w:rsidP="002A385E">
            <w:pPr>
              <w:jc w:val="both"/>
              <w:rPr>
                <w:i/>
                <w:sz w:val="22"/>
                <w:szCs w:val="22"/>
              </w:rPr>
            </w:pPr>
          </w:p>
          <w:p w:rsidR="00862901" w:rsidRDefault="00862901" w:rsidP="002A385E">
            <w:pPr>
              <w:jc w:val="both"/>
              <w:rPr>
                <w:i/>
                <w:sz w:val="22"/>
                <w:szCs w:val="22"/>
              </w:rPr>
            </w:pP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w:t>
            </w:r>
            <w:r w:rsidR="007C0DB6">
              <w:rPr>
                <w:i/>
                <w:sz w:val="22"/>
                <w:szCs w:val="22"/>
              </w:rPr>
              <w:t xml:space="preserve"> </w:t>
            </w:r>
            <w:r>
              <w:rPr>
                <w:i/>
                <w:sz w:val="22"/>
                <w:szCs w:val="22"/>
              </w:rPr>
              <w:t>porovnává čísla dané skupiny, využívá znaky větší, menší,</w:t>
            </w:r>
            <w:r w:rsidR="00772F92">
              <w:rPr>
                <w:i/>
                <w:sz w:val="22"/>
                <w:szCs w:val="22"/>
              </w:rPr>
              <w:t xml:space="preserve"> </w:t>
            </w:r>
            <w:r>
              <w:rPr>
                <w:i/>
                <w:sz w:val="22"/>
                <w:szCs w:val="22"/>
              </w:rPr>
              <w:t>=</w:t>
            </w:r>
          </w:p>
          <w:p w:rsidR="00862901" w:rsidRDefault="00862901" w:rsidP="002A385E">
            <w:pPr>
              <w:jc w:val="both"/>
              <w:rPr>
                <w:i/>
                <w:sz w:val="22"/>
                <w:szCs w:val="22"/>
              </w:rPr>
            </w:pPr>
            <w:r>
              <w:rPr>
                <w:i/>
                <w:sz w:val="22"/>
                <w:szCs w:val="22"/>
                <w:u w:val="single"/>
              </w:rPr>
              <w:t>DV</w:t>
            </w:r>
            <w:r>
              <w:rPr>
                <w:i/>
                <w:sz w:val="22"/>
                <w:szCs w:val="22"/>
              </w:rPr>
              <w:t>: dokáže napsat i přečíst čísla 0 – 20</w:t>
            </w: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w:t>
            </w:r>
            <w:r w:rsidR="007C0DB6">
              <w:rPr>
                <w:i/>
                <w:sz w:val="22"/>
                <w:szCs w:val="22"/>
              </w:rPr>
              <w:t xml:space="preserve"> </w:t>
            </w:r>
            <w:r>
              <w:rPr>
                <w:i/>
                <w:sz w:val="22"/>
                <w:szCs w:val="22"/>
              </w:rPr>
              <w:t>umí číslo vyhledat,</w:t>
            </w:r>
            <w:r w:rsidR="003042DC">
              <w:rPr>
                <w:i/>
                <w:sz w:val="22"/>
                <w:szCs w:val="22"/>
              </w:rPr>
              <w:t xml:space="preserve"> </w:t>
            </w:r>
            <w:r>
              <w:rPr>
                <w:i/>
                <w:sz w:val="22"/>
                <w:szCs w:val="22"/>
              </w:rPr>
              <w:t>zapsat, po-rovnat na číselné ose</w:t>
            </w:r>
          </w:p>
          <w:p w:rsidR="00862901" w:rsidRDefault="00862901" w:rsidP="002A385E">
            <w:pPr>
              <w:jc w:val="both"/>
              <w:rPr>
                <w:i/>
                <w:sz w:val="22"/>
                <w:szCs w:val="22"/>
              </w:rPr>
            </w:pPr>
            <w:r>
              <w:rPr>
                <w:i/>
                <w:sz w:val="22"/>
                <w:szCs w:val="22"/>
                <w:u w:val="single"/>
              </w:rPr>
              <w:t>DV</w:t>
            </w:r>
            <w:r>
              <w:rPr>
                <w:i/>
                <w:sz w:val="22"/>
                <w:szCs w:val="22"/>
              </w:rPr>
              <w:t>: využívá matematické znaky</w:t>
            </w:r>
          </w:p>
          <w:p w:rsidR="00862901" w:rsidRDefault="00862901" w:rsidP="002A385E">
            <w:pPr>
              <w:jc w:val="both"/>
              <w:rPr>
                <w:i/>
                <w:sz w:val="22"/>
                <w:szCs w:val="22"/>
              </w:rPr>
            </w:pPr>
            <w:r>
              <w:rPr>
                <w:i/>
                <w:sz w:val="22"/>
                <w:szCs w:val="22"/>
                <w:u w:val="single"/>
              </w:rPr>
              <w:t>DV</w:t>
            </w:r>
            <w:r>
              <w:rPr>
                <w:i/>
                <w:sz w:val="22"/>
                <w:szCs w:val="22"/>
              </w:rPr>
              <w:t>: užívá číselnou osu ke sčítání, odčítání v oboru čísel do 20</w:t>
            </w: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 umí zpaměti sčítat a odčítat do 5, do 10, do 20, v druhé desítce vychází z analogie 1.desítky</w:t>
            </w:r>
          </w:p>
          <w:p w:rsidR="00862901" w:rsidRDefault="00862901" w:rsidP="002A385E">
            <w:pPr>
              <w:jc w:val="both"/>
              <w:rPr>
                <w:i/>
                <w:sz w:val="22"/>
                <w:szCs w:val="22"/>
              </w:rPr>
            </w:pPr>
            <w:r>
              <w:rPr>
                <w:i/>
                <w:sz w:val="22"/>
                <w:szCs w:val="22"/>
                <w:u w:val="single"/>
              </w:rPr>
              <w:t>DV</w:t>
            </w:r>
            <w:r>
              <w:rPr>
                <w:i/>
                <w:sz w:val="22"/>
                <w:szCs w:val="22"/>
              </w:rPr>
              <w:t>: sčítá a odčítá čísla do 20 bez přechodu desítky</w:t>
            </w:r>
          </w:p>
          <w:p w:rsidR="00862901" w:rsidRDefault="00862901" w:rsidP="002A385E">
            <w:pPr>
              <w:jc w:val="both"/>
              <w:rPr>
                <w:i/>
                <w:sz w:val="22"/>
                <w:szCs w:val="22"/>
              </w:rPr>
            </w:pPr>
            <w:r>
              <w:rPr>
                <w:i/>
                <w:sz w:val="22"/>
                <w:szCs w:val="22"/>
                <w:u w:val="single"/>
              </w:rPr>
              <w:t>DV</w:t>
            </w:r>
            <w:r>
              <w:rPr>
                <w:i/>
                <w:sz w:val="22"/>
                <w:szCs w:val="22"/>
              </w:rPr>
              <w:t>: zapisuje příklady a provádí zkoušky správnosti výpočtu</w:t>
            </w:r>
          </w:p>
          <w:p w:rsidR="00862901" w:rsidRDefault="00862901" w:rsidP="002A385E">
            <w:pPr>
              <w:jc w:val="both"/>
              <w:rPr>
                <w:i/>
                <w:sz w:val="22"/>
                <w:szCs w:val="22"/>
              </w:rPr>
            </w:pPr>
            <w:r>
              <w:rPr>
                <w:i/>
                <w:sz w:val="22"/>
                <w:szCs w:val="22"/>
                <w:u w:val="single"/>
              </w:rPr>
              <w:t>DV</w:t>
            </w:r>
            <w:r>
              <w:rPr>
                <w:i/>
                <w:sz w:val="22"/>
                <w:szCs w:val="22"/>
              </w:rPr>
              <w:t>: využívá komutativnosti</w:t>
            </w:r>
          </w:p>
          <w:p w:rsidR="00862901" w:rsidRDefault="00862901" w:rsidP="002A385E">
            <w:pPr>
              <w:jc w:val="both"/>
              <w:rPr>
                <w:i/>
                <w:sz w:val="22"/>
                <w:szCs w:val="22"/>
              </w:rPr>
            </w:pPr>
            <w:r>
              <w:rPr>
                <w:i/>
                <w:sz w:val="22"/>
                <w:szCs w:val="22"/>
                <w:u w:val="single"/>
              </w:rPr>
              <w:t>DV</w:t>
            </w:r>
            <w:r>
              <w:rPr>
                <w:i/>
                <w:sz w:val="22"/>
                <w:szCs w:val="22"/>
              </w:rPr>
              <w:t>: sestaví jednoduché slovní úlohy</w:t>
            </w:r>
          </w:p>
          <w:p w:rsidR="00862901" w:rsidRDefault="00862901" w:rsidP="002A385E">
            <w:pPr>
              <w:jc w:val="both"/>
              <w:rPr>
                <w:i/>
                <w:sz w:val="22"/>
                <w:szCs w:val="22"/>
              </w:rPr>
            </w:pPr>
            <w:r>
              <w:rPr>
                <w:i/>
                <w:sz w:val="22"/>
                <w:szCs w:val="22"/>
                <w:u w:val="single"/>
              </w:rPr>
              <w:t>DV</w:t>
            </w:r>
            <w:r>
              <w:rPr>
                <w:i/>
                <w:sz w:val="22"/>
                <w:szCs w:val="22"/>
              </w:rPr>
              <w:t>:</w:t>
            </w:r>
            <w:r w:rsidR="007C0DB6">
              <w:rPr>
                <w:i/>
                <w:sz w:val="22"/>
                <w:szCs w:val="22"/>
              </w:rPr>
              <w:t xml:space="preserve"> </w:t>
            </w:r>
            <w:r>
              <w:rPr>
                <w:i/>
                <w:sz w:val="22"/>
                <w:szCs w:val="22"/>
              </w:rPr>
              <w:t>využívá matematických her k roz-voji matematických dovedností</w:t>
            </w:r>
          </w:p>
        </w:tc>
        <w:tc>
          <w:tcPr>
            <w:tcW w:w="3535" w:type="dxa"/>
          </w:tcPr>
          <w:p w:rsidR="00862901" w:rsidRDefault="00862901" w:rsidP="002A385E">
            <w:pPr>
              <w:jc w:val="both"/>
              <w:rPr>
                <w:sz w:val="22"/>
                <w:szCs w:val="22"/>
              </w:rPr>
            </w:pPr>
            <w:r>
              <w:rPr>
                <w:sz w:val="22"/>
                <w:szCs w:val="22"/>
              </w:rPr>
              <w:t>Vytváření představ o jednotlivých číslech na základě názoru</w:t>
            </w:r>
          </w:p>
          <w:p w:rsidR="00862901" w:rsidRDefault="00862901" w:rsidP="002A385E">
            <w:pPr>
              <w:jc w:val="both"/>
              <w:rPr>
                <w:sz w:val="22"/>
                <w:szCs w:val="22"/>
              </w:rPr>
            </w:pPr>
            <w:r>
              <w:rPr>
                <w:sz w:val="22"/>
                <w:szCs w:val="22"/>
              </w:rPr>
              <w:t>Přirozená čísla 1-5, 6-10, 10 – 20</w:t>
            </w:r>
          </w:p>
          <w:p w:rsidR="00862901" w:rsidRDefault="00862901" w:rsidP="002A385E">
            <w:pPr>
              <w:pStyle w:val="StylTextodkrajeRVPZVnenKurzva1"/>
              <w:autoSpaceDE/>
              <w:autoSpaceDN/>
              <w:spacing w:before="0"/>
            </w:pPr>
          </w:p>
          <w:p w:rsidR="00862901" w:rsidRDefault="00862901" w:rsidP="002A385E">
            <w:pPr>
              <w:jc w:val="both"/>
              <w:rPr>
                <w:sz w:val="22"/>
                <w:szCs w:val="22"/>
              </w:rPr>
            </w:pPr>
            <w:r>
              <w:rPr>
                <w:sz w:val="22"/>
                <w:szCs w:val="22"/>
              </w:rPr>
              <w:t>Určování čísel v řadě do 10, do 20</w:t>
            </w:r>
          </w:p>
          <w:p w:rsidR="00862901" w:rsidRDefault="00862901" w:rsidP="002A385E">
            <w:pPr>
              <w:pStyle w:val="StylTextodkrajeRVPZVnenKurzva1"/>
              <w:autoSpaceDE/>
              <w:autoSpaceDN/>
              <w:spacing w:before="0"/>
            </w:pPr>
            <w:r>
              <w:t>Pojmy před, za, hned před, hned za, postavení čísla v číselné řadě</w:t>
            </w:r>
          </w:p>
          <w:p w:rsidR="00862901" w:rsidRDefault="00862901" w:rsidP="002A385E">
            <w:pPr>
              <w:jc w:val="both"/>
              <w:rPr>
                <w:sz w:val="22"/>
                <w:szCs w:val="22"/>
              </w:rPr>
            </w:pPr>
            <w:r>
              <w:rPr>
                <w:sz w:val="22"/>
                <w:szCs w:val="22"/>
              </w:rPr>
              <w:t>Počítání a určování předmětů v daném souboru</w:t>
            </w:r>
          </w:p>
          <w:p w:rsidR="00862901" w:rsidRDefault="00862901" w:rsidP="002A385E">
            <w:pPr>
              <w:jc w:val="both"/>
              <w:rPr>
                <w:sz w:val="22"/>
                <w:szCs w:val="22"/>
              </w:rPr>
            </w:pPr>
          </w:p>
          <w:p w:rsidR="00862901" w:rsidRDefault="00862901" w:rsidP="002A385E">
            <w:pPr>
              <w:jc w:val="both"/>
              <w:rPr>
                <w:sz w:val="22"/>
                <w:szCs w:val="22"/>
              </w:rPr>
            </w:pPr>
            <w:r>
              <w:rPr>
                <w:sz w:val="22"/>
                <w:szCs w:val="22"/>
              </w:rPr>
              <w:t>Využívání názorných pomůcek: domi-nové. karty, kostky, počitadlo apod.</w:t>
            </w:r>
          </w:p>
          <w:p w:rsidR="00862901" w:rsidRDefault="00862901" w:rsidP="002A385E">
            <w:pPr>
              <w:jc w:val="both"/>
              <w:rPr>
                <w:sz w:val="22"/>
                <w:szCs w:val="22"/>
              </w:rPr>
            </w:pPr>
          </w:p>
          <w:p w:rsidR="00862901" w:rsidRDefault="00862901" w:rsidP="002A385E">
            <w:pPr>
              <w:jc w:val="both"/>
              <w:rPr>
                <w:sz w:val="22"/>
                <w:szCs w:val="22"/>
              </w:rPr>
            </w:pPr>
            <w:r>
              <w:rPr>
                <w:sz w:val="22"/>
                <w:szCs w:val="22"/>
              </w:rPr>
              <w:t>Porovnávání čísel v daném oboru a využívání matem. znaků a symbolů.</w:t>
            </w:r>
          </w:p>
          <w:p w:rsidR="00862901" w:rsidRDefault="00862901" w:rsidP="002A385E">
            <w:pPr>
              <w:jc w:val="both"/>
              <w:rPr>
                <w:sz w:val="22"/>
                <w:szCs w:val="22"/>
              </w:rPr>
            </w:pPr>
            <w:r>
              <w:rPr>
                <w:sz w:val="22"/>
                <w:szCs w:val="22"/>
              </w:rPr>
              <w:t>Psaní jednotlivých čísel 0 – 20.</w:t>
            </w:r>
          </w:p>
          <w:p w:rsidR="00862901" w:rsidRDefault="00862901" w:rsidP="002A385E">
            <w:pPr>
              <w:jc w:val="both"/>
              <w:rPr>
                <w:sz w:val="22"/>
                <w:szCs w:val="22"/>
              </w:rPr>
            </w:pPr>
          </w:p>
          <w:p w:rsidR="00862901" w:rsidRDefault="00862901" w:rsidP="002A385E">
            <w:pPr>
              <w:jc w:val="both"/>
              <w:rPr>
                <w:sz w:val="22"/>
                <w:szCs w:val="22"/>
              </w:rPr>
            </w:pPr>
            <w:r>
              <w:rPr>
                <w:sz w:val="22"/>
                <w:szCs w:val="22"/>
              </w:rPr>
              <w:t>Číselná osa, znázorňování čísel</w:t>
            </w:r>
          </w:p>
          <w:p w:rsidR="00862901" w:rsidRDefault="00862901" w:rsidP="002A385E">
            <w:pPr>
              <w:jc w:val="both"/>
              <w:rPr>
                <w:sz w:val="22"/>
                <w:szCs w:val="22"/>
              </w:rPr>
            </w:pPr>
            <w:r>
              <w:rPr>
                <w:sz w:val="22"/>
                <w:szCs w:val="22"/>
              </w:rPr>
              <w:t>Určování čísel na číselné ose</w:t>
            </w:r>
          </w:p>
          <w:p w:rsidR="00862901" w:rsidRDefault="00862901" w:rsidP="002A385E">
            <w:pPr>
              <w:jc w:val="both"/>
              <w:rPr>
                <w:sz w:val="22"/>
                <w:szCs w:val="22"/>
              </w:rPr>
            </w:pPr>
            <w:r>
              <w:rPr>
                <w:sz w:val="22"/>
                <w:szCs w:val="22"/>
              </w:rPr>
              <w:t>Porovnávání čísel pomocí číselné osy</w:t>
            </w:r>
          </w:p>
          <w:p w:rsidR="00862901" w:rsidRDefault="00862901" w:rsidP="002A385E">
            <w:pPr>
              <w:jc w:val="both"/>
              <w:rPr>
                <w:sz w:val="22"/>
                <w:szCs w:val="22"/>
              </w:rPr>
            </w:pPr>
            <w:r>
              <w:rPr>
                <w:sz w:val="22"/>
                <w:szCs w:val="22"/>
              </w:rPr>
              <w:t>Sčítání, odčítání čísel pomocí číselné osy</w:t>
            </w:r>
          </w:p>
          <w:p w:rsidR="00862901" w:rsidRDefault="00862901" w:rsidP="002A385E">
            <w:pPr>
              <w:jc w:val="both"/>
              <w:rPr>
                <w:sz w:val="22"/>
                <w:szCs w:val="22"/>
              </w:rPr>
            </w:pPr>
          </w:p>
          <w:p w:rsidR="00862901" w:rsidRDefault="00862901" w:rsidP="002A385E">
            <w:pPr>
              <w:jc w:val="both"/>
              <w:rPr>
                <w:sz w:val="22"/>
                <w:szCs w:val="22"/>
              </w:rPr>
            </w:pPr>
            <w:r>
              <w:rPr>
                <w:sz w:val="22"/>
                <w:szCs w:val="22"/>
              </w:rPr>
              <w:t xml:space="preserve">Vyvození +, - na názorných příkladech. </w:t>
            </w:r>
          </w:p>
          <w:p w:rsidR="00862901" w:rsidRDefault="00862901" w:rsidP="002A385E">
            <w:pPr>
              <w:jc w:val="both"/>
              <w:rPr>
                <w:sz w:val="22"/>
                <w:szCs w:val="22"/>
              </w:rPr>
            </w:pPr>
            <w:r>
              <w:rPr>
                <w:sz w:val="22"/>
                <w:szCs w:val="22"/>
              </w:rPr>
              <w:t>Sčítání, odčítání do 5, do 10</w:t>
            </w:r>
          </w:p>
          <w:p w:rsidR="00862901" w:rsidRDefault="00862901" w:rsidP="002A385E">
            <w:pPr>
              <w:jc w:val="both"/>
              <w:rPr>
                <w:sz w:val="22"/>
                <w:szCs w:val="22"/>
              </w:rPr>
            </w:pPr>
            <w:r>
              <w:rPr>
                <w:sz w:val="22"/>
                <w:szCs w:val="22"/>
              </w:rPr>
              <w:t>Zápis příkladů, čtení, řešení písemně i zpaměti. Využívání početních situací v praktických činnostech</w:t>
            </w:r>
          </w:p>
          <w:p w:rsidR="00862901" w:rsidRDefault="00862901" w:rsidP="002A385E">
            <w:pPr>
              <w:jc w:val="both"/>
              <w:rPr>
                <w:sz w:val="22"/>
                <w:szCs w:val="22"/>
              </w:rPr>
            </w:pPr>
            <w:r>
              <w:rPr>
                <w:sz w:val="22"/>
                <w:szCs w:val="22"/>
              </w:rPr>
              <w:t>Práce ve skupině, postavení členů ve skupině.</w:t>
            </w:r>
          </w:p>
        </w:tc>
        <w:tc>
          <w:tcPr>
            <w:tcW w:w="3536" w:type="dxa"/>
          </w:tcPr>
          <w:p w:rsidR="00862901" w:rsidRDefault="00862901" w:rsidP="002A385E">
            <w:pPr>
              <w:jc w:val="both"/>
              <w:rPr>
                <w:i/>
                <w:sz w:val="22"/>
                <w:szCs w:val="22"/>
              </w:rPr>
            </w:pPr>
            <w:r>
              <w:rPr>
                <w:i/>
                <w:sz w:val="22"/>
                <w:szCs w:val="22"/>
                <w:u w:val="single"/>
              </w:rPr>
              <w:t>OSV 1</w:t>
            </w:r>
            <w:r>
              <w:rPr>
                <w:i/>
                <w:sz w:val="22"/>
                <w:szCs w:val="22"/>
              </w:rPr>
              <w:t>: rozvoj schopností poznávání- pozornost a</w:t>
            </w:r>
            <w:r>
              <w:t> </w:t>
            </w:r>
            <w:r>
              <w:rPr>
                <w:i/>
                <w:sz w:val="22"/>
                <w:szCs w:val="22"/>
              </w:rPr>
              <w:t>soustředění, cvičení do-vednosti zapamatování, řešení pro-blémů</w:t>
            </w:r>
          </w:p>
          <w:p w:rsidR="00862901" w:rsidRDefault="00862901" w:rsidP="002A385E">
            <w:pPr>
              <w:rPr>
                <w:i/>
                <w:sz w:val="22"/>
                <w:szCs w:val="22"/>
              </w:rPr>
            </w:pPr>
          </w:p>
          <w:p w:rsidR="00862901" w:rsidRDefault="00862901" w:rsidP="002A385E">
            <w:pPr>
              <w:rPr>
                <w:i/>
                <w:sz w:val="22"/>
                <w:szCs w:val="22"/>
              </w:rPr>
            </w:pPr>
          </w:p>
          <w:p w:rsidR="00862901" w:rsidRDefault="00862901" w:rsidP="002A385E">
            <w:pPr>
              <w:rPr>
                <w:i/>
                <w:sz w:val="22"/>
                <w:szCs w:val="22"/>
              </w:rPr>
            </w:pPr>
          </w:p>
          <w:p w:rsidR="00862901" w:rsidRDefault="00862901" w:rsidP="002A385E">
            <w:pPr>
              <w:jc w:val="both"/>
              <w:rPr>
                <w:i/>
                <w:sz w:val="22"/>
                <w:szCs w:val="22"/>
              </w:rPr>
            </w:pPr>
            <w:r>
              <w:rPr>
                <w:i/>
                <w:sz w:val="22"/>
                <w:szCs w:val="22"/>
                <w:u w:val="single"/>
              </w:rPr>
              <w:t>OSV 6</w:t>
            </w:r>
            <w:r>
              <w:rPr>
                <w:i/>
                <w:sz w:val="22"/>
                <w:szCs w:val="22"/>
              </w:rPr>
              <w:t>: rozvoj pozornosti vůči odlišnostem a hledání výhod v odliš-nostech. Poznávání lidí ve skupině, třídě, chyby při poznávání lidí.</w:t>
            </w:r>
          </w:p>
        </w:tc>
      </w:tr>
      <w:tr w:rsidR="00862901" w:rsidTr="00101DF4">
        <w:trPr>
          <w:trHeight w:val="20"/>
        </w:trPr>
        <w:tc>
          <w:tcPr>
            <w:tcW w:w="14142" w:type="dxa"/>
            <w:gridSpan w:val="4"/>
          </w:tcPr>
          <w:p w:rsidR="00862901" w:rsidRDefault="00862901" w:rsidP="00A53635">
            <w:pPr>
              <w:pStyle w:val="Zhlav"/>
              <w:tabs>
                <w:tab w:val="clear" w:pos="4536"/>
                <w:tab w:val="clear" w:pos="9072"/>
              </w:tabs>
              <w:jc w:val="center"/>
            </w:pPr>
            <w:bookmarkStart w:id="123" w:name="_Toc314344172"/>
            <w:r w:rsidRPr="00A53635">
              <w:rPr>
                <w:b/>
                <w:bCs/>
                <w:sz w:val="28"/>
              </w:rPr>
              <w:lastRenderedPageBreak/>
              <w:t>Závislosti a práce s</w:t>
            </w:r>
            <w:r w:rsidR="003042DC">
              <w:rPr>
                <w:b/>
                <w:bCs/>
                <w:sz w:val="28"/>
              </w:rPr>
              <w:t> </w:t>
            </w:r>
            <w:r w:rsidRPr="00A53635">
              <w:rPr>
                <w:b/>
                <w:bCs/>
                <w:sz w:val="28"/>
              </w:rPr>
              <w:t>daty</w:t>
            </w:r>
            <w:bookmarkEnd w:id="123"/>
          </w:p>
        </w:tc>
      </w:tr>
      <w:tr w:rsidR="00862901" w:rsidTr="00101DF4">
        <w:tc>
          <w:tcPr>
            <w:tcW w:w="3535" w:type="dxa"/>
          </w:tcPr>
          <w:p w:rsidR="00862901" w:rsidRDefault="00862901" w:rsidP="00AE247E">
            <w:pPr>
              <w:jc w:val="both"/>
              <w:rPr>
                <w:i/>
                <w:sz w:val="22"/>
              </w:rPr>
            </w:pPr>
            <w:r>
              <w:rPr>
                <w:i/>
                <w:sz w:val="22"/>
                <w:u w:val="single"/>
              </w:rPr>
              <w:t>OVO 10</w:t>
            </w:r>
            <w:r>
              <w:rPr>
                <w:i/>
                <w:sz w:val="22"/>
              </w:rPr>
              <w:t>: orientuje se v čase</w:t>
            </w:r>
          </w:p>
          <w:p w:rsidR="00862901" w:rsidRDefault="00862901" w:rsidP="00AE247E">
            <w:pPr>
              <w:jc w:val="both"/>
              <w:rPr>
                <w:i/>
                <w:sz w:val="22"/>
              </w:rPr>
            </w:pPr>
            <w:r>
              <w:rPr>
                <w:i/>
                <w:sz w:val="22"/>
                <w:u w:val="single"/>
              </w:rPr>
              <w:t>OVO 11</w:t>
            </w:r>
            <w:r>
              <w:rPr>
                <w:i/>
                <w:sz w:val="22"/>
              </w:rPr>
              <w:t>: popisuje jednoduché zá-vislosti z praktického života</w:t>
            </w:r>
          </w:p>
          <w:p w:rsidR="00862901" w:rsidRDefault="00862901" w:rsidP="00AE247E">
            <w:pPr>
              <w:jc w:val="both"/>
              <w:rPr>
                <w:i/>
                <w:sz w:val="22"/>
              </w:rPr>
            </w:pPr>
            <w:r>
              <w:rPr>
                <w:i/>
                <w:sz w:val="22"/>
                <w:u w:val="single"/>
              </w:rPr>
              <w:t>OVO 12</w:t>
            </w:r>
            <w:r>
              <w:rPr>
                <w:i/>
                <w:sz w:val="22"/>
              </w:rPr>
              <w:t>: doplńuje posloupnosti čísel</w:t>
            </w:r>
          </w:p>
          <w:p w:rsidR="00862901" w:rsidRDefault="00862901" w:rsidP="00AE247E">
            <w:pPr>
              <w:rPr>
                <w:i/>
                <w:sz w:val="22"/>
              </w:rPr>
            </w:pPr>
          </w:p>
        </w:tc>
        <w:tc>
          <w:tcPr>
            <w:tcW w:w="3536" w:type="dxa"/>
          </w:tcPr>
          <w:p w:rsidR="00862901" w:rsidRDefault="00862901" w:rsidP="00AE247E">
            <w:pPr>
              <w:jc w:val="both"/>
              <w:rPr>
                <w:i/>
                <w:sz w:val="22"/>
                <w:szCs w:val="22"/>
              </w:rPr>
            </w:pPr>
            <w:r>
              <w:rPr>
                <w:i/>
                <w:sz w:val="22"/>
                <w:szCs w:val="22"/>
                <w:u w:val="single"/>
              </w:rPr>
              <w:t>DV</w:t>
            </w:r>
            <w:r>
              <w:rPr>
                <w:i/>
                <w:sz w:val="22"/>
                <w:szCs w:val="22"/>
              </w:rPr>
              <w:t>: určí části dne, doba spánku, doba denní</w:t>
            </w:r>
          </w:p>
          <w:p w:rsidR="00862901" w:rsidRDefault="00862901" w:rsidP="00AE247E">
            <w:pPr>
              <w:jc w:val="both"/>
              <w:rPr>
                <w:i/>
                <w:sz w:val="22"/>
                <w:szCs w:val="22"/>
              </w:rPr>
            </w:pPr>
            <w:r>
              <w:rPr>
                <w:i/>
                <w:sz w:val="22"/>
                <w:szCs w:val="22"/>
                <w:u w:val="single"/>
              </w:rPr>
              <w:t>DV</w:t>
            </w:r>
            <w:r>
              <w:rPr>
                <w:i/>
                <w:sz w:val="22"/>
                <w:szCs w:val="22"/>
              </w:rPr>
              <w:t>: Vyjmenuje dny v týdnu, měsíce, určí jejich pořadí</w:t>
            </w:r>
          </w:p>
          <w:p w:rsidR="00862901" w:rsidRDefault="00862901" w:rsidP="00AE247E">
            <w:pPr>
              <w:jc w:val="both"/>
              <w:rPr>
                <w:i/>
                <w:sz w:val="22"/>
                <w:szCs w:val="22"/>
              </w:rPr>
            </w:pPr>
            <w:r>
              <w:rPr>
                <w:i/>
                <w:sz w:val="22"/>
                <w:szCs w:val="22"/>
                <w:u w:val="single"/>
              </w:rPr>
              <w:t>DV</w:t>
            </w:r>
            <w:r>
              <w:rPr>
                <w:i/>
                <w:sz w:val="22"/>
                <w:szCs w:val="22"/>
              </w:rPr>
              <w:t>: řeší jednoduché slovní úlohy, provádí za pomocí učitele zápisy slovních úloh</w:t>
            </w:r>
          </w:p>
          <w:p w:rsidR="00862901" w:rsidRDefault="00862901" w:rsidP="00AE247E">
            <w:pPr>
              <w:jc w:val="both"/>
              <w:rPr>
                <w:i/>
                <w:sz w:val="22"/>
                <w:szCs w:val="22"/>
              </w:rPr>
            </w:pPr>
            <w:r>
              <w:rPr>
                <w:i/>
                <w:sz w:val="22"/>
                <w:szCs w:val="22"/>
                <w:u w:val="single"/>
              </w:rPr>
              <w:t>DV</w:t>
            </w:r>
            <w:r>
              <w:rPr>
                <w:i/>
                <w:sz w:val="22"/>
                <w:szCs w:val="22"/>
              </w:rPr>
              <w:t>: za pomocí učitele se orientuje na číselné ose.</w:t>
            </w:r>
          </w:p>
          <w:p w:rsidR="00862901" w:rsidRDefault="00862901" w:rsidP="00AE247E">
            <w:pPr>
              <w:jc w:val="both"/>
              <w:rPr>
                <w:i/>
                <w:sz w:val="22"/>
                <w:szCs w:val="22"/>
              </w:rPr>
            </w:pPr>
            <w:r>
              <w:rPr>
                <w:i/>
                <w:sz w:val="22"/>
                <w:szCs w:val="22"/>
              </w:rPr>
              <w:t>DV: určí místo v</w:t>
            </w:r>
            <w:r w:rsidR="00772F92">
              <w:rPr>
                <w:i/>
                <w:sz w:val="22"/>
                <w:szCs w:val="22"/>
              </w:rPr>
              <w:t> </w:t>
            </w:r>
            <w:r>
              <w:rPr>
                <w:i/>
                <w:sz w:val="22"/>
                <w:szCs w:val="22"/>
              </w:rPr>
              <w:t>řadě</w:t>
            </w:r>
          </w:p>
        </w:tc>
        <w:tc>
          <w:tcPr>
            <w:tcW w:w="3535" w:type="dxa"/>
          </w:tcPr>
          <w:p w:rsidR="00862901" w:rsidRDefault="00862901" w:rsidP="00AE247E">
            <w:pPr>
              <w:jc w:val="both"/>
              <w:rPr>
                <w:sz w:val="22"/>
                <w:szCs w:val="22"/>
              </w:rPr>
            </w:pPr>
            <w:r>
              <w:rPr>
                <w:sz w:val="22"/>
                <w:szCs w:val="22"/>
              </w:rPr>
              <w:t>Orientace v čase, propojení s prvo-ukou. Určování časové jednotky – hodina v průběhu dne a noci, časový údaj – den, měsíc, rok</w:t>
            </w:r>
          </w:p>
          <w:p w:rsidR="00862901" w:rsidRDefault="00862901" w:rsidP="00AE247E">
            <w:pPr>
              <w:jc w:val="both"/>
              <w:rPr>
                <w:sz w:val="22"/>
                <w:szCs w:val="22"/>
              </w:rPr>
            </w:pPr>
            <w:r>
              <w:rPr>
                <w:sz w:val="22"/>
                <w:szCs w:val="22"/>
              </w:rPr>
              <w:t>Čtení s porozuměním,</w:t>
            </w:r>
            <w:r w:rsidR="00772F92">
              <w:rPr>
                <w:sz w:val="22"/>
                <w:szCs w:val="22"/>
              </w:rPr>
              <w:t xml:space="preserve"> </w:t>
            </w:r>
            <w:r>
              <w:rPr>
                <w:sz w:val="22"/>
                <w:szCs w:val="22"/>
              </w:rPr>
              <w:t>řešení slovních úloh.</w:t>
            </w:r>
          </w:p>
          <w:p w:rsidR="00862901" w:rsidRDefault="00862901" w:rsidP="00AE247E">
            <w:pPr>
              <w:jc w:val="both"/>
              <w:rPr>
                <w:sz w:val="22"/>
                <w:szCs w:val="22"/>
              </w:rPr>
            </w:pPr>
            <w:r>
              <w:rPr>
                <w:sz w:val="22"/>
                <w:szCs w:val="22"/>
              </w:rPr>
              <w:t>Určení data a zápis – číselně, slovně.</w:t>
            </w:r>
          </w:p>
          <w:p w:rsidR="00862901" w:rsidRDefault="00862901" w:rsidP="00AE247E">
            <w:pPr>
              <w:jc w:val="both"/>
              <w:rPr>
                <w:sz w:val="22"/>
                <w:szCs w:val="22"/>
              </w:rPr>
            </w:pPr>
            <w:r>
              <w:rPr>
                <w:sz w:val="22"/>
                <w:szCs w:val="22"/>
              </w:rPr>
              <w:t>Střídání ročních dob, měření teploty, porovnávání výsledků měření</w:t>
            </w:r>
          </w:p>
          <w:p w:rsidR="00862901" w:rsidRDefault="00862901" w:rsidP="00AE247E">
            <w:pPr>
              <w:jc w:val="both"/>
              <w:rPr>
                <w:sz w:val="22"/>
                <w:szCs w:val="22"/>
              </w:rPr>
            </w:pPr>
            <w:r>
              <w:rPr>
                <w:sz w:val="22"/>
                <w:szCs w:val="22"/>
              </w:rPr>
              <w:t>Čtení jednoduchých tabulek.</w:t>
            </w:r>
          </w:p>
          <w:p w:rsidR="00862901" w:rsidRDefault="00862901" w:rsidP="00AE247E">
            <w:pPr>
              <w:jc w:val="both"/>
              <w:rPr>
                <w:sz w:val="22"/>
                <w:szCs w:val="22"/>
              </w:rPr>
            </w:pPr>
            <w:r>
              <w:rPr>
                <w:sz w:val="22"/>
                <w:szCs w:val="22"/>
              </w:rPr>
              <w:t>Vztahy o několik více, méně.</w:t>
            </w:r>
          </w:p>
          <w:p w:rsidR="00862901" w:rsidRDefault="00862901" w:rsidP="00AE247E">
            <w:pPr>
              <w:jc w:val="both"/>
              <w:rPr>
                <w:sz w:val="22"/>
                <w:szCs w:val="22"/>
              </w:rPr>
            </w:pPr>
            <w:r>
              <w:rPr>
                <w:sz w:val="22"/>
                <w:szCs w:val="22"/>
              </w:rPr>
              <w:t>Číslovky řadové</w:t>
            </w:r>
          </w:p>
        </w:tc>
        <w:tc>
          <w:tcPr>
            <w:tcW w:w="3536" w:type="dxa"/>
          </w:tcPr>
          <w:p w:rsidR="00862901" w:rsidRDefault="00862901" w:rsidP="00AE247E">
            <w:pPr>
              <w:jc w:val="both"/>
              <w:rPr>
                <w:i/>
                <w:sz w:val="22"/>
                <w:szCs w:val="22"/>
              </w:rPr>
            </w:pPr>
            <w:r>
              <w:rPr>
                <w:i/>
                <w:sz w:val="22"/>
                <w:szCs w:val="22"/>
                <w:u w:val="single"/>
              </w:rPr>
              <w:t>OSV 3</w:t>
            </w:r>
            <w:r>
              <w:rPr>
                <w:i/>
                <w:sz w:val="22"/>
                <w:szCs w:val="22"/>
              </w:rPr>
              <w:t>: sebepoznání, sebepojetí, moje učení</w:t>
            </w:r>
          </w:p>
          <w:p w:rsidR="00862901" w:rsidRDefault="00862901" w:rsidP="00772F92">
            <w:pPr>
              <w:jc w:val="both"/>
              <w:rPr>
                <w:i/>
                <w:sz w:val="22"/>
                <w:szCs w:val="22"/>
              </w:rPr>
            </w:pPr>
            <w:r>
              <w:rPr>
                <w:i/>
                <w:sz w:val="22"/>
                <w:szCs w:val="22"/>
                <w:u w:val="single"/>
              </w:rPr>
              <w:t>EV 4</w:t>
            </w:r>
            <w:r>
              <w:rPr>
                <w:i/>
                <w:sz w:val="22"/>
                <w:szCs w:val="22"/>
              </w:rPr>
              <w:t>: vztah člověka a prostředí</w:t>
            </w:r>
          </w:p>
        </w:tc>
      </w:tr>
      <w:tr w:rsidR="00862901" w:rsidTr="00101DF4">
        <w:trPr>
          <w:trHeight w:val="20"/>
        </w:trPr>
        <w:tc>
          <w:tcPr>
            <w:tcW w:w="14142" w:type="dxa"/>
            <w:gridSpan w:val="4"/>
          </w:tcPr>
          <w:p w:rsidR="00862901" w:rsidRDefault="00862901" w:rsidP="00A53635">
            <w:pPr>
              <w:pStyle w:val="Zhlav"/>
              <w:tabs>
                <w:tab w:val="clear" w:pos="4536"/>
                <w:tab w:val="clear" w:pos="9072"/>
              </w:tabs>
              <w:jc w:val="center"/>
            </w:pPr>
            <w:bookmarkStart w:id="124" w:name="_Toc314344173"/>
            <w:r w:rsidRPr="00A53635">
              <w:rPr>
                <w:b/>
                <w:bCs/>
                <w:sz w:val="28"/>
              </w:rPr>
              <w:t>Geometrie</w:t>
            </w:r>
            <w:bookmarkEnd w:id="124"/>
          </w:p>
        </w:tc>
      </w:tr>
      <w:tr w:rsidR="00862901" w:rsidTr="00101DF4">
        <w:tc>
          <w:tcPr>
            <w:tcW w:w="3535" w:type="dxa"/>
          </w:tcPr>
          <w:p w:rsidR="00862901" w:rsidRDefault="00862901" w:rsidP="00AE247E">
            <w:pPr>
              <w:jc w:val="both"/>
              <w:rPr>
                <w:i/>
                <w:sz w:val="22"/>
              </w:rPr>
            </w:pPr>
            <w:r>
              <w:rPr>
                <w:i/>
                <w:sz w:val="22"/>
                <w:u w:val="single"/>
              </w:rPr>
              <w:t>OVO 15</w:t>
            </w:r>
            <w:r>
              <w:rPr>
                <w:i/>
                <w:sz w:val="22"/>
              </w:rPr>
              <w:t>: rozezná, pojmenuje, vymodeluje a  popíše základní rovinné útvary a jednoduchá tělesa</w:t>
            </w:r>
          </w:p>
          <w:p w:rsidR="00862901" w:rsidRDefault="00862901" w:rsidP="00AE247E">
            <w:pPr>
              <w:jc w:val="both"/>
              <w:rPr>
                <w:i/>
                <w:sz w:val="22"/>
              </w:rPr>
            </w:pPr>
          </w:p>
          <w:p w:rsidR="00862901" w:rsidRDefault="00862901" w:rsidP="00AE247E">
            <w:pPr>
              <w:jc w:val="both"/>
              <w:rPr>
                <w:i/>
                <w:sz w:val="22"/>
              </w:rPr>
            </w:pPr>
            <w:r>
              <w:rPr>
                <w:i/>
                <w:sz w:val="22"/>
                <w:u w:val="single"/>
              </w:rPr>
              <w:t>OVO 16</w:t>
            </w:r>
            <w:r>
              <w:rPr>
                <w:i/>
                <w:sz w:val="22"/>
              </w:rPr>
              <w:t>: porovnávání velikostí útvarů</w:t>
            </w:r>
          </w:p>
          <w:p w:rsidR="00862901" w:rsidRDefault="00862901" w:rsidP="00AE247E">
            <w:pPr>
              <w:jc w:val="both"/>
              <w:rPr>
                <w:i/>
                <w:sz w:val="22"/>
              </w:rPr>
            </w:pPr>
          </w:p>
          <w:p w:rsidR="00862901" w:rsidRDefault="00862901" w:rsidP="00AE247E">
            <w:pPr>
              <w:jc w:val="both"/>
              <w:rPr>
                <w:i/>
                <w:sz w:val="22"/>
              </w:rPr>
            </w:pPr>
            <w:r>
              <w:rPr>
                <w:i/>
                <w:sz w:val="22"/>
                <w:u w:val="single"/>
              </w:rPr>
              <w:t>OVO 17</w:t>
            </w:r>
            <w:r>
              <w:rPr>
                <w:i/>
                <w:sz w:val="22"/>
              </w:rPr>
              <w:t>: rozezná a modeluje jedno-duché souměrné útvary v rovině</w:t>
            </w:r>
          </w:p>
          <w:p w:rsidR="00862901" w:rsidRDefault="00862901" w:rsidP="00AE247E">
            <w:pPr>
              <w:rPr>
                <w:i/>
                <w:sz w:val="22"/>
              </w:rPr>
            </w:pPr>
          </w:p>
        </w:tc>
        <w:tc>
          <w:tcPr>
            <w:tcW w:w="3536" w:type="dxa"/>
          </w:tcPr>
          <w:p w:rsidR="00862901" w:rsidRDefault="00862901" w:rsidP="00AE247E">
            <w:pPr>
              <w:jc w:val="both"/>
              <w:rPr>
                <w:i/>
                <w:sz w:val="22"/>
                <w:szCs w:val="22"/>
              </w:rPr>
            </w:pPr>
            <w:r>
              <w:rPr>
                <w:i/>
                <w:sz w:val="22"/>
                <w:szCs w:val="22"/>
                <w:u w:val="single"/>
              </w:rPr>
              <w:t>DV</w:t>
            </w:r>
            <w:r>
              <w:rPr>
                <w:i/>
                <w:sz w:val="22"/>
                <w:szCs w:val="22"/>
              </w:rPr>
              <w:t>: rozezná a určí základní rozdíly čtverce, obdélníku, určí je na krychli, kvádru.</w:t>
            </w:r>
          </w:p>
          <w:p w:rsidR="00862901" w:rsidRDefault="00862901" w:rsidP="00AE247E">
            <w:pPr>
              <w:jc w:val="both"/>
              <w:rPr>
                <w:i/>
                <w:sz w:val="22"/>
                <w:szCs w:val="22"/>
              </w:rPr>
            </w:pPr>
          </w:p>
          <w:p w:rsidR="00862901" w:rsidRDefault="00862901" w:rsidP="00AE247E">
            <w:pPr>
              <w:jc w:val="both"/>
              <w:rPr>
                <w:i/>
                <w:sz w:val="22"/>
                <w:szCs w:val="22"/>
              </w:rPr>
            </w:pPr>
            <w:r>
              <w:rPr>
                <w:i/>
                <w:sz w:val="22"/>
                <w:szCs w:val="22"/>
                <w:u w:val="single"/>
              </w:rPr>
              <w:t>DV</w:t>
            </w:r>
            <w:r>
              <w:rPr>
                <w:i/>
                <w:sz w:val="22"/>
                <w:szCs w:val="22"/>
              </w:rPr>
              <w:t>: určí shodné a neshodné tvary základních útvarů</w:t>
            </w:r>
          </w:p>
          <w:p w:rsidR="00862901" w:rsidRDefault="00862901" w:rsidP="00AE247E">
            <w:pPr>
              <w:jc w:val="both"/>
              <w:rPr>
                <w:i/>
                <w:sz w:val="22"/>
                <w:szCs w:val="22"/>
              </w:rPr>
            </w:pPr>
            <w:r>
              <w:rPr>
                <w:i/>
                <w:sz w:val="22"/>
                <w:szCs w:val="22"/>
                <w:u w:val="single"/>
              </w:rPr>
              <w:t>DV</w:t>
            </w:r>
            <w:r>
              <w:rPr>
                <w:i/>
                <w:sz w:val="22"/>
                <w:szCs w:val="22"/>
              </w:rPr>
              <w:t>: zná významy slov velký, dlouhý, větší a opaky</w:t>
            </w:r>
          </w:p>
          <w:p w:rsidR="00862901" w:rsidRDefault="00862901" w:rsidP="00AE247E">
            <w:pPr>
              <w:jc w:val="both"/>
              <w:rPr>
                <w:i/>
                <w:sz w:val="22"/>
                <w:szCs w:val="22"/>
              </w:rPr>
            </w:pPr>
            <w:r>
              <w:rPr>
                <w:i/>
                <w:sz w:val="22"/>
                <w:szCs w:val="22"/>
                <w:u w:val="single"/>
              </w:rPr>
              <w:t>DV</w:t>
            </w:r>
            <w:r>
              <w:rPr>
                <w:i/>
                <w:sz w:val="22"/>
                <w:szCs w:val="22"/>
              </w:rPr>
              <w:t>: dokáže vymodelovat a určit sou-měrný útvar</w:t>
            </w:r>
          </w:p>
          <w:p w:rsidR="00862901" w:rsidRDefault="00862901" w:rsidP="00AE247E">
            <w:pPr>
              <w:jc w:val="both"/>
              <w:rPr>
                <w:i/>
                <w:sz w:val="22"/>
                <w:szCs w:val="22"/>
              </w:rPr>
            </w:pPr>
            <w:r>
              <w:rPr>
                <w:i/>
                <w:sz w:val="22"/>
                <w:szCs w:val="22"/>
                <w:u w:val="single"/>
              </w:rPr>
              <w:t>DV</w:t>
            </w:r>
            <w:r>
              <w:rPr>
                <w:i/>
                <w:sz w:val="22"/>
                <w:szCs w:val="22"/>
              </w:rPr>
              <w:t>: Vyhledá v prosto</w:t>
            </w:r>
            <w:r w:rsidR="007C0DB6">
              <w:rPr>
                <w:i/>
                <w:sz w:val="22"/>
                <w:szCs w:val="22"/>
              </w:rPr>
              <w:t>ru, v rovině určitý geometrický</w:t>
            </w:r>
            <w:r>
              <w:rPr>
                <w:i/>
                <w:sz w:val="22"/>
                <w:szCs w:val="22"/>
              </w:rPr>
              <w:t xml:space="preserve"> útvar</w:t>
            </w:r>
          </w:p>
        </w:tc>
        <w:tc>
          <w:tcPr>
            <w:tcW w:w="3535" w:type="dxa"/>
          </w:tcPr>
          <w:p w:rsidR="00862901" w:rsidRDefault="00862901" w:rsidP="00AE247E">
            <w:pPr>
              <w:rPr>
                <w:sz w:val="22"/>
                <w:szCs w:val="22"/>
              </w:rPr>
            </w:pPr>
            <w:r>
              <w:rPr>
                <w:sz w:val="22"/>
                <w:szCs w:val="22"/>
              </w:rPr>
              <w:t>Základní útvary – čtverec, obdélník, trojúhelník,</w:t>
            </w:r>
            <w:r w:rsidR="007C0DB6">
              <w:rPr>
                <w:sz w:val="22"/>
                <w:szCs w:val="22"/>
              </w:rPr>
              <w:t xml:space="preserve"> </w:t>
            </w:r>
            <w:r>
              <w:rPr>
                <w:sz w:val="22"/>
                <w:szCs w:val="22"/>
              </w:rPr>
              <w:t>kružnice</w:t>
            </w:r>
          </w:p>
          <w:p w:rsidR="00862901" w:rsidRDefault="00862901" w:rsidP="00AE247E">
            <w:pPr>
              <w:rPr>
                <w:sz w:val="22"/>
                <w:szCs w:val="22"/>
              </w:rPr>
            </w:pPr>
            <w:r>
              <w:rPr>
                <w:sz w:val="22"/>
                <w:szCs w:val="22"/>
              </w:rPr>
              <w:t>Rovinné útvary krychle, kvádr, koule, jehlan</w:t>
            </w:r>
          </w:p>
          <w:p w:rsidR="00862901" w:rsidRDefault="00862901" w:rsidP="00AE247E">
            <w:pPr>
              <w:rPr>
                <w:sz w:val="22"/>
                <w:szCs w:val="22"/>
              </w:rPr>
            </w:pPr>
            <w:r>
              <w:rPr>
                <w:sz w:val="22"/>
                <w:szCs w:val="22"/>
              </w:rPr>
              <w:t>Stavebnice- určování rov</w:t>
            </w:r>
            <w:r w:rsidR="007C0DB6">
              <w:rPr>
                <w:sz w:val="22"/>
                <w:szCs w:val="22"/>
              </w:rPr>
              <w:t>inných útvarů-kvádr, krychle ….</w:t>
            </w:r>
          </w:p>
          <w:p w:rsidR="00862901" w:rsidRDefault="00862901" w:rsidP="00AE247E">
            <w:pPr>
              <w:rPr>
                <w:sz w:val="22"/>
                <w:szCs w:val="22"/>
              </w:rPr>
            </w:pPr>
          </w:p>
          <w:p w:rsidR="00862901" w:rsidRDefault="00862901" w:rsidP="00AE247E">
            <w:pPr>
              <w:rPr>
                <w:sz w:val="22"/>
                <w:szCs w:val="22"/>
              </w:rPr>
            </w:pPr>
            <w:r>
              <w:rPr>
                <w:sz w:val="22"/>
                <w:szCs w:val="22"/>
              </w:rPr>
              <w:t>Modelování rovinných útvarů,</w:t>
            </w:r>
            <w:r w:rsidR="007C0DB6">
              <w:rPr>
                <w:sz w:val="22"/>
                <w:szCs w:val="22"/>
              </w:rPr>
              <w:t xml:space="preserve"> </w:t>
            </w:r>
            <w:r>
              <w:rPr>
                <w:sz w:val="22"/>
                <w:szCs w:val="22"/>
              </w:rPr>
              <w:t>vyhledávání ve svém okolí,</w:t>
            </w:r>
            <w:r w:rsidR="007C0DB6">
              <w:rPr>
                <w:sz w:val="22"/>
                <w:szCs w:val="22"/>
              </w:rPr>
              <w:t xml:space="preserve"> </w:t>
            </w:r>
            <w:r>
              <w:rPr>
                <w:sz w:val="22"/>
                <w:szCs w:val="22"/>
              </w:rPr>
              <w:t>použití stavebnic, vytváření stavebních celků</w:t>
            </w:r>
          </w:p>
        </w:tc>
        <w:tc>
          <w:tcPr>
            <w:tcW w:w="3536" w:type="dxa"/>
          </w:tcPr>
          <w:p w:rsidR="00862901" w:rsidRDefault="00862901" w:rsidP="00AE247E">
            <w:pPr>
              <w:rPr>
                <w:i/>
                <w:sz w:val="22"/>
                <w:szCs w:val="22"/>
              </w:rPr>
            </w:pPr>
            <w:r>
              <w:rPr>
                <w:i/>
                <w:sz w:val="22"/>
                <w:szCs w:val="22"/>
              </w:rPr>
              <w:t>OSV 1 –</w:t>
            </w:r>
            <w:r w:rsidR="00772F92">
              <w:rPr>
                <w:i/>
                <w:sz w:val="22"/>
                <w:szCs w:val="22"/>
              </w:rPr>
              <w:t xml:space="preserve"> </w:t>
            </w:r>
            <w:r>
              <w:rPr>
                <w:i/>
                <w:sz w:val="22"/>
                <w:szCs w:val="22"/>
              </w:rPr>
              <w:t>Rozvoj schopností poznávání</w:t>
            </w:r>
          </w:p>
          <w:p w:rsidR="00862901" w:rsidRDefault="00862901" w:rsidP="00AE247E">
            <w:pPr>
              <w:rPr>
                <w:i/>
                <w:sz w:val="22"/>
                <w:szCs w:val="22"/>
              </w:rPr>
            </w:pPr>
          </w:p>
          <w:p w:rsidR="00862901" w:rsidRDefault="00862901" w:rsidP="00AE247E">
            <w:pPr>
              <w:rPr>
                <w:i/>
                <w:sz w:val="22"/>
                <w:szCs w:val="22"/>
              </w:rPr>
            </w:pPr>
          </w:p>
          <w:p w:rsidR="00862901" w:rsidRDefault="00862901" w:rsidP="00AE247E">
            <w:pPr>
              <w:rPr>
                <w:i/>
                <w:sz w:val="22"/>
                <w:szCs w:val="22"/>
              </w:rPr>
            </w:pPr>
            <w:r>
              <w:rPr>
                <w:i/>
                <w:sz w:val="22"/>
                <w:szCs w:val="22"/>
              </w:rPr>
              <w:t>OSV 9 – Kooperace a kompetice, rozvoj individuálních a sociálních dovedností pro etické zvládání situace soutěže, konkurenci</w:t>
            </w:r>
          </w:p>
          <w:p w:rsidR="00862901" w:rsidRDefault="00862901" w:rsidP="00AE247E">
            <w:pPr>
              <w:rPr>
                <w:i/>
                <w:sz w:val="22"/>
                <w:szCs w:val="22"/>
              </w:rPr>
            </w:pPr>
          </w:p>
        </w:tc>
      </w:tr>
    </w:tbl>
    <w:p w:rsidR="00F50B24" w:rsidRDefault="00F50B24" w:rsidP="00F50B24"/>
    <w:p w:rsidR="00101DF4" w:rsidRDefault="00F50B24" w:rsidP="00956A3C">
      <w:pPr>
        <w:pStyle w:val="Nadpis1"/>
        <w:numPr>
          <w:ilvl w:val="0"/>
          <w:numId w:val="0"/>
        </w:numPr>
        <w:sectPr w:rsidR="00101DF4" w:rsidSect="001304A0">
          <w:pgSz w:w="16840" w:h="11907" w:orient="landscape"/>
          <w:pgMar w:top="1418" w:right="1418" w:bottom="1418" w:left="1418" w:header="709" w:footer="709" w:gutter="284"/>
          <w:cols w:space="708"/>
          <w:docGrid w:linePitch="326"/>
        </w:sectPr>
      </w:pPr>
      <w:r>
        <w:br w:type="page"/>
      </w:r>
    </w:p>
    <w:p w:rsidR="00956A3C" w:rsidRPr="00E517E6" w:rsidRDefault="00956A3C" w:rsidP="00E517E6">
      <w:pPr>
        <w:rPr>
          <w:b/>
          <w:sz w:val="28"/>
          <w:szCs w:val="28"/>
        </w:rPr>
      </w:pPr>
      <w:bookmarkStart w:id="125" w:name="_Toc314344174"/>
      <w:r w:rsidRPr="00E517E6">
        <w:rPr>
          <w:b/>
          <w:sz w:val="28"/>
          <w:szCs w:val="28"/>
        </w:rPr>
        <w:lastRenderedPageBreak/>
        <w:t>Vzdělávací oblast: Matematika a její aplikace</w:t>
      </w:r>
      <w:bookmarkEnd w:id="125"/>
    </w:p>
    <w:p w:rsidR="00956A3C" w:rsidRPr="00E517E6" w:rsidRDefault="00E517E6" w:rsidP="00956A3C">
      <w:pPr>
        <w:rPr>
          <w:b/>
          <w:sz w:val="28"/>
          <w:szCs w:val="28"/>
        </w:rPr>
      </w:pPr>
      <w:r>
        <w:rPr>
          <w:b/>
          <w:sz w:val="28"/>
          <w:szCs w:val="28"/>
        </w:rPr>
        <w:t>Vyučovací předmět</w:t>
      </w:r>
      <w:r w:rsidR="00956A3C" w:rsidRPr="00E517E6">
        <w:rPr>
          <w:b/>
          <w:sz w:val="28"/>
          <w:szCs w:val="28"/>
        </w:rPr>
        <w:t>: Matematika</w:t>
      </w:r>
    </w:p>
    <w:p w:rsidR="00956A3C" w:rsidRDefault="00956A3C" w:rsidP="00E517E6">
      <w:pPr>
        <w:pStyle w:val="Nadpis4"/>
      </w:pPr>
      <w:bookmarkStart w:id="126" w:name="_Toc314495102"/>
      <w:r>
        <w:t>Ročník: 2.</w:t>
      </w:r>
      <w:bookmarkEnd w:id="126"/>
    </w:p>
    <w:p w:rsidR="00F50B24" w:rsidRDefault="00F50B24" w:rsidP="00956A3C">
      <w:pPr>
        <w:pStyle w:val="MezititulekRVPZV12bTunZarovnatdoblokuPrvndek1cmPed6Char"/>
        <w:rPr>
          <w:sz w:val="28"/>
        </w:rPr>
      </w:pPr>
    </w:p>
    <w:p w:rsidR="00F50B24" w:rsidRDefault="00F50B24" w:rsidP="00F50B24">
      <w:r>
        <w:t>Výuka probíhá ve třídách ve všech ročnících 1.období. Je zařazena do hlavních předmětů. Měření, odhadování vzdáleností, práce ekolog.rázu probíhají v okolí školy. Je členěna na výuku aritmetiky, závislosti a práce s daty a geometrii.</w:t>
      </w:r>
    </w:p>
    <w:p w:rsidR="00F50B24" w:rsidRPr="00E517E6" w:rsidRDefault="00F50B24" w:rsidP="00E517E6">
      <w:pPr>
        <w:rPr>
          <w:b/>
        </w:rPr>
      </w:pPr>
      <w:bookmarkStart w:id="127" w:name="_Toc314344175"/>
      <w:r w:rsidRPr="00E517E6">
        <w:rPr>
          <w:b/>
        </w:rPr>
        <w:t>Očekávané výstupy předmětu</w:t>
      </w:r>
      <w:bookmarkEnd w:id="127"/>
    </w:p>
    <w:p w:rsidR="00F50B24" w:rsidRDefault="00F50B24" w:rsidP="00F50B24">
      <w:pPr>
        <w:rPr>
          <w:sz w:val="22"/>
        </w:rPr>
      </w:pPr>
      <w:r>
        <w:rPr>
          <w:sz w:val="22"/>
        </w:rPr>
        <w:t>Na konci 1. období základního vzdělávání žák:</w:t>
      </w:r>
    </w:p>
    <w:p w:rsidR="00F50B24" w:rsidRDefault="00F50B24" w:rsidP="00F50B24">
      <w:pPr>
        <w:pStyle w:val="TmaRVPZV"/>
        <w:ind w:left="57"/>
        <w:rPr>
          <w:bCs w:val="0"/>
          <w:i w:val="0"/>
          <w:iCs w:val="0"/>
        </w:rPr>
      </w:pPr>
      <w:r>
        <w:rPr>
          <w:bCs w:val="0"/>
          <w:i w:val="0"/>
          <w:iCs w:val="0"/>
        </w:rPr>
        <w:t>ČÍSLO A POČETNÍ OPERACE</w:t>
      </w:r>
    </w:p>
    <w:p w:rsidR="00F50B24" w:rsidRDefault="00F50B24" w:rsidP="00F361FC">
      <w:pPr>
        <w:pStyle w:val="Styl11bTunKurzvaVpravo02cmPed1b"/>
        <w:numPr>
          <w:ilvl w:val="0"/>
          <w:numId w:val="167"/>
        </w:numPr>
        <w:rPr>
          <w:b w:val="0"/>
          <w:i w:val="0"/>
          <w:iCs w:val="0"/>
        </w:rPr>
      </w:pPr>
      <w:r>
        <w:rPr>
          <w:b w:val="0"/>
          <w:i w:val="0"/>
          <w:iCs w:val="0"/>
        </w:rPr>
        <w:t>používá přirozená čísla k modelování reálných situací, počítá předměty v daném souboru, vytváří soubory s daným počtem prvků</w:t>
      </w:r>
    </w:p>
    <w:p w:rsidR="00F50B24" w:rsidRDefault="00F50B24" w:rsidP="00F361FC">
      <w:pPr>
        <w:pStyle w:val="Styl11bTunKurzvaVpravo02cmPed1b"/>
        <w:numPr>
          <w:ilvl w:val="0"/>
          <w:numId w:val="167"/>
        </w:numPr>
        <w:rPr>
          <w:b w:val="0"/>
          <w:i w:val="0"/>
          <w:iCs w:val="0"/>
        </w:rPr>
      </w:pPr>
      <w:r>
        <w:rPr>
          <w:b w:val="0"/>
          <w:i w:val="0"/>
          <w:iCs w:val="0"/>
        </w:rPr>
        <w:t>čte, zapisuje a porovnává přirozená čísla do 1 000, užívá a zapisuje vztah rovnosti a nerovnosti</w:t>
      </w:r>
    </w:p>
    <w:p w:rsidR="00F50B24" w:rsidRDefault="00F50B24" w:rsidP="00F361FC">
      <w:pPr>
        <w:pStyle w:val="Styl11bTunKurzvaVpravo02cmPed1b"/>
        <w:numPr>
          <w:ilvl w:val="0"/>
          <w:numId w:val="167"/>
        </w:numPr>
        <w:rPr>
          <w:b w:val="0"/>
          <w:i w:val="0"/>
          <w:iCs w:val="0"/>
        </w:rPr>
      </w:pPr>
      <w:r>
        <w:rPr>
          <w:b w:val="0"/>
          <w:i w:val="0"/>
          <w:iCs w:val="0"/>
        </w:rPr>
        <w:t>užívá lineární uspořádání; zobrazí číslo na číselné ose</w:t>
      </w:r>
    </w:p>
    <w:p w:rsidR="00F50B24" w:rsidRDefault="00F50B24" w:rsidP="00F361FC">
      <w:pPr>
        <w:pStyle w:val="Styl11bTunKurzvaVpravo02cmPed1b"/>
        <w:numPr>
          <w:ilvl w:val="0"/>
          <w:numId w:val="167"/>
        </w:numPr>
        <w:rPr>
          <w:b w:val="0"/>
          <w:i w:val="0"/>
          <w:iCs w:val="0"/>
        </w:rPr>
      </w:pPr>
      <w:r>
        <w:rPr>
          <w:b w:val="0"/>
          <w:i w:val="0"/>
          <w:iCs w:val="0"/>
        </w:rPr>
        <w:t>provádí zpaměti jednoduché početní operace s přirozenými čísly</w:t>
      </w:r>
    </w:p>
    <w:p w:rsidR="00F50B24" w:rsidRDefault="00F50B24" w:rsidP="00F361FC">
      <w:pPr>
        <w:pStyle w:val="Styl11bTunKurzvaVpravo02cmPed1b"/>
        <w:numPr>
          <w:ilvl w:val="0"/>
          <w:numId w:val="167"/>
        </w:numPr>
        <w:rPr>
          <w:b w:val="0"/>
          <w:i w:val="0"/>
          <w:iCs w:val="0"/>
        </w:rPr>
      </w:pPr>
      <w:r>
        <w:rPr>
          <w:b w:val="0"/>
          <w:i w:val="0"/>
          <w:iCs w:val="0"/>
        </w:rPr>
        <w:t>řeší a tvoří úlohy, ve kterých aplikuje a modeluje osvojené početní operace</w:t>
      </w:r>
    </w:p>
    <w:p w:rsidR="00F50B24" w:rsidRDefault="00F50B24" w:rsidP="00F50B24">
      <w:pPr>
        <w:pStyle w:val="TmaRVPZV"/>
        <w:ind w:left="57"/>
        <w:rPr>
          <w:bCs w:val="0"/>
          <w:i w:val="0"/>
          <w:iCs w:val="0"/>
        </w:rPr>
      </w:pPr>
      <w:r>
        <w:rPr>
          <w:bCs w:val="0"/>
          <w:i w:val="0"/>
          <w:iCs w:val="0"/>
        </w:rPr>
        <w:t>ZÁVISLOSTI, VZTAHY A PRÁCE S DATY</w:t>
      </w:r>
    </w:p>
    <w:p w:rsidR="00A53635" w:rsidRDefault="00F50B24" w:rsidP="00F361FC">
      <w:pPr>
        <w:pStyle w:val="Styl11bTunKurzvaVpravo02cmPed1b"/>
        <w:numPr>
          <w:ilvl w:val="0"/>
          <w:numId w:val="167"/>
        </w:numPr>
        <w:rPr>
          <w:b w:val="0"/>
          <w:i w:val="0"/>
          <w:iCs w:val="0"/>
        </w:rPr>
      </w:pPr>
      <w:r>
        <w:rPr>
          <w:b w:val="0"/>
          <w:i w:val="0"/>
          <w:iCs w:val="0"/>
        </w:rPr>
        <w:t>orientuje se v čase, provádí j</w:t>
      </w:r>
      <w:r w:rsidR="00A53635">
        <w:rPr>
          <w:b w:val="0"/>
          <w:i w:val="0"/>
          <w:iCs w:val="0"/>
        </w:rPr>
        <w:t>ednoduché převody jednotek času</w:t>
      </w:r>
    </w:p>
    <w:p w:rsidR="00A53635" w:rsidRDefault="00F50B24" w:rsidP="00F361FC">
      <w:pPr>
        <w:pStyle w:val="Styl11bTunKurzvaVpravo02cmPed1b"/>
        <w:numPr>
          <w:ilvl w:val="0"/>
          <w:numId w:val="167"/>
        </w:numPr>
        <w:rPr>
          <w:b w:val="0"/>
          <w:i w:val="0"/>
          <w:iCs w:val="0"/>
        </w:rPr>
      </w:pPr>
      <w:r w:rsidRPr="00A53635">
        <w:rPr>
          <w:b w:val="0"/>
          <w:i w:val="0"/>
          <w:iCs w:val="0"/>
        </w:rPr>
        <w:t xml:space="preserve">popisuje jednoduché závislosti </w:t>
      </w:r>
      <w:r w:rsidR="00A53635">
        <w:rPr>
          <w:b w:val="0"/>
          <w:i w:val="0"/>
          <w:iCs w:val="0"/>
        </w:rPr>
        <w:t>z praktického života</w:t>
      </w:r>
    </w:p>
    <w:p w:rsidR="00F50B24" w:rsidRPr="00A53635" w:rsidRDefault="00F50B24" w:rsidP="00F361FC">
      <w:pPr>
        <w:pStyle w:val="Styl11bTunKurzvaVpravo02cmPed1b"/>
        <w:numPr>
          <w:ilvl w:val="0"/>
          <w:numId w:val="167"/>
        </w:numPr>
        <w:rPr>
          <w:b w:val="0"/>
          <w:i w:val="0"/>
          <w:iCs w:val="0"/>
        </w:rPr>
      </w:pPr>
      <w:r w:rsidRPr="00A53635">
        <w:rPr>
          <w:b w:val="0"/>
          <w:i w:val="0"/>
          <w:iCs w:val="0"/>
        </w:rPr>
        <w:t>doplňuje tabulky, schémata, posloupnosti čísel</w:t>
      </w:r>
    </w:p>
    <w:p w:rsidR="00F50B24" w:rsidRDefault="00F50B24" w:rsidP="00F50B24">
      <w:pPr>
        <w:pStyle w:val="TmaRVPZV"/>
        <w:rPr>
          <w:bCs w:val="0"/>
          <w:i w:val="0"/>
          <w:iCs w:val="0"/>
        </w:rPr>
      </w:pPr>
      <w:r>
        <w:rPr>
          <w:bCs w:val="0"/>
          <w:i w:val="0"/>
          <w:iCs w:val="0"/>
        </w:rPr>
        <w:t>GEOMETRIE V ROVINĚ A V PROSTORU</w:t>
      </w:r>
    </w:p>
    <w:p w:rsidR="00A53635" w:rsidRDefault="00F50B24" w:rsidP="00F361FC">
      <w:pPr>
        <w:pStyle w:val="Styl11bTunKurzvaVpravo02cmPed1b"/>
        <w:numPr>
          <w:ilvl w:val="0"/>
          <w:numId w:val="167"/>
        </w:numPr>
        <w:rPr>
          <w:b w:val="0"/>
          <w:i w:val="0"/>
          <w:iCs w:val="0"/>
        </w:rPr>
      </w:pPr>
      <w:r>
        <w:rPr>
          <w:b w:val="0"/>
          <w:i w:val="0"/>
          <w:iCs w:val="0"/>
        </w:rPr>
        <w:t>rozezná, pojmenuje, vymodeluje a popíše základní rovinné útvary a jednoduchá tělesa; nachází v realitě jejich reprezentaci</w:t>
      </w:r>
    </w:p>
    <w:p w:rsidR="00A53635" w:rsidRDefault="00F50B24" w:rsidP="00F361FC">
      <w:pPr>
        <w:pStyle w:val="Styl11bTunKurzvaVpravo02cmPed1b"/>
        <w:numPr>
          <w:ilvl w:val="0"/>
          <w:numId w:val="167"/>
        </w:numPr>
        <w:rPr>
          <w:b w:val="0"/>
          <w:i w:val="0"/>
          <w:iCs w:val="0"/>
        </w:rPr>
      </w:pPr>
      <w:r w:rsidRPr="00A53635">
        <w:rPr>
          <w:b w:val="0"/>
          <w:i w:val="0"/>
          <w:iCs w:val="0"/>
        </w:rPr>
        <w:t>porovnává velikost útvarů, měří a odhaduje délku úsečky</w:t>
      </w:r>
    </w:p>
    <w:p w:rsidR="00F50B24" w:rsidRPr="00A53635" w:rsidRDefault="00F50B24" w:rsidP="00F361FC">
      <w:pPr>
        <w:pStyle w:val="Styl11bTunKurzvaVpravo02cmPed1b"/>
        <w:numPr>
          <w:ilvl w:val="0"/>
          <w:numId w:val="167"/>
        </w:numPr>
        <w:rPr>
          <w:b w:val="0"/>
          <w:i w:val="0"/>
          <w:iCs w:val="0"/>
        </w:rPr>
      </w:pPr>
      <w:r w:rsidRPr="00A53635">
        <w:rPr>
          <w:b w:val="0"/>
          <w:i w:val="0"/>
          <w:iCs w:val="0"/>
        </w:rPr>
        <w:t>rozezná a modeluje jednoduché souměrné útvary v rovině</w:t>
      </w:r>
    </w:p>
    <w:p w:rsidR="00F50B24" w:rsidRDefault="00F50B24" w:rsidP="00F50B24">
      <w:pPr>
        <w:rPr>
          <w:sz w:val="28"/>
        </w:rPr>
      </w:pPr>
    </w:p>
    <w:p w:rsidR="00F50B24" w:rsidRPr="00A53635" w:rsidRDefault="00F50B24" w:rsidP="00A53635">
      <w:pPr>
        <w:jc w:val="both"/>
        <w:rPr>
          <w:b/>
          <w:bCs/>
          <w:sz w:val="28"/>
          <w:szCs w:val="28"/>
        </w:rPr>
      </w:pPr>
      <w:bookmarkStart w:id="128" w:name="_Toc314344176"/>
      <w:r w:rsidRPr="00A53635">
        <w:rPr>
          <w:b/>
          <w:bCs/>
          <w:sz w:val="28"/>
          <w:szCs w:val="28"/>
        </w:rPr>
        <w:t>Cílové zaměření předmětu matematika a její aplikace v 2. ročníku ZV</w:t>
      </w:r>
      <w:bookmarkEnd w:id="128"/>
    </w:p>
    <w:p w:rsidR="00F50B24" w:rsidRDefault="00F50B24" w:rsidP="00F50B24">
      <w:pPr>
        <w:rPr>
          <w:sz w:val="22"/>
        </w:rPr>
      </w:pPr>
    </w:p>
    <w:p w:rsidR="00F50B24" w:rsidRDefault="00F50B24" w:rsidP="00F50B24">
      <w:pPr>
        <w:jc w:val="both"/>
        <w:rPr>
          <w:b/>
          <w:bCs/>
        </w:rPr>
      </w:pPr>
      <w:r>
        <w:rPr>
          <w:b/>
          <w:bCs/>
        </w:rPr>
        <w:t>Vzdělávání v předmětu v 2. ročníku</w:t>
      </w:r>
      <w:r>
        <w:rPr>
          <w:b/>
          <w:bCs/>
          <w:i/>
        </w:rPr>
        <w:t xml:space="preserve"> </w:t>
      </w:r>
      <w:r>
        <w:rPr>
          <w:b/>
          <w:bCs/>
        </w:rPr>
        <w:t>směřuje k:</w:t>
      </w:r>
    </w:p>
    <w:p w:rsidR="00F50B24" w:rsidRDefault="00F50B24" w:rsidP="00F50B24">
      <w:pPr>
        <w:pStyle w:val="MezititulekRVPZV12bTunZarovnatdoblokuPrvndek1cmPed6Char"/>
        <w:tabs>
          <w:tab w:val="clear" w:pos="567"/>
        </w:tabs>
        <w:jc w:val="both"/>
        <w:rPr>
          <w:bCs/>
        </w:rPr>
      </w:pPr>
      <w:r>
        <w:rPr>
          <w:bCs/>
        </w:rPr>
        <w:t>Čísla a početní operace</w:t>
      </w:r>
    </w:p>
    <w:p w:rsidR="00F50B24" w:rsidRDefault="00F50B24" w:rsidP="00F361FC">
      <w:pPr>
        <w:numPr>
          <w:ilvl w:val="0"/>
          <w:numId w:val="65"/>
        </w:numPr>
        <w:jc w:val="both"/>
        <w:rPr>
          <w:sz w:val="22"/>
        </w:rPr>
      </w:pPr>
      <w:r>
        <w:rPr>
          <w:sz w:val="22"/>
        </w:rPr>
        <w:t>sčítání a odčítání do 20 s přechodem přes desítku</w:t>
      </w:r>
    </w:p>
    <w:p w:rsidR="00F50B24" w:rsidRDefault="00F50B24" w:rsidP="00F361FC">
      <w:pPr>
        <w:numPr>
          <w:ilvl w:val="0"/>
          <w:numId w:val="65"/>
        </w:numPr>
        <w:jc w:val="both"/>
        <w:rPr>
          <w:sz w:val="22"/>
        </w:rPr>
      </w:pPr>
      <w:r>
        <w:rPr>
          <w:sz w:val="22"/>
        </w:rPr>
        <w:t>čte, zapisuje a porovnává přirozená čísla do 100.</w:t>
      </w:r>
    </w:p>
    <w:p w:rsidR="00F50B24" w:rsidRDefault="00F50B24" w:rsidP="00F361FC">
      <w:pPr>
        <w:numPr>
          <w:ilvl w:val="0"/>
          <w:numId w:val="65"/>
        </w:numPr>
        <w:jc w:val="both"/>
        <w:rPr>
          <w:sz w:val="22"/>
        </w:rPr>
      </w:pPr>
      <w:r>
        <w:rPr>
          <w:sz w:val="22"/>
        </w:rPr>
        <w:t>užívá lineárního uspořádání, zobrazování čísel do 100 na číselné ose</w:t>
      </w:r>
    </w:p>
    <w:p w:rsidR="00F50B24" w:rsidRDefault="00F50B24" w:rsidP="00F361FC">
      <w:pPr>
        <w:numPr>
          <w:ilvl w:val="0"/>
          <w:numId w:val="65"/>
        </w:numPr>
        <w:jc w:val="both"/>
        <w:rPr>
          <w:sz w:val="22"/>
        </w:rPr>
      </w:pPr>
      <w:r>
        <w:rPr>
          <w:sz w:val="22"/>
        </w:rPr>
        <w:t>pamětné sčítání a odčítání s přechodem desítky</w:t>
      </w:r>
    </w:p>
    <w:p w:rsidR="00F50B24" w:rsidRDefault="00F50B24" w:rsidP="00F361FC">
      <w:pPr>
        <w:numPr>
          <w:ilvl w:val="0"/>
          <w:numId w:val="65"/>
        </w:numPr>
        <w:jc w:val="both"/>
        <w:rPr>
          <w:sz w:val="22"/>
        </w:rPr>
      </w:pPr>
      <w:r>
        <w:rPr>
          <w:sz w:val="22"/>
        </w:rPr>
        <w:t>řešení a tvoření slovních úloh samostatně nebo za pomocí učitele, kde aplikuje a modeluje osvojené početní operace</w:t>
      </w:r>
    </w:p>
    <w:p w:rsidR="00F50B24" w:rsidRDefault="00F50B24" w:rsidP="00F50B24">
      <w:pPr>
        <w:pStyle w:val="MezititulekRVPZV12bTunZarovnatdoblokuPrvndek1cmPed6Char"/>
        <w:tabs>
          <w:tab w:val="clear" w:pos="567"/>
        </w:tabs>
        <w:jc w:val="both"/>
        <w:rPr>
          <w:b w:val="0"/>
          <w:sz w:val="22"/>
        </w:rPr>
      </w:pPr>
    </w:p>
    <w:p w:rsidR="00F50B24" w:rsidRDefault="00F50B24" w:rsidP="00F50B24">
      <w:pPr>
        <w:pStyle w:val="MezititulekRVPZV12bTunZarovnatdoblokuPrvndek1cmPed6Char"/>
        <w:tabs>
          <w:tab w:val="clear" w:pos="567"/>
        </w:tabs>
        <w:jc w:val="both"/>
        <w:rPr>
          <w:bCs/>
        </w:rPr>
      </w:pPr>
      <w:r>
        <w:rPr>
          <w:bCs/>
        </w:rPr>
        <w:t>Závislosti a práce s daty</w:t>
      </w:r>
    </w:p>
    <w:p w:rsidR="00F50B24" w:rsidRDefault="00F50B24" w:rsidP="00F361FC">
      <w:pPr>
        <w:numPr>
          <w:ilvl w:val="0"/>
          <w:numId w:val="65"/>
        </w:numPr>
        <w:jc w:val="both"/>
        <w:rPr>
          <w:sz w:val="22"/>
        </w:rPr>
      </w:pPr>
      <w:r>
        <w:rPr>
          <w:sz w:val="22"/>
        </w:rPr>
        <w:t>počítání s penězi,</w:t>
      </w:r>
      <w:r w:rsidR="00A53635">
        <w:rPr>
          <w:sz w:val="22"/>
        </w:rPr>
        <w:t xml:space="preserve"> </w:t>
      </w:r>
      <w:r>
        <w:rPr>
          <w:sz w:val="22"/>
        </w:rPr>
        <w:t>bankovky, mince do 100</w:t>
      </w:r>
    </w:p>
    <w:p w:rsidR="00F50B24" w:rsidRDefault="00F50B24" w:rsidP="00F361FC">
      <w:pPr>
        <w:numPr>
          <w:ilvl w:val="0"/>
          <w:numId w:val="65"/>
        </w:numPr>
        <w:jc w:val="both"/>
        <w:rPr>
          <w:sz w:val="22"/>
        </w:rPr>
      </w:pPr>
      <w:r>
        <w:rPr>
          <w:sz w:val="22"/>
        </w:rPr>
        <w:t>popisuje jednoduché závislosti z praktického života (využití her na obchod)</w:t>
      </w:r>
    </w:p>
    <w:p w:rsidR="00F50B24" w:rsidRDefault="00F50B24" w:rsidP="00F361FC">
      <w:pPr>
        <w:numPr>
          <w:ilvl w:val="0"/>
          <w:numId w:val="65"/>
        </w:numPr>
        <w:jc w:val="both"/>
        <w:rPr>
          <w:sz w:val="22"/>
        </w:rPr>
      </w:pPr>
      <w:r>
        <w:rPr>
          <w:sz w:val="22"/>
        </w:rPr>
        <w:t>názorné zavedení násobilky 1,2,3,4.5.10, které je odvozeno z opakovaného přičítání stejných čísel</w:t>
      </w:r>
    </w:p>
    <w:p w:rsidR="00F50B24" w:rsidRDefault="00F50B24" w:rsidP="00F50B24">
      <w:pPr>
        <w:pStyle w:val="MezititulekRVPZV12bTunZarovnatdoblokuPrvndek1cmPed6Char"/>
        <w:tabs>
          <w:tab w:val="clear" w:pos="567"/>
        </w:tabs>
        <w:jc w:val="both"/>
        <w:rPr>
          <w:b w:val="0"/>
          <w:sz w:val="20"/>
        </w:rPr>
      </w:pPr>
    </w:p>
    <w:p w:rsidR="00F50B24" w:rsidRDefault="00F50B24" w:rsidP="00F50B24">
      <w:pPr>
        <w:pStyle w:val="MezititulekRVPZV12bTunZarovnatdoblokuPrvndek1cmPed6Char"/>
        <w:tabs>
          <w:tab w:val="clear" w:pos="567"/>
        </w:tabs>
        <w:jc w:val="both"/>
        <w:rPr>
          <w:bCs/>
        </w:rPr>
      </w:pPr>
      <w:r>
        <w:rPr>
          <w:bCs/>
        </w:rPr>
        <w:t>Geometrie v rovině a v prostoru</w:t>
      </w:r>
    </w:p>
    <w:p w:rsidR="00F50B24" w:rsidRDefault="00F50B24" w:rsidP="00F361FC">
      <w:pPr>
        <w:numPr>
          <w:ilvl w:val="0"/>
          <w:numId w:val="65"/>
        </w:numPr>
        <w:jc w:val="both"/>
        <w:rPr>
          <w:sz w:val="22"/>
        </w:rPr>
      </w:pPr>
      <w:r>
        <w:rPr>
          <w:sz w:val="22"/>
        </w:rPr>
        <w:t>manipulace s pravítkem, rýsování přímky, lomené čáry</w:t>
      </w:r>
    </w:p>
    <w:p w:rsidR="00F50B24" w:rsidRDefault="00F50B24" w:rsidP="00F361FC">
      <w:pPr>
        <w:numPr>
          <w:ilvl w:val="0"/>
          <w:numId w:val="65"/>
        </w:numPr>
        <w:jc w:val="both"/>
        <w:rPr>
          <w:sz w:val="22"/>
        </w:rPr>
      </w:pPr>
      <w:r>
        <w:rPr>
          <w:sz w:val="22"/>
        </w:rPr>
        <w:t>rýsování a měření úsečky v cm, měření m</w:t>
      </w:r>
    </w:p>
    <w:p w:rsidR="00F50B24" w:rsidRDefault="00F50B24" w:rsidP="00F361FC">
      <w:pPr>
        <w:numPr>
          <w:ilvl w:val="0"/>
          <w:numId w:val="65"/>
        </w:numPr>
        <w:jc w:val="both"/>
        <w:rPr>
          <w:sz w:val="22"/>
        </w:rPr>
      </w:pPr>
      <w:r>
        <w:rPr>
          <w:sz w:val="22"/>
        </w:rPr>
        <w:t>modely souměrných útvarů v rovině (krychle, koule, kvádr)</w:t>
      </w:r>
    </w:p>
    <w:p w:rsidR="00F50B24" w:rsidRDefault="00F50B24" w:rsidP="00F50B24">
      <w:pPr>
        <w:pStyle w:val="Nadpis"/>
      </w:pPr>
      <w:r>
        <w:rPr>
          <w:bdr w:val="single" w:sz="4" w:space="0" w:color="auto"/>
        </w:rPr>
        <w:br w:type="page"/>
      </w:r>
    </w:p>
    <w:p w:rsidR="00101DF4" w:rsidRDefault="00101DF4" w:rsidP="00AE247E">
      <w:pPr>
        <w:pStyle w:val="Zhlav"/>
        <w:tabs>
          <w:tab w:val="clear" w:pos="4536"/>
          <w:tab w:val="clear" w:pos="9072"/>
        </w:tabs>
        <w:jc w:val="center"/>
        <w:rPr>
          <w:b/>
          <w:bCs/>
          <w:sz w:val="28"/>
        </w:rPr>
        <w:sectPr w:rsidR="00101DF4"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F50B24" w:rsidTr="00AE247E">
        <w:trPr>
          <w:trHeight w:val="20"/>
          <w:tblHeader/>
        </w:trPr>
        <w:tc>
          <w:tcPr>
            <w:tcW w:w="3535" w:type="dxa"/>
          </w:tcPr>
          <w:p w:rsidR="00F50B24" w:rsidRDefault="00F50B24" w:rsidP="00AE247E">
            <w:pPr>
              <w:pStyle w:val="Zhlav"/>
              <w:tabs>
                <w:tab w:val="clear" w:pos="4536"/>
                <w:tab w:val="clear" w:pos="9072"/>
              </w:tabs>
              <w:jc w:val="center"/>
              <w:rPr>
                <w:b/>
                <w:bCs/>
                <w:sz w:val="28"/>
              </w:rPr>
            </w:pPr>
            <w:r>
              <w:rPr>
                <w:b/>
                <w:bCs/>
                <w:sz w:val="28"/>
              </w:rPr>
              <w:lastRenderedPageBreak/>
              <w:t>Očekávané výstupy</w:t>
            </w:r>
          </w:p>
        </w:tc>
        <w:tc>
          <w:tcPr>
            <w:tcW w:w="3536" w:type="dxa"/>
            <w:vAlign w:val="center"/>
          </w:tcPr>
          <w:p w:rsidR="00F50B24" w:rsidRDefault="00F50B24" w:rsidP="00A53635">
            <w:pPr>
              <w:pStyle w:val="Zhlav"/>
              <w:tabs>
                <w:tab w:val="clear" w:pos="4536"/>
                <w:tab w:val="clear" w:pos="9072"/>
              </w:tabs>
              <w:jc w:val="center"/>
              <w:rPr>
                <w:u w:val="single"/>
              </w:rPr>
            </w:pPr>
            <w:bookmarkStart w:id="129" w:name="_Toc314344177"/>
            <w:r w:rsidRPr="00A53635">
              <w:rPr>
                <w:b/>
                <w:bCs/>
                <w:sz w:val="28"/>
              </w:rPr>
              <w:t>Dílčí výstupy</w:t>
            </w:r>
            <w:bookmarkEnd w:id="129"/>
          </w:p>
        </w:tc>
        <w:tc>
          <w:tcPr>
            <w:tcW w:w="3535" w:type="dxa"/>
          </w:tcPr>
          <w:p w:rsidR="00F50B24" w:rsidRDefault="00F50B24" w:rsidP="00AE247E">
            <w:pPr>
              <w:pStyle w:val="Zhlav"/>
              <w:tabs>
                <w:tab w:val="clear" w:pos="4536"/>
                <w:tab w:val="clear" w:pos="9072"/>
              </w:tabs>
              <w:jc w:val="center"/>
              <w:rPr>
                <w:b/>
                <w:bCs/>
                <w:sz w:val="28"/>
              </w:rPr>
            </w:pPr>
            <w:r>
              <w:rPr>
                <w:b/>
                <w:bCs/>
                <w:sz w:val="28"/>
              </w:rPr>
              <w:t>Učivo</w:t>
            </w:r>
          </w:p>
        </w:tc>
        <w:tc>
          <w:tcPr>
            <w:tcW w:w="3536" w:type="dxa"/>
          </w:tcPr>
          <w:p w:rsidR="00F50B24" w:rsidRDefault="00F50B24" w:rsidP="00AE247E">
            <w:pPr>
              <w:pStyle w:val="Zhlav"/>
              <w:tabs>
                <w:tab w:val="clear" w:pos="4536"/>
                <w:tab w:val="clear" w:pos="9072"/>
              </w:tabs>
              <w:jc w:val="center"/>
              <w:rPr>
                <w:b/>
                <w:bCs/>
                <w:sz w:val="28"/>
              </w:rPr>
            </w:pPr>
            <w:r>
              <w:rPr>
                <w:b/>
                <w:bCs/>
                <w:sz w:val="28"/>
              </w:rPr>
              <w:t>Průřezové téma</w:t>
            </w:r>
          </w:p>
        </w:tc>
      </w:tr>
      <w:tr w:rsidR="00F50B24" w:rsidTr="00AE247E">
        <w:trPr>
          <w:trHeight w:val="20"/>
        </w:trPr>
        <w:tc>
          <w:tcPr>
            <w:tcW w:w="14142" w:type="dxa"/>
            <w:gridSpan w:val="4"/>
          </w:tcPr>
          <w:p w:rsidR="00F50B24" w:rsidRDefault="00F50B24" w:rsidP="00A53635">
            <w:pPr>
              <w:pStyle w:val="Zhlav"/>
              <w:tabs>
                <w:tab w:val="clear" w:pos="4536"/>
                <w:tab w:val="clear" w:pos="9072"/>
              </w:tabs>
              <w:jc w:val="center"/>
            </w:pPr>
            <w:bookmarkStart w:id="130" w:name="_Toc314344178"/>
            <w:r w:rsidRPr="00A53635">
              <w:rPr>
                <w:b/>
                <w:bCs/>
                <w:sz w:val="28"/>
              </w:rPr>
              <w:t>Čísla a početní operace</w:t>
            </w:r>
            <w:bookmarkEnd w:id="130"/>
          </w:p>
        </w:tc>
      </w:tr>
      <w:tr w:rsidR="00F50B24" w:rsidTr="00AE247E">
        <w:tc>
          <w:tcPr>
            <w:tcW w:w="3535" w:type="dxa"/>
          </w:tcPr>
          <w:p w:rsidR="00F50B24" w:rsidRDefault="00F50B24" w:rsidP="00AE247E">
            <w:pPr>
              <w:jc w:val="both"/>
              <w:rPr>
                <w:i/>
                <w:sz w:val="22"/>
              </w:rPr>
            </w:pPr>
            <w:r>
              <w:rPr>
                <w:i/>
                <w:sz w:val="22"/>
                <w:u w:val="single"/>
              </w:rPr>
              <w:t>OVO 1</w:t>
            </w:r>
            <w:r>
              <w:rPr>
                <w:i/>
                <w:sz w:val="22"/>
              </w:rPr>
              <w:t xml:space="preserve"> : používá přirozená</w:t>
            </w:r>
            <w:r w:rsidR="007C0DB6">
              <w:rPr>
                <w:i/>
                <w:sz w:val="22"/>
              </w:rPr>
              <w:t xml:space="preserve"> </w:t>
            </w:r>
            <w:r>
              <w:rPr>
                <w:i/>
                <w:sz w:val="22"/>
              </w:rPr>
              <w:t>čísla do 100 k modelování reálných situací, počítá předměty v daném souboru, vytváří soubory s daným počtem prvků</w:t>
            </w: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r>
              <w:rPr>
                <w:i/>
                <w:sz w:val="22"/>
                <w:u w:val="single"/>
              </w:rPr>
              <w:t>OVO 2:</w:t>
            </w:r>
            <w:r>
              <w:rPr>
                <w:i/>
                <w:sz w:val="22"/>
              </w:rPr>
              <w:t xml:space="preserve"> čte, zapisuje a porovnává přirozená čísla do 100, užívá a zapi-suje vztah rovnosti a nerovnosti</w:t>
            </w: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r>
              <w:rPr>
                <w:i/>
                <w:sz w:val="22"/>
                <w:u w:val="single"/>
              </w:rPr>
              <w:t>OVO 3</w:t>
            </w:r>
            <w:r>
              <w:rPr>
                <w:i/>
                <w:sz w:val="22"/>
              </w:rPr>
              <w:t>: užívá lineární uspořádání; zobrazí číslo na číselné ose</w:t>
            </w: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r>
              <w:rPr>
                <w:i/>
                <w:sz w:val="22"/>
                <w:u w:val="single"/>
              </w:rPr>
              <w:t>OVO 4</w:t>
            </w:r>
            <w:r>
              <w:rPr>
                <w:i/>
                <w:sz w:val="22"/>
              </w:rPr>
              <w:t>: provádí zpaměti jednoduché početní operace s přirozenými čísly</w:t>
            </w: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r>
              <w:rPr>
                <w:i/>
                <w:sz w:val="22"/>
                <w:u w:val="single"/>
              </w:rPr>
              <w:t>OVO 5:</w:t>
            </w:r>
            <w:r>
              <w:rPr>
                <w:i/>
                <w:sz w:val="22"/>
              </w:rPr>
              <w:t xml:space="preserve"> řeší a tvoří úlohy, ve kterých aplikuje a modeluje osvojené početní operace</w:t>
            </w:r>
          </w:p>
        </w:tc>
        <w:tc>
          <w:tcPr>
            <w:tcW w:w="3536" w:type="dxa"/>
          </w:tcPr>
          <w:p w:rsidR="00F50B24" w:rsidRDefault="00F50B24" w:rsidP="00AE247E">
            <w:pPr>
              <w:jc w:val="both"/>
              <w:rPr>
                <w:i/>
                <w:sz w:val="22"/>
                <w:szCs w:val="22"/>
              </w:rPr>
            </w:pPr>
            <w:r>
              <w:rPr>
                <w:i/>
                <w:sz w:val="22"/>
                <w:szCs w:val="22"/>
                <w:u w:val="single"/>
              </w:rPr>
              <w:t>DV</w:t>
            </w:r>
            <w:r>
              <w:rPr>
                <w:i/>
                <w:sz w:val="22"/>
                <w:szCs w:val="22"/>
              </w:rPr>
              <w:t>: sčítá a odčítá čísla do 20 s pře-chodem přes desítku</w:t>
            </w: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poznává jednotlivá čísla do 100</w:t>
            </w: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určí počet daného čísla do 100 Z</w:t>
            </w:r>
            <w:r w:rsidR="007C0DB6">
              <w:rPr>
                <w:i/>
                <w:sz w:val="22"/>
                <w:szCs w:val="22"/>
              </w:rPr>
              <w:t>apíše a přečte všechna čísla do</w:t>
            </w:r>
            <w:r>
              <w:rPr>
                <w:i/>
                <w:sz w:val="22"/>
                <w:szCs w:val="22"/>
              </w:rPr>
              <w:t xml:space="preserve"> 100</w:t>
            </w: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určí posloupnost jednotlivých čísel do 100</w:t>
            </w:r>
          </w:p>
          <w:p w:rsidR="00F50B24" w:rsidRDefault="00F50B24" w:rsidP="00AE247E">
            <w:pPr>
              <w:jc w:val="both"/>
              <w:rPr>
                <w:i/>
                <w:sz w:val="22"/>
                <w:szCs w:val="22"/>
              </w:rPr>
            </w:pP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vyhledá dané číslo v řadě, dokáže přečíst všechna čísla 20 – 100</w:t>
            </w:r>
          </w:p>
          <w:p w:rsidR="00F50B24" w:rsidRDefault="00F50B24" w:rsidP="00AE247E">
            <w:pPr>
              <w:jc w:val="both"/>
              <w:rPr>
                <w:i/>
                <w:sz w:val="22"/>
                <w:szCs w:val="22"/>
              </w:rPr>
            </w:pPr>
            <w:r>
              <w:rPr>
                <w:i/>
                <w:sz w:val="22"/>
                <w:szCs w:val="22"/>
              </w:rPr>
              <w:t>DV: dokáže určit a porovnat velikost daného čísla</w:t>
            </w: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najde a zapíše dané číslo na číselné ose</w:t>
            </w:r>
          </w:p>
          <w:p w:rsidR="00F50B24" w:rsidRDefault="00F50B24" w:rsidP="00AE247E">
            <w:pPr>
              <w:jc w:val="both"/>
              <w:rPr>
                <w:i/>
                <w:sz w:val="22"/>
                <w:szCs w:val="22"/>
              </w:rPr>
            </w:pPr>
            <w:r w:rsidRPr="00EC00F5">
              <w:rPr>
                <w:i/>
                <w:sz w:val="22"/>
                <w:szCs w:val="22"/>
                <w:u w:val="single"/>
              </w:rPr>
              <w:t>DV:</w:t>
            </w:r>
            <w:r w:rsidR="00D07F9F">
              <w:rPr>
                <w:i/>
                <w:sz w:val="22"/>
                <w:szCs w:val="22"/>
              </w:rPr>
              <w:t xml:space="preserve"> </w:t>
            </w:r>
            <w:r>
              <w:rPr>
                <w:i/>
                <w:sz w:val="22"/>
                <w:szCs w:val="22"/>
              </w:rPr>
              <w:t>porovnává čísla dané skupiny, využívá znaky větší, menší,=</w:t>
            </w:r>
          </w:p>
          <w:p w:rsidR="00F50B24" w:rsidRDefault="00F50B24" w:rsidP="00AE247E">
            <w:pPr>
              <w:jc w:val="both"/>
              <w:rPr>
                <w:i/>
                <w:sz w:val="22"/>
                <w:szCs w:val="22"/>
              </w:rPr>
            </w:pPr>
          </w:p>
          <w:p w:rsidR="00F50B24" w:rsidRDefault="00F50B24" w:rsidP="00AE247E">
            <w:pPr>
              <w:jc w:val="both"/>
              <w:rPr>
                <w:i/>
                <w:sz w:val="22"/>
                <w:szCs w:val="22"/>
              </w:rPr>
            </w:pP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w:t>
            </w:r>
            <w:r w:rsidR="00D07F9F">
              <w:rPr>
                <w:i/>
                <w:sz w:val="22"/>
                <w:szCs w:val="22"/>
              </w:rPr>
              <w:t xml:space="preserve"> </w:t>
            </w:r>
            <w:r>
              <w:rPr>
                <w:i/>
                <w:sz w:val="22"/>
                <w:szCs w:val="22"/>
              </w:rPr>
              <w:t>sčítá a odčítá do 100 vybrané příklady, dokáže použít číselné osy,</w:t>
            </w:r>
          </w:p>
          <w:p w:rsidR="00F50B24" w:rsidRDefault="00F50B24" w:rsidP="00AE247E">
            <w:pPr>
              <w:jc w:val="both"/>
              <w:rPr>
                <w:i/>
                <w:sz w:val="22"/>
                <w:szCs w:val="22"/>
              </w:rPr>
            </w:pPr>
            <w:r>
              <w:rPr>
                <w:i/>
                <w:sz w:val="22"/>
                <w:szCs w:val="22"/>
              </w:rPr>
              <w:t xml:space="preserve">počítá zpaměti </w:t>
            </w:r>
          </w:p>
          <w:p w:rsidR="00F50B24" w:rsidRDefault="00F50B24" w:rsidP="00AE247E">
            <w:pPr>
              <w:jc w:val="both"/>
              <w:rPr>
                <w:i/>
                <w:sz w:val="22"/>
                <w:szCs w:val="22"/>
              </w:rPr>
            </w:pPr>
            <w:r>
              <w:rPr>
                <w:i/>
                <w:sz w:val="22"/>
                <w:szCs w:val="22"/>
                <w:u w:val="single"/>
              </w:rPr>
              <w:t>DV</w:t>
            </w:r>
            <w:r>
              <w:rPr>
                <w:i/>
                <w:sz w:val="22"/>
                <w:szCs w:val="22"/>
              </w:rPr>
              <w:t>: zapisuje příklady a provádí zkou-šky správnosti výpočtu</w:t>
            </w:r>
          </w:p>
          <w:p w:rsidR="00F50B24" w:rsidRDefault="00F50B24" w:rsidP="00AE247E">
            <w:pPr>
              <w:jc w:val="both"/>
              <w:rPr>
                <w:i/>
                <w:sz w:val="22"/>
                <w:szCs w:val="22"/>
              </w:rPr>
            </w:pPr>
            <w:r>
              <w:rPr>
                <w:i/>
                <w:sz w:val="22"/>
                <w:szCs w:val="22"/>
                <w:u w:val="single"/>
              </w:rPr>
              <w:t>DV</w:t>
            </w:r>
            <w:r>
              <w:rPr>
                <w:i/>
                <w:sz w:val="22"/>
                <w:szCs w:val="22"/>
              </w:rPr>
              <w:t>: využívá komutativnosti</w:t>
            </w:r>
          </w:p>
          <w:p w:rsidR="00F50B24" w:rsidRDefault="00F50B24" w:rsidP="00AE247E">
            <w:pPr>
              <w:jc w:val="both"/>
              <w:rPr>
                <w:i/>
                <w:sz w:val="22"/>
                <w:szCs w:val="22"/>
              </w:rPr>
            </w:pP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lastRenderedPageBreak/>
              <w:t>DV</w:t>
            </w:r>
            <w:r>
              <w:rPr>
                <w:i/>
                <w:sz w:val="22"/>
                <w:szCs w:val="22"/>
              </w:rPr>
              <w:t>:</w:t>
            </w:r>
            <w:r w:rsidR="00772F92">
              <w:rPr>
                <w:i/>
                <w:sz w:val="22"/>
                <w:szCs w:val="22"/>
              </w:rPr>
              <w:t xml:space="preserve"> </w:t>
            </w:r>
            <w:r>
              <w:rPr>
                <w:i/>
                <w:sz w:val="22"/>
                <w:szCs w:val="22"/>
              </w:rPr>
              <w:t>využívá matematických her k roz-voji matematických dovedností</w:t>
            </w:r>
          </w:p>
        </w:tc>
        <w:tc>
          <w:tcPr>
            <w:tcW w:w="3535" w:type="dxa"/>
          </w:tcPr>
          <w:p w:rsidR="00F50B24" w:rsidRDefault="00F50B24" w:rsidP="00AE247E">
            <w:pPr>
              <w:pStyle w:val="StylTextodkrajeRVPZVnenKurzva1"/>
              <w:autoSpaceDE/>
              <w:autoSpaceDN/>
              <w:spacing w:before="0"/>
            </w:pPr>
            <w:r>
              <w:lastRenderedPageBreak/>
              <w:t>Sčítání a odčítání do 20 s přechodem přes desítku</w:t>
            </w:r>
          </w:p>
          <w:p w:rsidR="00F50B24" w:rsidRDefault="00F50B24" w:rsidP="00AE247E">
            <w:pPr>
              <w:jc w:val="both"/>
              <w:rPr>
                <w:sz w:val="22"/>
                <w:szCs w:val="22"/>
              </w:rPr>
            </w:pPr>
          </w:p>
          <w:p w:rsidR="00F50B24" w:rsidRDefault="00F50B24" w:rsidP="00AE247E">
            <w:pPr>
              <w:jc w:val="both"/>
              <w:rPr>
                <w:sz w:val="22"/>
                <w:szCs w:val="22"/>
              </w:rPr>
            </w:pPr>
            <w:r>
              <w:rPr>
                <w:sz w:val="22"/>
                <w:szCs w:val="22"/>
              </w:rPr>
              <w:t>Vytváření představ jednotlivých čísel do 100 na základě názoru</w:t>
            </w:r>
          </w:p>
          <w:p w:rsidR="00F50B24" w:rsidRDefault="00F50B24" w:rsidP="00AE247E">
            <w:pPr>
              <w:jc w:val="both"/>
              <w:rPr>
                <w:sz w:val="22"/>
                <w:szCs w:val="22"/>
              </w:rPr>
            </w:pPr>
            <w:r>
              <w:rPr>
                <w:sz w:val="22"/>
                <w:szCs w:val="22"/>
              </w:rPr>
              <w:t>Počítání do 100 s určením správného počtu, zápisy a čtení čísel</w:t>
            </w:r>
          </w:p>
          <w:p w:rsidR="00F50B24" w:rsidRDefault="00F50B24" w:rsidP="00AE247E">
            <w:pPr>
              <w:jc w:val="both"/>
              <w:rPr>
                <w:sz w:val="22"/>
                <w:szCs w:val="22"/>
              </w:rPr>
            </w:pPr>
          </w:p>
          <w:p w:rsidR="00F50B24" w:rsidRDefault="00F50B24" w:rsidP="00AE247E">
            <w:pPr>
              <w:jc w:val="both"/>
              <w:rPr>
                <w:sz w:val="22"/>
                <w:szCs w:val="22"/>
              </w:rPr>
            </w:pPr>
          </w:p>
          <w:p w:rsidR="00F50B24" w:rsidRDefault="00F50B24" w:rsidP="00AE247E">
            <w:pPr>
              <w:jc w:val="both"/>
              <w:rPr>
                <w:sz w:val="22"/>
                <w:szCs w:val="22"/>
              </w:rPr>
            </w:pPr>
            <w:r>
              <w:rPr>
                <w:sz w:val="22"/>
                <w:szCs w:val="22"/>
              </w:rPr>
              <w:t>Pojmy před, za, hned před, hned za, postavení čísla v číselné řadě</w:t>
            </w:r>
          </w:p>
          <w:p w:rsidR="00F50B24" w:rsidRDefault="00F50B24" w:rsidP="00AE247E">
            <w:pPr>
              <w:jc w:val="both"/>
              <w:rPr>
                <w:sz w:val="22"/>
                <w:szCs w:val="22"/>
              </w:rPr>
            </w:pPr>
            <w:r>
              <w:rPr>
                <w:sz w:val="22"/>
                <w:szCs w:val="22"/>
              </w:rPr>
              <w:t>Počítání a určování předmětů v daném souboru</w:t>
            </w:r>
          </w:p>
          <w:p w:rsidR="00F50B24" w:rsidRDefault="00F50B24" w:rsidP="00AE247E">
            <w:pPr>
              <w:jc w:val="both"/>
              <w:rPr>
                <w:sz w:val="22"/>
                <w:szCs w:val="22"/>
              </w:rPr>
            </w:pPr>
            <w:r>
              <w:rPr>
                <w:sz w:val="22"/>
                <w:szCs w:val="22"/>
              </w:rPr>
              <w:t>Využívá</w:t>
            </w:r>
            <w:r w:rsidR="007C0DB6">
              <w:rPr>
                <w:sz w:val="22"/>
                <w:szCs w:val="22"/>
              </w:rPr>
              <w:t>ní názorných pomůcek- do-minové</w:t>
            </w:r>
            <w:r>
              <w:rPr>
                <w:sz w:val="22"/>
                <w:szCs w:val="22"/>
              </w:rPr>
              <w:t xml:space="preserve"> karty, kostky, počitadlo apod.</w:t>
            </w:r>
          </w:p>
          <w:p w:rsidR="00F50B24" w:rsidRDefault="00F50B24" w:rsidP="00AE247E">
            <w:pPr>
              <w:jc w:val="both"/>
              <w:rPr>
                <w:sz w:val="22"/>
                <w:szCs w:val="22"/>
              </w:rPr>
            </w:pPr>
          </w:p>
          <w:p w:rsidR="00F50B24" w:rsidRDefault="007C0DB6" w:rsidP="00AE247E">
            <w:pPr>
              <w:jc w:val="both"/>
              <w:rPr>
                <w:sz w:val="22"/>
                <w:szCs w:val="22"/>
              </w:rPr>
            </w:pPr>
            <w:r>
              <w:rPr>
                <w:sz w:val="22"/>
                <w:szCs w:val="22"/>
              </w:rPr>
              <w:t>Čtení, psaní</w:t>
            </w:r>
            <w:r w:rsidR="00F50B24">
              <w:rPr>
                <w:sz w:val="22"/>
                <w:szCs w:val="22"/>
              </w:rPr>
              <w:t>, porovnávání čísel do 100.</w:t>
            </w:r>
          </w:p>
          <w:p w:rsidR="00F50B24" w:rsidRDefault="00F50B24" w:rsidP="00AE247E">
            <w:pPr>
              <w:jc w:val="both"/>
              <w:rPr>
                <w:sz w:val="22"/>
                <w:szCs w:val="22"/>
              </w:rPr>
            </w:pPr>
          </w:p>
          <w:p w:rsidR="00F50B24" w:rsidRDefault="00F50B24" w:rsidP="00AE247E">
            <w:pPr>
              <w:jc w:val="both"/>
              <w:rPr>
                <w:sz w:val="22"/>
                <w:szCs w:val="22"/>
              </w:rPr>
            </w:pPr>
          </w:p>
          <w:p w:rsidR="00F50B24" w:rsidRDefault="00F50B24" w:rsidP="00AE247E">
            <w:pPr>
              <w:jc w:val="both"/>
              <w:rPr>
                <w:sz w:val="22"/>
                <w:szCs w:val="22"/>
              </w:rPr>
            </w:pPr>
          </w:p>
          <w:p w:rsidR="00F50B24" w:rsidRDefault="00F50B24" w:rsidP="00AE247E">
            <w:pPr>
              <w:jc w:val="both"/>
              <w:rPr>
                <w:sz w:val="22"/>
                <w:szCs w:val="22"/>
              </w:rPr>
            </w:pPr>
            <w:r>
              <w:rPr>
                <w:sz w:val="22"/>
                <w:szCs w:val="22"/>
              </w:rPr>
              <w:t>Orientace na číselné ose</w:t>
            </w:r>
          </w:p>
          <w:p w:rsidR="00F50B24" w:rsidRDefault="00F50B24" w:rsidP="00AE247E">
            <w:pPr>
              <w:jc w:val="both"/>
              <w:rPr>
                <w:sz w:val="22"/>
                <w:szCs w:val="22"/>
              </w:rPr>
            </w:pPr>
          </w:p>
          <w:p w:rsidR="00F50B24" w:rsidRDefault="00F50B24" w:rsidP="00AE247E">
            <w:pPr>
              <w:jc w:val="both"/>
              <w:rPr>
                <w:sz w:val="22"/>
                <w:szCs w:val="22"/>
              </w:rPr>
            </w:pPr>
            <w:r>
              <w:rPr>
                <w:sz w:val="22"/>
                <w:szCs w:val="22"/>
              </w:rPr>
              <w:t>Porovnávání čísel v daném oboru a využívání matem. znaků a symbolů.</w:t>
            </w:r>
          </w:p>
          <w:p w:rsidR="00F50B24" w:rsidRDefault="00F50B24" w:rsidP="00AE247E">
            <w:pPr>
              <w:jc w:val="both"/>
              <w:rPr>
                <w:sz w:val="22"/>
                <w:szCs w:val="22"/>
              </w:rPr>
            </w:pPr>
            <w:r>
              <w:rPr>
                <w:sz w:val="22"/>
                <w:szCs w:val="22"/>
              </w:rPr>
              <w:t>Psaní jednotlivých čísel 20 – 100.</w:t>
            </w:r>
          </w:p>
          <w:p w:rsidR="00F50B24" w:rsidRDefault="00F50B24" w:rsidP="00AE247E">
            <w:pPr>
              <w:jc w:val="both"/>
              <w:rPr>
                <w:sz w:val="22"/>
                <w:szCs w:val="22"/>
              </w:rPr>
            </w:pPr>
          </w:p>
          <w:p w:rsidR="00F50B24" w:rsidRDefault="00F50B24" w:rsidP="00AE247E">
            <w:pPr>
              <w:jc w:val="both"/>
              <w:rPr>
                <w:sz w:val="22"/>
                <w:szCs w:val="22"/>
              </w:rPr>
            </w:pPr>
            <w:r>
              <w:rPr>
                <w:sz w:val="22"/>
                <w:szCs w:val="22"/>
              </w:rPr>
              <w:t>Sčítání a odčítání do 100 s přechodem desítky (20+30, 45+8)</w:t>
            </w:r>
          </w:p>
          <w:p w:rsidR="00F50B24" w:rsidRDefault="00F50B24" w:rsidP="00AE247E">
            <w:pPr>
              <w:jc w:val="both"/>
              <w:rPr>
                <w:sz w:val="22"/>
                <w:szCs w:val="22"/>
              </w:rPr>
            </w:pPr>
          </w:p>
          <w:p w:rsidR="00F50B24" w:rsidRDefault="00F50B24" w:rsidP="00AE247E">
            <w:pPr>
              <w:jc w:val="both"/>
              <w:rPr>
                <w:sz w:val="22"/>
                <w:szCs w:val="22"/>
              </w:rPr>
            </w:pPr>
            <w:r>
              <w:rPr>
                <w:sz w:val="22"/>
                <w:szCs w:val="22"/>
              </w:rPr>
              <w:t>Počítání s použitím závorek</w:t>
            </w:r>
          </w:p>
          <w:p w:rsidR="00F50B24" w:rsidRDefault="00F50B24" w:rsidP="00AE247E">
            <w:pPr>
              <w:jc w:val="both"/>
              <w:rPr>
                <w:sz w:val="22"/>
                <w:szCs w:val="22"/>
              </w:rPr>
            </w:pPr>
            <w:r>
              <w:rPr>
                <w:sz w:val="22"/>
                <w:szCs w:val="22"/>
              </w:rPr>
              <w:t>Doplňování a využívání komutativ-</w:t>
            </w:r>
            <w:r>
              <w:rPr>
                <w:sz w:val="22"/>
                <w:szCs w:val="22"/>
              </w:rPr>
              <w:lastRenderedPageBreak/>
              <w:t>ního zákona ke kontrole výpočtů</w:t>
            </w:r>
          </w:p>
          <w:p w:rsidR="00F50B24" w:rsidRDefault="00F50B24" w:rsidP="00AE247E">
            <w:pPr>
              <w:jc w:val="both"/>
              <w:rPr>
                <w:sz w:val="22"/>
                <w:szCs w:val="22"/>
              </w:rPr>
            </w:pPr>
          </w:p>
          <w:p w:rsidR="00F50B24" w:rsidRDefault="00F50B24" w:rsidP="00AE247E">
            <w:pPr>
              <w:jc w:val="both"/>
              <w:rPr>
                <w:sz w:val="22"/>
                <w:szCs w:val="22"/>
              </w:rPr>
            </w:pPr>
            <w:r>
              <w:rPr>
                <w:sz w:val="22"/>
                <w:szCs w:val="22"/>
              </w:rPr>
              <w:t>Využívání početních situací v pra-k</w:t>
            </w:r>
            <w:r w:rsidR="00772F92">
              <w:rPr>
                <w:sz w:val="22"/>
                <w:szCs w:val="22"/>
              </w:rPr>
              <w:t>riti</w:t>
            </w:r>
            <w:r>
              <w:rPr>
                <w:sz w:val="22"/>
                <w:szCs w:val="22"/>
              </w:rPr>
              <w:t>ckých činnostech</w:t>
            </w:r>
          </w:p>
          <w:p w:rsidR="00F50B24" w:rsidRDefault="00F50B24" w:rsidP="00AE247E">
            <w:pPr>
              <w:jc w:val="both"/>
              <w:rPr>
                <w:sz w:val="22"/>
                <w:szCs w:val="22"/>
              </w:rPr>
            </w:pPr>
            <w:r>
              <w:rPr>
                <w:sz w:val="22"/>
                <w:szCs w:val="22"/>
              </w:rPr>
              <w:t>Práce ve skupině, postavení členů ve skupině.</w:t>
            </w:r>
          </w:p>
        </w:tc>
        <w:tc>
          <w:tcPr>
            <w:tcW w:w="3536" w:type="dxa"/>
          </w:tcPr>
          <w:p w:rsidR="00F50B24" w:rsidRDefault="00F50B24" w:rsidP="00AE247E">
            <w:pPr>
              <w:jc w:val="both"/>
              <w:rPr>
                <w:i/>
                <w:sz w:val="22"/>
                <w:szCs w:val="22"/>
              </w:rPr>
            </w:pPr>
            <w:r>
              <w:rPr>
                <w:i/>
                <w:sz w:val="22"/>
                <w:szCs w:val="22"/>
                <w:u w:val="single"/>
              </w:rPr>
              <w:lastRenderedPageBreak/>
              <w:t>OSV 1</w:t>
            </w:r>
            <w:r>
              <w:rPr>
                <w:i/>
                <w:sz w:val="22"/>
                <w:szCs w:val="22"/>
              </w:rPr>
              <w:t xml:space="preserve">: rozvoj schopností poznávání- pozornost a soustředění, cvičení dovednosti zapamatování, řešení problémů, </w:t>
            </w:r>
            <w:r w:rsidR="007C0DB6">
              <w:rPr>
                <w:i/>
                <w:sz w:val="22"/>
                <w:szCs w:val="22"/>
              </w:rPr>
              <w:t>d</w:t>
            </w:r>
            <w:r>
              <w:rPr>
                <w:i/>
                <w:sz w:val="22"/>
                <w:szCs w:val="22"/>
              </w:rPr>
              <w:t>ovednosti pro učení</w:t>
            </w: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r>
              <w:rPr>
                <w:i/>
                <w:sz w:val="22"/>
                <w:szCs w:val="22"/>
                <w:u w:val="single"/>
              </w:rPr>
              <w:t>OSV 6</w:t>
            </w:r>
            <w:r>
              <w:rPr>
                <w:i/>
                <w:sz w:val="22"/>
                <w:szCs w:val="22"/>
              </w:rPr>
              <w:t xml:space="preserve">: rozvoj pozornosti vůči odliš-nostem a hledání výhod v odlišnos-tech. Poznávání lidí ve skupině, třídě, chyby při poznávání lidí. </w:t>
            </w:r>
          </w:p>
        </w:tc>
      </w:tr>
      <w:tr w:rsidR="00F50B24" w:rsidTr="00AE247E">
        <w:trPr>
          <w:trHeight w:val="20"/>
        </w:trPr>
        <w:tc>
          <w:tcPr>
            <w:tcW w:w="14142" w:type="dxa"/>
            <w:gridSpan w:val="4"/>
          </w:tcPr>
          <w:p w:rsidR="00F50B24" w:rsidRDefault="00F50B24" w:rsidP="00A53635">
            <w:pPr>
              <w:pStyle w:val="Zhlav"/>
              <w:tabs>
                <w:tab w:val="clear" w:pos="4536"/>
                <w:tab w:val="clear" w:pos="9072"/>
              </w:tabs>
              <w:jc w:val="center"/>
            </w:pPr>
            <w:bookmarkStart w:id="131" w:name="_Toc314344179"/>
            <w:r w:rsidRPr="00A53635">
              <w:rPr>
                <w:b/>
                <w:bCs/>
                <w:sz w:val="28"/>
              </w:rPr>
              <w:lastRenderedPageBreak/>
              <w:t>Závislosti a práce s</w:t>
            </w:r>
            <w:r w:rsidR="00772F92">
              <w:rPr>
                <w:b/>
                <w:bCs/>
                <w:sz w:val="28"/>
              </w:rPr>
              <w:t> </w:t>
            </w:r>
            <w:r w:rsidRPr="00A53635">
              <w:rPr>
                <w:b/>
                <w:bCs/>
                <w:sz w:val="28"/>
              </w:rPr>
              <w:t>daty</w:t>
            </w:r>
            <w:bookmarkEnd w:id="131"/>
          </w:p>
        </w:tc>
      </w:tr>
      <w:tr w:rsidR="00F50B24" w:rsidTr="00AE247E">
        <w:tc>
          <w:tcPr>
            <w:tcW w:w="3535" w:type="dxa"/>
          </w:tcPr>
          <w:p w:rsidR="00F50B24" w:rsidRDefault="00F50B24" w:rsidP="00AE247E">
            <w:pPr>
              <w:jc w:val="both"/>
              <w:rPr>
                <w:i/>
                <w:sz w:val="22"/>
              </w:rPr>
            </w:pPr>
            <w:r>
              <w:rPr>
                <w:i/>
                <w:sz w:val="22"/>
                <w:u w:val="single"/>
              </w:rPr>
              <w:t>OVO 10:</w:t>
            </w:r>
            <w:r>
              <w:rPr>
                <w:i/>
                <w:sz w:val="22"/>
              </w:rPr>
              <w:t xml:space="preserve"> orientuje se v čase</w:t>
            </w: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r>
              <w:rPr>
                <w:i/>
                <w:sz w:val="22"/>
                <w:u w:val="single"/>
              </w:rPr>
              <w:t>OVO 11</w:t>
            </w:r>
            <w:r>
              <w:rPr>
                <w:i/>
                <w:sz w:val="22"/>
              </w:rPr>
              <w:t>: popisuje jednoduché závi-slosti z praktického života</w:t>
            </w:r>
          </w:p>
          <w:p w:rsidR="00F50B24" w:rsidRDefault="00F50B24" w:rsidP="00AE247E">
            <w:pPr>
              <w:rPr>
                <w:i/>
                <w:sz w:val="22"/>
              </w:rPr>
            </w:pPr>
          </w:p>
          <w:p w:rsidR="00F50B24" w:rsidRDefault="00F50B24" w:rsidP="00AE247E">
            <w:pPr>
              <w:rPr>
                <w:i/>
                <w:sz w:val="22"/>
              </w:rPr>
            </w:pPr>
            <w:r>
              <w:rPr>
                <w:i/>
                <w:sz w:val="22"/>
                <w:u w:val="single"/>
              </w:rPr>
              <w:t>OVO 12</w:t>
            </w:r>
            <w:r>
              <w:rPr>
                <w:i/>
                <w:sz w:val="22"/>
              </w:rPr>
              <w:t>: doplňuje posloupnosti čísel</w:t>
            </w:r>
          </w:p>
          <w:p w:rsidR="00F50B24" w:rsidRDefault="00F50B24" w:rsidP="00AE247E">
            <w:pPr>
              <w:rPr>
                <w:i/>
                <w:sz w:val="22"/>
              </w:rPr>
            </w:pPr>
          </w:p>
        </w:tc>
        <w:tc>
          <w:tcPr>
            <w:tcW w:w="3536" w:type="dxa"/>
          </w:tcPr>
          <w:p w:rsidR="00F50B24" w:rsidRDefault="00F50B24" w:rsidP="00AE247E">
            <w:pPr>
              <w:jc w:val="both"/>
              <w:rPr>
                <w:i/>
                <w:sz w:val="22"/>
                <w:szCs w:val="22"/>
              </w:rPr>
            </w:pPr>
            <w:r>
              <w:rPr>
                <w:i/>
                <w:sz w:val="22"/>
                <w:szCs w:val="22"/>
                <w:u w:val="single"/>
              </w:rPr>
              <w:t>DV</w:t>
            </w:r>
            <w:r>
              <w:rPr>
                <w:i/>
                <w:sz w:val="22"/>
                <w:szCs w:val="22"/>
              </w:rPr>
              <w:t>: dokáže určit hodiny, minuty</w:t>
            </w:r>
          </w:p>
          <w:p w:rsidR="00F50B24" w:rsidRDefault="00F50B24" w:rsidP="00AE247E">
            <w:pPr>
              <w:jc w:val="both"/>
              <w:rPr>
                <w:i/>
                <w:sz w:val="22"/>
                <w:szCs w:val="22"/>
              </w:rPr>
            </w:pPr>
            <w:r>
              <w:rPr>
                <w:i/>
                <w:sz w:val="22"/>
                <w:szCs w:val="22"/>
                <w:u w:val="single"/>
              </w:rPr>
              <w:t>DV</w:t>
            </w:r>
            <w:r>
              <w:rPr>
                <w:i/>
                <w:sz w:val="22"/>
                <w:szCs w:val="22"/>
              </w:rPr>
              <w:t>: vyjmenuje dny v týdnu, měsíce,</w:t>
            </w:r>
            <w:r w:rsidR="00772F92">
              <w:rPr>
                <w:i/>
                <w:sz w:val="22"/>
                <w:szCs w:val="22"/>
              </w:rPr>
              <w:t xml:space="preserve"> </w:t>
            </w:r>
            <w:r>
              <w:rPr>
                <w:i/>
                <w:sz w:val="22"/>
                <w:szCs w:val="22"/>
              </w:rPr>
              <w:t>určí jejich pořadí</w:t>
            </w: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řeší jednoduché slovní úlohy, provádí za pomocí učitele zápisy slovních úloh</w:t>
            </w:r>
          </w:p>
          <w:p w:rsidR="00F50B24" w:rsidRDefault="00F50B24" w:rsidP="00AE247E">
            <w:pPr>
              <w:jc w:val="both"/>
              <w:rPr>
                <w:i/>
                <w:sz w:val="22"/>
                <w:szCs w:val="22"/>
              </w:rPr>
            </w:pPr>
            <w:r>
              <w:rPr>
                <w:i/>
                <w:sz w:val="22"/>
                <w:szCs w:val="22"/>
                <w:u w:val="single"/>
              </w:rPr>
              <w:t>DV</w:t>
            </w:r>
            <w:r>
              <w:rPr>
                <w:i/>
                <w:sz w:val="22"/>
                <w:szCs w:val="22"/>
              </w:rPr>
              <w:t>: číslovky řadové</w:t>
            </w:r>
          </w:p>
          <w:p w:rsidR="00F50B24" w:rsidRDefault="00F50B24" w:rsidP="00AE247E">
            <w:pPr>
              <w:jc w:val="both"/>
              <w:rPr>
                <w:i/>
                <w:sz w:val="22"/>
                <w:szCs w:val="22"/>
              </w:rPr>
            </w:pPr>
            <w:r>
              <w:rPr>
                <w:i/>
                <w:sz w:val="22"/>
                <w:szCs w:val="22"/>
              </w:rPr>
              <w:t>Určí místo v</w:t>
            </w:r>
            <w:r w:rsidR="00A53635">
              <w:rPr>
                <w:i/>
                <w:sz w:val="22"/>
                <w:szCs w:val="22"/>
              </w:rPr>
              <w:t> </w:t>
            </w:r>
            <w:r>
              <w:rPr>
                <w:i/>
                <w:sz w:val="22"/>
                <w:szCs w:val="22"/>
              </w:rPr>
              <w:t>řadě</w:t>
            </w:r>
          </w:p>
        </w:tc>
        <w:tc>
          <w:tcPr>
            <w:tcW w:w="3535" w:type="dxa"/>
          </w:tcPr>
          <w:p w:rsidR="00F50B24" w:rsidRDefault="00F50B24" w:rsidP="00AE247E">
            <w:pPr>
              <w:jc w:val="both"/>
              <w:rPr>
                <w:sz w:val="22"/>
                <w:szCs w:val="22"/>
              </w:rPr>
            </w:pPr>
            <w:r>
              <w:rPr>
                <w:sz w:val="22"/>
                <w:szCs w:val="22"/>
              </w:rPr>
              <w:t>Převody času, měsíc, den hodina, minuta</w:t>
            </w:r>
          </w:p>
          <w:p w:rsidR="00F50B24" w:rsidRDefault="00F50B24" w:rsidP="00AE247E">
            <w:pPr>
              <w:pStyle w:val="StylTextodkrajeRVPZVnenKurzva1"/>
              <w:autoSpaceDE/>
              <w:autoSpaceDN/>
              <w:spacing w:before="0"/>
            </w:pPr>
            <w:r>
              <w:t>Určování času na hodinách ručičko-vých i digitálních</w:t>
            </w:r>
          </w:p>
          <w:p w:rsidR="00F50B24" w:rsidRDefault="00F50B24" w:rsidP="00AE247E">
            <w:pPr>
              <w:jc w:val="both"/>
              <w:rPr>
                <w:sz w:val="22"/>
                <w:szCs w:val="22"/>
              </w:rPr>
            </w:pPr>
          </w:p>
          <w:p w:rsidR="00F50B24" w:rsidRDefault="00F50B24" w:rsidP="00AE247E">
            <w:pPr>
              <w:jc w:val="both"/>
              <w:rPr>
                <w:sz w:val="22"/>
                <w:szCs w:val="22"/>
              </w:rPr>
            </w:pPr>
            <w:r>
              <w:rPr>
                <w:sz w:val="22"/>
                <w:szCs w:val="22"/>
              </w:rPr>
              <w:t>Čtení s porozuměním, řešení slovních úloh.</w:t>
            </w:r>
          </w:p>
          <w:p w:rsidR="00F50B24" w:rsidRDefault="00F50B24" w:rsidP="00AE247E">
            <w:pPr>
              <w:jc w:val="both"/>
              <w:rPr>
                <w:sz w:val="22"/>
                <w:szCs w:val="22"/>
              </w:rPr>
            </w:pPr>
            <w:r>
              <w:rPr>
                <w:sz w:val="22"/>
                <w:szCs w:val="22"/>
              </w:rPr>
              <w:t>Vymýšlení slovních úloh na základě poznatků z praktického života</w:t>
            </w:r>
          </w:p>
          <w:p w:rsidR="00F50B24" w:rsidRDefault="00F50B24" w:rsidP="00AE247E">
            <w:pPr>
              <w:jc w:val="both"/>
              <w:rPr>
                <w:sz w:val="22"/>
                <w:szCs w:val="22"/>
              </w:rPr>
            </w:pPr>
          </w:p>
          <w:p w:rsidR="00F50B24" w:rsidRDefault="00F50B24" w:rsidP="00AE247E">
            <w:pPr>
              <w:jc w:val="both"/>
              <w:rPr>
                <w:sz w:val="22"/>
                <w:szCs w:val="22"/>
              </w:rPr>
            </w:pPr>
            <w:r>
              <w:rPr>
                <w:sz w:val="22"/>
                <w:szCs w:val="22"/>
              </w:rPr>
              <w:t>Poznávání řadových číslovek, využívání v TV</w:t>
            </w:r>
          </w:p>
        </w:tc>
        <w:tc>
          <w:tcPr>
            <w:tcW w:w="3536" w:type="dxa"/>
          </w:tcPr>
          <w:p w:rsidR="00F50B24" w:rsidRDefault="00F50B24" w:rsidP="00AE247E">
            <w:pPr>
              <w:jc w:val="both"/>
              <w:rPr>
                <w:i/>
                <w:sz w:val="22"/>
                <w:szCs w:val="22"/>
              </w:rPr>
            </w:pPr>
            <w:r>
              <w:rPr>
                <w:i/>
                <w:sz w:val="22"/>
                <w:szCs w:val="22"/>
                <w:u w:val="single"/>
              </w:rPr>
              <w:t>OSV 3</w:t>
            </w:r>
            <w:r>
              <w:rPr>
                <w:i/>
                <w:sz w:val="22"/>
                <w:szCs w:val="22"/>
              </w:rPr>
              <w:t>: sebepoznání, sebepojetí, moje učení</w:t>
            </w:r>
          </w:p>
          <w:p w:rsidR="00F50B24" w:rsidRDefault="00F50B24" w:rsidP="00AE247E">
            <w:pPr>
              <w:jc w:val="both"/>
              <w:rPr>
                <w:i/>
                <w:sz w:val="22"/>
                <w:szCs w:val="22"/>
              </w:rPr>
            </w:pPr>
          </w:p>
          <w:p w:rsidR="00F50B24" w:rsidRDefault="00F50B24" w:rsidP="00772F92">
            <w:pPr>
              <w:jc w:val="both"/>
              <w:rPr>
                <w:i/>
                <w:sz w:val="22"/>
                <w:szCs w:val="22"/>
              </w:rPr>
            </w:pPr>
            <w:r>
              <w:rPr>
                <w:i/>
                <w:sz w:val="22"/>
                <w:szCs w:val="22"/>
                <w:u w:val="single"/>
              </w:rPr>
              <w:t>EV 4</w:t>
            </w:r>
            <w:r>
              <w:rPr>
                <w:i/>
                <w:sz w:val="22"/>
                <w:szCs w:val="22"/>
              </w:rPr>
              <w:t>: vztah člověka a prostředí</w:t>
            </w:r>
          </w:p>
        </w:tc>
      </w:tr>
      <w:tr w:rsidR="00F50B24" w:rsidTr="00AE247E">
        <w:trPr>
          <w:trHeight w:val="20"/>
        </w:trPr>
        <w:tc>
          <w:tcPr>
            <w:tcW w:w="14142" w:type="dxa"/>
            <w:gridSpan w:val="4"/>
          </w:tcPr>
          <w:p w:rsidR="00F50B24" w:rsidRDefault="00F50B24" w:rsidP="00A53635">
            <w:pPr>
              <w:pStyle w:val="Zhlav"/>
              <w:tabs>
                <w:tab w:val="clear" w:pos="4536"/>
                <w:tab w:val="clear" w:pos="9072"/>
              </w:tabs>
              <w:jc w:val="center"/>
            </w:pPr>
            <w:bookmarkStart w:id="132" w:name="_Toc314344180"/>
            <w:r w:rsidRPr="00A53635">
              <w:rPr>
                <w:b/>
                <w:bCs/>
                <w:sz w:val="28"/>
              </w:rPr>
              <w:t>Geometrie</w:t>
            </w:r>
            <w:bookmarkEnd w:id="132"/>
          </w:p>
        </w:tc>
      </w:tr>
      <w:tr w:rsidR="00F50B24" w:rsidTr="00AE247E">
        <w:tc>
          <w:tcPr>
            <w:tcW w:w="3535" w:type="dxa"/>
          </w:tcPr>
          <w:p w:rsidR="00F50B24" w:rsidRDefault="00F50B24" w:rsidP="00AE247E">
            <w:pPr>
              <w:rPr>
                <w:i/>
                <w:sz w:val="22"/>
              </w:rPr>
            </w:pPr>
            <w:r>
              <w:rPr>
                <w:i/>
                <w:sz w:val="22"/>
                <w:u w:val="single"/>
              </w:rPr>
              <w:t>OVO 15</w:t>
            </w:r>
            <w:r>
              <w:rPr>
                <w:i/>
                <w:sz w:val="22"/>
              </w:rPr>
              <w:t>: rozezná, pojmenuje, vymo-deluje   popíše základní rovinné útva-ry   jednoduchá tělesa</w:t>
            </w:r>
          </w:p>
          <w:p w:rsidR="00F50B24" w:rsidRDefault="00F50B24" w:rsidP="00AE247E">
            <w:pPr>
              <w:rPr>
                <w:i/>
                <w:sz w:val="22"/>
              </w:rPr>
            </w:pPr>
          </w:p>
          <w:p w:rsidR="00F50B24" w:rsidRDefault="00F50B24" w:rsidP="00AE247E">
            <w:pPr>
              <w:rPr>
                <w:i/>
                <w:sz w:val="22"/>
              </w:rPr>
            </w:pPr>
            <w:r>
              <w:rPr>
                <w:i/>
                <w:sz w:val="22"/>
                <w:u w:val="single"/>
              </w:rPr>
              <w:t>OVO 16</w:t>
            </w:r>
            <w:r>
              <w:rPr>
                <w:i/>
                <w:sz w:val="22"/>
              </w:rPr>
              <w:t>: porovnávání velikostí útvarů</w:t>
            </w: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r>
              <w:rPr>
                <w:i/>
                <w:sz w:val="22"/>
                <w:u w:val="single"/>
              </w:rPr>
              <w:t>OVO  1</w:t>
            </w:r>
            <w:r>
              <w:rPr>
                <w:i/>
                <w:sz w:val="22"/>
              </w:rPr>
              <w:t>: rozezná a modeluje jedno-duché souměrné útvary v rovině</w:t>
            </w:r>
          </w:p>
          <w:p w:rsidR="00F50B24" w:rsidRDefault="00F50B24" w:rsidP="00AE247E">
            <w:pPr>
              <w:rPr>
                <w:i/>
                <w:sz w:val="22"/>
              </w:rPr>
            </w:pPr>
          </w:p>
        </w:tc>
        <w:tc>
          <w:tcPr>
            <w:tcW w:w="3536" w:type="dxa"/>
          </w:tcPr>
          <w:p w:rsidR="00F50B24" w:rsidRDefault="00F50B24" w:rsidP="00AE247E">
            <w:pPr>
              <w:jc w:val="both"/>
              <w:rPr>
                <w:i/>
                <w:sz w:val="22"/>
                <w:szCs w:val="22"/>
              </w:rPr>
            </w:pPr>
            <w:r>
              <w:rPr>
                <w:i/>
                <w:sz w:val="22"/>
                <w:szCs w:val="22"/>
                <w:u w:val="single"/>
              </w:rPr>
              <w:t>DV</w:t>
            </w:r>
            <w:r>
              <w:rPr>
                <w:i/>
                <w:sz w:val="22"/>
                <w:szCs w:val="22"/>
              </w:rPr>
              <w:t>:</w:t>
            </w:r>
            <w:r w:rsidR="00772F92">
              <w:rPr>
                <w:i/>
                <w:sz w:val="22"/>
                <w:szCs w:val="22"/>
              </w:rPr>
              <w:t xml:space="preserve"> </w:t>
            </w:r>
            <w:r>
              <w:rPr>
                <w:i/>
                <w:sz w:val="22"/>
                <w:szCs w:val="22"/>
              </w:rPr>
              <w:t>Rozezná, pojmenuje krychli, kvádr, kouli, jehlan.</w:t>
            </w:r>
          </w:p>
          <w:p w:rsidR="00F50B24" w:rsidRDefault="00F50B24" w:rsidP="00AE247E">
            <w:pPr>
              <w:jc w:val="both"/>
              <w:rPr>
                <w:i/>
                <w:sz w:val="22"/>
                <w:szCs w:val="22"/>
              </w:rPr>
            </w:pP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narýsuje úsečku, určí délku úsečky na cm a porovná.</w:t>
            </w:r>
          </w:p>
          <w:p w:rsidR="00F50B24" w:rsidRDefault="00F50B24" w:rsidP="00AE247E">
            <w:pPr>
              <w:rPr>
                <w:i/>
                <w:sz w:val="22"/>
                <w:szCs w:val="22"/>
              </w:rPr>
            </w:pPr>
          </w:p>
          <w:p w:rsidR="00F50B24" w:rsidRDefault="00F50B24" w:rsidP="00AE247E">
            <w:pPr>
              <w:jc w:val="both"/>
              <w:rPr>
                <w:i/>
                <w:sz w:val="22"/>
                <w:szCs w:val="22"/>
              </w:rPr>
            </w:pPr>
            <w:r>
              <w:rPr>
                <w:i/>
                <w:sz w:val="22"/>
                <w:szCs w:val="22"/>
                <w:u w:val="single"/>
              </w:rPr>
              <w:t>DV</w:t>
            </w:r>
            <w:r>
              <w:rPr>
                <w:i/>
                <w:sz w:val="22"/>
                <w:szCs w:val="22"/>
              </w:rPr>
              <w:t>: určí shodné a neshodné strany geometrických útvarů</w:t>
            </w:r>
          </w:p>
          <w:p w:rsidR="00F50B24" w:rsidRDefault="00F50B24" w:rsidP="00AE247E">
            <w:pPr>
              <w:jc w:val="both"/>
              <w:rPr>
                <w:i/>
                <w:sz w:val="22"/>
                <w:szCs w:val="22"/>
              </w:rPr>
            </w:pPr>
            <w:r>
              <w:rPr>
                <w:i/>
                <w:sz w:val="22"/>
                <w:szCs w:val="22"/>
                <w:u w:val="single"/>
              </w:rPr>
              <w:t>DV</w:t>
            </w:r>
            <w:r>
              <w:rPr>
                <w:i/>
                <w:sz w:val="22"/>
                <w:szCs w:val="22"/>
              </w:rPr>
              <w:t>: určí dané geometrické tvary, popíše rozdíly</w:t>
            </w:r>
          </w:p>
          <w:p w:rsidR="00F50B24" w:rsidRDefault="00F50B24" w:rsidP="00AE247E">
            <w:pPr>
              <w:jc w:val="both"/>
              <w:rPr>
                <w:i/>
                <w:sz w:val="22"/>
                <w:szCs w:val="22"/>
              </w:rPr>
            </w:pPr>
            <w:r>
              <w:rPr>
                <w:i/>
                <w:sz w:val="22"/>
                <w:szCs w:val="22"/>
                <w:u w:val="single"/>
              </w:rPr>
              <w:t>DV</w:t>
            </w:r>
            <w:r>
              <w:rPr>
                <w:i/>
                <w:sz w:val="22"/>
                <w:szCs w:val="22"/>
              </w:rPr>
              <w:t xml:space="preserve">: dokáže vymodelovat a  určit </w:t>
            </w:r>
            <w:r>
              <w:rPr>
                <w:i/>
                <w:sz w:val="22"/>
                <w:szCs w:val="22"/>
              </w:rPr>
              <w:lastRenderedPageBreak/>
              <w:t>souměrný útvar</w:t>
            </w:r>
          </w:p>
          <w:p w:rsidR="00F50B24" w:rsidRDefault="00F50B24" w:rsidP="00EC00F5">
            <w:pPr>
              <w:jc w:val="both"/>
              <w:rPr>
                <w:i/>
                <w:sz w:val="22"/>
                <w:szCs w:val="22"/>
              </w:rPr>
            </w:pPr>
            <w:r>
              <w:rPr>
                <w:i/>
                <w:sz w:val="22"/>
                <w:szCs w:val="22"/>
                <w:u w:val="single"/>
              </w:rPr>
              <w:t>DV</w:t>
            </w:r>
            <w:r>
              <w:rPr>
                <w:i/>
                <w:sz w:val="22"/>
                <w:szCs w:val="22"/>
              </w:rPr>
              <w:t>: Vyhledá v prostoru, v rovině určitý geometrický útvar</w:t>
            </w:r>
          </w:p>
        </w:tc>
        <w:tc>
          <w:tcPr>
            <w:tcW w:w="3535" w:type="dxa"/>
          </w:tcPr>
          <w:p w:rsidR="00F50B24" w:rsidRDefault="00F50B24" w:rsidP="00AE247E">
            <w:pPr>
              <w:rPr>
                <w:sz w:val="22"/>
                <w:szCs w:val="22"/>
              </w:rPr>
            </w:pPr>
            <w:r>
              <w:rPr>
                <w:sz w:val="22"/>
                <w:szCs w:val="22"/>
              </w:rPr>
              <w:lastRenderedPageBreak/>
              <w:t>Základní útvary v prostoru – krychle, kvádr,</w:t>
            </w:r>
            <w:r w:rsidR="00772F92">
              <w:rPr>
                <w:sz w:val="22"/>
                <w:szCs w:val="22"/>
              </w:rPr>
              <w:t xml:space="preserve"> </w:t>
            </w:r>
            <w:r>
              <w:rPr>
                <w:sz w:val="22"/>
                <w:szCs w:val="22"/>
              </w:rPr>
              <w:t>jehlan, koule.</w:t>
            </w:r>
          </w:p>
          <w:p w:rsidR="00F50B24" w:rsidRDefault="00F50B24" w:rsidP="00AE247E">
            <w:pPr>
              <w:rPr>
                <w:sz w:val="22"/>
                <w:szCs w:val="22"/>
              </w:rPr>
            </w:pPr>
            <w:r>
              <w:rPr>
                <w:sz w:val="22"/>
                <w:szCs w:val="22"/>
              </w:rPr>
              <w:t>Modelování těles. Určování odlišností jednotlivých těles.</w:t>
            </w:r>
          </w:p>
          <w:p w:rsidR="00F50B24" w:rsidRDefault="00F50B24" w:rsidP="00AE247E">
            <w:pPr>
              <w:rPr>
                <w:sz w:val="22"/>
                <w:szCs w:val="22"/>
              </w:rPr>
            </w:pPr>
            <w:r>
              <w:rPr>
                <w:sz w:val="22"/>
                <w:szCs w:val="22"/>
              </w:rPr>
              <w:t>Rýsování úseček, měření pomocí pravítka na cm, porovnávání délek úseček</w:t>
            </w:r>
          </w:p>
          <w:p w:rsidR="00F50B24" w:rsidRDefault="00F50B24" w:rsidP="00AE247E">
            <w:pPr>
              <w:pStyle w:val="StylTextodkrajeRVPZVnenKurzva1"/>
              <w:autoSpaceDE/>
              <w:autoSpaceDN/>
              <w:spacing w:before="0"/>
            </w:pPr>
            <w:r>
              <w:t>Modelování čtverců, obdélníků, kru-hů, trojúhelníků</w:t>
            </w:r>
          </w:p>
          <w:p w:rsidR="00F50B24" w:rsidRDefault="00F50B24" w:rsidP="00AE247E">
            <w:pPr>
              <w:pStyle w:val="StylTextodkrajeRVPZVnenKurzva1"/>
              <w:autoSpaceDE/>
              <w:autoSpaceDN/>
              <w:spacing w:before="0"/>
            </w:pPr>
            <w:r>
              <w:t>Modelování rovinných útvarů, vyhle-dávání ve svém okolí, použití stavebnic, vytváření stavebních celků</w:t>
            </w:r>
          </w:p>
        </w:tc>
        <w:tc>
          <w:tcPr>
            <w:tcW w:w="3536" w:type="dxa"/>
          </w:tcPr>
          <w:p w:rsidR="00F50B24" w:rsidRDefault="00F50B24" w:rsidP="00AE247E">
            <w:pPr>
              <w:rPr>
                <w:i/>
                <w:sz w:val="22"/>
                <w:szCs w:val="22"/>
              </w:rPr>
            </w:pPr>
            <w:r>
              <w:rPr>
                <w:i/>
                <w:sz w:val="22"/>
                <w:szCs w:val="22"/>
                <w:u w:val="single"/>
              </w:rPr>
              <w:t>OSV 1</w:t>
            </w:r>
            <w:r>
              <w:rPr>
                <w:i/>
                <w:sz w:val="22"/>
                <w:szCs w:val="22"/>
              </w:rPr>
              <w:t>: rozvoj schopností poznávání</w:t>
            </w: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jc w:val="both"/>
              <w:rPr>
                <w:i/>
                <w:sz w:val="22"/>
                <w:szCs w:val="22"/>
              </w:rPr>
            </w:pPr>
            <w:r>
              <w:rPr>
                <w:i/>
                <w:sz w:val="22"/>
                <w:szCs w:val="22"/>
                <w:u w:val="single"/>
              </w:rPr>
              <w:t>OSV 9</w:t>
            </w:r>
            <w:r>
              <w:rPr>
                <w:i/>
                <w:sz w:val="22"/>
                <w:szCs w:val="22"/>
              </w:rPr>
              <w:t>: – Kooperace a kompetice, rozvoj individuálních a sociálních dovedností pro etické zvládání situace soutěže, konkurenci</w:t>
            </w:r>
          </w:p>
          <w:p w:rsidR="00F50B24" w:rsidRDefault="00F50B24" w:rsidP="00AE247E">
            <w:pPr>
              <w:rPr>
                <w:i/>
                <w:sz w:val="22"/>
                <w:szCs w:val="22"/>
              </w:rPr>
            </w:pPr>
          </w:p>
        </w:tc>
      </w:tr>
    </w:tbl>
    <w:p w:rsidR="00F50B24" w:rsidRDefault="00F50B24" w:rsidP="00F50B24">
      <w:pPr>
        <w:rPr>
          <w:i/>
          <w:sz w:val="22"/>
        </w:rPr>
      </w:pPr>
    </w:p>
    <w:p w:rsidR="00101DF4" w:rsidRDefault="00F50B24" w:rsidP="00956A3C">
      <w:pPr>
        <w:pStyle w:val="Nadpis1"/>
        <w:numPr>
          <w:ilvl w:val="0"/>
          <w:numId w:val="0"/>
        </w:numPr>
        <w:sectPr w:rsidR="00101DF4" w:rsidSect="001304A0">
          <w:pgSz w:w="16840" w:h="11907" w:orient="landscape"/>
          <w:pgMar w:top="1418" w:right="1418" w:bottom="1418" w:left="1418" w:header="709" w:footer="709" w:gutter="284"/>
          <w:cols w:space="708"/>
          <w:docGrid w:linePitch="326"/>
        </w:sectPr>
      </w:pPr>
      <w:r>
        <w:br w:type="page"/>
      </w:r>
    </w:p>
    <w:p w:rsidR="00956A3C" w:rsidRPr="00A53635" w:rsidRDefault="00956A3C" w:rsidP="00A53635">
      <w:pPr>
        <w:rPr>
          <w:b/>
          <w:sz w:val="28"/>
          <w:szCs w:val="28"/>
        </w:rPr>
      </w:pPr>
      <w:bookmarkStart w:id="133" w:name="_Toc314344181"/>
      <w:r w:rsidRPr="00A53635">
        <w:rPr>
          <w:b/>
          <w:sz w:val="28"/>
          <w:szCs w:val="28"/>
        </w:rPr>
        <w:lastRenderedPageBreak/>
        <w:t>Vzdělávací oblast: Matematika a její aplikace</w:t>
      </w:r>
      <w:bookmarkEnd w:id="133"/>
    </w:p>
    <w:p w:rsidR="00956A3C" w:rsidRPr="00840F99" w:rsidRDefault="00956A3C" w:rsidP="00956A3C">
      <w:pPr>
        <w:rPr>
          <w:b/>
          <w:sz w:val="28"/>
          <w:szCs w:val="28"/>
        </w:rPr>
      </w:pPr>
      <w:r>
        <w:rPr>
          <w:b/>
          <w:sz w:val="28"/>
          <w:szCs w:val="28"/>
        </w:rPr>
        <w:t>Vyučovací předmět:</w:t>
      </w:r>
      <w:r w:rsidR="00772F92">
        <w:rPr>
          <w:b/>
          <w:sz w:val="28"/>
          <w:szCs w:val="28"/>
        </w:rPr>
        <w:t xml:space="preserve"> </w:t>
      </w:r>
      <w:r>
        <w:rPr>
          <w:b/>
          <w:sz w:val="28"/>
          <w:szCs w:val="28"/>
        </w:rPr>
        <w:t>Matematika</w:t>
      </w:r>
    </w:p>
    <w:p w:rsidR="00956A3C" w:rsidRDefault="00956A3C" w:rsidP="00A53635">
      <w:pPr>
        <w:pStyle w:val="Nadpis4"/>
      </w:pPr>
      <w:bookmarkStart w:id="134" w:name="_Toc314495103"/>
      <w:r>
        <w:t>Ročník: 3.</w:t>
      </w:r>
      <w:bookmarkEnd w:id="134"/>
    </w:p>
    <w:p w:rsidR="00F50B24" w:rsidRDefault="00956A3C" w:rsidP="00956A3C">
      <w:pPr>
        <w:pStyle w:val="MezititulekRVPZV12bTunZarovnatdoblokuPrvndek1cmPed6Char"/>
        <w:rPr>
          <w:sz w:val="28"/>
        </w:rPr>
      </w:pPr>
      <w:r>
        <w:rPr>
          <w:sz w:val="28"/>
        </w:rPr>
        <w:t xml:space="preserve"> </w:t>
      </w:r>
    </w:p>
    <w:p w:rsidR="00F50B24" w:rsidRDefault="00F50B24" w:rsidP="00F50B24">
      <w:pPr>
        <w:jc w:val="both"/>
      </w:pPr>
      <w:r>
        <w:t>Výuka probíhá ve třídách ve všech ročnících 1.období. Je zařazena do hlavních předmětů. Měření, odhadování vzdáleností, práce ekolog. rázu probíhají v okolí školy. Je členěna na výuku aritmetiky, závislosti a práce s daty a geometrii.</w:t>
      </w:r>
    </w:p>
    <w:p w:rsidR="00F50B24" w:rsidRDefault="00F50B24" w:rsidP="00F50B24"/>
    <w:p w:rsidR="00F50B24" w:rsidRPr="00A53635" w:rsidRDefault="00F50B24" w:rsidP="00A53635">
      <w:pPr>
        <w:rPr>
          <w:b/>
        </w:rPr>
      </w:pPr>
      <w:bookmarkStart w:id="135" w:name="_Toc314344182"/>
      <w:r w:rsidRPr="00A53635">
        <w:rPr>
          <w:b/>
        </w:rPr>
        <w:t>Očekávané výstupy předmětu</w:t>
      </w:r>
      <w:bookmarkEnd w:id="135"/>
    </w:p>
    <w:p w:rsidR="00F50B24" w:rsidRDefault="00F50B24" w:rsidP="00F50B24">
      <w:pPr>
        <w:rPr>
          <w:sz w:val="22"/>
        </w:rPr>
      </w:pPr>
      <w:r>
        <w:rPr>
          <w:sz w:val="22"/>
        </w:rPr>
        <w:t>Na konci 1. období základního vzdělávání žák:</w:t>
      </w:r>
    </w:p>
    <w:p w:rsidR="00F50B24" w:rsidRDefault="00F50B24" w:rsidP="00F50B24">
      <w:pPr>
        <w:pStyle w:val="TmaRVPZV"/>
        <w:ind w:left="57"/>
        <w:rPr>
          <w:bCs w:val="0"/>
          <w:i w:val="0"/>
          <w:iCs w:val="0"/>
        </w:rPr>
      </w:pPr>
      <w:r>
        <w:rPr>
          <w:bCs w:val="0"/>
          <w:i w:val="0"/>
          <w:iCs w:val="0"/>
        </w:rPr>
        <w:t>ČÍSLO A POČETNÍ OPERACE</w:t>
      </w:r>
    </w:p>
    <w:p w:rsidR="00F50B24" w:rsidRDefault="00F50B24" w:rsidP="00F361FC">
      <w:pPr>
        <w:pStyle w:val="Styl11bTunKurzvaVpravo02cmPed1b"/>
        <w:numPr>
          <w:ilvl w:val="0"/>
          <w:numId w:val="168"/>
        </w:numPr>
        <w:rPr>
          <w:b w:val="0"/>
          <w:i w:val="0"/>
          <w:iCs w:val="0"/>
        </w:rPr>
      </w:pPr>
      <w:r>
        <w:rPr>
          <w:b w:val="0"/>
          <w:i w:val="0"/>
          <w:iCs w:val="0"/>
        </w:rPr>
        <w:t>používá přirozená čísla k modelování reálných situací, počítá předměty v daném souboru, vytváří soubory s daným počtem prvků</w:t>
      </w:r>
    </w:p>
    <w:p w:rsidR="00F50B24" w:rsidRDefault="00F50B24" w:rsidP="00F361FC">
      <w:pPr>
        <w:pStyle w:val="Styl11bTunKurzvaVpravo02cmPed1b"/>
        <w:numPr>
          <w:ilvl w:val="0"/>
          <w:numId w:val="168"/>
        </w:numPr>
        <w:rPr>
          <w:b w:val="0"/>
          <w:i w:val="0"/>
          <w:iCs w:val="0"/>
        </w:rPr>
      </w:pPr>
      <w:r>
        <w:rPr>
          <w:b w:val="0"/>
          <w:i w:val="0"/>
          <w:iCs w:val="0"/>
        </w:rPr>
        <w:t>čte, zapisuje a porovnává přirozená čísla do 1 000, užívá a zapisuje vztah rovnosti a nerovnosti</w:t>
      </w:r>
    </w:p>
    <w:p w:rsidR="00F50B24" w:rsidRDefault="00F50B24" w:rsidP="00F361FC">
      <w:pPr>
        <w:pStyle w:val="Styl11bTunKurzvaVpravo02cmPed1b"/>
        <w:numPr>
          <w:ilvl w:val="0"/>
          <w:numId w:val="168"/>
        </w:numPr>
        <w:rPr>
          <w:b w:val="0"/>
          <w:i w:val="0"/>
          <w:iCs w:val="0"/>
        </w:rPr>
      </w:pPr>
      <w:r>
        <w:rPr>
          <w:b w:val="0"/>
          <w:i w:val="0"/>
          <w:iCs w:val="0"/>
        </w:rPr>
        <w:t>užívá lineární uspořádání; zobrazí číslo na číselné ose</w:t>
      </w:r>
    </w:p>
    <w:p w:rsidR="00F50B24" w:rsidRDefault="00F50B24" w:rsidP="00F361FC">
      <w:pPr>
        <w:pStyle w:val="Styl11bTunKurzvaVpravo02cmPed1b"/>
        <w:numPr>
          <w:ilvl w:val="0"/>
          <w:numId w:val="168"/>
        </w:numPr>
        <w:rPr>
          <w:b w:val="0"/>
          <w:i w:val="0"/>
          <w:iCs w:val="0"/>
        </w:rPr>
      </w:pPr>
      <w:r>
        <w:rPr>
          <w:b w:val="0"/>
          <w:i w:val="0"/>
          <w:iCs w:val="0"/>
        </w:rPr>
        <w:t>provádí zpaměti jednoduché početní operace s přirozenými čísly</w:t>
      </w:r>
    </w:p>
    <w:p w:rsidR="00F50B24" w:rsidRDefault="00F50B24" w:rsidP="00F361FC">
      <w:pPr>
        <w:pStyle w:val="Styl11bTunKurzvaVpravo02cmPed1b"/>
        <w:numPr>
          <w:ilvl w:val="0"/>
          <w:numId w:val="168"/>
        </w:numPr>
        <w:rPr>
          <w:b w:val="0"/>
          <w:i w:val="0"/>
          <w:iCs w:val="0"/>
        </w:rPr>
      </w:pPr>
      <w:r>
        <w:rPr>
          <w:b w:val="0"/>
          <w:i w:val="0"/>
          <w:iCs w:val="0"/>
        </w:rPr>
        <w:t>řeší a tvoří úlohy, ve kterých aplikuje a modeluje osvojené početní operace</w:t>
      </w:r>
    </w:p>
    <w:p w:rsidR="00F50B24" w:rsidRDefault="00F50B24" w:rsidP="00F50B24">
      <w:pPr>
        <w:pStyle w:val="TmaRVPZV"/>
        <w:ind w:left="57"/>
        <w:rPr>
          <w:bCs w:val="0"/>
          <w:i w:val="0"/>
          <w:iCs w:val="0"/>
        </w:rPr>
      </w:pPr>
      <w:r>
        <w:rPr>
          <w:bCs w:val="0"/>
          <w:i w:val="0"/>
          <w:iCs w:val="0"/>
        </w:rPr>
        <w:t>ZÁVISLOSTI, VZTAHY A PRÁCE S DATY</w:t>
      </w:r>
    </w:p>
    <w:p w:rsidR="00A53635" w:rsidRDefault="00F50B24" w:rsidP="00F361FC">
      <w:pPr>
        <w:pStyle w:val="Styl11bTunKurzvaVpravo02cmPed1b"/>
        <w:numPr>
          <w:ilvl w:val="0"/>
          <w:numId w:val="168"/>
        </w:numPr>
        <w:rPr>
          <w:b w:val="0"/>
          <w:i w:val="0"/>
          <w:iCs w:val="0"/>
        </w:rPr>
      </w:pPr>
      <w:r>
        <w:rPr>
          <w:b w:val="0"/>
          <w:i w:val="0"/>
          <w:iCs w:val="0"/>
        </w:rPr>
        <w:t>orientuje se v čase, provádí jednoduché převody jednotek času</w:t>
      </w:r>
    </w:p>
    <w:p w:rsidR="00A53635" w:rsidRDefault="00F50B24" w:rsidP="00F361FC">
      <w:pPr>
        <w:pStyle w:val="Styl11bTunKurzvaVpravo02cmPed1b"/>
        <w:numPr>
          <w:ilvl w:val="0"/>
          <w:numId w:val="168"/>
        </w:numPr>
        <w:rPr>
          <w:b w:val="0"/>
          <w:i w:val="0"/>
          <w:iCs w:val="0"/>
        </w:rPr>
      </w:pPr>
      <w:r w:rsidRPr="00A53635">
        <w:rPr>
          <w:b w:val="0"/>
          <w:i w:val="0"/>
          <w:iCs w:val="0"/>
        </w:rPr>
        <w:t>popisuje jednoduché závislosti z praktického života</w:t>
      </w:r>
    </w:p>
    <w:p w:rsidR="00F50B24" w:rsidRPr="00A53635" w:rsidRDefault="00F50B24" w:rsidP="00F361FC">
      <w:pPr>
        <w:pStyle w:val="Styl11bTunKurzvaVpravo02cmPed1b"/>
        <w:numPr>
          <w:ilvl w:val="0"/>
          <w:numId w:val="168"/>
        </w:numPr>
        <w:rPr>
          <w:b w:val="0"/>
          <w:i w:val="0"/>
          <w:iCs w:val="0"/>
        </w:rPr>
      </w:pPr>
      <w:r w:rsidRPr="00A53635">
        <w:rPr>
          <w:b w:val="0"/>
          <w:i w:val="0"/>
          <w:iCs w:val="0"/>
        </w:rPr>
        <w:t>doplňuje tabulky, schémata, posloupnosti čísel</w:t>
      </w:r>
    </w:p>
    <w:p w:rsidR="00F50B24" w:rsidRDefault="00F50B24" w:rsidP="00F50B24">
      <w:pPr>
        <w:pStyle w:val="TmaRVPZV"/>
        <w:rPr>
          <w:bCs w:val="0"/>
          <w:i w:val="0"/>
          <w:iCs w:val="0"/>
        </w:rPr>
      </w:pPr>
      <w:r>
        <w:rPr>
          <w:bCs w:val="0"/>
          <w:i w:val="0"/>
          <w:iCs w:val="0"/>
        </w:rPr>
        <w:t>GEOMETRIE V ROVINĚ A V PROSTORU</w:t>
      </w:r>
    </w:p>
    <w:p w:rsidR="00A53635" w:rsidRDefault="00F50B24" w:rsidP="00F361FC">
      <w:pPr>
        <w:pStyle w:val="Styl11bTunKurzvaVpravo02cmPed1b"/>
        <w:numPr>
          <w:ilvl w:val="0"/>
          <w:numId w:val="168"/>
        </w:numPr>
        <w:rPr>
          <w:b w:val="0"/>
          <w:i w:val="0"/>
          <w:iCs w:val="0"/>
        </w:rPr>
      </w:pPr>
      <w:r>
        <w:rPr>
          <w:b w:val="0"/>
          <w:i w:val="0"/>
          <w:iCs w:val="0"/>
        </w:rPr>
        <w:t>rozezná, pojmenuje, vymodeluje a popíše základní rovinné útvary a jednoduchá tělesa; nachází v realitě jejich reprezentaci</w:t>
      </w:r>
    </w:p>
    <w:p w:rsidR="00A53635" w:rsidRDefault="00F50B24" w:rsidP="00F361FC">
      <w:pPr>
        <w:pStyle w:val="Styl11bTunKurzvaVpravo02cmPed1b"/>
        <w:numPr>
          <w:ilvl w:val="0"/>
          <w:numId w:val="168"/>
        </w:numPr>
        <w:rPr>
          <w:b w:val="0"/>
          <w:i w:val="0"/>
          <w:iCs w:val="0"/>
        </w:rPr>
      </w:pPr>
      <w:r w:rsidRPr="00A53635">
        <w:rPr>
          <w:b w:val="0"/>
          <w:i w:val="0"/>
          <w:iCs w:val="0"/>
        </w:rPr>
        <w:t>porovnává velikost útvarů, měří a odhaduje délku úsečky</w:t>
      </w:r>
    </w:p>
    <w:p w:rsidR="00F50B24" w:rsidRPr="00A53635" w:rsidRDefault="00F50B24" w:rsidP="00F361FC">
      <w:pPr>
        <w:pStyle w:val="Styl11bTunKurzvaVpravo02cmPed1b"/>
        <w:numPr>
          <w:ilvl w:val="0"/>
          <w:numId w:val="168"/>
        </w:numPr>
        <w:rPr>
          <w:b w:val="0"/>
          <w:i w:val="0"/>
          <w:iCs w:val="0"/>
        </w:rPr>
      </w:pPr>
      <w:r w:rsidRPr="00A53635">
        <w:rPr>
          <w:b w:val="0"/>
          <w:i w:val="0"/>
          <w:iCs w:val="0"/>
        </w:rPr>
        <w:t>rozezná a modeluje jednoduché souměrné útvary v rovině</w:t>
      </w:r>
    </w:p>
    <w:p w:rsidR="00F50B24" w:rsidRDefault="00F50B24" w:rsidP="00F50B24">
      <w:pPr>
        <w:rPr>
          <w:sz w:val="28"/>
        </w:rPr>
      </w:pPr>
    </w:p>
    <w:p w:rsidR="00F50B24" w:rsidRPr="00A53635" w:rsidRDefault="00F50B24" w:rsidP="00A53635">
      <w:pPr>
        <w:rPr>
          <w:b/>
          <w:sz w:val="28"/>
          <w:szCs w:val="28"/>
        </w:rPr>
      </w:pPr>
      <w:bookmarkStart w:id="136" w:name="_Toc314344183"/>
      <w:r w:rsidRPr="00A53635">
        <w:rPr>
          <w:b/>
          <w:sz w:val="28"/>
          <w:szCs w:val="28"/>
        </w:rPr>
        <w:t>Cílové zaměření předmětu matematika a její aplikace ve 3. ročníku ZV</w:t>
      </w:r>
      <w:bookmarkEnd w:id="136"/>
    </w:p>
    <w:p w:rsidR="00F50B24" w:rsidRDefault="00F50B24" w:rsidP="00F50B24">
      <w:pPr>
        <w:rPr>
          <w:sz w:val="22"/>
        </w:rPr>
      </w:pPr>
    </w:p>
    <w:p w:rsidR="00F50B24" w:rsidRDefault="00F50B24" w:rsidP="00F50B24">
      <w:pPr>
        <w:jc w:val="both"/>
        <w:rPr>
          <w:b/>
          <w:bCs/>
        </w:rPr>
      </w:pPr>
      <w:r>
        <w:rPr>
          <w:sz w:val="22"/>
        </w:rPr>
        <w:t>Vzdělávání v předmětu matematika ve 3. ročníku</w:t>
      </w:r>
      <w:r>
        <w:rPr>
          <w:i/>
          <w:sz w:val="22"/>
        </w:rPr>
        <w:t xml:space="preserve"> </w:t>
      </w:r>
      <w:r>
        <w:rPr>
          <w:sz w:val="22"/>
        </w:rPr>
        <w:t>směřuje k:</w:t>
      </w:r>
    </w:p>
    <w:p w:rsidR="00F50B24" w:rsidRDefault="00F50B24" w:rsidP="00F50B24">
      <w:pPr>
        <w:pStyle w:val="MezititulekRVPZV12bTunZarovnatdoblokuPrvndek1cmPed6Char"/>
        <w:tabs>
          <w:tab w:val="clear" w:pos="567"/>
        </w:tabs>
        <w:jc w:val="both"/>
        <w:rPr>
          <w:bCs/>
        </w:rPr>
      </w:pPr>
      <w:r>
        <w:rPr>
          <w:bCs/>
        </w:rPr>
        <w:t>Čísla a početní operace</w:t>
      </w:r>
    </w:p>
    <w:p w:rsidR="00F50B24" w:rsidRDefault="00F50B24" w:rsidP="00F361FC">
      <w:pPr>
        <w:numPr>
          <w:ilvl w:val="0"/>
          <w:numId w:val="66"/>
        </w:numPr>
        <w:jc w:val="both"/>
        <w:rPr>
          <w:sz w:val="22"/>
        </w:rPr>
      </w:pPr>
      <w:r>
        <w:rPr>
          <w:sz w:val="22"/>
        </w:rPr>
        <w:t>vytváření představ o jednotlivých číslech do 1 000 na základě názoru</w:t>
      </w:r>
    </w:p>
    <w:p w:rsidR="00F50B24" w:rsidRDefault="00F50B24" w:rsidP="00F361FC">
      <w:pPr>
        <w:numPr>
          <w:ilvl w:val="0"/>
          <w:numId w:val="66"/>
        </w:numPr>
        <w:jc w:val="both"/>
        <w:rPr>
          <w:sz w:val="22"/>
        </w:rPr>
      </w:pPr>
      <w:r>
        <w:rPr>
          <w:sz w:val="22"/>
        </w:rPr>
        <w:t>používání přirozených čísel do 1 000 k modelování reálných situací, počítání předmětů v daném souboru</w:t>
      </w:r>
    </w:p>
    <w:p w:rsidR="00F50B24" w:rsidRDefault="00F50B24" w:rsidP="00F361FC">
      <w:pPr>
        <w:numPr>
          <w:ilvl w:val="0"/>
          <w:numId w:val="66"/>
        </w:numPr>
        <w:jc w:val="both"/>
        <w:rPr>
          <w:sz w:val="22"/>
        </w:rPr>
      </w:pPr>
      <w:r>
        <w:rPr>
          <w:sz w:val="22"/>
        </w:rPr>
        <w:t>čtení, zapisování a porovnávání čísel do 1 000, užívání a zapisování vztahů rovnosti, větší, menší</w:t>
      </w:r>
    </w:p>
    <w:p w:rsidR="00F50B24" w:rsidRDefault="00F50B24" w:rsidP="00F361FC">
      <w:pPr>
        <w:numPr>
          <w:ilvl w:val="0"/>
          <w:numId w:val="66"/>
        </w:numPr>
        <w:jc w:val="both"/>
        <w:rPr>
          <w:sz w:val="22"/>
        </w:rPr>
      </w:pPr>
      <w:r>
        <w:rPr>
          <w:sz w:val="22"/>
        </w:rPr>
        <w:t>užívání lineárního uspořádání, zobrazování čísel do 1 000 na číselné ose</w:t>
      </w:r>
    </w:p>
    <w:p w:rsidR="00F50B24" w:rsidRDefault="00F50B24" w:rsidP="00F361FC">
      <w:pPr>
        <w:numPr>
          <w:ilvl w:val="0"/>
          <w:numId w:val="66"/>
        </w:numPr>
        <w:jc w:val="both"/>
        <w:rPr>
          <w:sz w:val="22"/>
        </w:rPr>
      </w:pPr>
      <w:r>
        <w:rPr>
          <w:sz w:val="22"/>
        </w:rPr>
        <w:t xml:space="preserve">pamětnému počítání zpaměti jednoduchých početních operací s přirozenými čísly do </w:t>
      </w:r>
    </w:p>
    <w:p w:rsidR="00F50B24" w:rsidRDefault="00F50B24" w:rsidP="00F361FC">
      <w:pPr>
        <w:numPr>
          <w:ilvl w:val="0"/>
          <w:numId w:val="66"/>
        </w:numPr>
        <w:jc w:val="both"/>
        <w:rPr>
          <w:sz w:val="22"/>
        </w:rPr>
      </w:pPr>
      <w:r>
        <w:rPr>
          <w:sz w:val="22"/>
        </w:rPr>
        <w:t>řešení a tvoření úloh samostatně nebo za pomoci učitele, úloh, ve kterých aplikuje a modeluje osvojené početní operace</w:t>
      </w:r>
    </w:p>
    <w:p w:rsidR="00F50B24" w:rsidRDefault="00F50B24" w:rsidP="00F50B24">
      <w:pPr>
        <w:ind w:left="170"/>
        <w:jc w:val="both"/>
        <w:rPr>
          <w:b/>
          <w:bCs/>
        </w:rPr>
      </w:pPr>
    </w:p>
    <w:p w:rsidR="00F50B24" w:rsidRDefault="00F50B24" w:rsidP="00F50B24">
      <w:pPr>
        <w:ind w:left="170"/>
        <w:jc w:val="both"/>
        <w:rPr>
          <w:b/>
          <w:bCs/>
        </w:rPr>
      </w:pPr>
      <w:r>
        <w:rPr>
          <w:b/>
          <w:bCs/>
        </w:rPr>
        <w:t>Geometrie v rovině a v prostoru</w:t>
      </w:r>
    </w:p>
    <w:p w:rsidR="00F50B24" w:rsidRDefault="00F50B24" w:rsidP="00F361FC">
      <w:pPr>
        <w:numPr>
          <w:ilvl w:val="0"/>
          <w:numId w:val="66"/>
        </w:numPr>
        <w:jc w:val="both"/>
        <w:rPr>
          <w:bCs/>
        </w:rPr>
      </w:pPr>
      <w:r>
        <w:t>určování geometrických prostorových útvarů - kvádr, válec</w:t>
      </w:r>
    </w:p>
    <w:p w:rsidR="00F50B24" w:rsidRDefault="00803F58" w:rsidP="00F361FC">
      <w:pPr>
        <w:numPr>
          <w:ilvl w:val="0"/>
          <w:numId w:val="66"/>
        </w:numPr>
        <w:jc w:val="both"/>
        <w:rPr>
          <w:bCs/>
        </w:rPr>
      </w:pPr>
      <w:r>
        <w:rPr>
          <w:bCs/>
        </w:rPr>
        <w:t xml:space="preserve">určování </w:t>
      </w:r>
      <w:r w:rsidR="00F50B24">
        <w:rPr>
          <w:bCs/>
        </w:rPr>
        <w:t>geometrických rovinných útvarů</w:t>
      </w:r>
    </w:p>
    <w:p w:rsidR="00F50B24" w:rsidRDefault="00F50B24" w:rsidP="00F361FC">
      <w:pPr>
        <w:numPr>
          <w:ilvl w:val="0"/>
          <w:numId w:val="66"/>
        </w:numPr>
        <w:jc w:val="both"/>
        <w:rPr>
          <w:bCs/>
        </w:rPr>
      </w:pPr>
      <w:r>
        <w:rPr>
          <w:bCs/>
        </w:rPr>
        <w:t>rýsování, měření, různá měřidla, jednotky délky</w:t>
      </w:r>
    </w:p>
    <w:p w:rsidR="00F50B24" w:rsidRDefault="00F50B24" w:rsidP="00F361FC">
      <w:pPr>
        <w:numPr>
          <w:ilvl w:val="0"/>
          <w:numId w:val="66"/>
        </w:numPr>
        <w:jc w:val="both"/>
        <w:rPr>
          <w:bCs/>
        </w:rPr>
      </w:pPr>
      <w:r>
        <w:rPr>
          <w:bCs/>
        </w:rPr>
        <w:t>orientace v prostoru</w:t>
      </w:r>
    </w:p>
    <w:p w:rsidR="00F50B24" w:rsidRDefault="00F50B24" w:rsidP="00F50B24">
      <w:pPr>
        <w:pStyle w:val="MezititulekRVPZV12bTunZarovnatdoblokuPrvndek1cmPed6Char"/>
        <w:tabs>
          <w:tab w:val="clear" w:pos="567"/>
        </w:tabs>
        <w:jc w:val="both"/>
      </w:pPr>
    </w:p>
    <w:p w:rsidR="00F50B24" w:rsidRDefault="00F50B24" w:rsidP="00F50B24">
      <w:pPr>
        <w:pStyle w:val="MezititulekRVPZV12bTunZarovnatdoblokuPrvndek1cmPed6Char"/>
        <w:tabs>
          <w:tab w:val="clear" w:pos="567"/>
        </w:tabs>
        <w:jc w:val="both"/>
      </w:pPr>
      <w:r>
        <w:lastRenderedPageBreak/>
        <w:t>Závislosti a práce s daty</w:t>
      </w:r>
    </w:p>
    <w:p w:rsidR="00F50B24" w:rsidRDefault="00F50B24" w:rsidP="00F361FC">
      <w:pPr>
        <w:numPr>
          <w:ilvl w:val="0"/>
          <w:numId w:val="67"/>
        </w:numPr>
        <w:jc w:val="both"/>
        <w:rPr>
          <w:sz w:val="22"/>
        </w:rPr>
      </w:pPr>
      <w:r>
        <w:rPr>
          <w:sz w:val="22"/>
        </w:rPr>
        <w:t>rozvoji logického myšlení, posilování sebedůvěry žáků, kteří jsou v matematice méně zdatní</w:t>
      </w:r>
    </w:p>
    <w:p w:rsidR="00F50B24" w:rsidRDefault="00F50B24" w:rsidP="00F361FC">
      <w:pPr>
        <w:numPr>
          <w:ilvl w:val="0"/>
          <w:numId w:val="67"/>
        </w:numPr>
        <w:jc w:val="both"/>
        <w:rPr>
          <w:sz w:val="22"/>
        </w:rPr>
      </w:pPr>
      <w:r>
        <w:rPr>
          <w:sz w:val="22"/>
        </w:rPr>
        <w:t>základům využívání výpočetní techniky, ostatních názorných pomůcek k rozvoji matematických znalostí, využití peněz k přiblížení životních situací</w:t>
      </w:r>
    </w:p>
    <w:p w:rsidR="00317921" w:rsidRPr="00862901" w:rsidRDefault="00F50B24" w:rsidP="00F361FC">
      <w:pPr>
        <w:numPr>
          <w:ilvl w:val="0"/>
          <w:numId w:val="67"/>
        </w:numPr>
        <w:rPr>
          <w:sz w:val="22"/>
        </w:rPr>
        <w:sectPr w:rsidR="00317921" w:rsidRPr="00862901" w:rsidSect="001304A0">
          <w:pgSz w:w="11907" w:h="16840"/>
          <w:pgMar w:top="1418" w:right="1418" w:bottom="1418" w:left="1418" w:header="709" w:footer="709" w:gutter="284"/>
          <w:cols w:space="708"/>
          <w:docGrid w:linePitch="326"/>
        </w:sectPr>
      </w:pPr>
      <w:r>
        <w:rPr>
          <w:sz w:val="22"/>
        </w:rPr>
        <w:t>už</w:t>
      </w:r>
      <w:r w:rsidR="00862901">
        <w:rPr>
          <w:sz w:val="22"/>
        </w:rPr>
        <w:t>ití znalostí v praktickém životě</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862901" w:rsidTr="002A385E">
        <w:tc>
          <w:tcPr>
            <w:tcW w:w="3535" w:type="dxa"/>
          </w:tcPr>
          <w:p w:rsidR="00862901" w:rsidRDefault="00862901" w:rsidP="002A385E">
            <w:pPr>
              <w:pStyle w:val="Zhlav"/>
              <w:tabs>
                <w:tab w:val="clear" w:pos="4536"/>
                <w:tab w:val="clear" w:pos="9072"/>
              </w:tabs>
              <w:jc w:val="center"/>
              <w:rPr>
                <w:b/>
                <w:bCs/>
                <w:sz w:val="28"/>
              </w:rPr>
            </w:pPr>
            <w:r>
              <w:rPr>
                <w:b/>
                <w:bCs/>
                <w:sz w:val="28"/>
              </w:rPr>
              <w:lastRenderedPageBreak/>
              <w:t>Očekávané výstupy</w:t>
            </w:r>
          </w:p>
        </w:tc>
        <w:tc>
          <w:tcPr>
            <w:tcW w:w="3536" w:type="dxa"/>
            <w:vAlign w:val="center"/>
          </w:tcPr>
          <w:p w:rsidR="00862901" w:rsidRDefault="00862901" w:rsidP="00A53635">
            <w:pPr>
              <w:pStyle w:val="Zhlav"/>
              <w:tabs>
                <w:tab w:val="clear" w:pos="4536"/>
                <w:tab w:val="clear" w:pos="9072"/>
              </w:tabs>
              <w:jc w:val="center"/>
              <w:rPr>
                <w:u w:val="single"/>
              </w:rPr>
            </w:pPr>
            <w:bookmarkStart w:id="137" w:name="_Toc314344184"/>
            <w:r w:rsidRPr="00A53635">
              <w:rPr>
                <w:b/>
                <w:bCs/>
                <w:sz w:val="28"/>
              </w:rPr>
              <w:t>Dílčí výstupy</w:t>
            </w:r>
            <w:bookmarkEnd w:id="137"/>
          </w:p>
        </w:tc>
        <w:tc>
          <w:tcPr>
            <w:tcW w:w="3535" w:type="dxa"/>
          </w:tcPr>
          <w:p w:rsidR="00862901" w:rsidRDefault="00862901" w:rsidP="002A385E">
            <w:pPr>
              <w:pStyle w:val="Zhlav"/>
              <w:tabs>
                <w:tab w:val="clear" w:pos="4536"/>
                <w:tab w:val="clear" w:pos="9072"/>
              </w:tabs>
              <w:jc w:val="center"/>
              <w:rPr>
                <w:b/>
                <w:bCs/>
                <w:sz w:val="28"/>
              </w:rPr>
            </w:pPr>
            <w:r>
              <w:rPr>
                <w:b/>
                <w:bCs/>
                <w:sz w:val="28"/>
              </w:rPr>
              <w:t>Učivo</w:t>
            </w:r>
          </w:p>
        </w:tc>
        <w:tc>
          <w:tcPr>
            <w:tcW w:w="3536" w:type="dxa"/>
          </w:tcPr>
          <w:p w:rsidR="00862901" w:rsidRDefault="00862901" w:rsidP="002A385E">
            <w:pPr>
              <w:pStyle w:val="Zhlav"/>
              <w:tabs>
                <w:tab w:val="clear" w:pos="4536"/>
                <w:tab w:val="clear" w:pos="9072"/>
              </w:tabs>
              <w:jc w:val="center"/>
              <w:rPr>
                <w:b/>
                <w:bCs/>
                <w:sz w:val="28"/>
              </w:rPr>
            </w:pPr>
            <w:r>
              <w:rPr>
                <w:b/>
                <w:bCs/>
                <w:sz w:val="28"/>
              </w:rPr>
              <w:t>Průřezové téma</w:t>
            </w:r>
          </w:p>
        </w:tc>
      </w:tr>
      <w:tr w:rsidR="00862901" w:rsidTr="002A385E">
        <w:tc>
          <w:tcPr>
            <w:tcW w:w="14142" w:type="dxa"/>
            <w:gridSpan w:val="4"/>
          </w:tcPr>
          <w:p w:rsidR="00862901" w:rsidRDefault="00862901" w:rsidP="00A53635">
            <w:pPr>
              <w:pStyle w:val="Zhlav"/>
              <w:tabs>
                <w:tab w:val="clear" w:pos="4536"/>
                <w:tab w:val="clear" w:pos="9072"/>
              </w:tabs>
              <w:jc w:val="center"/>
            </w:pPr>
            <w:bookmarkStart w:id="138" w:name="_Toc314344185"/>
            <w:r w:rsidRPr="00A53635">
              <w:rPr>
                <w:b/>
                <w:bCs/>
                <w:sz w:val="28"/>
              </w:rPr>
              <w:t>Čísla a početní operace</w:t>
            </w:r>
            <w:bookmarkEnd w:id="138"/>
          </w:p>
        </w:tc>
      </w:tr>
      <w:tr w:rsidR="00862901" w:rsidTr="00101DF4">
        <w:tc>
          <w:tcPr>
            <w:tcW w:w="3535" w:type="dxa"/>
          </w:tcPr>
          <w:p w:rsidR="00862901" w:rsidRDefault="00862901" w:rsidP="002A385E">
            <w:pPr>
              <w:rPr>
                <w:i/>
                <w:sz w:val="22"/>
              </w:rPr>
            </w:pPr>
          </w:p>
          <w:p w:rsidR="00862901" w:rsidRDefault="00862901" w:rsidP="002A385E">
            <w:pPr>
              <w:rPr>
                <w:i/>
                <w:sz w:val="22"/>
              </w:rPr>
            </w:pPr>
          </w:p>
          <w:p w:rsidR="00862901" w:rsidRDefault="00862901" w:rsidP="002A385E">
            <w:pPr>
              <w:jc w:val="both"/>
              <w:rPr>
                <w:i/>
                <w:sz w:val="22"/>
              </w:rPr>
            </w:pPr>
            <w:r>
              <w:rPr>
                <w:i/>
                <w:sz w:val="22"/>
                <w:u w:val="single"/>
              </w:rPr>
              <w:t>OVO 1</w:t>
            </w:r>
            <w:r>
              <w:rPr>
                <w:i/>
                <w:sz w:val="22"/>
              </w:rPr>
              <w:t>: používá přirozená čísla do 1000 k modelování reálných situací, počítá předměty v daném souboru, vytváří soubory s daným počtem prvků</w:t>
            </w:r>
          </w:p>
          <w:p w:rsidR="00862901" w:rsidRDefault="00862901" w:rsidP="002A385E">
            <w:pPr>
              <w:jc w:val="both"/>
              <w:rPr>
                <w:i/>
                <w:sz w:val="22"/>
              </w:rPr>
            </w:pPr>
          </w:p>
          <w:p w:rsidR="00862901" w:rsidRDefault="00862901" w:rsidP="002A385E">
            <w:pPr>
              <w:jc w:val="both"/>
              <w:rPr>
                <w:i/>
                <w:sz w:val="22"/>
              </w:rPr>
            </w:pPr>
            <w:r>
              <w:rPr>
                <w:i/>
                <w:sz w:val="22"/>
                <w:u w:val="single"/>
              </w:rPr>
              <w:t>OVO 2</w:t>
            </w:r>
            <w:r>
              <w:rPr>
                <w:i/>
                <w:sz w:val="22"/>
              </w:rPr>
              <w:t>: čte, zapisuje a porovnává přirozená čísla do 20, užívá a zapisuje vztah rovnosti a  nerovnosti</w:t>
            </w:r>
          </w:p>
          <w:p w:rsidR="00862901" w:rsidRDefault="00862901" w:rsidP="002A385E">
            <w:pPr>
              <w:rPr>
                <w:i/>
                <w:sz w:val="22"/>
              </w:rPr>
            </w:pPr>
          </w:p>
          <w:p w:rsidR="00862901" w:rsidRDefault="00862901" w:rsidP="002A385E">
            <w:pPr>
              <w:jc w:val="both"/>
              <w:rPr>
                <w:i/>
                <w:sz w:val="22"/>
              </w:rPr>
            </w:pPr>
            <w:r>
              <w:rPr>
                <w:i/>
                <w:sz w:val="22"/>
                <w:u w:val="single"/>
              </w:rPr>
              <w:t>OVO 3</w:t>
            </w:r>
            <w:r>
              <w:rPr>
                <w:i/>
                <w:sz w:val="22"/>
              </w:rPr>
              <w:t>: užívá lineární uspořádání; zobrazí číslo na číselné ose</w:t>
            </w:r>
          </w:p>
          <w:p w:rsidR="00862901" w:rsidRDefault="00862901" w:rsidP="002A385E">
            <w:pPr>
              <w:rPr>
                <w:i/>
                <w:sz w:val="22"/>
              </w:rPr>
            </w:pPr>
          </w:p>
          <w:p w:rsidR="00862901" w:rsidRDefault="00862901" w:rsidP="002A385E">
            <w:pPr>
              <w:jc w:val="both"/>
              <w:rPr>
                <w:i/>
                <w:sz w:val="22"/>
              </w:rPr>
            </w:pPr>
            <w:r>
              <w:rPr>
                <w:i/>
                <w:sz w:val="22"/>
                <w:u w:val="single"/>
              </w:rPr>
              <w:t>OVO 4</w:t>
            </w:r>
            <w:r>
              <w:rPr>
                <w:i/>
                <w:sz w:val="22"/>
              </w:rPr>
              <w:t>: provádí zpaměti jednoduché početní operace s přirozenými čísly</w:t>
            </w:r>
          </w:p>
          <w:p w:rsidR="00862901" w:rsidRDefault="00862901" w:rsidP="002A385E">
            <w:pPr>
              <w:jc w:val="both"/>
              <w:rPr>
                <w:i/>
                <w:sz w:val="22"/>
              </w:rPr>
            </w:pPr>
            <w:r>
              <w:rPr>
                <w:i/>
                <w:sz w:val="22"/>
                <w:u w:val="single"/>
              </w:rPr>
              <w:t>OVO 5</w:t>
            </w:r>
            <w:r>
              <w:rPr>
                <w:i/>
                <w:sz w:val="22"/>
              </w:rPr>
              <w:t>: řeší a tvoří úlohy, ve kterých aplikuje a modeluje osvojené početní operace</w:t>
            </w:r>
          </w:p>
        </w:tc>
        <w:tc>
          <w:tcPr>
            <w:tcW w:w="3536" w:type="dxa"/>
          </w:tcPr>
          <w:p w:rsidR="00862901" w:rsidRDefault="00862901" w:rsidP="002A385E">
            <w:pPr>
              <w:jc w:val="both"/>
              <w:rPr>
                <w:i/>
                <w:sz w:val="22"/>
                <w:szCs w:val="22"/>
              </w:rPr>
            </w:pPr>
            <w:r>
              <w:rPr>
                <w:i/>
                <w:sz w:val="22"/>
                <w:szCs w:val="22"/>
                <w:u w:val="single"/>
              </w:rPr>
              <w:t>DV</w:t>
            </w:r>
            <w:r>
              <w:rPr>
                <w:i/>
                <w:sz w:val="22"/>
                <w:szCs w:val="22"/>
              </w:rPr>
              <w:t>: používá komutativnosti v řešení početních operací</w:t>
            </w: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 sčítá a odčítá dvojciferná čísla do 100 zpaměti i  písemně</w:t>
            </w:r>
          </w:p>
          <w:p w:rsidR="00862901" w:rsidRDefault="00862901" w:rsidP="002A385E">
            <w:pPr>
              <w:jc w:val="both"/>
              <w:rPr>
                <w:i/>
                <w:sz w:val="22"/>
                <w:szCs w:val="22"/>
              </w:rPr>
            </w:pPr>
            <w:r>
              <w:rPr>
                <w:i/>
                <w:sz w:val="22"/>
                <w:szCs w:val="22"/>
                <w:u w:val="single"/>
              </w:rPr>
              <w:t>DV</w:t>
            </w:r>
            <w:r>
              <w:rPr>
                <w:i/>
                <w:sz w:val="22"/>
                <w:szCs w:val="22"/>
              </w:rPr>
              <w:t>: používá násobilku k řešení úloh</w:t>
            </w:r>
          </w:p>
          <w:p w:rsidR="00862901" w:rsidRDefault="00862901" w:rsidP="002A385E">
            <w:pPr>
              <w:jc w:val="both"/>
              <w:rPr>
                <w:i/>
                <w:sz w:val="22"/>
                <w:szCs w:val="22"/>
              </w:rPr>
            </w:pPr>
            <w:r>
              <w:rPr>
                <w:i/>
                <w:sz w:val="22"/>
                <w:szCs w:val="22"/>
                <w:u w:val="single"/>
              </w:rPr>
              <w:t>DV</w:t>
            </w:r>
            <w:r>
              <w:rPr>
                <w:i/>
                <w:sz w:val="22"/>
                <w:szCs w:val="22"/>
              </w:rPr>
              <w:t>: dokáže správně používat mate-matické symboly +</w:t>
            </w:r>
            <w:r w:rsidR="00772F92">
              <w:rPr>
                <w:i/>
                <w:sz w:val="22"/>
                <w:szCs w:val="22"/>
              </w:rPr>
              <w:t xml:space="preserve"> </w:t>
            </w:r>
            <w:r>
              <w:rPr>
                <w:i/>
                <w:sz w:val="22"/>
                <w:szCs w:val="22"/>
              </w:rPr>
              <w:t>,</w:t>
            </w:r>
            <w:r w:rsidR="00772F92">
              <w:rPr>
                <w:i/>
                <w:sz w:val="22"/>
                <w:szCs w:val="22"/>
              </w:rPr>
              <w:t xml:space="preserve"> </w:t>
            </w:r>
            <w:r>
              <w:rPr>
                <w:i/>
                <w:sz w:val="22"/>
                <w:szCs w:val="22"/>
              </w:rPr>
              <w:t>- ,</w:t>
            </w:r>
            <w:r w:rsidR="00772F92">
              <w:rPr>
                <w:i/>
                <w:sz w:val="22"/>
                <w:szCs w:val="22"/>
              </w:rPr>
              <w:t xml:space="preserve"> </w:t>
            </w:r>
            <w:r>
              <w:rPr>
                <w:i/>
                <w:sz w:val="22"/>
                <w:szCs w:val="22"/>
              </w:rPr>
              <w:t>x , :</w:t>
            </w:r>
          </w:p>
          <w:p w:rsidR="00862901" w:rsidRDefault="00862901" w:rsidP="002A385E">
            <w:pPr>
              <w:jc w:val="both"/>
              <w:rPr>
                <w:i/>
                <w:sz w:val="22"/>
                <w:szCs w:val="22"/>
              </w:rPr>
            </w:pP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 poznává jednotlivá čísla do 1 000 na základě názoru</w:t>
            </w:r>
          </w:p>
          <w:p w:rsidR="00862901" w:rsidRDefault="00862901" w:rsidP="002A385E">
            <w:pPr>
              <w:pStyle w:val="Zkladntext3"/>
            </w:pPr>
            <w:r>
              <w:rPr>
                <w:u w:val="single"/>
              </w:rPr>
              <w:t>DV</w:t>
            </w:r>
            <w:r>
              <w:t>: určí počet daného čísla do 100, do 1 000</w:t>
            </w:r>
          </w:p>
          <w:p w:rsidR="00862901" w:rsidRDefault="00862901" w:rsidP="002A385E">
            <w:pPr>
              <w:jc w:val="both"/>
              <w:rPr>
                <w:i/>
                <w:sz w:val="22"/>
                <w:szCs w:val="22"/>
              </w:rPr>
            </w:pPr>
            <w:r>
              <w:rPr>
                <w:i/>
                <w:sz w:val="22"/>
                <w:szCs w:val="22"/>
                <w:u w:val="single"/>
              </w:rPr>
              <w:t>DV</w:t>
            </w:r>
            <w:r>
              <w:rPr>
                <w:i/>
                <w:sz w:val="22"/>
                <w:szCs w:val="22"/>
              </w:rPr>
              <w:t>: určí počet daného čísla do 1 000</w:t>
            </w:r>
          </w:p>
          <w:p w:rsidR="00862901" w:rsidRDefault="00862901" w:rsidP="002A385E">
            <w:pPr>
              <w:jc w:val="both"/>
              <w:rPr>
                <w:i/>
                <w:sz w:val="22"/>
                <w:szCs w:val="22"/>
              </w:rPr>
            </w:pPr>
          </w:p>
          <w:p w:rsidR="00862901" w:rsidRDefault="00862901" w:rsidP="002A385E">
            <w:pPr>
              <w:jc w:val="both"/>
              <w:rPr>
                <w:i/>
                <w:sz w:val="22"/>
                <w:szCs w:val="22"/>
              </w:rPr>
            </w:pPr>
          </w:p>
          <w:p w:rsidR="00862901" w:rsidRDefault="00862901" w:rsidP="002A385E">
            <w:pPr>
              <w:jc w:val="both"/>
              <w:rPr>
                <w:i/>
                <w:sz w:val="22"/>
                <w:szCs w:val="22"/>
              </w:rPr>
            </w:pPr>
          </w:p>
          <w:p w:rsidR="00862901" w:rsidRDefault="00862901" w:rsidP="002A385E">
            <w:pPr>
              <w:jc w:val="both"/>
              <w:rPr>
                <w:i/>
                <w:sz w:val="22"/>
                <w:szCs w:val="22"/>
              </w:rPr>
            </w:pP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 využívá matematické pomůcky</w:t>
            </w:r>
          </w:p>
          <w:p w:rsidR="00862901" w:rsidRDefault="00862901" w:rsidP="002A385E">
            <w:pPr>
              <w:jc w:val="both"/>
              <w:rPr>
                <w:i/>
                <w:sz w:val="22"/>
                <w:szCs w:val="22"/>
              </w:rPr>
            </w:pP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 porovnává čísla dané skupiny, využívá znaky větší, menší,</w:t>
            </w:r>
            <w:r w:rsidR="00772F92">
              <w:rPr>
                <w:i/>
                <w:sz w:val="22"/>
                <w:szCs w:val="22"/>
              </w:rPr>
              <w:t xml:space="preserve"> </w:t>
            </w:r>
            <w:r>
              <w:rPr>
                <w:i/>
                <w:sz w:val="22"/>
                <w:szCs w:val="22"/>
              </w:rPr>
              <w:t>=</w:t>
            </w: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 dokáže napsat i přečíst čísla 100 do 1 000</w:t>
            </w: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w:t>
            </w:r>
            <w:r w:rsidR="00D636F6">
              <w:rPr>
                <w:i/>
                <w:sz w:val="22"/>
                <w:szCs w:val="22"/>
              </w:rPr>
              <w:t xml:space="preserve"> </w:t>
            </w:r>
            <w:r>
              <w:rPr>
                <w:i/>
                <w:sz w:val="22"/>
                <w:szCs w:val="22"/>
              </w:rPr>
              <w:t>umí číslo vyhledat, zapsat, po-rovnat na číselné ose</w:t>
            </w:r>
          </w:p>
          <w:p w:rsidR="00862901" w:rsidRDefault="00862901" w:rsidP="002A385E">
            <w:pPr>
              <w:jc w:val="both"/>
              <w:rPr>
                <w:i/>
                <w:sz w:val="22"/>
                <w:szCs w:val="22"/>
              </w:rPr>
            </w:pPr>
            <w:r>
              <w:rPr>
                <w:i/>
                <w:sz w:val="22"/>
                <w:szCs w:val="22"/>
                <w:u w:val="single"/>
              </w:rPr>
              <w:t>DV</w:t>
            </w:r>
            <w:r>
              <w:rPr>
                <w:i/>
                <w:sz w:val="22"/>
                <w:szCs w:val="22"/>
              </w:rPr>
              <w:t>: využívá matematické. znaky</w:t>
            </w: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 xml:space="preserve">: umí zpaměti sčítat a odčítat jednoduché příklady do 1 000 </w:t>
            </w:r>
          </w:p>
          <w:p w:rsidR="00862901" w:rsidRDefault="00862901" w:rsidP="002A385E">
            <w:pPr>
              <w:jc w:val="both"/>
              <w:rPr>
                <w:i/>
                <w:sz w:val="22"/>
                <w:szCs w:val="22"/>
              </w:rPr>
            </w:pPr>
            <w:r>
              <w:rPr>
                <w:i/>
                <w:sz w:val="22"/>
                <w:szCs w:val="22"/>
                <w:u w:val="single"/>
              </w:rPr>
              <w:t>DV</w:t>
            </w:r>
            <w:r>
              <w:rPr>
                <w:i/>
                <w:sz w:val="22"/>
                <w:szCs w:val="22"/>
              </w:rPr>
              <w:t>: zapisuje příklady a provádí zkoušky správnosti výpočtu</w:t>
            </w:r>
          </w:p>
          <w:p w:rsidR="00862901" w:rsidRDefault="00862901" w:rsidP="002A385E">
            <w:pPr>
              <w:jc w:val="both"/>
              <w:rPr>
                <w:i/>
                <w:sz w:val="22"/>
                <w:szCs w:val="22"/>
              </w:rPr>
            </w:pPr>
            <w:r>
              <w:rPr>
                <w:i/>
                <w:sz w:val="22"/>
                <w:szCs w:val="22"/>
                <w:u w:val="single"/>
              </w:rPr>
              <w:t>DV</w:t>
            </w:r>
            <w:r>
              <w:rPr>
                <w:i/>
                <w:sz w:val="22"/>
                <w:szCs w:val="22"/>
              </w:rPr>
              <w:t>: využívá komutativnosti</w:t>
            </w:r>
          </w:p>
          <w:p w:rsidR="00862901" w:rsidRDefault="00862901" w:rsidP="002A385E">
            <w:pPr>
              <w:jc w:val="both"/>
              <w:rPr>
                <w:i/>
                <w:sz w:val="22"/>
                <w:szCs w:val="22"/>
              </w:rPr>
            </w:pPr>
            <w:r>
              <w:rPr>
                <w:i/>
                <w:sz w:val="22"/>
                <w:szCs w:val="22"/>
                <w:u w:val="single"/>
              </w:rPr>
              <w:t>DV</w:t>
            </w:r>
            <w:r>
              <w:rPr>
                <w:i/>
                <w:sz w:val="22"/>
                <w:szCs w:val="22"/>
              </w:rPr>
              <w:t>: sestaví jednoduché slovní úlohy</w:t>
            </w: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DV</w:t>
            </w:r>
            <w:r>
              <w:rPr>
                <w:i/>
                <w:sz w:val="22"/>
                <w:szCs w:val="22"/>
              </w:rPr>
              <w:t>:</w:t>
            </w:r>
            <w:r w:rsidR="00EC00F5">
              <w:rPr>
                <w:i/>
                <w:sz w:val="22"/>
                <w:szCs w:val="22"/>
              </w:rPr>
              <w:t xml:space="preserve"> </w:t>
            </w:r>
            <w:r>
              <w:rPr>
                <w:i/>
                <w:sz w:val="22"/>
                <w:szCs w:val="22"/>
              </w:rPr>
              <w:t>využívá matematických her k roz-voji matematických dovedností</w:t>
            </w:r>
          </w:p>
        </w:tc>
        <w:tc>
          <w:tcPr>
            <w:tcW w:w="3535" w:type="dxa"/>
          </w:tcPr>
          <w:p w:rsidR="00862901" w:rsidRDefault="00862901" w:rsidP="002A385E">
            <w:pPr>
              <w:pStyle w:val="StylTextodkrajeRVPZVnenKurzva1"/>
              <w:autoSpaceDE/>
              <w:autoSpaceDN/>
              <w:spacing w:before="0"/>
            </w:pPr>
            <w:r>
              <w:lastRenderedPageBreak/>
              <w:t>Vlastnosti početních operací s přiro-zenými čísly</w:t>
            </w:r>
          </w:p>
          <w:p w:rsidR="00862901" w:rsidRDefault="00862901" w:rsidP="002A385E">
            <w:pPr>
              <w:jc w:val="both"/>
              <w:rPr>
                <w:sz w:val="22"/>
                <w:szCs w:val="22"/>
              </w:rPr>
            </w:pPr>
          </w:p>
          <w:p w:rsidR="00862901" w:rsidRDefault="00862901" w:rsidP="002A385E">
            <w:pPr>
              <w:jc w:val="both"/>
              <w:rPr>
                <w:sz w:val="22"/>
                <w:szCs w:val="22"/>
              </w:rPr>
            </w:pPr>
            <w:r>
              <w:rPr>
                <w:sz w:val="22"/>
                <w:szCs w:val="22"/>
              </w:rPr>
              <w:t>Sčítání a odčítání dvojciferných čísel do 100 zpaměti i písemně</w:t>
            </w:r>
          </w:p>
          <w:p w:rsidR="00862901" w:rsidRDefault="00862901" w:rsidP="002A385E">
            <w:pPr>
              <w:jc w:val="both"/>
              <w:rPr>
                <w:sz w:val="22"/>
                <w:szCs w:val="22"/>
              </w:rPr>
            </w:pPr>
            <w:r>
              <w:rPr>
                <w:sz w:val="22"/>
                <w:szCs w:val="22"/>
              </w:rPr>
              <w:t>Násobilka a dělení v oboru násobilky do 100</w:t>
            </w:r>
          </w:p>
          <w:p w:rsidR="00862901" w:rsidRDefault="00862901" w:rsidP="002A385E">
            <w:pPr>
              <w:rPr>
                <w:sz w:val="22"/>
                <w:szCs w:val="22"/>
              </w:rPr>
            </w:pPr>
          </w:p>
          <w:p w:rsidR="00862901" w:rsidRDefault="00862901" w:rsidP="002A385E">
            <w:pPr>
              <w:rPr>
                <w:sz w:val="22"/>
                <w:szCs w:val="22"/>
              </w:rPr>
            </w:pPr>
          </w:p>
          <w:p w:rsidR="00862901" w:rsidRDefault="00862901" w:rsidP="002A385E">
            <w:pPr>
              <w:rPr>
                <w:sz w:val="22"/>
                <w:szCs w:val="22"/>
              </w:rPr>
            </w:pPr>
          </w:p>
          <w:p w:rsidR="00862901" w:rsidRDefault="00862901" w:rsidP="002A385E">
            <w:pPr>
              <w:jc w:val="both"/>
              <w:rPr>
                <w:sz w:val="22"/>
                <w:szCs w:val="22"/>
              </w:rPr>
            </w:pPr>
            <w:r>
              <w:rPr>
                <w:sz w:val="22"/>
                <w:szCs w:val="22"/>
              </w:rPr>
              <w:t xml:space="preserve">Vytváření představ </w:t>
            </w:r>
            <w:r>
              <w:t>o</w:t>
            </w:r>
            <w:r w:rsidR="00772F92">
              <w:t xml:space="preserve"> </w:t>
            </w:r>
            <w:r>
              <w:t>jednotlivých</w:t>
            </w:r>
            <w:r>
              <w:rPr>
                <w:sz w:val="22"/>
                <w:szCs w:val="22"/>
              </w:rPr>
              <w:t xml:space="preserve"> číslech na základě názoru</w:t>
            </w:r>
          </w:p>
          <w:p w:rsidR="00862901" w:rsidRDefault="00862901" w:rsidP="002A385E">
            <w:pPr>
              <w:jc w:val="both"/>
              <w:rPr>
                <w:sz w:val="22"/>
                <w:szCs w:val="22"/>
              </w:rPr>
            </w:pPr>
            <w:r>
              <w:rPr>
                <w:sz w:val="22"/>
                <w:szCs w:val="22"/>
              </w:rPr>
              <w:t>Přirozená čísla 0 – 1 000</w:t>
            </w:r>
          </w:p>
          <w:p w:rsidR="00862901" w:rsidRDefault="00862901" w:rsidP="002A385E">
            <w:pPr>
              <w:rPr>
                <w:sz w:val="22"/>
                <w:szCs w:val="22"/>
              </w:rPr>
            </w:pPr>
          </w:p>
          <w:p w:rsidR="00862901" w:rsidRDefault="00862901" w:rsidP="002A385E">
            <w:pPr>
              <w:pStyle w:val="Zkladntext"/>
              <w:jc w:val="both"/>
              <w:rPr>
                <w:szCs w:val="22"/>
              </w:rPr>
            </w:pPr>
            <w:r>
              <w:rPr>
                <w:szCs w:val="22"/>
              </w:rPr>
              <w:t>Určování čísel v řadě do 1 000 po desítkách, stovkách, jednotkách</w:t>
            </w:r>
          </w:p>
          <w:p w:rsidR="00862901" w:rsidRDefault="00862901" w:rsidP="002A385E">
            <w:pPr>
              <w:jc w:val="both"/>
              <w:rPr>
                <w:sz w:val="22"/>
                <w:szCs w:val="22"/>
              </w:rPr>
            </w:pPr>
            <w:r>
              <w:rPr>
                <w:sz w:val="22"/>
                <w:szCs w:val="22"/>
              </w:rPr>
              <w:t>Pojmy před, za, hned před, hned za, postavení čísla v číselné řadě</w:t>
            </w:r>
          </w:p>
          <w:p w:rsidR="00862901" w:rsidRDefault="00862901" w:rsidP="002A385E">
            <w:pPr>
              <w:jc w:val="both"/>
              <w:rPr>
                <w:sz w:val="22"/>
                <w:szCs w:val="22"/>
              </w:rPr>
            </w:pPr>
            <w:r>
              <w:rPr>
                <w:sz w:val="22"/>
                <w:szCs w:val="22"/>
              </w:rPr>
              <w:t>Počítání a určování předmětů v daném souboru</w:t>
            </w:r>
          </w:p>
          <w:p w:rsidR="00862901" w:rsidRDefault="00862901" w:rsidP="002A385E">
            <w:pPr>
              <w:pStyle w:val="Zkladntext"/>
              <w:jc w:val="both"/>
              <w:rPr>
                <w:szCs w:val="22"/>
              </w:rPr>
            </w:pPr>
            <w:r>
              <w:rPr>
                <w:szCs w:val="22"/>
              </w:rPr>
              <w:t>Využívání názorných pomůcek- do-minové karty, kostky, počitadlo apod.</w:t>
            </w:r>
          </w:p>
          <w:p w:rsidR="00862901" w:rsidRDefault="00862901" w:rsidP="002A385E">
            <w:pPr>
              <w:pStyle w:val="StylTextodkrajeRVPZVnenKurzva1"/>
              <w:autoSpaceDE/>
              <w:autoSpaceDN/>
              <w:spacing w:before="0"/>
            </w:pPr>
            <w:r>
              <w:t>Porovnávání čísel v daném oboru a využívání matem. znaků a symbolů.</w:t>
            </w:r>
          </w:p>
          <w:p w:rsidR="00862901" w:rsidRDefault="00862901" w:rsidP="002A385E">
            <w:pPr>
              <w:rPr>
                <w:sz w:val="22"/>
                <w:szCs w:val="22"/>
              </w:rPr>
            </w:pPr>
          </w:p>
          <w:p w:rsidR="00862901" w:rsidRDefault="00862901" w:rsidP="002A385E">
            <w:pPr>
              <w:pStyle w:val="StylTextodkrajeRVPZVnenKurzva1"/>
              <w:autoSpaceDE/>
              <w:autoSpaceDN/>
              <w:spacing w:before="0"/>
            </w:pPr>
            <w:r>
              <w:t>Psaní a čtení jednotlivých čísel 100 – 1000.</w:t>
            </w:r>
          </w:p>
          <w:p w:rsidR="00862901" w:rsidRDefault="00862901" w:rsidP="002A385E">
            <w:pPr>
              <w:rPr>
                <w:sz w:val="22"/>
                <w:szCs w:val="22"/>
              </w:rPr>
            </w:pPr>
          </w:p>
          <w:p w:rsidR="00862901" w:rsidRDefault="00862901" w:rsidP="002A385E">
            <w:pPr>
              <w:pStyle w:val="StylTextodkrajeRVPZVnenKurzva1"/>
              <w:autoSpaceDE/>
              <w:autoSpaceDN/>
              <w:spacing w:before="0"/>
            </w:pPr>
            <w:r>
              <w:t>Číselná osa, znázorňování čísel</w:t>
            </w:r>
          </w:p>
          <w:p w:rsidR="00862901" w:rsidRDefault="00862901" w:rsidP="002A385E">
            <w:pPr>
              <w:jc w:val="both"/>
              <w:rPr>
                <w:sz w:val="22"/>
                <w:szCs w:val="22"/>
              </w:rPr>
            </w:pPr>
            <w:r>
              <w:rPr>
                <w:sz w:val="22"/>
                <w:szCs w:val="22"/>
              </w:rPr>
              <w:lastRenderedPageBreak/>
              <w:t>Určování čísel na číselné ose</w:t>
            </w:r>
          </w:p>
          <w:p w:rsidR="00862901" w:rsidRDefault="00862901" w:rsidP="002A385E">
            <w:pPr>
              <w:jc w:val="both"/>
              <w:rPr>
                <w:sz w:val="22"/>
                <w:szCs w:val="22"/>
              </w:rPr>
            </w:pPr>
            <w:r>
              <w:rPr>
                <w:sz w:val="22"/>
                <w:szCs w:val="22"/>
              </w:rPr>
              <w:t>Porovnávání čísel pomocí číselné osy</w:t>
            </w:r>
          </w:p>
          <w:p w:rsidR="00862901" w:rsidRDefault="00862901" w:rsidP="002A385E">
            <w:pPr>
              <w:jc w:val="both"/>
              <w:rPr>
                <w:sz w:val="22"/>
                <w:szCs w:val="22"/>
              </w:rPr>
            </w:pPr>
            <w:r>
              <w:rPr>
                <w:sz w:val="22"/>
                <w:szCs w:val="22"/>
              </w:rPr>
              <w:t>Vlastnosti početních operací s přiro-zenými čísly do 1000</w:t>
            </w:r>
          </w:p>
          <w:p w:rsidR="00862901" w:rsidRDefault="00862901" w:rsidP="002A385E">
            <w:pPr>
              <w:pStyle w:val="StylTextodkrajeRVPZVnenKurzva1"/>
              <w:autoSpaceDE/>
              <w:autoSpaceDN/>
              <w:spacing w:before="0"/>
            </w:pPr>
            <w:r>
              <w:t>Sčítání a odčítání zpaměti</w:t>
            </w:r>
          </w:p>
          <w:p w:rsidR="00862901" w:rsidRDefault="00862901" w:rsidP="002A385E">
            <w:pPr>
              <w:rPr>
                <w:sz w:val="22"/>
                <w:szCs w:val="22"/>
              </w:rPr>
            </w:pPr>
          </w:p>
          <w:p w:rsidR="00862901" w:rsidRDefault="00862901" w:rsidP="002A385E">
            <w:pPr>
              <w:jc w:val="both"/>
              <w:rPr>
                <w:sz w:val="22"/>
                <w:szCs w:val="22"/>
              </w:rPr>
            </w:pPr>
            <w:r>
              <w:rPr>
                <w:sz w:val="22"/>
                <w:szCs w:val="22"/>
              </w:rPr>
              <w:t>Násobení dvojciferných čísel jedno-ciferným</w:t>
            </w:r>
          </w:p>
          <w:p w:rsidR="00862901" w:rsidRDefault="00862901" w:rsidP="002A385E">
            <w:pPr>
              <w:pStyle w:val="StylTextodkrajeRVPZVnenKurzva1"/>
              <w:autoSpaceDE/>
              <w:autoSpaceDN/>
              <w:spacing w:before="0"/>
            </w:pPr>
            <w:r>
              <w:t>Písemné sčítání dvou trojciferných čísel</w:t>
            </w:r>
          </w:p>
          <w:p w:rsidR="00862901" w:rsidRDefault="00862901" w:rsidP="002A385E">
            <w:pPr>
              <w:rPr>
                <w:sz w:val="22"/>
                <w:szCs w:val="22"/>
              </w:rPr>
            </w:pPr>
          </w:p>
          <w:p w:rsidR="00862901" w:rsidRDefault="00862901" w:rsidP="002A385E">
            <w:pPr>
              <w:pStyle w:val="StylTextodkrajeRVPZVnenKurzva1"/>
              <w:autoSpaceDE/>
              <w:autoSpaceDN/>
              <w:spacing w:before="0"/>
            </w:pPr>
            <w:r>
              <w:t>Řešení slovních úloh se dvěma počet-ními výkony</w:t>
            </w:r>
          </w:p>
          <w:p w:rsidR="00862901" w:rsidRDefault="00862901" w:rsidP="002A385E">
            <w:pPr>
              <w:rPr>
                <w:sz w:val="22"/>
                <w:szCs w:val="22"/>
              </w:rPr>
            </w:pPr>
          </w:p>
          <w:p w:rsidR="00862901" w:rsidRDefault="00862901" w:rsidP="002A385E">
            <w:pPr>
              <w:pStyle w:val="StylTextodkrajeRVPZVnenKurzva1"/>
              <w:autoSpaceDE/>
              <w:autoSpaceDN/>
              <w:spacing w:before="0"/>
            </w:pPr>
            <w:r>
              <w:t xml:space="preserve">Využívání početních situací v pra-ktických činnostech. Práce ve sku-pině, postavení členů ve skupině. </w:t>
            </w:r>
          </w:p>
        </w:tc>
        <w:tc>
          <w:tcPr>
            <w:tcW w:w="3536" w:type="dxa"/>
          </w:tcPr>
          <w:p w:rsidR="00862901" w:rsidRDefault="00862901" w:rsidP="002A385E">
            <w:pPr>
              <w:jc w:val="both"/>
              <w:rPr>
                <w:i/>
                <w:sz w:val="22"/>
                <w:szCs w:val="22"/>
              </w:rPr>
            </w:pPr>
            <w:r>
              <w:rPr>
                <w:i/>
                <w:sz w:val="22"/>
                <w:szCs w:val="22"/>
                <w:u w:val="single"/>
              </w:rPr>
              <w:lastRenderedPageBreak/>
              <w:t>OSV 1:</w:t>
            </w:r>
            <w:r>
              <w:rPr>
                <w:i/>
                <w:sz w:val="22"/>
                <w:szCs w:val="22"/>
              </w:rPr>
              <w:t xml:space="preserve"> rozvoj schopností poznávání- pozornost a</w:t>
            </w:r>
            <w:r>
              <w:t> </w:t>
            </w:r>
            <w:r>
              <w:rPr>
                <w:i/>
                <w:sz w:val="22"/>
                <w:szCs w:val="22"/>
              </w:rPr>
              <w:t>soustředění, cvičení do-vednosti zapamatování, řešení problémů</w:t>
            </w:r>
          </w:p>
          <w:p w:rsidR="00862901" w:rsidRDefault="00862901" w:rsidP="002A385E">
            <w:pPr>
              <w:jc w:val="both"/>
              <w:rPr>
                <w:i/>
                <w:sz w:val="22"/>
                <w:szCs w:val="22"/>
              </w:rPr>
            </w:pPr>
          </w:p>
          <w:p w:rsidR="00862901" w:rsidRDefault="00862901" w:rsidP="002A385E">
            <w:pPr>
              <w:jc w:val="both"/>
              <w:rPr>
                <w:i/>
                <w:sz w:val="22"/>
                <w:szCs w:val="22"/>
              </w:rPr>
            </w:pPr>
            <w:r>
              <w:rPr>
                <w:i/>
                <w:sz w:val="22"/>
                <w:szCs w:val="22"/>
                <w:u w:val="single"/>
              </w:rPr>
              <w:t>OSV 6</w:t>
            </w:r>
            <w:r>
              <w:rPr>
                <w:i/>
                <w:sz w:val="22"/>
                <w:szCs w:val="22"/>
              </w:rPr>
              <w:t>: rozvoj pozornosti vůči odliš-nostem a hledání výhod v odliš-nostech.</w:t>
            </w:r>
            <w:r w:rsidR="00772F92">
              <w:rPr>
                <w:i/>
                <w:sz w:val="22"/>
                <w:szCs w:val="22"/>
              </w:rPr>
              <w:t xml:space="preserve"> </w:t>
            </w:r>
            <w:r>
              <w:rPr>
                <w:i/>
                <w:sz w:val="22"/>
                <w:szCs w:val="22"/>
              </w:rPr>
              <w:t xml:space="preserve">Poznávání lidí ve skupině, třídě, chyby při poznávání lidí. </w:t>
            </w:r>
          </w:p>
        </w:tc>
      </w:tr>
      <w:tr w:rsidR="00F50B24" w:rsidTr="00101DF4">
        <w:trPr>
          <w:trHeight w:val="20"/>
        </w:trPr>
        <w:tc>
          <w:tcPr>
            <w:tcW w:w="14142" w:type="dxa"/>
            <w:gridSpan w:val="4"/>
          </w:tcPr>
          <w:p w:rsidR="00F50B24" w:rsidRDefault="00F50B24" w:rsidP="00A53635">
            <w:pPr>
              <w:pStyle w:val="Zhlav"/>
              <w:tabs>
                <w:tab w:val="clear" w:pos="4536"/>
                <w:tab w:val="clear" w:pos="9072"/>
              </w:tabs>
              <w:jc w:val="center"/>
            </w:pPr>
            <w:bookmarkStart w:id="139" w:name="_Toc314344186"/>
            <w:r w:rsidRPr="00A53635">
              <w:rPr>
                <w:b/>
                <w:bCs/>
                <w:sz w:val="28"/>
              </w:rPr>
              <w:lastRenderedPageBreak/>
              <w:t>Závislosti a práce s daty</w:t>
            </w:r>
            <w:bookmarkEnd w:id="139"/>
          </w:p>
        </w:tc>
      </w:tr>
      <w:tr w:rsidR="00F50B24" w:rsidTr="00101DF4">
        <w:tc>
          <w:tcPr>
            <w:tcW w:w="3535" w:type="dxa"/>
          </w:tcPr>
          <w:p w:rsidR="00F50B24" w:rsidRDefault="0062629E" w:rsidP="00AE247E">
            <w:pPr>
              <w:jc w:val="both"/>
              <w:rPr>
                <w:i/>
                <w:sz w:val="22"/>
              </w:rPr>
            </w:pPr>
            <w:r>
              <w:rPr>
                <w:i/>
                <w:sz w:val="22"/>
                <w:u w:val="single"/>
              </w:rPr>
              <w:t>OVO 6</w:t>
            </w:r>
            <w:r w:rsidR="00F50B24">
              <w:rPr>
                <w:i/>
                <w:sz w:val="22"/>
              </w:rPr>
              <w:t>: orientuje se v čase, provádí jednoduché převody jednotek času</w:t>
            </w:r>
          </w:p>
          <w:p w:rsidR="00F50B24" w:rsidRDefault="00F50B24" w:rsidP="00AE247E">
            <w:pPr>
              <w:jc w:val="both"/>
              <w:rPr>
                <w:i/>
                <w:sz w:val="22"/>
              </w:rPr>
            </w:pPr>
          </w:p>
          <w:p w:rsidR="00F50B24" w:rsidRDefault="00F50B24" w:rsidP="00AE247E">
            <w:pPr>
              <w:jc w:val="both"/>
              <w:rPr>
                <w:i/>
                <w:sz w:val="22"/>
              </w:rPr>
            </w:pPr>
          </w:p>
          <w:p w:rsidR="00F50B24" w:rsidRDefault="0062629E" w:rsidP="00AE247E">
            <w:pPr>
              <w:jc w:val="both"/>
              <w:rPr>
                <w:i/>
                <w:sz w:val="22"/>
              </w:rPr>
            </w:pPr>
            <w:r>
              <w:rPr>
                <w:i/>
                <w:sz w:val="22"/>
                <w:u w:val="single"/>
              </w:rPr>
              <w:t>OVO 7</w:t>
            </w:r>
            <w:r w:rsidR="00F50B24">
              <w:rPr>
                <w:i/>
                <w:sz w:val="22"/>
              </w:rPr>
              <w:t>: popisuje jednoduché závi-slosti z praktického života</w:t>
            </w:r>
          </w:p>
          <w:p w:rsidR="00F50B24" w:rsidRDefault="00F50B24" w:rsidP="00AE247E">
            <w:pPr>
              <w:jc w:val="both"/>
              <w:rPr>
                <w:i/>
                <w:sz w:val="22"/>
              </w:rPr>
            </w:pPr>
          </w:p>
          <w:p w:rsidR="00F50B24" w:rsidRDefault="0062629E" w:rsidP="00AE247E">
            <w:pPr>
              <w:jc w:val="both"/>
              <w:rPr>
                <w:i/>
                <w:sz w:val="22"/>
              </w:rPr>
            </w:pPr>
            <w:r>
              <w:rPr>
                <w:i/>
                <w:sz w:val="22"/>
                <w:u w:val="single"/>
              </w:rPr>
              <w:t>OVO 8</w:t>
            </w:r>
            <w:r w:rsidR="00F50B24">
              <w:rPr>
                <w:i/>
                <w:sz w:val="22"/>
              </w:rPr>
              <w:t>: doplňuje tabulky, doplňuje posloupnosti čísel</w:t>
            </w:r>
          </w:p>
          <w:p w:rsidR="00F50B24" w:rsidRDefault="00F50B24" w:rsidP="00AE247E">
            <w:pPr>
              <w:rPr>
                <w:i/>
                <w:sz w:val="22"/>
              </w:rPr>
            </w:pPr>
          </w:p>
        </w:tc>
        <w:tc>
          <w:tcPr>
            <w:tcW w:w="3536" w:type="dxa"/>
          </w:tcPr>
          <w:p w:rsidR="00F50B24" w:rsidRDefault="00F50B24" w:rsidP="00AE247E">
            <w:pPr>
              <w:jc w:val="both"/>
              <w:rPr>
                <w:i/>
                <w:sz w:val="22"/>
                <w:szCs w:val="22"/>
              </w:rPr>
            </w:pPr>
            <w:r>
              <w:rPr>
                <w:i/>
                <w:sz w:val="22"/>
                <w:szCs w:val="22"/>
                <w:u w:val="single"/>
              </w:rPr>
              <w:t>DV</w:t>
            </w:r>
            <w:r>
              <w:rPr>
                <w:i/>
                <w:sz w:val="22"/>
                <w:szCs w:val="22"/>
              </w:rPr>
              <w:t>: zná jednotky času: hodina, minuta, vteřina</w:t>
            </w: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provádí odhady předběžného výsledku měření</w:t>
            </w: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w:t>
            </w:r>
            <w:r w:rsidR="00EC00F5">
              <w:rPr>
                <w:i/>
                <w:sz w:val="22"/>
                <w:szCs w:val="22"/>
              </w:rPr>
              <w:t xml:space="preserve"> </w:t>
            </w:r>
            <w:r>
              <w:rPr>
                <w:i/>
                <w:sz w:val="22"/>
                <w:szCs w:val="22"/>
              </w:rPr>
              <w:t>umí narýsovat a používat tabulku násobků</w:t>
            </w:r>
          </w:p>
          <w:p w:rsidR="00F50B24" w:rsidRDefault="00F50B24" w:rsidP="00AE247E">
            <w:pPr>
              <w:jc w:val="both"/>
              <w:rPr>
                <w:i/>
                <w:sz w:val="22"/>
                <w:szCs w:val="22"/>
              </w:rPr>
            </w:pPr>
            <w:r>
              <w:rPr>
                <w:i/>
                <w:sz w:val="22"/>
                <w:szCs w:val="22"/>
                <w:u w:val="single"/>
              </w:rPr>
              <w:t>DV</w:t>
            </w:r>
            <w:r>
              <w:rPr>
                <w:i/>
                <w:sz w:val="22"/>
                <w:szCs w:val="22"/>
              </w:rPr>
              <w:t>: dokáže vyhledat spoje (auto-busové) do místa a z místa bydliště)</w:t>
            </w:r>
          </w:p>
          <w:p w:rsidR="00F50B24" w:rsidRDefault="00F50B24" w:rsidP="00AE247E">
            <w:pPr>
              <w:rPr>
                <w:i/>
                <w:sz w:val="22"/>
                <w:szCs w:val="22"/>
              </w:rPr>
            </w:pPr>
          </w:p>
        </w:tc>
        <w:tc>
          <w:tcPr>
            <w:tcW w:w="3535" w:type="dxa"/>
          </w:tcPr>
          <w:p w:rsidR="00F50B24" w:rsidRDefault="00F50B24" w:rsidP="00AE247E">
            <w:pPr>
              <w:pStyle w:val="StylTextodkrajeRVPZVnenKurzva1"/>
              <w:autoSpaceDE/>
              <w:autoSpaceDN/>
              <w:spacing w:before="0"/>
            </w:pPr>
            <w:r>
              <w:t xml:space="preserve">Orientace v čase, propojení s prvo-ukou. </w:t>
            </w:r>
          </w:p>
          <w:p w:rsidR="00F50B24" w:rsidRDefault="00F50B24" w:rsidP="00AE247E">
            <w:pPr>
              <w:jc w:val="both"/>
              <w:rPr>
                <w:sz w:val="22"/>
                <w:szCs w:val="22"/>
              </w:rPr>
            </w:pPr>
            <w:r>
              <w:rPr>
                <w:sz w:val="22"/>
                <w:szCs w:val="22"/>
              </w:rPr>
              <w:t>Měření jednotek času, vytváření správné představy o jejich velikosti na základě praktických činností.</w:t>
            </w:r>
          </w:p>
          <w:p w:rsidR="00F50B24" w:rsidRDefault="00F50B24" w:rsidP="00AE247E">
            <w:pPr>
              <w:jc w:val="both"/>
              <w:rPr>
                <w:sz w:val="22"/>
                <w:szCs w:val="22"/>
              </w:rPr>
            </w:pPr>
          </w:p>
          <w:p w:rsidR="00F50B24" w:rsidRDefault="00F50B24" w:rsidP="00AE247E">
            <w:pPr>
              <w:jc w:val="both"/>
              <w:rPr>
                <w:sz w:val="22"/>
                <w:szCs w:val="22"/>
              </w:rPr>
            </w:pPr>
            <w:r>
              <w:rPr>
                <w:sz w:val="22"/>
                <w:szCs w:val="22"/>
              </w:rPr>
              <w:t>Provádění jednoduchých převodů času</w:t>
            </w:r>
          </w:p>
          <w:p w:rsidR="00F50B24" w:rsidRDefault="00F50B24" w:rsidP="00AE247E">
            <w:pPr>
              <w:jc w:val="both"/>
              <w:rPr>
                <w:sz w:val="22"/>
                <w:szCs w:val="22"/>
              </w:rPr>
            </w:pPr>
            <w:r>
              <w:rPr>
                <w:sz w:val="22"/>
                <w:szCs w:val="22"/>
              </w:rPr>
              <w:t>Praktické využívání v TV, prvouce</w:t>
            </w:r>
          </w:p>
          <w:p w:rsidR="00F50B24" w:rsidRDefault="00F50B24" w:rsidP="00AE247E">
            <w:pPr>
              <w:jc w:val="both"/>
              <w:rPr>
                <w:sz w:val="22"/>
                <w:szCs w:val="22"/>
              </w:rPr>
            </w:pPr>
          </w:p>
          <w:p w:rsidR="00F50B24" w:rsidRDefault="00F50B24" w:rsidP="00AE247E">
            <w:pPr>
              <w:jc w:val="both"/>
              <w:rPr>
                <w:sz w:val="22"/>
                <w:szCs w:val="22"/>
              </w:rPr>
            </w:pPr>
            <w:r>
              <w:rPr>
                <w:sz w:val="22"/>
                <w:szCs w:val="22"/>
              </w:rPr>
              <w:t>Práce s tabulkami, diagramy – sesta-vování, jízdní řády</w:t>
            </w:r>
          </w:p>
        </w:tc>
        <w:tc>
          <w:tcPr>
            <w:tcW w:w="3536" w:type="dxa"/>
          </w:tcPr>
          <w:p w:rsidR="00F50B24" w:rsidRDefault="00F50B24" w:rsidP="00AE247E">
            <w:pPr>
              <w:rPr>
                <w:i/>
                <w:sz w:val="22"/>
                <w:szCs w:val="22"/>
              </w:rPr>
            </w:pPr>
            <w:r>
              <w:rPr>
                <w:i/>
                <w:sz w:val="22"/>
                <w:szCs w:val="22"/>
                <w:u w:val="single"/>
              </w:rPr>
              <w:t>OSV 3</w:t>
            </w:r>
            <w:r>
              <w:rPr>
                <w:i/>
                <w:sz w:val="22"/>
                <w:szCs w:val="22"/>
              </w:rPr>
              <w:t>: sebepoznání, sebepojetí, moje učení</w:t>
            </w:r>
          </w:p>
          <w:p w:rsidR="00F50B24" w:rsidRDefault="00F50B24" w:rsidP="00AE247E">
            <w:pPr>
              <w:rPr>
                <w:i/>
                <w:sz w:val="22"/>
                <w:szCs w:val="22"/>
              </w:rPr>
            </w:pPr>
          </w:p>
          <w:p w:rsidR="00F50B24" w:rsidRDefault="00F50B24" w:rsidP="00AE247E">
            <w:pPr>
              <w:rPr>
                <w:i/>
                <w:sz w:val="22"/>
                <w:szCs w:val="22"/>
              </w:rPr>
            </w:pPr>
            <w:r>
              <w:rPr>
                <w:i/>
                <w:sz w:val="22"/>
                <w:szCs w:val="22"/>
                <w:u w:val="single"/>
              </w:rPr>
              <w:t>EV 4</w:t>
            </w:r>
            <w:r>
              <w:rPr>
                <w:i/>
                <w:sz w:val="22"/>
                <w:szCs w:val="22"/>
              </w:rPr>
              <w:t>: vztah člověka a prostředí</w:t>
            </w:r>
          </w:p>
        </w:tc>
      </w:tr>
      <w:tr w:rsidR="00F50B24" w:rsidTr="00101DF4">
        <w:trPr>
          <w:trHeight w:val="20"/>
        </w:trPr>
        <w:tc>
          <w:tcPr>
            <w:tcW w:w="14142" w:type="dxa"/>
            <w:gridSpan w:val="4"/>
          </w:tcPr>
          <w:p w:rsidR="00F50B24" w:rsidRDefault="00F50B24" w:rsidP="00A53635">
            <w:pPr>
              <w:pStyle w:val="Zhlav"/>
              <w:tabs>
                <w:tab w:val="clear" w:pos="4536"/>
                <w:tab w:val="clear" w:pos="9072"/>
              </w:tabs>
              <w:jc w:val="center"/>
            </w:pPr>
            <w:bookmarkStart w:id="140" w:name="_Toc314344187"/>
            <w:r w:rsidRPr="00A53635">
              <w:rPr>
                <w:b/>
                <w:bCs/>
                <w:sz w:val="28"/>
              </w:rPr>
              <w:t>Geometrie</w:t>
            </w:r>
            <w:bookmarkEnd w:id="140"/>
          </w:p>
        </w:tc>
      </w:tr>
      <w:tr w:rsidR="00F50B24" w:rsidTr="00101DF4">
        <w:tc>
          <w:tcPr>
            <w:tcW w:w="3535" w:type="dxa"/>
          </w:tcPr>
          <w:p w:rsidR="00F50B24" w:rsidRDefault="0062629E" w:rsidP="00AE247E">
            <w:pPr>
              <w:jc w:val="both"/>
              <w:rPr>
                <w:i/>
                <w:sz w:val="22"/>
              </w:rPr>
            </w:pPr>
            <w:r>
              <w:rPr>
                <w:i/>
                <w:sz w:val="22"/>
                <w:u w:val="single"/>
              </w:rPr>
              <w:t>OVO 9</w:t>
            </w:r>
            <w:r w:rsidR="00F50B24">
              <w:rPr>
                <w:i/>
                <w:sz w:val="22"/>
              </w:rPr>
              <w:t xml:space="preserve">: rozezná, pojmenuje, vymo-deluje a popíše základní rovinné </w:t>
            </w:r>
            <w:r w:rsidR="00F50B24">
              <w:rPr>
                <w:i/>
                <w:sz w:val="22"/>
              </w:rPr>
              <w:lastRenderedPageBreak/>
              <w:t>útvary a jednoduchá tělesa</w:t>
            </w: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r>
              <w:rPr>
                <w:i/>
                <w:sz w:val="22"/>
                <w:u w:val="single"/>
              </w:rPr>
              <w:t>OVO</w:t>
            </w:r>
            <w:r>
              <w:rPr>
                <w:u w:val="single"/>
              </w:rPr>
              <w:t> </w:t>
            </w:r>
            <w:r w:rsidR="0062629E">
              <w:rPr>
                <w:i/>
                <w:sz w:val="22"/>
                <w:u w:val="single"/>
              </w:rPr>
              <w:t>10</w:t>
            </w:r>
            <w:r>
              <w:rPr>
                <w:i/>
                <w:sz w:val="22"/>
              </w:rPr>
              <w:t>: porovnávání velikostí útvarů</w:t>
            </w: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p>
          <w:p w:rsidR="00F50B24" w:rsidRDefault="00F50B24" w:rsidP="00AE247E">
            <w:pPr>
              <w:jc w:val="both"/>
              <w:rPr>
                <w:i/>
                <w:sz w:val="22"/>
              </w:rPr>
            </w:pPr>
            <w:r>
              <w:rPr>
                <w:i/>
                <w:sz w:val="22"/>
                <w:u w:val="single"/>
              </w:rPr>
              <w:t>OVO 1</w:t>
            </w:r>
            <w:r w:rsidR="0062629E">
              <w:rPr>
                <w:i/>
                <w:sz w:val="22"/>
                <w:u w:val="single"/>
              </w:rPr>
              <w:t>1</w:t>
            </w:r>
            <w:r>
              <w:rPr>
                <w:i/>
                <w:sz w:val="22"/>
              </w:rPr>
              <w:t>: rozezná a modeluje jedno-duché souměrné útvary v rovině</w:t>
            </w:r>
          </w:p>
          <w:p w:rsidR="00F50B24" w:rsidRDefault="00F50B24" w:rsidP="00AE247E">
            <w:pPr>
              <w:rPr>
                <w:i/>
                <w:sz w:val="22"/>
              </w:rPr>
            </w:pPr>
          </w:p>
        </w:tc>
        <w:tc>
          <w:tcPr>
            <w:tcW w:w="3536" w:type="dxa"/>
          </w:tcPr>
          <w:p w:rsidR="00F50B24" w:rsidRDefault="00F50B24" w:rsidP="00AE247E">
            <w:pPr>
              <w:jc w:val="both"/>
              <w:rPr>
                <w:i/>
                <w:sz w:val="22"/>
                <w:szCs w:val="22"/>
              </w:rPr>
            </w:pPr>
            <w:r>
              <w:rPr>
                <w:i/>
                <w:sz w:val="22"/>
                <w:szCs w:val="22"/>
                <w:u w:val="single"/>
              </w:rPr>
              <w:lastRenderedPageBreak/>
              <w:t>DV</w:t>
            </w:r>
            <w:r>
              <w:rPr>
                <w:i/>
                <w:sz w:val="22"/>
                <w:szCs w:val="22"/>
              </w:rPr>
              <w:t>:</w:t>
            </w:r>
            <w:r w:rsidR="00EC00F5">
              <w:rPr>
                <w:i/>
                <w:sz w:val="22"/>
                <w:szCs w:val="22"/>
              </w:rPr>
              <w:t xml:space="preserve"> </w:t>
            </w:r>
            <w:r>
              <w:rPr>
                <w:i/>
                <w:sz w:val="22"/>
                <w:szCs w:val="22"/>
              </w:rPr>
              <w:t>Rozezná a určí základní rozdíly čtverce,</w:t>
            </w:r>
            <w:r w:rsidR="00EC00F5">
              <w:rPr>
                <w:i/>
                <w:sz w:val="22"/>
                <w:szCs w:val="22"/>
              </w:rPr>
              <w:t xml:space="preserve"> </w:t>
            </w:r>
            <w:r>
              <w:rPr>
                <w:i/>
                <w:sz w:val="22"/>
                <w:szCs w:val="22"/>
              </w:rPr>
              <w:t>obdélníku,</w:t>
            </w:r>
            <w:r w:rsidR="00EC00F5">
              <w:rPr>
                <w:i/>
                <w:sz w:val="22"/>
                <w:szCs w:val="22"/>
              </w:rPr>
              <w:t xml:space="preserve"> </w:t>
            </w:r>
            <w:r>
              <w:rPr>
                <w:i/>
                <w:sz w:val="22"/>
                <w:szCs w:val="22"/>
              </w:rPr>
              <w:t xml:space="preserve">určí je na krychli, </w:t>
            </w:r>
            <w:r>
              <w:rPr>
                <w:i/>
                <w:sz w:val="22"/>
                <w:szCs w:val="22"/>
              </w:rPr>
              <w:lastRenderedPageBreak/>
              <w:t>kvádru.</w:t>
            </w: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w:t>
            </w:r>
            <w:r w:rsidR="00EC00F5">
              <w:rPr>
                <w:i/>
                <w:sz w:val="22"/>
                <w:szCs w:val="22"/>
              </w:rPr>
              <w:t xml:space="preserve"> </w:t>
            </w:r>
            <w:r>
              <w:rPr>
                <w:i/>
                <w:sz w:val="22"/>
                <w:szCs w:val="22"/>
              </w:rPr>
              <w:t>Určí shodné a neshodné strany geometrických útvarů</w:t>
            </w:r>
          </w:p>
          <w:p w:rsidR="00F50B24" w:rsidRDefault="00F50B24" w:rsidP="00AE247E">
            <w:pPr>
              <w:jc w:val="both"/>
              <w:rPr>
                <w:i/>
                <w:sz w:val="22"/>
                <w:szCs w:val="22"/>
              </w:rPr>
            </w:pPr>
            <w:r>
              <w:rPr>
                <w:i/>
                <w:sz w:val="22"/>
                <w:szCs w:val="22"/>
                <w:u w:val="single"/>
              </w:rPr>
              <w:t>DV</w:t>
            </w:r>
            <w:r>
              <w:rPr>
                <w:i/>
                <w:sz w:val="22"/>
                <w:szCs w:val="22"/>
              </w:rPr>
              <w:t>: provádí jednoduché převody</w:t>
            </w:r>
          </w:p>
          <w:p w:rsidR="00F50B24" w:rsidRDefault="00F50B24" w:rsidP="00AE247E">
            <w:pPr>
              <w:jc w:val="both"/>
              <w:rPr>
                <w:i/>
                <w:sz w:val="22"/>
                <w:szCs w:val="22"/>
              </w:rPr>
            </w:pPr>
            <w:r>
              <w:rPr>
                <w:i/>
                <w:sz w:val="22"/>
                <w:szCs w:val="22"/>
                <w:u w:val="single"/>
              </w:rPr>
              <w:t>DV</w:t>
            </w:r>
            <w:r>
              <w:rPr>
                <w:i/>
                <w:sz w:val="22"/>
                <w:szCs w:val="22"/>
              </w:rPr>
              <w:t>: dokáže narýsovat a změřit úsečky různé délky</w:t>
            </w:r>
          </w:p>
          <w:p w:rsidR="00F50B24" w:rsidRDefault="00F50B24" w:rsidP="00AE247E">
            <w:pPr>
              <w:jc w:val="both"/>
              <w:rPr>
                <w:i/>
                <w:sz w:val="22"/>
                <w:szCs w:val="22"/>
              </w:rPr>
            </w:pPr>
            <w:r>
              <w:rPr>
                <w:i/>
                <w:sz w:val="22"/>
                <w:szCs w:val="22"/>
                <w:u w:val="single"/>
              </w:rPr>
              <w:t>DV</w:t>
            </w:r>
            <w:r>
              <w:rPr>
                <w:i/>
                <w:sz w:val="22"/>
                <w:szCs w:val="22"/>
              </w:rPr>
              <w:t>: narýsuje a změří úsečky v různých polohách</w:t>
            </w:r>
          </w:p>
          <w:p w:rsidR="00F50B24" w:rsidRDefault="00F50B24" w:rsidP="00AE247E">
            <w:pPr>
              <w:jc w:val="both"/>
              <w:rPr>
                <w:i/>
                <w:sz w:val="22"/>
                <w:szCs w:val="22"/>
              </w:rPr>
            </w:pP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Dokáže vymodelovat a určit souměrný útvar</w:t>
            </w:r>
          </w:p>
          <w:p w:rsidR="00F50B24" w:rsidRDefault="00F50B24" w:rsidP="00AE247E">
            <w:pPr>
              <w:jc w:val="both"/>
              <w:rPr>
                <w:i/>
                <w:sz w:val="22"/>
                <w:szCs w:val="22"/>
              </w:rPr>
            </w:pPr>
            <w:r>
              <w:rPr>
                <w:i/>
                <w:sz w:val="22"/>
                <w:szCs w:val="22"/>
                <w:u w:val="single"/>
              </w:rPr>
              <w:t>DV</w:t>
            </w:r>
            <w:r>
              <w:rPr>
                <w:i/>
                <w:sz w:val="22"/>
                <w:szCs w:val="22"/>
              </w:rPr>
              <w:t>: Vyhledá v prostoru, v rovině určitý geometrický útvar</w:t>
            </w:r>
          </w:p>
        </w:tc>
        <w:tc>
          <w:tcPr>
            <w:tcW w:w="3535" w:type="dxa"/>
          </w:tcPr>
          <w:p w:rsidR="00F50B24" w:rsidRDefault="00F50B24" w:rsidP="00AE247E">
            <w:pPr>
              <w:pStyle w:val="StylTextodkrajeRVPZVnenKurzva1"/>
              <w:autoSpaceDE/>
              <w:autoSpaceDN/>
              <w:spacing w:before="0"/>
            </w:pPr>
            <w:r>
              <w:lastRenderedPageBreak/>
              <w:t>Základní rovinné útvary (trojúhelník, obdélník, čtverec)</w:t>
            </w:r>
          </w:p>
          <w:p w:rsidR="00F50B24" w:rsidRDefault="00F50B24" w:rsidP="00AE247E">
            <w:pPr>
              <w:jc w:val="both"/>
              <w:rPr>
                <w:sz w:val="22"/>
                <w:szCs w:val="22"/>
              </w:rPr>
            </w:pPr>
          </w:p>
          <w:p w:rsidR="00F50B24" w:rsidRDefault="00F50B24" w:rsidP="00AE247E">
            <w:pPr>
              <w:jc w:val="both"/>
              <w:rPr>
                <w:sz w:val="22"/>
                <w:szCs w:val="22"/>
              </w:rPr>
            </w:pPr>
          </w:p>
          <w:p w:rsidR="00F50B24" w:rsidRDefault="00F50B24" w:rsidP="00AE247E">
            <w:pPr>
              <w:jc w:val="both"/>
              <w:rPr>
                <w:sz w:val="22"/>
                <w:szCs w:val="22"/>
              </w:rPr>
            </w:pPr>
            <w:r>
              <w:rPr>
                <w:sz w:val="22"/>
                <w:szCs w:val="22"/>
              </w:rPr>
              <w:t>Různá měřidla délky, měření úsečky,</w:t>
            </w:r>
          </w:p>
          <w:p w:rsidR="00F50B24" w:rsidRDefault="00F50B24" w:rsidP="00AE247E">
            <w:pPr>
              <w:jc w:val="both"/>
              <w:rPr>
                <w:sz w:val="22"/>
                <w:szCs w:val="22"/>
              </w:rPr>
            </w:pPr>
            <w:r>
              <w:rPr>
                <w:sz w:val="22"/>
                <w:szCs w:val="22"/>
              </w:rPr>
              <w:t>Jednotky délky: mm, cm, dm, m</w:t>
            </w:r>
          </w:p>
          <w:p w:rsidR="00F50B24" w:rsidRDefault="00F50B24" w:rsidP="00AE247E">
            <w:pPr>
              <w:jc w:val="both"/>
              <w:rPr>
                <w:sz w:val="22"/>
                <w:szCs w:val="22"/>
              </w:rPr>
            </w:pPr>
            <w:r>
              <w:rPr>
                <w:sz w:val="22"/>
                <w:szCs w:val="22"/>
              </w:rPr>
              <w:t>Přímka, úsečka, bod, průsečík</w:t>
            </w:r>
          </w:p>
          <w:p w:rsidR="00F50B24" w:rsidRDefault="00F50B24" w:rsidP="00AE247E">
            <w:pPr>
              <w:jc w:val="both"/>
              <w:rPr>
                <w:sz w:val="22"/>
                <w:szCs w:val="22"/>
              </w:rPr>
            </w:pPr>
            <w:r>
              <w:rPr>
                <w:sz w:val="22"/>
                <w:szCs w:val="22"/>
              </w:rPr>
              <w:t>Rýsování</w:t>
            </w:r>
          </w:p>
          <w:p w:rsidR="00F50B24" w:rsidRDefault="00F50B24" w:rsidP="00AE247E">
            <w:pPr>
              <w:jc w:val="both"/>
              <w:rPr>
                <w:sz w:val="22"/>
                <w:szCs w:val="22"/>
              </w:rPr>
            </w:pPr>
          </w:p>
          <w:p w:rsidR="00F50B24" w:rsidRDefault="00F50B24" w:rsidP="00AE247E">
            <w:pPr>
              <w:jc w:val="both"/>
              <w:rPr>
                <w:sz w:val="22"/>
                <w:szCs w:val="22"/>
              </w:rPr>
            </w:pPr>
          </w:p>
          <w:p w:rsidR="00F50B24" w:rsidRDefault="00F50B24" w:rsidP="00AE247E">
            <w:pPr>
              <w:jc w:val="both"/>
              <w:rPr>
                <w:sz w:val="22"/>
                <w:szCs w:val="22"/>
              </w:rPr>
            </w:pPr>
          </w:p>
          <w:p w:rsidR="00F50B24" w:rsidRDefault="00F50B24" w:rsidP="00AE247E">
            <w:pPr>
              <w:jc w:val="both"/>
              <w:rPr>
                <w:sz w:val="22"/>
                <w:szCs w:val="22"/>
              </w:rPr>
            </w:pPr>
          </w:p>
          <w:p w:rsidR="00F50B24" w:rsidRDefault="00F50B24" w:rsidP="00AE247E">
            <w:pPr>
              <w:jc w:val="both"/>
              <w:rPr>
                <w:sz w:val="22"/>
                <w:szCs w:val="22"/>
              </w:rPr>
            </w:pPr>
          </w:p>
          <w:p w:rsidR="00F50B24" w:rsidRDefault="00F50B24" w:rsidP="00AE247E">
            <w:pPr>
              <w:jc w:val="both"/>
              <w:rPr>
                <w:sz w:val="22"/>
                <w:szCs w:val="22"/>
              </w:rPr>
            </w:pPr>
            <w:r>
              <w:rPr>
                <w:sz w:val="22"/>
                <w:szCs w:val="22"/>
              </w:rPr>
              <w:t>Základní prostorové útvary (kvádr, válec</w:t>
            </w:r>
          </w:p>
          <w:p w:rsidR="00F50B24" w:rsidRDefault="00F50B24" w:rsidP="00AE247E">
            <w:pPr>
              <w:jc w:val="both"/>
              <w:rPr>
                <w:sz w:val="22"/>
                <w:szCs w:val="22"/>
              </w:rPr>
            </w:pPr>
          </w:p>
          <w:p w:rsidR="00F50B24" w:rsidRDefault="00F50B24" w:rsidP="00AE247E">
            <w:pPr>
              <w:jc w:val="both"/>
              <w:rPr>
                <w:sz w:val="22"/>
                <w:szCs w:val="22"/>
              </w:rPr>
            </w:pPr>
            <w:r>
              <w:rPr>
                <w:sz w:val="22"/>
                <w:szCs w:val="22"/>
              </w:rPr>
              <w:t>Modelování rovinných útvarů, vyhledávání ve svém okolí, použití stavebnic, vytváření stavebních celků</w:t>
            </w:r>
          </w:p>
        </w:tc>
        <w:tc>
          <w:tcPr>
            <w:tcW w:w="3536" w:type="dxa"/>
          </w:tcPr>
          <w:p w:rsidR="00F50B24" w:rsidRDefault="00F50B24" w:rsidP="00AE247E">
            <w:pPr>
              <w:rPr>
                <w:i/>
                <w:sz w:val="22"/>
                <w:szCs w:val="22"/>
              </w:rPr>
            </w:pPr>
            <w:r>
              <w:rPr>
                <w:i/>
                <w:sz w:val="22"/>
                <w:szCs w:val="22"/>
                <w:u w:val="single"/>
              </w:rPr>
              <w:lastRenderedPageBreak/>
              <w:t>OSV 1</w:t>
            </w:r>
            <w:r>
              <w:rPr>
                <w:i/>
                <w:sz w:val="22"/>
                <w:szCs w:val="22"/>
              </w:rPr>
              <w:t>: Rozvoj schopností poznávání</w:t>
            </w: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p>
          <w:p w:rsidR="00F50B24" w:rsidRDefault="00F50B24" w:rsidP="00AE247E">
            <w:pPr>
              <w:jc w:val="both"/>
              <w:rPr>
                <w:i/>
                <w:sz w:val="22"/>
                <w:szCs w:val="22"/>
              </w:rPr>
            </w:pPr>
            <w:r>
              <w:rPr>
                <w:i/>
                <w:sz w:val="22"/>
                <w:szCs w:val="22"/>
                <w:u w:val="single"/>
              </w:rPr>
              <w:t>OSV 9</w:t>
            </w:r>
            <w:r>
              <w:rPr>
                <w:i/>
                <w:sz w:val="22"/>
                <w:szCs w:val="22"/>
              </w:rPr>
              <w:t>: Kooperace a kompetice, roz-voj individuálních a sociálních doved-ností pro etické zvládání situace soutěže, konkurenci</w:t>
            </w:r>
          </w:p>
          <w:p w:rsidR="00F50B24" w:rsidRDefault="00F50B24" w:rsidP="00AE247E">
            <w:pPr>
              <w:rPr>
                <w:i/>
                <w:sz w:val="22"/>
                <w:szCs w:val="22"/>
              </w:rPr>
            </w:pPr>
          </w:p>
        </w:tc>
      </w:tr>
    </w:tbl>
    <w:p w:rsidR="00F50B24" w:rsidRDefault="00F50B24" w:rsidP="00F50B24">
      <w:pPr>
        <w:rPr>
          <w:i/>
          <w:sz w:val="22"/>
        </w:rPr>
      </w:pPr>
    </w:p>
    <w:p w:rsidR="00101DF4" w:rsidRDefault="00F50B24" w:rsidP="00CB786E">
      <w:pPr>
        <w:sectPr w:rsidR="00101DF4" w:rsidSect="001304A0">
          <w:pgSz w:w="16840" w:h="11907" w:orient="landscape"/>
          <w:pgMar w:top="1418" w:right="1418" w:bottom="1418" w:left="1418" w:header="709" w:footer="709" w:gutter="284"/>
          <w:cols w:space="708"/>
          <w:docGrid w:linePitch="326"/>
        </w:sectPr>
      </w:pPr>
      <w:r>
        <w:br w:type="page"/>
      </w:r>
    </w:p>
    <w:p w:rsidR="00F50B24" w:rsidRPr="00CB786E" w:rsidRDefault="00F50B24" w:rsidP="00CB786E">
      <w:pPr>
        <w:rPr>
          <w:b/>
          <w:sz w:val="28"/>
          <w:szCs w:val="28"/>
        </w:rPr>
      </w:pPr>
      <w:r>
        <w:rPr>
          <w:b/>
          <w:sz w:val="28"/>
          <w:szCs w:val="28"/>
        </w:rPr>
        <w:lastRenderedPageBreak/>
        <w:t>Charakteristika předmětu</w:t>
      </w:r>
      <w:r w:rsidR="00817ACB">
        <w:rPr>
          <w:b/>
          <w:sz w:val="28"/>
          <w:szCs w:val="28"/>
        </w:rPr>
        <w:t xml:space="preserve"> – 2. období</w:t>
      </w:r>
    </w:p>
    <w:p w:rsidR="00F50B24" w:rsidRDefault="00F50B24" w:rsidP="00F50B24">
      <w:pPr>
        <w:rPr>
          <w:sz w:val="22"/>
          <w:szCs w:val="22"/>
        </w:rPr>
      </w:pPr>
    </w:p>
    <w:p w:rsidR="00F50B24" w:rsidRDefault="00F50B24" w:rsidP="00F50B24">
      <w:pPr>
        <w:jc w:val="both"/>
        <w:rPr>
          <w:szCs w:val="22"/>
        </w:rPr>
      </w:pPr>
      <w:r>
        <w:rPr>
          <w:szCs w:val="22"/>
        </w:rPr>
        <w:t>V předmětu Matematika je realizován obsah vzdělávací oblasti Matematika a její aplikace</w:t>
      </w:r>
      <w:r>
        <w:rPr>
          <w:b/>
          <w:bCs/>
          <w:szCs w:val="22"/>
        </w:rPr>
        <w:t xml:space="preserve">, </w:t>
      </w:r>
      <w:r>
        <w:rPr>
          <w:szCs w:val="22"/>
        </w:rPr>
        <w:t>oboru Matematika a její aplikace</w:t>
      </w:r>
    </w:p>
    <w:p w:rsidR="00F50B24" w:rsidRDefault="00F50B24" w:rsidP="00F50B24">
      <w:pPr>
        <w:jc w:val="both"/>
        <w:rPr>
          <w:szCs w:val="22"/>
        </w:rPr>
      </w:pPr>
    </w:p>
    <w:p w:rsidR="00F50B24" w:rsidRDefault="00F50B24" w:rsidP="00F50B24">
      <w:pPr>
        <w:jc w:val="both"/>
        <w:rPr>
          <w:szCs w:val="22"/>
        </w:rPr>
      </w:pPr>
      <w:r>
        <w:rPr>
          <w:szCs w:val="22"/>
        </w:rPr>
        <w:t>Mezi hlavní cíle matematiky 2.období  patří vnímání významu matematiky založeného především na aktivních činnostech a jejich použití v praktickém životě. Žáky postupně vedeme k získání matematické gramotnosti tak, aby si uvědomovali, že se matematika prolíná celým základním vzděláváním.</w:t>
      </w:r>
    </w:p>
    <w:p w:rsidR="00F50B24" w:rsidRDefault="00F50B24" w:rsidP="00F50B24">
      <w:pPr>
        <w:jc w:val="both"/>
        <w:rPr>
          <w:szCs w:val="22"/>
        </w:rPr>
      </w:pPr>
    </w:p>
    <w:p w:rsidR="00F50B24" w:rsidRDefault="00F50B24" w:rsidP="00F50B24">
      <w:pPr>
        <w:jc w:val="both"/>
        <w:rPr>
          <w:szCs w:val="22"/>
        </w:rPr>
      </w:pPr>
      <w:r>
        <w:rPr>
          <w:szCs w:val="22"/>
        </w:rPr>
        <w:t>Žáci v ní mají získat početní dovednosti v oboru přirozených čísel do 1000 000 až miliardy, aby si uměli poradit s praktickými úlohami denní potřeby, ve všech oblastech bez problémů rozpoznat příčiny a důsledky, odvodit nové skutečnosti, naučit se rýsovat, pracovat s tabulkami, vyhledávat informace, ověřovat pravdivost svých tvrzení.</w:t>
      </w:r>
    </w:p>
    <w:p w:rsidR="00F50B24" w:rsidRDefault="00F50B24" w:rsidP="00F50B24">
      <w:pPr>
        <w:jc w:val="both"/>
        <w:rPr>
          <w:szCs w:val="22"/>
        </w:rPr>
      </w:pPr>
    </w:p>
    <w:p w:rsidR="00F50B24" w:rsidRDefault="00F50B24" w:rsidP="00F50B24">
      <w:pPr>
        <w:jc w:val="both"/>
        <w:rPr>
          <w:szCs w:val="22"/>
        </w:rPr>
      </w:pPr>
      <w:r>
        <w:rPr>
          <w:szCs w:val="22"/>
        </w:rPr>
        <w:t>Matematika by měla být postavena na rozvíjení vlastních zkušeností žáků, potřeby počítat, rýsovat, soutěžit. Práce by měla být zajímavá a povzbuzující.</w:t>
      </w:r>
    </w:p>
    <w:p w:rsidR="00F50B24" w:rsidRDefault="00F50B24" w:rsidP="00F50B24">
      <w:pPr>
        <w:jc w:val="both"/>
        <w:rPr>
          <w:szCs w:val="22"/>
        </w:rPr>
      </w:pPr>
    </w:p>
    <w:p w:rsidR="00F50B24" w:rsidRDefault="00F50B24" w:rsidP="00F50B24">
      <w:pPr>
        <w:jc w:val="both"/>
        <w:rPr>
          <w:szCs w:val="22"/>
        </w:rPr>
      </w:pPr>
      <w:r>
        <w:rPr>
          <w:szCs w:val="22"/>
        </w:rPr>
        <w:t xml:space="preserve">Ve vzdělávacím předmětu matematika směřujeme výuku ještě specificky k: </w:t>
      </w:r>
    </w:p>
    <w:p w:rsidR="00F50B24" w:rsidRDefault="00F50B24" w:rsidP="00F361FC">
      <w:pPr>
        <w:numPr>
          <w:ilvl w:val="0"/>
          <w:numId w:val="69"/>
        </w:numPr>
        <w:tabs>
          <w:tab w:val="clear" w:pos="530"/>
          <w:tab w:val="num" w:pos="-180"/>
        </w:tabs>
        <w:ind w:hanging="420"/>
        <w:jc w:val="both"/>
        <w:rPr>
          <w:szCs w:val="22"/>
        </w:rPr>
      </w:pPr>
      <w:r>
        <w:rPr>
          <w:szCs w:val="22"/>
        </w:rPr>
        <w:t>porozumění základním myšlenkovým postupům a pojmům matematiky a jejich vzájemným vztahům</w:t>
      </w:r>
    </w:p>
    <w:p w:rsidR="00F50B24" w:rsidRDefault="00F50B24" w:rsidP="00F361FC">
      <w:pPr>
        <w:numPr>
          <w:ilvl w:val="0"/>
          <w:numId w:val="69"/>
        </w:numPr>
        <w:tabs>
          <w:tab w:val="clear" w:pos="530"/>
          <w:tab w:val="num" w:pos="-180"/>
        </w:tabs>
        <w:ind w:hanging="420"/>
        <w:jc w:val="both"/>
        <w:rPr>
          <w:szCs w:val="22"/>
        </w:rPr>
      </w:pPr>
      <w:r>
        <w:rPr>
          <w:szCs w:val="22"/>
        </w:rPr>
        <w:t>rozvíjení pozornosti, přesnosti, vytrvalosti</w:t>
      </w:r>
    </w:p>
    <w:p w:rsidR="00F50B24" w:rsidRDefault="00F50B24" w:rsidP="00F361FC">
      <w:pPr>
        <w:numPr>
          <w:ilvl w:val="0"/>
          <w:numId w:val="69"/>
        </w:numPr>
        <w:tabs>
          <w:tab w:val="clear" w:pos="530"/>
          <w:tab w:val="num" w:pos="-180"/>
        </w:tabs>
        <w:ind w:hanging="420"/>
        <w:jc w:val="both"/>
        <w:rPr>
          <w:szCs w:val="22"/>
        </w:rPr>
      </w:pPr>
      <w:r>
        <w:rPr>
          <w:szCs w:val="22"/>
        </w:rPr>
        <w:t>rozpoznávání různých typů změn, na jejichž základě se učí uvažovat, svoji práci kontrolovat, srovnávat</w:t>
      </w:r>
    </w:p>
    <w:p w:rsidR="00F50B24" w:rsidRDefault="00F50B24" w:rsidP="00F361FC">
      <w:pPr>
        <w:numPr>
          <w:ilvl w:val="0"/>
          <w:numId w:val="69"/>
        </w:numPr>
        <w:tabs>
          <w:tab w:val="clear" w:pos="530"/>
          <w:tab w:val="num" w:pos="-180"/>
        </w:tabs>
        <w:ind w:hanging="420"/>
        <w:jc w:val="both"/>
        <w:rPr>
          <w:szCs w:val="22"/>
        </w:rPr>
      </w:pPr>
      <w:r>
        <w:rPr>
          <w:szCs w:val="22"/>
        </w:rPr>
        <w:t>učení sebedůvěry, sebekázně a vzájemným vztahům ve skupině, třídě, škole</w:t>
      </w:r>
    </w:p>
    <w:p w:rsidR="00F50B24" w:rsidRDefault="00F50B24" w:rsidP="00F361FC">
      <w:pPr>
        <w:numPr>
          <w:ilvl w:val="0"/>
          <w:numId w:val="69"/>
        </w:numPr>
        <w:tabs>
          <w:tab w:val="clear" w:pos="530"/>
          <w:tab w:val="num" w:pos="-180"/>
        </w:tabs>
        <w:ind w:hanging="420"/>
        <w:jc w:val="both"/>
        <w:rPr>
          <w:szCs w:val="22"/>
        </w:rPr>
      </w:pPr>
      <w:r>
        <w:rPr>
          <w:szCs w:val="22"/>
        </w:rPr>
        <w:t>uplatnění logického myšlení na základě řešení problémových situací, jejichž obtížnost je závislá na rozumové vyspělosti žáků,</w:t>
      </w:r>
    </w:p>
    <w:p w:rsidR="00F50B24" w:rsidRDefault="00F50B24" w:rsidP="00F361FC">
      <w:pPr>
        <w:numPr>
          <w:ilvl w:val="0"/>
          <w:numId w:val="69"/>
        </w:numPr>
        <w:tabs>
          <w:tab w:val="clear" w:pos="530"/>
          <w:tab w:val="num" w:pos="-180"/>
        </w:tabs>
        <w:ind w:hanging="420"/>
        <w:jc w:val="both"/>
        <w:rPr>
          <w:szCs w:val="22"/>
        </w:rPr>
      </w:pPr>
      <w:r>
        <w:rPr>
          <w:szCs w:val="22"/>
        </w:rPr>
        <w:t>logické uvažování může podchytit i ty žáky, kteří jsou v matematice méně úspěšní</w:t>
      </w:r>
    </w:p>
    <w:p w:rsidR="00F50B24" w:rsidRDefault="00F50B24" w:rsidP="00F361FC">
      <w:pPr>
        <w:numPr>
          <w:ilvl w:val="0"/>
          <w:numId w:val="69"/>
        </w:numPr>
        <w:tabs>
          <w:tab w:val="clear" w:pos="530"/>
          <w:tab w:val="num" w:pos="-180"/>
        </w:tabs>
        <w:ind w:hanging="420"/>
        <w:jc w:val="both"/>
      </w:pPr>
      <w:r>
        <w:rPr>
          <w:szCs w:val="22"/>
        </w:rPr>
        <w:t>využívání prostředků výpočetní techniky (především kalkulátory, vhodný počítačový software, určité typy výukových</w:t>
      </w:r>
      <w:r w:rsidR="00772F92">
        <w:rPr>
          <w:szCs w:val="22"/>
        </w:rPr>
        <w:t xml:space="preserve"> </w:t>
      </w:r>
      <w:r>
        <w:rPr>
          <w:szCs w:val="22"/>
        </w:rPr>
        <w:t>programů) a používání některých dalších pomůcek, které umožňují přístup k matematice i žákům, kteří mají nedostatky v numerickém počítání a v základech rýsovacích technik</w:t>
      </w:r>
    </w:p>
    <w:p w:rsidR="00F50B24" w:rsidRDefault="00F50B24" w:rsidP="00F50B24">
      <w:pPr>
        <w:jc w:val="both"/>
      </w:pPr>
    </w:p>
    <w:p w:rsidR="00F50B24" w:rsidRDefault="00F50B24" w:rsidP="00F50B24">
      <w:pPr>
        <w:jc w:val="both"/>
      </w:pPr>
      <w:r>
        <w:t>Vzdělávací oblast matematika je tvořena v tomto období čtyřmi tématickými okruhy:</w:t>
      </w:r>
    </w:p>
    <w:p w:rsidR="00F50B24" w:rsidRDefault="00F50B24" w:rsidP="00F361FC">
      <w:pPr>
        <w:numPr>
          <w:ilvl w:val="0"/>
          <w:numId w:val="70"/>
        </w:numPr>
        <w:jc w:val="both"/>
      </w:pPr>
      <w:r>
        <w:t>Čísla a početní operace</w:t>
      </w:r>
    </w:p>
    <w:p w:rsidR="00F50B24" w:rsidRDefault="00F50B24" w:rsidP="00F361FC">
      <w:pPr>
        <w:numPr>
          <w:ilvl w:val="0"/>
          <w:numId w:val="70"/>
        </w:numPr>
        <w:jc w:val="both"/>
        <w:rPr>
          <w:b/>
          <w:szCs w:val="22"/>
        </w:rPr>
      </w:pPr>
      <w:r>
        <w:t>Závislosti, vztahy a práce s daty</w:t>
      </w:r>
    </w:p>
    <w:p w:rsidR="00F50B24" w:rsidRDefault="00F50B24" w:rsidP="00F361FC">
      <w:pPr>
        <w:numPr>
          <w:ilvl w:val="0"/>
          <w:numId w:val="70"/>
        </w:numPr>
        <w:jc w:val="both"/>
        <w:rPr>
          <w:b/>
          <w:szCs w:val="22"/>
        </w:rPr>
      </w:pPr>
      <w:r>
        <w:t>Geometrie v rovině a v prostoru</w:t>
      </w:r>
    </w:p>
    <w:p w:rsidR="00F50B24" w:rsidRDefault="00F50B24" w:rsidP="00F361FC">
      <w:pPr>
        <w:numPr>
          <w:ilvl w:val="0"/>
          <w:numId w:val="70"/>
        </w:numPr>
        <w:jc w:val="both"/>
        <w:rPr>
          <w:b/>
          <w:szCs w:val="22"/>
        </w:rPr>
      </w:pPr>
      <w:r>
        <w:t>Nestandardní aplikační úlohy a problémy</w:t>
      </w:r>
    </w:p>
    <w:p w:rsidR="00F50B24" w:rsidRDefault="00F50B24" w:rsidP="00F361FC">
      <w:pPr>
        <w:numPr>
          <w:ilvl w:val="0"/>
          <w:numId w:val="70"/>
        </w:numPr>
        <w:jc w:val="both"/>
      </w:pPr>
      <w:r>
        <w:t>Matematika se vyučuje ve všech ročnících 2. období.</w:t>
      </w:r>
    </w:p>
    <w:p w:rsidR="00F50B24" w:rsidRDefault="00F50B24" w:rsidP="00F50B24">
      <w:pPr>
        <w:jc w:val="both"/>
      </w:pPr>
    </w:p>
    <w:p w:rsidR="00F50B24" w:rsidRDefault="00F50B24" w:rsidP="00F50B24">
      <w:pPr>
        <w:pStyle w:val="MezititulekRVPZV12bTunZarovnatdoblokuPrvndek1cmPed6Char"/>
        <w:rPr>
          <w:sz w:val="28"/>
          <w:szCs w:val="28"/>
        </w:rPr>
      </w:pPr>
      <w:r>
        <w:rPr>
          <w:sz w:val="28"/>
          <w:szCs w:val="28"/>
        </w:rPr>
        <w:t>Cílové zaměření vzdělávací oblasti</w:t>
      </w:r>
    </w:p>
    <w:p w:rsidR="00F50B24" w:rsidRDefault="00F50B24" w:rsidP="00F50B24">
      <w:pPr>
        <w:pStyle w:val="StylTextodkrajeRVPZVnenKurzva1"/>
        <w:spacing w:before="120"/>
        <w:rPr>
          <w:sz w:val="24"/>
        </w:rPr>
      </w:pPr>
      <w:r>
        <w:rPr>
          <w:sz w:val="24"/>
        </w:rPr>
        <w:t>Vzdělávání v dané vzdělávací oblasti směřuje k utváření a rozvíjení klíčových kompetencí tím, že vede žáka k:</w:t>
      </w:r>
    </w:p>
    <w:p w:rsidR="00F50B24" w:rsidRDefault="00F50B24" w:rsidP="00F361FC">
      <w:pPr>
        <w:pStyle w:val="VetvtextuRVPZVCharPed3b"/>
        <w:numPr>
          <w:ilvl w:val="0"/>
          <w:numId w:val="68"/>
        </w:numPr>
        <w:tabs>
          <w:tab w:val="clear" w:pos="530"/>
          <w:tab w:val="clear" w:pos="567"/>
          <w:tab w:val="left" w:pos="-180"/>
        </w:tabs>
        <w:ind w:hanging="420"/>
        <w:jc w:val="left"/>
        <w:rPr>
          <w:sz w:val="24"/>
        </w:rPr>
      </w:pPr>
      <w:r>
        <w:rPr>
          <w:rStyle w:val="VetvtextuRVPZVCharChar"/>
          <w:sz w:val="24"/>
        </w:rPr>
        <w:t>využívání matematických poznatků a dovedností v praktických činnostech - odhady, měření</w:t>
      </w:r>
      <w:r>
        <w:rPr>
          <w:sz w:val="24"/>
        </w:rPr>
        <w:t xml:space="preserve"> a porovnávání velikostí a vzdáleností, orientace </w:t>
      </w:r>
    </w:p>
    <w:p w:rsidR="00F50B24" w:rsidRDefault="00F50B24" w:rsidP="00F361FC">
      <w:pPr>
        <w:pStyle w:val="VetvtextuRVPZVCharPed3b"/>
        <w:numPr>
          <w:ilvl w:val="0"/>
          <w:numId w:val="68"/>
        </w:numPr>
        <w:tabs>
          <w:tab w:val="clear" w:pos="530"/>
          <w:tab w:val="clear" w:pos="567"/>
          <w:tab w:val="left" w:pos="-180"/>
        </w:tabs>
        <w:ind w:hanging="420"/>
        <w:jc w:val="left"/>
        <w:rPr>
          <w:sz w:val="24"/>
        </w:rPr>
      </w:pPr>
      <w:r>
        <w:rPr>
          <w:sz w:val="24"/>
        </w:rPr>
        <w:t>rozvíjení paměti žáků prostřednictvím numerických výpočtů a osvojováním si nezbytných matematických vzorců a algoritmů</w:t>
      </w:r>
    </w:p>
    <w:p w:rsidR="00F50B24" w:rsidRDefault="00F50B24" w:rsidP="00F361FC">
      <w:pPr>
        <w:pStyle w:val="VetvtextuRVPZVCharPed3b"/>
        <w:numPr>
          <w:ilvl w:val="0"/>
          <w:numId w:val="68"/>
        </w:numPr>
        <w:tabs>
          <w:tab w:val="clear" w:pos="530"/>
          <w:tab w:val="clear" w:pos="567"/>
          <w:tab w:val="left" w:pos="-180"/>
        </w:tabs>
        <w:ind w:hanging="420"/>
        <w:jc w:val="left"/>
        <w:rPr>
          <w:sz w:val="24"/>
        </w:rPr>
      </w:pPr>
      <w:r>
        <w:rPr>
          <w:sz w:val="24"/>
        </w:rPr>
        <w:t>rozvíjení kombinatorického a logického myšlení, ke kritickému usuzování a srozumitelné a věcné argumentaci prostřednictvím řešení matematických problémů</w:t>
      </w:r>
    </w:p>
    <w:p w:rsidR="00F50B24" w:rsidRDefault="00F50B24" w:rsidP="00F361FC">
      <w:pPr>
        <w:pStyle w:val="VetvtextuRVPZVCharPed3b"/>
        <w:numPr>
          <w:ilvl w:val="0"/>
          <w:numId w:val="68"/>
        </w:numPr>
        <w:tabs>
          <w:tab w:val="clear" w:pos="530"/>
          <w:tab w:val="clear" w:pos="567"/>
          <w:tab w:val="left" w:pos="-180"/>
        </w:tabs>
        <w:ind w:hanging="420"/>
        <w:jc w:val="left"/>
        <w:rPr>
          <w:sz w:val="24"/>
        </w:rPr>
      </w:pPr>
      <w:r>
        <w:rPr>
          <w:sz w:val="24"/>
        </w:rPr>
        <w:lastRenderedPageBreak/>
        <w:t>rozvíjení abstraktního a exaktního myšlení osvojováním si a využíváním základních matematických pojmů a vztahů, k poznávání jejich charakteristických vlastností a na základě těchto vlastností k určování a zařazování pojmů</w:t>
      </w:r>
    </w:p>
    <w:p w:rsidR="00F50B24" w:rsidRDefault="00F50B24" w:rsidP="00F361FC">
      <w:pPr>
        <w:pStyle w:val="VetvtextuRVPZVCharPed3b"/>
        <w:numPr>
          <w:ilvl w:val="0"/>
          <w:numId w:val="68"/>
        </w:numPr>
        <w:tabs>
          <w:tab w:val="clear" w:pos="530"/>
          <w:tab w:val="clear" w:pos="567"/>
          <w:tab w:val="left" w:pos="-180"/>
        </w:tabs>
        <w:ind w:hanging="420"/>
        <w:jc w:val="left"/>
        <w:rPr>
          <w:sz w:val="24"/>
        </w:rPr>
      </w:pPr>
      <w:r>
        <w:rPr>
          <w:sz w:val="24"/>
        </w:rPr>
        <w:t>vytváření zásoby matematických nástrojů (početních operací, algoritmů, metod řešení úloh) a k efektivnímu využívání osvojeného matematického aparátu</w:t>
      </w:r>
    </w:p>
    <w:p w:rsidR="00F50B24" w:rsidRDefault="00F50B24" w:rsidP="00F361FC">
      <w:pPr>
        <w:pStyle w:val="VetvtextuRVPZVCharPed3b"/>
        <w:numPr>
          <w:ilvl w:val="0"/>
          <w:numId w:val="68"/>
        </w:numPr>
        <w:tabs>
          <w:tab w:val="clear" w:pos="530"/>
          <w:tab w:val="clear" w:pos="567"/>
          <w:tab w:val="left" w:pos="-180"/>
        </w:tabs>
        <w:ind w:hanging="420"/>
        <w:jc w:val="left"/>
        <w:rPr>
          <w:sz w:val="24"/>
        </w:rPr>
      </w:pPr>
      <w:r>
        <w:rPr>
          <w:sz w:val="24"/>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že jedna situace může být vyjádřena různými modely</w:t>
      </w:r>
    </w:p>
    <w:p w:rsidR="00F50B24" w:rsidRDefault="00F50B24" w:rsidP="00F361FC">
      <w:pPr>
        <w:pStyle w:val="VetvtextuRVPZVCharPed3b"/>
        <w:numPr>
          <w:ilvl w:val="0"/>
          <w:numId w:val="68"/>
        </w:numPr>
        <w:tabs>
          <w:tab w:val="clear" w:pos="530"/>
          <w:tab w:val="clear" w:pos="567"/>
          <w:tab w:val="left" w:pos="-180"/>
        </w:tabs>
        <w:ind w:hanging="420"/>
        <w:jc w:val="left"/>
        <w:rPr>
          <w:sz w:val="24"/>
        </w:rPr>
      </w:pPr>
      <w:r>
        <w:rPr>
          <w:sz w:val="24"/>
        </w:rPr>
        <w:t>provádění rozboru problému a plánu řešení, odhadování výsledků, volbě správného postupu k vyřešení problému a vyhodnocování správnosti výsledku vzhledem k podmínkám úlohy nebo problému</w:t>
      </w:r>
    </w:p>
    <w:p w:rsidR="00F50B24" w:rsidRDefault="00F50B24" w:rsidP="00F361FC">
      <w:pPr>
        <w:pStyle w:val="VetvtextuRVPZVCharPed3b"/>
        <w:numPr>
          <w:ilvl w:val="0"/>
          <w:numId w:val="68"/>
        </w:numPr>
        <w:tabs>
          <w:tab w:val="clear" w:pos="530"/>
          <w:tab w:val="clear" w:pos="567"/>
          <w:tab w:val="left" w:pos="-180"/>
        </w:tabs>
        <w:ind w:hanging="420"/>
        <w:jc w:val="left"/>
        <w:rPr>
          <w:sz w:val="24"/>
        </w:rPr>
      </w:pPr>
      <w:r>
        <w:rPr>
          <w:sz w:val="24"/>
        </w:rPr>
        <w:t>přesnému a stručnému vyjadřování užíváním matematického jazyka včetně symboliky, prováděním rozborů a zápisů při řešení úloh a ke zdokonalování grafického projevu</w:t>
      </w:r>
    </w:p>
    <w:p w:rsidR="00F50B24" w:rsidRDefault="00F50B24" w:rsidP="00F361FC">
      <w:pPr>
        <w:pStyle w:val="VetvtextuRVPZVCharPed3b"/>
        <w:numPr>
          <w:ilvl w:val="0"/>
          <w:numId w:val="68"/>
        </w:numPr>
        <w:tabs>
          <w:tab w:val="clear" w:pos="530"/>
          <w:tab w:val="clear" w:pos="567"/>
          <w:tab w:val="left" w:pos="-180"/>
        </w:tabs>
        <w:ind w:hanging="420"/>
        <w:jc w:val="left"/>
        <w:rPr>
          <w:sz w:val="24"/>
        </w:rPr>
      </w:pPr>
      <w:r>
        <w:rPr>
          <w:sz w:val="24"/>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F50B24" w:rsidRDefault="00F50B24" w:rsidP="00F361FC">
      <w:pPr>
        <w:pStyle w:val="VetvtextuRVPZVCharPed3b"/>
        <w:numPr>
          <w:ilvl w:val="0"/>
          <w:numId w:val="68"/>
        </w:numPr>
        <w:tabs>
          <w:tab w:val="clear" w:pos="530"/>
          <w:tab w:val="clear" w:pos="567"/>
          <w:tab w:val="left" w:pos="-180"/>
        </w:tabs>
        <w:ind w:hanging="420"/>
        <w:rPr>
          <w:sz w:val="24"/>
        </w:rPr>
      </w:pPr>
      <w:r>
        <w:rPr>
          <w:sz w:val="24"/>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F50B24" w:rsidRDefault="00F50B24" w:rsidP="00CB786E">
      <w:pPr>
        <w:pStyle w:val="Nadpis1"/>
        <w:numPr>
          <w:ilvl w:val="0"/>
          <w:numId w:val="0"/>
        </w:numPr>
        <w:tabs>
          <w:tab w:val="left" w:pos="8028"/>
          <w:tab w:val="left" w:pos="14142"/>
        </w:tabs>
        <w:rPr>
          <w:sz w:val="22"/>
          <w:szCs w:val="22"/>
        </w:rPr>
      </w:pPr>
    </w:p>
    <w:p w:rsidR="00F50B24" w:rsidRPr="00A53635" w:rsidRDefault="00F50B24" w:rsidP="00A53635">
      <w:pPr>
        <w:jc w:val="both"/>
        <w:rPr>
          <w:rFonts w:eastAsia="Arial Unicode MS"/>
          <w:b/>
          <w:sz w:val="22"/>
          <w:szCs w:val="22"/>
        </w:rPr>
      </w:pPr>
      <w:bookmarkStart w:id="141" w:name="_Toc314344188"/>
      <w:r w:rsidRPr="00A53635">
        <w:rPr>
          <w:b/>
          <w:szCs w:val="22"/>
        </w:rPr>
        <w:t>Společné výchovné a vzdělávací strategie k rozvoji klíčových kompetencí</w:t>
      </w:r>
      <w:bookmarkEnd w:id="141"/>
      <w:r w:rsidRPr="00A53635">
        <w:rPr>
          <w:rFonts w:eastAsia="Arial Unicode MS"/>
          <w:b/>
          <w:sz w:val="22"/>
          <w:szCs w:val="22"/>
        </w:rPr>
        <w:tab/>
      </w:r>
    </w:p>
    <w:p w:rsidR="00F50B24" w:rsidRDefault="00F50B24" w:rsidP="00CB786E">
      <w:pPr>
        <w:pStyle w:val="Nadpis1"/>
        <w:numPr>
          <w:ilvl w:val="0"/>
          <w:numId w:val="0"/>
        </w:numPr>
        <w:jc w:val="both"/>
        <w:rPr>
          <w:rFonts w:eastAsia="Arial Unicode MS"/>
          <w:sz w:val="24"/>
          <w:szCs w:val="22"/>
        </w:rPr>
      </w:pPr>
    </w:p>
    <w:p w:rsidR="00F50B24" w:rsidRPr="00A53635" w:rsidRDefault="00F50B24" w:rsidP="00A53635">
      <w:pPr>
        <w:jc w:val="both"/>
        <w:rPr>
          <w:szCs w:val="22"/>
        </w:rPr>
      </w:pPr>
      <w:bookmarkStart w:id="142" w:name="_Toc314344189"/>
      <w:r w:rsidRPr="00A53635">
        <w:rPr>
          <w:szCs w:val="22"/>
        </w:rPr>
        <w:t>Výuka matematiky vzdělávací oblasti Matematika a její aplikace přispívá k utváření a rozvíjení klíčových kompetencí žáka takto</w:t>
      </w:r>
      <w:bookmarkEnd w:id="142"/>
    </w:p>
    <w:p w:rsidR="00F50B24" w:rsidRDefault="00F50B24" w:rsidP="00F50B24"/>
    <w:p w:rsidR="00F50B24" w:rsidRDefault="00F50B24" w:rsidP="00F50B24">
      <w:pPr>
        <w:jc w:val="both"/>
        <w:rPr>
          <w:szCs w:val="22"/>
        </w:rPr>
      </w:pPr>
      <w:r>
        <w:rPr>
          <w:b/>
          <w:szCs w:val="22"/>
        </w:rPr>
        <w:t>Kompetence k učení:</w:t>
      </w:r>
      <w:r>
        <w:rPr>
          <w:szCs w:val="22"/>
        </w:rPr>
        <w:t xml:space="preserve">  Učí se metodám poznávání matematiky a využívá je v praktických činnostech tím,</w:t>
      </w:r>
      <w:r w:rsidR="00A53635">
        <w:rPr>
          <w:szCs w:val="22"/>
        </w:rPr>
        <w:t xml:space="preserve"> </w:t>
      </w:r>
      <w:r>
        <w:rPr>
          <w:szCs w:val="22"/>
        </w:rPr>
        <w:t>že učitel seznamuje žáky s několika různými postupy řešení a při výuce používá matematické termíny, znaky,</w:t>
      </w:r>
      <w:r w:rsidR="00A53635">
        <w:rPr>
          <w:szCs w:val="22"/>
        </w:rPr>
        <w:t xml:space="preserve"> </w:t>
      </w:r>
      <w:r>
        <w:rPr>
          <w:szCs w:val="22"/>
        </w:rPr>
        <w:t>symboly,</w:t>
      </w:r>
      <w:r w:rsidR="00A53635">
        <w:rPr>
          <w:szCs w:val="22"/>
        </w:rPr>
        <w:t xml:space="preserve"> </w:t>
      </w:r>
      <w:r>
        <w:rPr>
          <w:szCs w:val="22"/>
        </w:rPr>
        <w:t>rozvíjí kreativitu a učební dovednosti žáků,</w:t>
      </w:r>
      <w:r w:rsidR="00A53635">
        <w:rPr>
          <w:szCs w:val="22"/>
        </w:rPr>
        <w:t xml:space="preserve"> </w:t>
      </w:r>
      <w:r>
        <w:rPr>
          <w:szCs w:val="22"/>
        </w:rPr>
        <w:t>potřebné k samostatnému učení</w:t>
      </w:r>
      <w:r w:rsidR="00772F92">
        <w:rPr>
          <w:szCs w:val="22"/>
        </w:rPr>
        <w:t xml:space="preserve"> </w:t>
      </w:r>
      <w:r>
        <w:rPr>
          <w:szCs w:val="22"/>
        </w:rPr>
        <w:t>(makety peněz,</w:t>
      </w:r>
      <w:r w:rsidR="00A53635">
        <w:rPr>
          <w:szCs w:val="22"/>
        </w:rPr>
        <w:t xml:space="preserve"> </w:t>
      </w:r>
      <w:r>
        <w:rPr>
          <w:szCs w:val="22"/>
        </w:rPr>
        <w:t>matematické pomůcky),</w:t>
      </w:r>
      <w:r w:rsidR="00772F92">
        <w:rPr>
          <w:szCs w:val="22"/>
        </w:rPr>
        <w:t xml:space="preserve"> </w:t>
      </w:r>
      <w:r>
        <w:rPr>
          <w:szCs w:val="22"/>
        </w:rPr>
        <w:t>používá vhodné učební pomůcky</w:t>
      </w:r>
      <w:r w:rsidR="00772F92">
        <w:rPr>
          <w:szCs w:val="22"/>
        </w:rPr>
        <w:t xml:space="preserve"> </w:t>
      </w:r>
      <w:r>
        <w:rPr>
          <w:szCs w:val="22"/>
        </w:rPr>
        <w:t>(rýsovací potřeby,</w:t>
      </w:r>
      <w:r w:rsidR="00A53635">
        <w:rPr>
          <w:szCs w:val="22"/>
        </w:rPr>
        <w:t xml:space="preserve"> </w:t>
      </w:r>
      <w:r>
        <w:rPr>
          <w:szCs w:val="22"/>
        </w:rPr>
        <w:t>obrazový materiál,</w:t>
      </w:r>
      <w:r w:rsidR="00A53635">
        <w:rPr>
          <w:szCs w:val="22"/>
        </w:rPr>
        <w:t xml:space="preserve"> </w:t>
      </w:r>
      <w:r>
        <w:rPr>
          <w:szCs w:val="22"/>
        </w:rPr>
        <w:t xml:space="preserve">pracovní listy) a věnuje se dovednosti autokorekce chyb.  </w:t>
      </w:r>
      <w:r>
        <w:rPr>
          <w:szCs w:val="22"/>
        </w:rPr>
        <w:tab/>
      </w:r>
      <w:r>
        <w:rPr>
          <w:szCs w:val="22"/>
        </w:rPr>
        <w:tab/>
      </w:r>
      <w:r>
        <w:rPr>
          <w:szCs w:val="22"/>
        </w:rPr>
        <w:tab/>
      </w:r>
    </w:p>
    <w:p w:rsidR="00F50B24" w:rsidRDefault="00F50B24" w:rsidP="00F50B24">
      <w:pPr>
        <w:jc w:val="both"/>
        <w:rPr>
          <w:szCs w:val="22"/>
        </w:rPr>
      </w:pPr>
      <w:r>
        <w:rPr>
          <w:b/>
          <w:bCs/>
          <w:szCs w:val="22"/>
        </w:rPr>
        <w:t>Kompetence k řešení problémů:</w:t>
      </w:r>
      <w:r>
        <w:rPr>
          <w:szCs w:val="22"/>
        </w:rPr>
        <w:t xml:space="preserve"> Učí se řešit problémové situace a úlohy běžného života tím, že žáci</w:t>
      </w:r>
      <w:r w:rsidR="00772F92">
        <w:rPr>
          <w:szCs w:val="22"/>
        </w:rPr>
        <w:t xml:space="preserve"> </w:t>
      </w:r>
      <w:r>
        <w:rPr>
          <w:szCs w:val="22"/>
        </w:rPr>
        <w:t>ověřují správnost řešení problémů, pokud možno prakticky.</w:t>
      </w:r>
      <w:r w:rsidR="00A53635">
        <w:rPr>
          <w:szCs w:val="22"/>
        </w:rPr>
        <w:t xml:space="preserve"> </w:t>
      </w:r>
      <w:r>
        <w:rPr>
          <w:szCs w:val="22"/>
        </w:rPr>
        <w:t>Volí vhodné postupy, přiměřené věku tím, že učitel žákům předkládá dostatečné množství vyřešených úloh a zadává dostatek úloh k samostatnému řešení,</w:t>
      </w:r>
      <w:r w:rsidR="00A53635">
        <w:rPr>
          <w:szCs w:val="22"/>
        </w:rPr>
        <w:t xml:space="preserve"> </w:t>
      </w:r>
      <w:r>
        <w:rPr>
          <w:szCs w:val="22"/>
        </w:rPr>
        <w:t>zadává úkoly k posílení schopnosti žáků využívat vlastních zkušeností,</w:t>
      </w:r>
      <w:r w:rsidR="00A53635">
        <w:rPr>
          <w:szCs w:val="22"/>
        </w:rPr>
        <w:t xml:space="preserve"> </w:t>
      </w:r>
      <w:r>
        <w:rPr>
          <w:szCs w:val="22"/>
        </w:rPr>
        <w:t>individuálního přístupu k problémům,</w:t>
      </w:r>
      <w:r w:rsidR="00A53635">
        <w:rPr>
          <w:szCs w:val="22"/>
        </w:rPr>
        <w:t xml:space="preserve"> </w:t>
      </w:r>
      <w:r>
        <w:rPr>
          <w:szCs w:val="22"/>
        </w:rPr>
        <w:t>znalosti kreativity při jejich řešení,</w:t>
      </w:r>
      <w:r w:rsidR="00A53635">
        <w:rPr>
          <w:szCs w:val="22"/>
        </w:rPr>
        <w:t xml:space="preserve"> </w:t>
      </w:r>
      <w:r>
        <w:rPr>
          <w:szCs w:val="22"/>
        </w:rPr>
        <w:t>předkládá modely matematických postupů,</w:t>
      </w:r>
      <w:r w:rsidR="00A53635">
        <w:rPr>
          <w:szCs w:val="22"/>
        </w:rPr>
        <w:t xml:space="preserve"> </w:t>
      </w:r>
      <w:r>
        <w:rPr>
          <w:szCs w:val="22"/>
        </w:rPr>
        <w:t>vede žáky k jejich porozumění a správnému používání.</w:t>
      </w:r>
    </w:p>
    <w:p w:rsidR="00F50B24" w:rsidRDefault="00F50B24" w:rsidP="00F50B24">
      <w:pPr>
        <w:jc w:val="both"/>
        <w:rPr>
          <w:szCs w:val="22"/>
        </w:rPr>
      </w:pPr>
    </w:p>
    <w:p w:rsidR="00F50B24" w:rsidRDefault="00F50B24" w:rsidP="00F50B24">
      <w:pPr>
        <w:jc w:val="both"/>
      </w:pPr>
      <w:r>
        <w:rPr>
          <w:b/>
          <w:bCs/>
        </w:rPr>
        <w:t>Kompetence komunikativní:</w:t>
      </w:r>
      <w:r w:rsidR="00A53635">
        <w:rPr>
          <w:b/>
          <w:bCs/>
        </w:rPr>
        <w:t xml:space="preserve"> </w:t>
      </w:r>
      <w:r>
        <w:t>Učí se užívat matematický jazyk včetně symboliky a na úrovni věku jej používat při řešení praktických příkladů a slovních úloh.</w:t>
      </w:r>
      <w:r w:rsidR="00A53635">
        <w:t xml:space="preserve"> </w:t>
      </w:r>
      <w:r>
        <w:t>Je veden k přesnému a logicky uspořádanému vyjadřování v matematice.</w:t>
      </w:r>
      <w:r w:rsidR="00A53635">
        <w:t xml:space="preserve"> </w:t>
      </w:r>
      <w:r>
        <w:t>Učí se stručně, přehledně sdělovat postup tím, že učitel dává prostor pro samostatné řešení zadaných problémů a jejich ústní a písemnou obhajobu,</w:t>
      </w:r>
      <w:r w:rsidR="00A53635">
        <w:t xml:space="preserve"> </w:t>
      </w:r>
      <w:r>
        <w:t>seznamuje žáky s historií matematiky,</w:t>
      </w:r>
      <w:r w:rsidR="00A53635">
        <w:t xml:space="preserve"> </w:t>
      </w:r>
      <w:r>
        <w:t xml:space="preserve">učí žáky aplikovat matematické postupy v praxi. </w:t>
      </w:r>
      <w:r w:rsidR="00772F92">
        <w:t xml:space="preserve"> </w:t>
      </w:r>
    </w:p>
    <w:p w:rsidR="00F50B24" w:rsidRDefault="00F50B24" w:rsidP="00F50B24">
      <w:pPr>
        <w:jc w:val="both"/>
      </w:pPr>
    </w:p>
    <w:p w:rsidR="00F50B24" w:rsidRDefault="00F50B24" w:rsidP="00F50B24">
      <w:pPr>
        <w:jc w:val="both"/>
        <w:rPr>
          <w:bCs/>
          <w:szCs w:val="22"/>
        </w:rPr>
      </w:pPr>
      <w:r>
        <w:rPr>
          <w:b/>
          <w:bCs/>
          <w:szCs w:val="22"/>
        </w:rPr>
        <w:t>Kompetence sociální a personální:</w:t>
      </w:r>
      <w:r w:rsidR="00772F92">
        <w:rPr>
          <w:b/>
          <w:bCs/>
          <w:szCs w:val="22"/>
        </w:rPr>
        <w:t xml:space="preserve"> </w:t>
      </w:r>
      <w:r>
        <w:rPr>
          <w:bCs/>
          <w:szCs w:val="22"/>
        </w:rPr>
        <w:t>Je veden k osvojování dovedností kooperace a společného hledání optimálních řešení problémů,</w:t>
      </w:r>
      <w:r w:rsidR="00772F92">
        <w:rPr>
          <w:bCs/>
          <w:szCs w:val="22"/>
        </w:rPr>
        <w:t xml:space="preserve"> </w:t>
      </w:r>
      <w:r>
        <w:rPr>
          <w:bCs/>
          <w:szCs w:val="22"/>
        </w:rPr>
        <w:t>pracuje ve skupině,</w:t>
      </w:r>
      <w:r w:rsidR="00772F92">
        <w:rPr>
          <w:bCs/>
          <w:szCs w:val="22"/>
        </w:rPr>
        <w:t xml:space="preserve"> </w:t>
      </w:r>
      <w:r>
        <w:rPr>
          <w:bCs/>
          <w:szCs w:val="22"/>
        </w:rPr>
        <w:t>pozitivně ovlivňuje řešení matematických úloh a učí se vzájemně spolupracovat se všemi žáky ve třídě,</w:t>
      </w:r>
      <w:r w:rsidR="00772F92">
        <w:rPr>
          <w:bCs/>
          <w:szCs w:val="22"/>
        </w:rPr>
        <w:t xml:space="preserve"> </w:t>
      </w:r>
      <w:r>
        <w:rPr>
          <w:bCs/>
          <w:szCs w:val="22"/>
        </w:rPr>
        <w:t>škole.</w:t>
      </w:r>
      <w:r w:rsidR="00772F92">
        <w:rPr>
          <w:bCs/>
          <w:szCs w:val="22"/>
        </w:rPr>
        <w:t xml:space="preserve"> </w:t>
      </w:r>
      <w:r>
        <w:rPr>
          <w:bCs/>
          <w:szCs w:val="22"/>
        </w:rPr>
        <w:t>Vytváří pozitivní představu o sobě samém tím, že učitel zadává dostatek úloh pro skupinu žáků a dává žákům prostor objektivně hodnotit vlastní práci v kolektivu,</w:t>
      </w:r>
      <w:r w:rsidR="00772F92">
        <w:rPr>
          <w:bCs/>
          <w:szCs w:val="22"/>
        </w:rPr>
        <w:t xml:space="preserve"> </w:t>
      </w:r>
      <w:r>
        <w:rPr>
          <w:bCs/>
          <w:szCs w:val="22"/>
        </w:rPr>
        <w:t>vytváří partnerské vztahy učitel-žák a vnáší přátelskou atmosféru do procesu výuky,</w:t>
      </w:r>
      <w:r w:rsidR="00772F92">
        <w:rPr>
          <w:bCs/>
          <w:szCs w:val="22"/>
        </w:rPr>
        <w:t xml:space="preserve"> </w:t>
      </w:r>
      <w:r>
        <w:rPr>
          <w:bCs/>
          <w:szCs w:val="22"/>
        </w:rPr>
        <w:t>uplatňuje individuální přístup jak talentovaným žákům,</w:t>
      </w:r>
      <w:r w:rsidR="00772F92">
        <w:rPr>
          <w:bCs/>
          <w:szCs w:val="22"/>
        </w:rPr>
        <w:t xml:space="preserve"> </w:t>
      </w:r>
      <w:r>
        <w:rPr>
          <w:bCs/>
          <w:szCs w:val="22"/>
        </w:rPr>
        <w:t>tak i žákům s poruchami učení.</w:t>
      </w:r>
    </w:p>
    <w:p w:rsidR="00F50B24" w:rsidRDefault="00F50B24" w:rsidP="00F50B24">
      <w:pPr>
        <w:jc w:val="both"/>
        <w:rPr>
          <w:szCs w:val="22"/>
        </w:rPr>
      </w:pPr>
    </w:p>
    <w:p w:rsidR="00F50B24" w:rsidRDefault="00F50B24" w:rsidP="00F50B24">
      <w:pPr>
        <w:jc w:val="both"/>
        <w:rPr>
          <w:bCs/>
          <w:szCs w:val="22"/>
        </w:rPr>
      </w:pPr>
      <w:r>
        <w:rPr>
          <w:b/>
          <w:bCs/>
          <w:szCs w:val="22"/>
        </w:rPr>
        <w:t>Kompetence občanské:</w:t>
      </w:r>
      <w:r>
        <w:rPr>
          <w:bCs/>
          <w:szCs w:val="22"/>
        </w:rPr>
        <w:t xml:space="preserve"> Učí se poznávat realitu života tím, že učitel vede žáky k uvědomění si odpovědnosti sám k sobě samému a rozvíjení důvěry ve vlastní schopnosti a možnosti při řešení úloh k soustavné sebekontrole při každém kroku postupu, k respektování věkových intelektových, sociálních a etnických zvláštností žáků.</w:t>
      </w:r>
    </w:p>
    <w:p w:rsidR="00F50B24" w:rsidRDefault="00F50B24" w:rsidP="00F50B24">
      <w:pPr>
        <w:jc w:val="both"/>
        <w:rPr>
          <w:bCs/>
          <w:sz w:val="18"/>
          <w:szCs w:val="22"/>
        </w:rPr>
      </w:pPr>
    </w:p>
    <w:p w:rsidR="00F50B24" w:rsidRDefault="00F50B24" w:rsidP="00F50B24">
      <w:pPr>
        <w:jc w:val="both"/>
        <w:rPr>
          <w:sz w:val="22"/>
          <w:szCs w:val="22"/>
        </w:rPr>
      </w:pPr>
      <w:r>
        <w:rPr>
          <w:b/>
          <w:bCs/>
          <w:szCs w:val="22"/>
        </w:rPr>
        <w:t>Kompetence pracovní:</w:t>
      </w:r>
      <w:r w:rsidR="00772F92">
        <w:rPr>
          <w:b/>
          <w:bCs/>
          <w:szCs w:val="22"/>
        </w:rPr>
        <w:t xml:space="preserve"> </w:t>
      </w:r>
      <w:r>
        <w:rPr>
          <w:szCs w:val="22"/>
        </w:rPr>
        <w:t>Žáci se učí zpracovávat data získaná pozorováním a měřením tím,</w:t>
      </w:r>
      <w:r w:rsidR="00772F92">
        <w:rPr>
          <w:szCs w:val="22"/>
        </w:rPr>
        <w:t xml:space="preserve"> </w:t>
      </w:r>
      <w:r>
        <w:rPr>
          <w:szCs w:val="22"/>
        </w:rPr>
        <w:t>že učitel žáky seznámí s různými metodami zápisu naměřených hodnot,</w:t>
      </w:r>
      <w:r w:rsidR="00772F92">
        <w:rPr>
          <w:szCs w:val="22"/>
        </w:rPr>
        <w:t xml:space="preserve"> </w:t>
      </w:r>
      <w:r>
        <w:rPr>
          <w:szCs w:val="22"/>
        </w:rPr>
        <w:t>vede žáky k samostatnosti,</w:t>
      </w:r>
      <w:r w:rsidR="00772F92">
        <w:rPr>
          <w:szCs w:val="22"/>
        </w:rPr>
        <w:t xml:space="preserve"> </w:t>
      </w:r>
      <w:r>
        <w:rPr>
          <w:szCs w:val="22"/>
        </w:rPr>
        <w:t>k vytrvalosti a přesnosti,</w:t>
      </w:r>
      <w:r w:rsidR="00772F92">
        <w:rPr>
          <w:szCs w:val="22"/>
        </w:rPr>
        <w:t xml:space="preserve"> </w:t>
      </w:r>
      <w:r>
        <w:rPr>
          <w:szCs w:val="22"/>
        </w:rPr>
        <w:t>k vytváření dovednosti vyslovovat hypotézy na základě zkušeností nebo pokusu k jejich ověřování,</w:t>
      </w:r>
      <w:r w:rsidR="00772F92">
        <w:rPr>
          <w:szCs w:val="22"/>
        </w:rPr>
        <w:t xml:space="preserve"> </w:t>
      </w:r>
      <w:r>
        <w:rPr>
          <w:szCs w:val="22"/>
        </w:rPr>
        <w:t>rozvíjí smysl pro povinnost (příprava na výuku).</w:t>
      </w:r>
    </w:p>
    <w:p w:rsidR="00F50B24" w:rsidRDefault="00F50B24" w:rsidP="00F50B24">
      <w:pPr>
        <w:jc w:val="both"/>
        <w:rPr>
          <w:sz w:val="18"/>
          <w:szCs w:val="22"/>
        </w:rPr>
      </w:pPr>
    </w:p>
    <w:p w:rsidR="00CB786E" w:rsidRDefault="00CB786E" w:rsidP="00F50B24">
      <w:pPr>
        <w:jc w:val="both"/>
        <w:rPr>
          <w:sz w:val="18"/>
          <w:szCs w:val="22"/>
        </w:rPr>
      </w:pPr>
    </w:p>
    <w:p w:rsidR="00CB786E" w:rsidRDefault="00CB786E" w:rsidP="00F50B24">
      <w:pPr>
        <w:jc w:val="both"/>
        <w:rPr>
          <w:sz w:val="18"/>
          <w:szCs w:val="22"/>
        </w:rPr>
      </w:pPr>
    </w:p>
    <w:p w:rsidR="00CB786E" w:rsidRDefault="00CB786E" w:rsidP="00F50B24">
      <w:pPr>
        <w:jc w:val="both"/>
        <w:rPr>
          <w:sz w:val="18"/>
          <w:szCs w:val="22"/>
        </w:rPr>
      </w:pPr>
    </w:p>
    <w:p w:rsidR="00CB786E" w:rsidRDefault="00CB786E" w:rsidP="00F50B24">
      <w:pPr>
        <w:jc w:val="both"/>
        <w:rPr>
          <w:sz w:val="18"/>
          <w:szCs w:val="22"/>
        </w:rPr>
      </w:pPr>
    </w:p>
    <w:p w:rsidR="00CB786E" w:rsidRDefault="00CB786E" w:rsidP="00F50B24"/>
    <w:p w:rsidR="00CB786E" w:rsidRPr="00A53635" w:rsidRDefault="00CB786E" w:rsidP="00A53635">
      <w:pPr>
        <w:rPr>
          <w:b/>
          <w:sz w:val="28"/>
          <w:szCs w:val="28"/>
        </w:rPr>
      </w:pPr>
      <w:bookmarkStart w:id="143" w:name="_Toc314344190"/>
      <w:r w:rsidRPr="00A53635">
        <w:rPr>
          <w:b/>
          <w:sz w:val="28"/>
          <w:szCs w:val="28"/>
        </w:rPr>
        <w:t>Vzdělávací oblast: Matematika a její aplikace</w:t>
      </w:r>
      <w:bookmarkEnd w:id="143"/>
    </w:p>
    <w:p w:rsidR="00CB786E" w:rsidRPr="00840F99" w:rsidRDefault="00CB786E" w:rsidP="00CB786E">
      <w:pPr>
        <w:rPr>
          <w:b/>
          <w:sz w:val="28"/>
          <w:szCs w:val="28"/>
        </w:rPr>
      </w:pPr>
      <w:r>
        <w:rPr>
          <w:b/>
          <w:sz w:val="28"/>
          <w:szCs w:val="28"/>
        </w:rPr>
        <w:t>Vyučovací předmět: Matematika</w:t>
      </w:r>
    </w:p>
    <w:p w:rsidR="00CB786E" w:rsidRDefault="00CB786E" w:rsidP="00A53635">
      <w:pPr>
        <w:pStyle w:val="Nadpis4"/>
      </w:pPr>
      <w:bookmarkStart w:id="144" w:name="_Toc314495104"/>
      <w:r>
        <w:t>Ročník: 4.</w:t>
      </w:r>
      <w:bookmarkEnd w:id="144"/>
    </w:p>
    <w:p w:rsidR="00CB786E" w:rsidRDefault="00CB786E" w:rsidP="00F50B24"/>
    <w:p w:rsidR="00F50B24" w:rsidRDefault="00F50B24" w:rsidP="00F50B24">
      <w:r>
        <w:t>Výuka probíhá ve třídách ve všech ročnících 2.období.</w:t>
      </w:r>
      <w:r w:rsidR="004C2CDC">
        <w:t xml:space="preserve"> </w:t>
      </w:r>
      <w:r>
        <w:t>Je zařazena do hlavních předmětů. Měření, odhadování vzdáleností, práce ekolog.rázu probíhají v okolí školy. Je členěna na výuku geometrie a aritmetiky.</w:t>
      </w:r>
    </w:p>
    <w:p w:rsidR="00F50B24" w:rsidRPr="00511925" w:rsidRDefault="00F50B24" w:rsidP="00511925">
      <w:pPr>
        <w:rPr>
          <w:b/>
        </w:rPr>
      </w:pPr>
      <w:bookmarkStart w:id="145" w:name="_Toc314344191"/>
      <w:r w:rsidRPr="00511925">
        <w:rPr>
          <w:b/>
        </w:rPr>
        <w:t>Očekávané výstupy předmětu</w:t>
      </w:r>
      <w:bookmarkEnd w:id="145"/>
    </w:p>
    <w:p w:rsidR="00F50B24" w:rsidRDefault="00F50B24" w:rsidP="00F50B24">
      <w:pPr>
        <w:rPr>
          <w:sz w:val="22"/>
        </w:rPr>
      </w:pPr>
      <w:r>
        <w:rPr>
          <w:sz w:val="22"/>
        </w:rPr>
        <w:t>Na konci 2. období základního vzdělávání žák:</w:t>
      </w:r>
    </w:p>
    <w:p w:rsidR="00F50B24" w:rsidRDefault="00F50B24" w:rsidP="00F50B24">
      <w:pPr>
        <w:pStyle w:val="TmaRVPZV"/>
        <w:ind w:left="57"/>
        <w:jc w:val="both"/>
        <w:rPr>
          <w:b w:val="0"/>
          <w:bCs w:val="0"/>
          <w:i w:val="0"/>
          <w:iCs w:val="0"/>
        </w:rPr>
      </w:pPr>
      <w:r>
        <w:rPr>
          <w:i w:val="0"/>
          <w:iCs w:val="0"/>
        </w:rPr>
        <w:t>ČÍSLO A POČETNÍ OPERACe</w:t>
      </w:r>
    </w:p>
    <w:p w:rsidR="00F50B24" w:rsidRDefault="00F50B24" w:rsidP="00F361FC">
      <w:pPr>
        <w:pStyle w:val="Styl11bTunKurzvaVpravo02cmPed1b"/>
        <w:numPr>
          <w:ilvl w:val="0"/>
          <w:numId w:val="71"/>
        </w:numPr>
        <w:jc w:val="both"/>
        <w:rPr>
          <w:b w:val="0"/>
          <w:i w:val="0"/>
          <w:iCs w:val="0"/>
        </w:rPr>
      </w:pPr>
      <w:r>
        <w:rPr>
          <w:b w:val="0"/>
          <w:i w:val="0"/>
          <w:iCs w:val="0"/>
        </w:rPr>
        <w:t>využívá při pamětném i písemném počítání komutativnost a asociativnost sčítání a násobeni</w:t>
      </w:r>
    </w:p>
    <w:p w:rsidR="00F50B24" w:rsidRDefault="00F50B24" w:rsidP="00F361FC">
      <w:pPr>
        <w:pStyle w:val="Styl11bTunKurzvaVpravo02cmPed1b"/>
        <w:numPr>
          <w:ilvl w:val="0"/>
          <w:numId w:val="71"/>
        </w:numPr>
        <w:jc w:val="both"/>
        <w:rPr>
          <w:b w:val="0"/>
          <w:i w:val="0"/>
          <w:iCs w:val="0"/>
        </w:rPr>
      </w:pPr>
      <w:r>
        <w:rPr>
          <w:b w:val="0"/>
          <w:i w:val="0"/>
          <w:iCs w:val="0"/>
        </w:rPr>
        <w:t>provádí písemné početní operace v oboru přirozených čísel</w:t>
      </w:r>
    </w:p>
    <w:p w:rsidR="00F50B24" w:rsidRDefault="00F50B24" w:rsidP="00F361FC">
      <w:pPr>
        <w:pStyle w:val="Styl11bTunKurzvaVpravo02cmPed1b"/>
        <w:numPr>
          <w:ilvl w:val="0"/>
          <w:numId w:val="71"/>
        </w:numPr>
        <w:jc w:val="both"/>
        <w:rPr>
          <w:b w:val="0"/>
          <w:i w:val="0"/>
          <w:iCs w:val="0"/>
        </w:rPr>
      </w:pPr>
      <w:r>
        <w:rPr>
          <w:b w:val="0"/>
          <w:i w:val="0"/>
          <w:iCs w:val="0"/>
        </w:rPr>
        <w:t>zaokrouhluje přirozená čísla, provádí odhady a kontroluje výsledky početních operací v oboru přirozených čísel</w:t>
      </w:r>
    </w:p>
    <w:p w:rsidR="00F50B24" w:rsidRDefault="00F50B24" w:rsidP="00F361FC">
      <w:pPr>
        <w:pStyle w:val="Styl11bTunKurzvaVpravo02cmPed1b"/>
        <w:numPr>
          <w:ilvl w:val="0"/>
          <w:numId w:val="71"/>
        </w:numPr>
        <w:jc w:val="both"/>
        <w:rPr>
          <w:b w:val="0"/>
          <w:i w:val="0"/>
          <w:iCs w:val="0"/>
        </w:rPr>
      </w:pPr>
      <w:r>
        <w:rPr>
          <w:b w:val="0"/>
          <w:i w:val="0"/>
          <w:iCs w:val="0"/>
        </w:rPr>
        <w:t>řeší a tvoří úlohy, ve kterých aplikuje osvojené početní operace v celém oboru přirozených čísel</w:t>
      </w:r>
    </w:p>
    <w:p w:rsidR="00803F58" w:rsidRDefault="00803F58" w:rsidP="00F361FC">
      <w:pPr>
        <w:pStyle w:val="Styl11bTunKurzvaVpravo02cmPed1b"/>
        <w:numPr>
          <w:ilvl w:val="0"/>
          <w:numId w:val="71"/>
        </w:numPr>
        <w:jc w:val="both"/>
        <w:rPr>
          <w:b w:val="0"/>
          <w:i w:val="0"/>
          <w:iCs w:val="0"/>
        </w:rPr>
      </w:pPr>
      <w:r>
        <w:rPr>
          <w:b w:val="0"/>
          <w:i w:val="0"/>
          <w:iCs w:val="0"/>
        </w:rPr>
        <w:t>modeluje a určí část celku, používá zápis ve formě zlomku</w:t>
      </w:r>
    </w:p>
    <w:p w:rsidR="00803F58" w:rsidRDefault="00803F58" w:rsidP="00F361FC">
      <w:pPr>
        <w:pStyle w:val="Styl11bTunKurzvaVpravo02cmPed1b"/>
        <w:numPr>
          <w:ilvl w:val="0"/>
          <w:numId w:val="71"/>
        </w:numPr>
        <w:jc w:val="both"/>
        <w:rPr>
          <w:b w:val="0"/>
          <w:i w:val="0"/>
          <w:iCs w:val="0"/>
        </w:rPr>
      </w:pPr>
      <w:r>
        <w:rPr>
          <w:b w:val="0"/>
          <w:i w:val="0"/>
          <w:iCs w:val="0"/>
        </w:rPr>
        <w:t>porovná, sčítá a odčítá zlomky se stejným jmenovatelem</w:t>
      </w:r>
    </w:p>
    <w:p w:rsidR="00803F58" w:rsidRDefault="00803F58" w:rsidP="00F361FC">
      <w:pPr>
        <w:pStyle w:val="Styl11bTunKurzvaVpravo02cmPed1b"/>
        <w:numPr>
          <w:ilvl w:val="0"/>
          <w:numId w:val="71"/>
        </w:numPr>
        <w:jc w:val="both"/>
        <w:rPr>
          <w:b w:val="0"/>
          <w:i w:val="0"/>
          <w:iCs w:val="0"/>
        </w:rPr>
      </w:pPr>
      <w:r>
        <w:rPr>
          <w:b w:val="0"/>
          <w:i w:val="0"/>
          <w:iCs w:val="0"/>
        </w:rPr>
        <w:t>přečte zápis desetinného čísla a vyznačí na číselné ose</w:t>
      </w:r>
    </w:p>
    <w:p w:rsidR="00F50B24" w:rsidRDefault="00F50B24" w:rsidP="00F50B24">
      <w:pPr>
        <w:pStyle w:val="TmaRVPZV"/>
        <w:ind w:left="57"/>
        <w:jc w:val="both"/>
        <w:rPr>
          <w:bCs w:val="0"/>
          <w:i w:val="0"/>
          <w:iCs w:val="0"/>
        </w:rPr>
      </w:pPr>
      <w:r>
        <w:rPr>
          <w:bCs w:val="0"/>
          <w:i w:val="0"/>
          <w:iCs w:val="0"/>
        </w:rPr>
        <w:t>ZÁVISLOSTI, VZTAHY A PRÁCE S DATY</w:t>
      </w:r>
    </w:p>
    <w:p w:rsidR="00F50B24" w:rsidRDefault="00F50B24" w:rsidP="00F361FC">
      <w:pPr>
        <w:pStyle w:val="Styl11bTunKurzvaVpravo02cmPed1b"/>
        <w:numPr>
          <w:ilvl w:val="0"/>
          <w:numId w:val="71"/>
        </w:numPr>
        <w:jc w:val="both"/>
        <w:rPr>
          <w:b w:val="0"/>
          <w:i w:val="0"/>
          <w:iCs w:val="0"/>
        </w:rPr>
      </w:pPr>
      <w:r>
        <w:rPr>
          <w:b w:val="0"/>
          <w:i w:val="0"/>
          <w:iCs w:val="0"/>
        </w:rPr>
        <w:t>vyhledává, sbírá a třídí data</w:t>
      </w:r>
    </w:p>
    <w:p w:rsidR="00F50B24" w:rsidRDefault="00F50B24" w:rsidP="00F361FC">
      <w:pPr>
        <w:pStyle w:val="Styl11bTunKurzvaVpravo02cmPed1b"/>
        <w:numPr>
          <w:ilvl w:val="0"/>
          <w:numId w:val="71"/>
        </w:numPr>
        <w:jc w:val="both"/>
        <w:rPr>
          <w:b w:val="0"/>
          <w:i w:val="0"/>
          <w:iCs w:val="0"/>
        </w:rPr>
      </w:pPr>
      <w:r>
        <w:rPr>
          <w:b w:val="0"/>
          <w:i w:val="0"/>
          <w:iCs w:val="0"/>
        </w:rPr>
        <w:t>čte a sestavuje jednoduché tabulky a diagramy</w:t>
      </w:r>
    </w:p>
    <w:p w:rsidR="00F50B24" w:rsidRDefault="00F50B24" w:rsidP="00F50B24">
      <w:pPr>
        <w:pStyle w:val="TmaRVPZV"/>
        <w:rPr>
          <w:bCs w:val="0"/>
          <w:i w:val="0"/>
          <w:iCs w:val="0"/>
        </w:rPr>
      </w:pPr>
      <w:r>
        <w:rPr>
          <w:bCs w:val="0"/>
          <w:i w:val="0"/>
          <w:iCs w:val="0"/>
        </w:rPr>
        <w:t>GEOMETRIE V ROVINĚ A V PROSTORU</w:t>
      </w:r>
    </w:p>
    <w:p w:rsidR="00F50B24" w:rsidRDefault="00F50B24" w:rsidP="00F361FC">
      <w:pPr>
        <w:pStyle w:val="Styl11bTunKurzvaVpravo02cmPed1b"/>
        <w:numPr>
          <w:ilvl w:val="0"/>
          <w:numId w:val="71"/>
        </w:numPr>
        <w:jc w:val="both"/>
        <w:rPr>
          <w:b w:val="0"/>
          <w:i w:val="0"/>
          <w:iCs w:val="0"/>
        </w:rPr>
      </w:pPr>
      <w:r>
        <w:rPr>
          <w:b w:val="0"/>
          <w:i w:val="0"/>
          <w:iCs w:val="0"/>
        </w:rPr>
        <w:t>narýsuje a znázorní základní rovinné útvary (čtverec, obdélník, trojúhelník a kružnici)</w:t>
      </w:r>
    </w:p>
    <w:p w:rsidR="00F50B24" w:rsidRDefault="00F50B24" w:rsidP="00F361FC">
      <w:pPr>
        <w:pStyle w:val="Styl11bTunKurzvaVpravo02cmPed1b"/>
        <w:numPr>
          <w:ilvl w:val="0"/>
          <w:numId w:val="71"/>
        </w:numPr>
        <w:jc w:val="both"/>
        <w:rPr>
          <w:b w:val="0"/>
          <w:i w:val="0"/>
          <w:iCs w:val="0"/>
        </w:rPr>
      </w:pPr>
      <w:r>
        <w:rPr>
          <w:b w:val="0"/>
          <w:i w:val="0"/>
          <w:iCs w:val="0"/>
        </w:rPr>
        <w:lastRenderedPageBreak/>
        <w:t>užívá jednoduché konstrukce</w:t>
      </w:r>
    </w:p>
    <w:p w:rsidR="00F50B24" w:rsidRDefault="00F50B24" w:rsidP="00F361FC">
      <w:pPr>
        <w:pStyle w:val="Styl11bTunKurzvaVpravo02cmPed1b"/>
        <w:numPr>
          <w:ilvl w:val="0"/>
          <w:numId w:val="71"/>
        </w:numPr>
        <w:jc w:val="both"/>
        <w:rPr>
          <w:b w:val="0"/>
          <w:i w:val="0"/>
          <w:iCs w:val="0"/>
        </w:rPr>
      </w:pPr>
      <w:r>
        <w:rPr>
          <w:b w:val="0"/>
          <w:i w:val="0"/>
          <w:iCs w:val="0"/>
        </w:rPr>
        <w:t>sčítá a odčítá graficky úsečky, určí délku lomené čáry, obvod mnohoúhelníku sečtením délek jeho stran</w:t>
      </w:r>
    </w:p>
    <w:p w:rsidR="00F50B24" w:rsidRDefault="00F50B24" w:rsidP="00F361FC">
      <w:pPr>
        <w:pStyle w:val="Styl11bTunKurzvaVpravo02cmPed1b"/>
        <w:numPr>
          <w:ilvl w:val="0"/>
          <w:numId w:val="71"/>
        </w:numPr>
        <w:jc w:val="both"/>
        <w:rPr>
          <w:b w:val="0"/>
          <w:i w:val="0"/>
          <w:iCs w:val="0"/>
        </w:rPr>
      </w:pPr>
      <w:r>
        <w:rPr>
          <w:b w:val="0"/>
          <w:i w:val="0"/>
          <w:iCs w:val="0"/>
        </w:rPr>
        <w:t>sestrojí rovnoběžky a kolmice</w:t>
      </w:r>
    </w:p>
    <w:p w:rsidR="00F50B24" w:rsidRDefault="00F50B24" w:rsidP="00F361FC">
      <w:pPr>
        <w:pStyle w:val="Styl11bTunKurzvaVpravo02cmPed1b"/>
        <w:numPr>
          <w:ilvl w:val="0"/>
          <w:numId w:val="71"/>
        </w:numPr>
        <w:rPr>
          <w:b w:val="0"/>
          <w:i w:val="0"/>
          <w:iCs w:val="0"/>
        </w:rPr>
      </w:pPr>
      <w:r>
        <w:rPr>
          <w:b w:val="0"/>
          <w:i w:val="0"/>
          <w:iCs w:val="0"/>
        </w:rPr>
        <w:t>určí obsah obrazce pomocí čtvercové sítě a užívá základní jednotky obsahu</w:t>
      </w:r>
    </w:p>
    <w:p w:rsidR="00F50B24" w:rsidRDefault="00F50B24" w:rsidP="00F361FC">
      <w:pPr>
        <w:pStyle w:val="Styl11bTunKurzvaVpravo02cmPed1b"/>
        <w:numPr>
          <w:ilvl w:val="0"/>
          <w:numId w:val="71"/>
        </w:numPr>
        <w:rPr>
          <w:b w:val="0"/>
        </w:rPr>
      </w:pPr>
      <w:r>
        <w:rPr>
          <w:b w:val="0"/>
          <w:i w:val="0"/>
          <w:iCs w:val="0"/>
        </w:rPr>
        <w:t>rozpozná a znázorní ve čtvercové síti jednoduché osově souměrné útvary a určí osu souměrnosti útvaru překládáním papíru</w:t>
      </w:r>
    </w:p>
    <w:p w:rsidR="00F50B24" w:rsidRDefault="00F50B24" w:rsidP="00F50B24">
      <w:pPr>
        <w:pStyle w:val="Styl11bTunKurzvaVpravo02cmPed1b"/>
        <w:ind w:left="57"/>
        <w:rPr>
          <w:bCs w:val="0"/>
          <w:i w:val="0"/>
          <w:iCs w:val="0"/>
        </w:rPr>
      </w:pPr>
      <w:r>
        <w:rPr>
          <w:bCs w:val="0"/>
          <w:i w:val="0"/>
          <w:iCs w:val="0"/>
        </w:rPr>
        <w:t>NESTANDARTNÍ APLIKAČNÍ ÚLOHY A PROBLÉMY</w:t>
      </w:r>
    </w:p>
    <w:p w:rsidR="00F50B24" w:rsidRDefault="00F50B24" w:rsidP="00F361FC">
      <w:pPr>
        <w:pStyle w:val="Styl11bTunKurzvaVpravo02cmPed1b"/>
        <w:numPr>
          <w:ilvl w:val="0"/>
          <w:numId w:val="71"/>
        </w:numPr>
        <w:rPr>
          <w:b w:val="0"/>
          <w:i w:val="0"/>
          <w:iCs w:val="0"/>
        </w:rPr>
      </w:pPr>
      <w:r>
        <w:rPr>
          <w:b w:val="0"/>
          <w:i w:val="0"/>
          <w:iCs w:val="0"/>
        </w:rPr>
        <w:t>Řeší jednoduché praktické slovní úlohy a problémy, jejichž řešení je do značné míry</w:t>
      </w:r>
    </w:p>
    <w:p w:rsidR="00F50B24" w:rsidRDefault="00F50B24" w:rsidP="00F361FC">
      <w:pPr>
        <w:pStyle w:val="Styl11bTunKurzvaVpravo02cmPed1b"/>
        <w:numPr>
          <w:ilvl w:val="0"/>
          <w:numId w:val="71"/>
        </w:numPr>
        <w:rPr>
          <w:b w:val="0"/>
          <w:i w:val="0"/>
          <w:iCs w:val="0"/>
        </w:rPr>
      </w:pPr>
      <w:r>
        <w:rPr>
          <w:b w:val="0"/>
          <w:i w:val="0"/>
          <w:iCs w:val="0"/>
        </w:rPr>
        <w:t>Nezávislé na obvyklých postupech a algoritmech školské matematiky</w:t>
      </w:r>
    </w:p>
    <w:p w:rsidR="00F50B24" w:rsidRDefault="00F50B24" w:rsidP="00F50B24">
      <w:pPr>
        <w:rPr>
          <w:sz w:val="28"/>
        </w:rPr>
      </w:pPr>
    </w:p>
    <w:p w:rsidR="00F50B24" w:rsidRPr="00511925" w:rsidRDefault="00F50B24" w:rsidP="00511925">
      <w:pPr>
        <w:rPr>
          <w:b/>
          <w:sz w:val="28"/>
        </w:rPr>
      </w:pPr>
      <w:bookmarkStart w:id="146" w:name="_Toc314344192"/>
      <w:r w:rsidRPr="00511925">
        <w:rPr>
          <w:b/>
          <w:sz w:val="28"/>
        </w:rPr>
        <w:t>Cílové zaměření předmětu matematika a její aplikace ve 4. ročníku ZV</w:t>
      </w:r>
      <w:bookmarkEnd w:id="146"/>
    </w:p>
    <w:p w:rsidR="00F50B24" w:rsidRDefault="00F50B24" w:rsidP="00F50B24">
      <w:pPr>
        <w:rPr>
          <w:sz w:val="22"/>
        </w:rPr>
      </w:pPr>
    </w:p>
    <w:p w:rsidR="00F50B24" w:rsidRDefault="00F50B24" w:rsidP="00F50B24">
      <w:pPr>
        <w:jc w:val="both"/>
      </w:pPr>
      <w:r>
        <w:t>Vzdělávání v předmětu matematika ve 4. ročníku</w:t>
      </w:r>
      <w:r>
        <w:rPr>
          <w:i/>
        </w:rPr>
        <w:t xml:space="preserve"> </w:t>
      </w:r>
      <w:r>
        <w:t>směřuje k:</w:t>
      </w:r>
    </w:p>
    <w:p w:rsidR="00F50B24" w:rsidRDefault="00F50B24" w:rsidP="00F50B24">
      <w:pPr>
        <w:pStyle w:val="MezititulekRVPZV12bTunZarovnatdoblokuPrvndek1cmPed6Char"/>
        <w:tabs>
          <w:tab w:val="clear" w:pos="567"/>
        </w:tabs>
        <w:jc w:val="both"/>
        <w:rPr>
          <w:bCs/>
        </w:rPr>
      </w:pPr>
      <w:r>
        <w:rPr>
          <w:bCs/>
        </w:rPr>
        <w:t>Čísla a početní operace</w:t>
      </w:r>
    </w:p>
    <w:p w:rsidR="00F50B24" w:rsidRDefault="00F50B24" w:rsidP="00F361FC">
      <w:pPr>
        <w:numPr>
          <w:ilvl w:val="0"/>
          <w:numId w:val="58"/>
        </w:numPr>
        <w:tabs>
          <w:tab w:val="clear" w:pos="700"/>
          <w:tab w:val="num" w:pos="360"/>
        </w:tabs>
        <w:ind w:left="284"/>
        <w:jc w:val="both"/>
        <w:rPr>
          <w:sz w:val="22"/>
        </w:rPr>
      </w:pPr>
      <w:r>
        <w:rPr>
          <w:sz w:val="22"/>
        </w:rPr>
        <w:t>vytváření představ o jednotlivých číslech do 10 000 na základě názoru</w:t>
      </w:r>
    </w:p>
    <w:p w:rsidR="00F50B24" w:rsidRDefault="00F50B24" w:rsidP="00F361FC">
      <w:pPr>
        <w:numPr>
          <w:ilvl w:val="0"/>
          <w:numId w:val="58"/>
        </w:numPr>
        <w:tabs>
          <w:tab w:val="clear" w:pos="700"/>
          <w:tab w:val="num" w:pos="360"/>
        </w:tabs>
        <w:ind w:left="284"/>
        <w:jc w:val="both"/>
        <w:rPr>
          <w:sz w:val="22"/>
        </w:rPr>
      </w:pPr>
      <w:r>
        <w:rPr>
          <w:sz w:val="22"/>
        </w:rPr>
        <w:t>používání přirozených čísel do 10 000 k modelování reálných situací, počítání předmětů v daném souboru</w:t>
      </w:r>
    </w:p>
    <w:p w:rsidR="00F50B24" w:rsidRDefault="00F50B24" w:rsidP="00F361FC">
      <w:pPr>
        <w:numPr>
          <w:ilvl w:val="0"/>
          <w:numId w:val="58"/>
        </w:numPr>
        <w:tabs>
          <w:tab w:val="clear" w:pos="700"/>
          <w:tab w:val="num" w:pos="360"/>
        </w:tabs>
        <w:ind w:left="284"/>
        <w:jc w:val="both"/>
        <w:rPr>
          <w:sz w:val="22"/>
        </w:rPr>
      </w:pPr>
      <w:r>
        <w:rPr>
          <w:sz w:val="22"/>
        </w:rPr>
        <w:t>čtení, zapisování a porovnávání čísel do 10 000, užívání a zapisování vztahů rovnosti, větší, menší</w:t>
      </w:r>
    </w:p>
    <w:p w:rsidR="00F50B24" w:rsidRDefault="00F50B24" w:rsidP="00F361FC">
      <w:pPr>
        <w:numPr>
          <w:ilvl w:val="0"/>
          <w:numId w:val="58"/>
        </w:numPr>
        <w:tabs>
          <w:tab w:val="clear" w:pos="700"/>
          <w:tab w:val="num" w:pos="360"/>
        </w:tabs>
        <w:ind w:left="284"/>
        <w:jc w:val="both"/>
        <w:rPr>
          <w:sz w:val="22"/>
        </w:rPr>
      </w:pPr>
      <w:r>
        <w:rPr>
          <w:sz w:val="22"/>
        </w:rPr>
        <w:t>užívání lineárního uspořádání, zobrazování čísel do 10 000 na číselné ose</w:t>
      </w:r>
    </w:p>
    <w:p w:rsidR="00F50B24" w:rsidRDefault="00F50B24" w:rsidP="00F361FC">
      <w:pPr>
        <w:numPr>
          <w:ilvl w:val="0"/>
          <w:numId w:val="58"/>
        </w:numPr>
        <w:tabs>
          <w:tab w:val="clear" w:pos="700"/>
          <w:tab w:val="num" w:pos="360"/>
        </w:tabs>
        <w:ind w:left="284"/>
        <w:jc w:val="both"/>
        <w:rPr>
          <w:sz w:val="22"/>
        </w:rPr>
      </w:pPr>
      <w:r>
        <w:rPr>
          <w:sz w:val="22"/>
        </w:rPr>
        <w:t>pamětnému počítání zpaměti jednoduchých početních operací s přirozenými čísly do 10 000</w:t>
      </w:r>
    </w:p>
    <w:p w:rsidR="00F50B24" w:rsidRDefault="00F50B24" w:rsidP="00F361FC">
      <w:pPr>
        <w:numPr>
          <w:ilvl w:val="0"/>
          <w:numId w:val="58"/>
        </w:numPr>
        <w:tabs>
          <w:tab w:val="clear" w:pos="700"/>
          <w:tab w:val="num" w:pos="360"/>
        </w:tabs>
        <w:ind w:left="284"/>
        <w:jc w:val="both"/>
        <w:rPr>
          <w:sz w:val="22"/>
        </w:rPr>
      </w:pPr>
      <w:r>
        <w:rPr>
          <w:sz w:val="22"/>
        </w:rPr>
        <w:t>řešení a tvoření úloh samostatně nebo za pomoci učitele, úloh, ve kterých aplikuje a modeluje osvojené početní operace</w:t>
      </w:r>
    </w:p>
    <w:p w:rsidR="00F50B24" w:rsidRDefault="00F50B24" w:rsidP="00F50B24">
      <w:pPr>
        <w:jc w:val="both"/>
        <w:rPr>
          <w:b/>
          <w:bCs/>
        </w:rPr>
      </w:pPr>
    </w:p>
    <w:p w:rsidR="00F50B24" w:rsidRDefault="00F50B24" w:rsidP="00F50B24">
      <w:pPr>
        <w:jc w:val="both"/>
        <w:rPr>
          <w:b/>
          <w:bCs/>
        </w:rPr>
      </w:pPr>
      <w:r>
        <w:rPr>
          <w:b/>
          <w:bCs/>
        </w:rPr>
        <w:t>Geometrie v rovině a v prostoru</w:t>
      </w:r>
    </w:p>
    <w:p w:rsidR="00F50B24" w:rsidRDefault="00F50B24" w:rsidP="00F361FC">
      <w:pPr>
        <w:numPr>
          <w:ilvl w:val="0"/>
          <w:numId w:val="58"/>
        </w:numPr>
        <w:tabs>
          <w:tab w:val="clear" w:pos="700"/>
          <w:tab w:val="num" w:pos="360"/>
        </w:tabs>
        <w:ind w:left="284"/>
        <w:jc w:val="both"/>
        <w:rPr>
          <w:bCs/>
        </w:rPr>
      </w:pPr>
      <w:r>
        <w:t>určování geometrických prostorových útvarů - kvádr, válec</w:t>
      </w:r>
    </w:p>
    <w:p w:rsidR="00F50B24" w:rsidRDefault="00F50B24" w:rsidP="00F361FC">
      <w:pPr>
        <w:numPr>
          <w:ilvl w:val="0"/>
          <w:numId w:val="58"/>
        </w:numPr>
        <w:tabs>
          <w:tab w:val="clear" w:pos="700"/>
          <w:tab w:val="num" w:pos="-360"/>
        </w:tabs>
        <w:ind w:left="284"/>
        <w:jc w:val="both"/>
        <w:rPr>
          <w:bCs/>
        </w:rPr>
      </w:pPr>
      <w:r>
        <w:rPr>
          <w:bCs/>
        </w:rPr>
        <w:t>určování geometrických rovinných útvarů – kružnice, kruh, trojúhelník,</w:t>
      </w:r>
      <w:r w:rsidR="004C2CDC">
        <w:rPr>
          <w:bCs/>
        </w:rPr>
        <w:t xml:space="preserve"> </w:t>
      </w:r>
      <w:r>
        <w:rPr>
          <w:bCs/>
        </w:rPr>
        <w:t>užívá jednoduché konstrukce trojúhelníku ze tří stran pomocí</w:t>
      </w:r>
      <w:r w:rsidR="004C2CDC">
        <w:rPr>
          <w:bCs/>
        </w:rPr>
        <w:t xml:space="preserve"> </w:t>
      </w:r>
      <w:r>
        <w:rPr>
          <w:bCs/>
        </w:rPr>
        <w:t>kružítka</w:t>
      </w:r>
    </w:p>
    <w:p w:rsidR="00F50B24" w:rsidRDefault="00F50B24" w:rsidP="00F361FC">
      <w:pPr>
        <w:numPr>
          <w:ilvl w:val="0"/>
          <w:numId w:val="58"/>
        </w:numPr>
        <w:tabs>
          <w:tab w:val="clear" w:pos="700"/>
          <w:tab w:val="num" w:pos="360"/>
        </w:tabs>
        <w:ind w:left="284"/>
        <w:jc w:val="both"/>
        <w:rPr>
          <w:bCs/>
        </w:rPr>
      </w:pPr>
      <w:r>
        <w:rPr>
          <w:bCs/>
        </w:rPr>
        <w:t>sčítá a odčítá graficky úsečky</w:t>
      </w:r>
    </w:p>
    <w:p w:rsidR="00F50B24" w:rsidRDefault="00F50B24" w:rsidP="00F361FC">
      <w:pPr>
        <w:numPr>
          <w:ilvl w:val="0"/>
          <w:numId w:val="58"/>
        </w:numPr>
        <w:tabs>
          <w:tab w:val="clear" w:pos="700"/>
          <w:tab w:val="num" w:pos="360"/>
        </w:tabs>
        <w:ind w:left="284"/>
        <w:jc w:val="both"/>
        <w:rPr>
          <w:bCs/>
        </w:rPr>
      </w:pPr>
      <w:r>
        <w:rPr>
          <w:bCs/>
        </w:rPr>
        <w:t>rýsuje přímky, polopřímky, úsečky, kolmice, rovnoběžky, různoběžky</w:t>
      </w:r>
    </w:p>
    <w:p w:rsidR="00F50B24" w:rsidRDefault="00F50B24" w:rsidP="00F361FC">
      <w:pPr>
        <w:numPr>
          <w:ilvl w:val="0"/>
          <w:numId w:val="58"/>
        </w:numPr>
        <w:tabs>
          <w:tab w:val="clear" w:pos="700"/>
          <w:tab w:val="num" w:pos="360"/>
        </w:tabs>
        <w:ind w:left="284"/>
        <w:jc w:val="both"/>
        <w:rPr>
          <w:bCs/>
        </w:rPr>
      </w:pPr>
      <w:r>
        <w:rPr>
          <w:bCs/>
        </w:rPr>
        <w:t>rýsování, měření, různá měřidla, jednotky délky cm, mm</w:t>
      </w:r>
    </w:p>
    <w:p w:rsidR="00F50B24" w:rsidRDefault="00F50B24" w:rsidP="00F361FC">
      <w:pPr>
        <w:numPr>
          <w:ilvl w:val="0"/>
          <w:numId w:val="58"/>
        </w:numPr>
        <w:tabs>
          <w:tab w:val="clear" w:pos="700"/>
          <w:tab w:val="num" w:pos="360"/>
        </w:tabs>
        <w:ind w:left="284"/>
        <w:jc w:val="both"/>
        <w:rPr>
          <w:bCs/>
        </w:rPr>
      </w:pPr>
      <w:r>
        <w:rPr>
          <w:bCs/>
        </w:rPr>
        <w:t>orientace v prostoru, čtvercová síť</w:t>
      </w:r>
    </w:p>
    <w:p w:rsidR="00F50B24" w:rsidRDefault="00F50B24" w:rsidP="00F361FC">
      <w:pPr>
        <w:numPr>
          <w:ilvl w:val="0"/>
          <w:numId w:val="58"/>
        </w:numPr>
        <w:tabs>
          <w:tab w:val="clear" w:pos="700"/>
          <w:tab w:val="num" w:pos="360"/>
        </w:tabs>
        <w:ind w:left="284"/>
        <w:jc w:val="both"/>
        <w:rPr>
          <w:bCs/>
        </w:rPr>
      </w:pPr>
      <w:r>
        <w:rPr>
          <w:bCs/>
        </w:rPr>
        <w:t>osa souměrnosti</w:t>
      </w:r>
    </w:p>
    <w:p w:rsidR="00F50B24" w:rsidRDefault="00F50B24" w:rsidP="00F50B24">
      <w:pPr>
        <w:jc w:val="both"/>
        <w:rPr>
          <w:bCs/>
        </w:rPr>
      </w:pPr>
    </w:p>
    <w:p w:rsidR="00F50B24" w:rsidRDefault="00F50B24" w:rsidP="00F50B24">
      <w:pPr>
        <w:pStyle w:val="MezititulekRVPZV12bTunZarovnatdoblokuPrvndek1cmPed6Char"/>
        <w:tabs>
          <w:tab w:val="clear" w:pos="567"/>
        </w:tabs>
        <w:jc w:val="both"/>
        <w:rPr>
          <w:bCs/>
        </w:rPr>
      </w:pPr>
      <w:r>
        <w:t>Závislosti a práce s daty</w:t>
      </w:r>
    </w:p>
    <w:p w:rsidR="00F50B24" w:rsidRDefault="00F50B24" w:rsidP="00F361FC">
      <w:pPr>
        <w:numPr>
          <w:ilvl w:val="0"/>
          <w:numId w:val="58"/>
        </w:numPr>
        <w:tabs>
          <w:tab w:val="clear" w:pos="700"/>
          <w:tab w:val="num" w:pos="360"/>
        </w:tabs>
        <w:ind w:left="284"/>
        <w:jc w:val="both"/>
        <w:rPr>
          <w:sz w:val="22"/>
        </w:rPr>
      </w:pPr>
      <w:r>
        <w:rPr>
          <w:sz w:val="22"/>
        </w:rPr>
        <w:t>rozvoji logického myšlení, posilování sebedůvěry žáků, kteří jsou v matematice méně zdatní</w:t>
      </w:r>
    </w:p>
    <w:p w:rsidR="00F50B24" w:rsidRDefault="00F50B24" w:rsidP="00F361FC">
      <w:pPr>
        <w:numPr>
          <w:ilvl w:val="0"/>
          <w:numId w:val="58"/>
        </w:numPr>
        <w:tabs>
          <w:tab w:val="clear" w:pos="700"/>
          <w:tab w:val="num" w:pos="360"/>
        </w:tabs>
        <w:ind w:left="284"/>
        <w:jc w:val="both"/>
        <w:rPr>
          <w:sz w:val="22"/>
        </w:rPr>
      </w:pPr>
      <w:r>
        <w:rPr>
          <w:sz w:val="22"/>
        </w:rPr>
        <w:t>základům využívání výpočetní techniky, ostatních názorných pomůcek k rozvoji matematických znalostí, využití peněz k přiblížení životních situací</w:t>
      </w:r>
    </w:p>
    <w:p w:rsidR="00F50B24" w:rsidRDefault="00F50B24" w:rsidP="00F361FC">
      <w:pPr>
        <w:numPr>
          <w:ilvl w:val="0"/>
          <w:numId w:val="58"/>
        </w:numPr>
        <w:tabs>
          <w:tab w:val="clear" w:pos="700"/>
          <w:tab w:val="num" w:pos="360"/>
        </w:tabs>
        <w:ind w:left="284"/>
        <w:jc w:val="both"/>
        <w:rPr>
          <w:sz w:val="22"/>
        </w:rPr>
      </w:pPr>
      <w:r>
        <w:rPr>
          <w:sz w:val="22"/>
        </w:rPr>
        <w:t>užití znalostí v praktickém životě</w:t>
      </w:r>
    </w:p>
    <w:p w:rsidR="00F50B24" w:rsidRDefault="00F50B24" w:rsidP="00F361FC">
      <w:pPr>
        <w:numPr>
          <w:ilvl w:val="0"/>
          <w:numId w:val="58"/>
        </w:numPr>
        <w:tabs>
          <w:tab w:val="clear" w:pos="700"/>
          <w:tab w:val="num" w:pos="360"/>
        </w:tabs>
        <w:ind w:left="284"/>
        <w:jc w:val="both"/>
        <w:rPr>
          <w:sz w:val="22"/>
        </w:rPr>
      </w:pPr>
    </w:p>
    <w:p w:rsidR="00F50B24" w:rsidRDefault="00F50B24" w:rsidP="00F50B24">
      <w:pPr>
        <w:jc w:val="both"/>
        <w:rPr>
          <w:b/>
          <w:bCs/>
        </w:rPr>
      </w:pPr>
      <w:r>
        <w:rPr>
          <w:b/>
          <w:bCs/>
        </w:rPr>
        <w:t>Nestandardní aplikační úlohy a problémy</w:t>
      </w:r>
    </w:p>
    <w:p w:rsidR="00F50B24" w:rsidRDefault="00F50B24" w:rsidP="00F361FC">
      <w:pPr>
        <w:numPr>
          <w:ilvl w:val="0"/>
          <w:numId w:val="72"/>
        </w:numPr>
        <w:jc w:val="both"/>
      </w:pPr>
      <w:r>
        <w:t>řešení jednoduchých praktických slovních úloh</w:t>
      </w:r>
    </w:p>
    <w:p w:rsidR="00F50B24" w:rsidRDefault="00F50B24" w:rsidP="00F361FC">
      <w:pPr>
        <w:numPr>
          <w:ilvl w:val="0"/>
          <w:numId w:val="72"/>
        </w:numPr>
        <w:jc w:val="both"/>
      </w:pPr>
      <w:r>
        <w:t>porozumění práci s kalkulátorem, jednoduchým počítačovým programem</w:t>
      </w:r>
    </w:p>
    <w:p w:rsidR="00F50B24" w:rsidRDefault="00F50B24" w:rsidP="00F50B24">
      <w:pPr>
        <w:jc w:val="both"/>
      </w:pPr>
      <w:r>
        <w:br w:type="page"/>
      </w:r>
    </w:p>
    <w:p w:rsidR="00101DF4" w:rsidRDefault="00101DF4" w:rsidP="00AE247E">
      <w:pPr>
        <w:pStyle w:val="Zhlav"/>
        <w:tabs>
          <w:tab w:val="clear" w:pos="4536"/>
          <w:tab w:val="clear" w:pos="9072"/>
        </w:tabs>
        <w:jc w:val="center"/>
        <w:rPr>
          <w:b/>
          <w:bCs/>
          <w:sz w:val="28"/>
        </w:rPr>
        <w:sectPr w:rsidR="00101DF4"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F50B24" w:rsidTr="00AE247E">
        <w:trPr>
          <w:trHeight w:val="20"/>
          <w:tblHeader/>
        </w:trPr>
        <w:tc>
          <w:tcPr>
            <w:tcW w:w="3535" w:type="dxa"/>
          </w:tcPr>
          <w:p w:rsidR="00F50B24" w:rsidRDefault="00F50B24" w:rsidP="00AE247E">
            <w:pPr>
              <w:pStyle w:val="Zhlav"/>
              <w:tabs>
                <w:tab w:val="clear" w:pos="4536"/>
                <w:tab w:val="clear" w:pos="9072"/>
              </w:tabs>
              <w:jc w:val="center"/>
              <w:rPr>
                <w:b/>
                <w:bCs/>
                <w:sz w:val="28"/>
              </w:rPr>
            </w:pPr>
            <w:r>
              <w:rPr>
                <w:b/>
                <w:bCs/>
                <w:sz w:val="28"/>
              </w:rPr>
              <w:lastRenderedPageBreak/>
              <w:t>Očekávané výstupy</w:t>
            </w:r>
          </w:p>
        </w:tc>
        <w:tc>
          <w:tcPr>
            <w:tcW w:w="3536" w:type="dxa"/>
            <w:vAlign w:val="center"/>
          </w:tcPr>
          <w:p w:rsidR="00F50B24" w:rsidRDefault="00F50B24" w:rsidP="00445A6B">
            <w:pPr>
              <w:pStyle w:val="Zhlav"/>
              <w:tabs>
                <w:tab w:val="clear" w:pos="4536"/>
                <w:tab w:val="clear" w:pos="9072"/>
              </w:tabs>
              <w:jc w:val="center"/>
              <w:rPr>
                <w:u w:val="single"/>
              </w:rPr>
            </w:pPr>
            <w:bookmarkStart w:id="147" w:name="_Toc314344193"/>
            <w:r w:rsidRPr="00445A6B">
              <w:rPr>
                <w:b/>
                <w:bCs/>
                <w:sz w:val="28"/>
              </w:rPr>
              <w:t>Dílčí výstupy</w:t>
            </w:r>
            <w:bookmarkEnd w:id="147"/>
          </w:p>
        </w:tc>
        <w:tc>
          <w:tcPr>
            <w:tcW w:w="3535" w:type="dxa"/>
          </w:tcPr>
          <w:p w:rsidR="00F50B24" w:rsidRDefault="00F50B24" w:rsidP="00AE247E">
            <w:pPr>
              <w:pStyle w:val="Zhlav"/>
              <w:tabs>
                <w:tab w:val="clear" w:pos="4536"/>
                <w:tab w:val="clear" w:pos="9072"/>
              </w:tabs>
              <w:jc w:val="center"/>
              <w:rPr>
                <w:b/>
                <w:bCs/>
                <w:sz w:val="28"/>
              </w:rPr>
            </w:pPr>
            <w:r>
              <w:rPr>
                <w:b/>
                <w:bCs/>
                <w:sz w:val="28"/>
              </w:rPr>
              <w:t>Učivo</w:t>
            </w:r>
          </w:p>
        </w:tc>
        <w:tc>
          <w:tcPr>
            <w:tcW w:w="3536" w:type="dxa"/>
          </w:tcPr>
          <w:p w:rsidR="00F50B24" w:rsidRDefault="00F50B24" w:rsidP="00AE247E">
            <w:pPr>
              <w:pStyle w:val="Zhlav"/>
              <w:tabs>
                <w:tab w:val="clear" w:pos="4536"/>
                <w:tab w:val="clear" w:pos="9072"/>
              </w:tabs>
              <w:jc w:val="center"/>
              <w:rPr>
                <w:b/>
                <w:bCs/>
                <w:sz w:val="28"/>
              </w:rPr>
            </w:pPr>
            <w:r>
              <w:rPr>
                <w:b/>
                <w:bCs/>
                <w:sz w:val="28"/>
              </w:rPr>
              <w:t>Průřezové téma</w:t>
            </w:r>
          </w:p>
        </w:tc>
      </w:tr>
      <w:tr w:rsidR="00F50B24" w:rsidTr="00AE247E">
        <w:trPr>
          <w:trHeight w:val="20"/>
        </w:trPr>
        <w:tc>
          <w:tcPr>
            <w:tcW w:w="14142" w:type="dxa"/>
            <w:gridSpan w:val="4"/>
          </w:tcPr>
          <w:p w:rsidR="00F50B24" w:rsidRDefault="00F50B24" w:rsidP="00445A6B">
            <w:pPr>
              <w:pStyle w:val="Zhlav"/>
              <w:tabs>
                <w:tab w:val="clear" w:pos="4536"/>
                <w:tab w:val="clear" w:pos="9072"/>
              </w:tabs>
              <w:jc w:val="center"/>
            </w:pPr>
            <w:bookmarkStart w:id="148" w:name="_Toc314344194"/>
            <w:r w:rsidRPr="00445A6B">
              <w:rPr>
                <w:b/>
                <w:bCs/>
                <w:sz w:val="28"/>
              </w:rPr>
              <w:t>Čísla a početní operace</w:t>
            </w:r>
            <w:bookmarkEnd w:id="148"/>
          </w:p>
        </w:tc>
      </w:tr>
      <w:tr w:rsidR="00F50B24" w:rsidTr="00AE247E">
        <w:tc>
          <w:tcPr>
            <w:tcW w:w="3535" w:type="dxa"/>
          </w:tcPr>
          <w:p w:rsidR="00F50B24" w:rsidRDefault="0062629E" w:rsidP="00AE247E">
            <w:pPr>
              <w:jc w:val="both"/>
              <w:rPr>
                <w:i/>
                <w:sz w:val="22"/>
              </w:rPr>
            </w:pPr>
            <w:r>
              <w:rPr>
                <w:i/>
                <w:sz w:val="22"/>
                <w:u w:val="single"/>
              </w:rPr>
              <w:t>OVO 1</w:t>
            </w:r>
            <w:r w:rsidR="00F50B24">
              <w:rPr>
                <w:i/>
                <w:sz w:val="22"/>
              </w:rPr>
              <w:t>: využívá při pamětném i pí-semném počítání komutativnost a aso-ciativnost sčítání a násobení</w:t>
            </w:r>
          </w:p>
          <w:p w:rsidR="00F50B24" w:rsidRDefault="00F50B24" w:rsidP="00AE247E">
            <w:pPr>
              <w:rPr>
                <w:i/>
                <w:sz w:val="22"/>
              </w:rPr>
            </w:pPr>
          </w:p>
          <w:p w:rsidR="00F50B24" w:rsidRDefault="00F50B24" w:rsidP="00AE247E">
            <w:pPr>
              <w:rPr>
                <w:i/>
                <w:sz w:val="22"/>
                <w:u w:val="single"/>
              </w:rPr>
            </w:pPr>
          </w:p>
          <w:p w:rsidR="00F50B24" w:rsidRDefault="0062629E" w:rsidP="00AE247E">
            <w:pPr>
              <w:jc w:val="both"/>
              <w:rPr>
                <w:i/>
                <w:sz w:val="22"/>
              </w:rPr>
            </w:pPr>
            <w:r>
              <w:rPr>
                <w:i/>
                <w:sz w:val="22"/>
                <w:u w:val="single"/>
              </w:rPr>
              <w:t>OVO 2</w:t>
            </w:r>
            <w:r w:rsidR="00F50B24">
              <w:rPr>
                <w:i/>
                <w:sz w:val="22"/>
              </w:rPr>
              <w:t>: provádí písemné početní ope-race v oboru přirozených čísel</w:t>
            </w:r>
          </w:p>
          <w:p w:rsidR="00F50B24" w:rsidRDefault="00F50B24" w:rsidP="00AE247E">
            <w:pPr>
              <w:rPr>
                <w:i/>
                <w:sz w:val="22"/>
              </w:rPr>
            </w:pPr>
          </w:p>
          <w:p w:rsidR="00F50B24" w:rsidRDefault="0062629E" w:rsidP="00AE247E">
            <w:pPr>
              <w:rPr>
                <w:i/>
                <w:sz w:val="22"/>
              </w:rPr>
            </w:pPr>
            <w:r>
              <w:rPr>
                <w:i/>
                <w:sz w:val="22"/>
                <w:u w:val="single"/>
              </w:rPr>
              <w:t>OVO 3</w:t>
            </w:r>
            <w:r w:rsidR="00F50B24">
              <w:rPr>
                <w:i/>
                <w:sz w:val="22"/>
              </w:rPr>
              <w:t>: zaokrouhluje přirozená čísla, provádí odhady a kontroluje výsledky početních operací v oboru přirozených čísel do 10 000</w:t>
            </w:r>
          </w:p>
          <w:p w:rsidR="00F50B24" w:rsidRDefault="00F50B24" w:rsidP="00AE247E">
            <w:pPr>
              <w:rPr>
                <w:i/>
                <w:sz w:val="22"/>
              </w:rPr>
            </w:pPr>
          </w:p>
          <w:p w:rsidR="00F50B24" w:rsidRDefault="0062629E" w:rsidP="00AE247E">
            <w:pPr>
              <w:jc w:val="both"/>
              <w:rPr>
                <w:i/>
                <w:sz w:val="22"/>
              </w:rPr>
            </w:pPr>
            <w:r>
              <w:rPr>
                <w:i/>
                <w:sz w:val="22"/>
                <w:u w:val="single"/>
              </w:rPr>
              <w:t>OVO 4</w:t>
            </w:r>
            <w:r w:rsidR="00F50B24">
              <w:rPr>
                <w:i/>
                <w:sz w:val="22"/>
              </w:rPr>
              <w:t>: řeší a  tvoří úlohy, ve kterých aplikuje osvojené početní operace v celém oboru přirozených čísel</w:t>
            </w:r>
          </w:p>
          <w:p w:rsidR="0062629E" w:rsidRDefault="0062629E" w:rsidP="00AE247E">
            <w:pPr>
              <w:jc w:val="both"/>
              <w:rPr>
                <w:i/>
                <w:sz w:val="22"/>
              </w:rPr>
            </w:pPr>
          </w:p>
          <w:p w:rsidR="0062629E" w:rsidRPr="0062629E" w:rsidRDefault="0062629E" w:rsidP="00AE247E">
            <w:pPr>
              <w:jc w:val="both"/>
              <w:rPr>
                <w:i/>
                <w:sz w:val="22"/>
              </w:rPr>
            </w:pPr>
            <w:r>
              <w:rPr>
                <w:i/>
                <w:sz w:val="22"/>
                <w:u w:val="single"/>
              </w:rPr>
              <w:t>OVO 5</w:t>
            </w:r>
            <w:r w:rsidRPr="0062629E">
              <w:rPr>
                <w:i/>
                <w:sz w:val="22"/>
                <w:u w:val="single"/>
              </w:rPr>
              <w:t>:</w:t>
            </w:r>
            <w:r>
              <w:rPr>
                <w:i/>
                <w:sz w:val="22"/>
                <w:u w:val="single"/>
              </w:rPr>
              <w:t xml:space="preserve"> </w:t>
            </w:r>
            <w:r w:rsidRPr="0062629E">
              <w:rPr>
                <w:i/>
                <w:sz w:val="22"/>
              </w:rPr>
              <w:t>modeluje a určí</w:t>
            </w:r>
            <w:r>
              <w:rPr>
                <w:i/>
                <w:sz w:val="22"/>
              </w:rPr>
              <w:t xml:space="preserve"> část celku, používá zápis ve formě zlomku, porovná, sčítá a odčítá zlomky se stejným jmenovatelem v oboru kladných čísel</w:t>
            </w:r>
          </w:p>
          <w:p w:rsidR="00F50B24" w:rsidRPr="0062629E" w:rsidRDefault="0062629E" w:rsidP="00AE247E">
            <w:pPr>
              <w:rPr>
                <w:i/>
                <w:sz w:val="22"/>
              </w:rPr>
            </w:pPr>
            <w:r w:rsidRPr="0062629E">
              <w:rPr>
                <w:i/>
                <w:sz w:val="22"/>
                <w:u w:val="single"/>
              </w:rPr>
              <w:t>OVO 6:</w:t>
            </w:r>
            <w:r>
              <w:rPr>
                <w:i/>
                <w:sz w:val="22"/>
              </w:rPr>
              <w:t xml:space="preserve"> přečte zápis desetinného čísla a vyznačí na číselné ose desetinné číslo</w:t>
            </w:r>
            <w:r w:rsidR="003810C6">
              <w:rPr>
                <w:i/>
                <w:sz w:val="22"/>
              </w:rPr>
              <w:t xml:space="preserve"> dané hodnoty</w:t>
            </w:r>
          </w:p>
          <w:p w:rsidR="00F50B24" w:rsidRPr="0062629E" w:rsidRDefault="00F50B24" w:rsidP="00AE247E">
            <w:pPr>
              <w:rPr>
                <w:i/>
                <w:sz w:val="22"/>
              </w:rPr>
            </w:pPr>
          </w:p>
        </w:tc>
        <w:tc>
          <w:tcPr>
            <w:tcW w:w="3536" w:type="dxa"/>
          </w:tcPr>
          <w:p w:rsidR="00F50B24" w:rsidRDefault="00F50B24" w:rsidP="00AE247E">
            <w:pPr>
              <w:jc w:val="both"/>
              <w:rPr>
                <w:i/>
                <w:sz w:val="22"/>
                <w:szCs w:val="22"/>
              </w:rPr>
            </w:pPr>
            <w:r>
              <w:rPr>
                <w:i/>
                <w:sz w:val="22"/>
                <w:szCs w:val="22"/>
                <w:u w:val="single"/>
              </w:rPr>
              <w:t>DV</w:t>
            </w:r>
            <w:r>
              <w:rPr>
                <w:i/>
                <w:sz w:val="22"/>
                <w:szCs w:val="22"/>
              </w:rPr>
              <w:t>: používá komutativnosti v řešení početních operací</w:t>
            </w:r>
          </w:p>
          <w:p w:rsidR="00F50B24" w:rsidRDefault="00F50B24" w:rsidP="00AE247E">
            <w:pPr>
              <w:rPr>
                <w:i/>
                <w:sz w:val="22"/>
                <w:szCs w:val="22"/>
              </w:rPr>
            </w:pPr>
          </w:p>
          <w:p w:rsidR="00F50B24" w:rsidRDefault="00F50B24" w:rsidP="00AE247E">
            <w:pPr>
              <w:jc w:val="both"/>
              <w:rPr>
                <w:i/>
                <w:sz w:val="22"/>
                <w:szCs w:val="22"/>
              </w:rPr>
            </w:pPr>
            <w:r>
              <w:rPr>
                <w:i/>
                <w:sz w:val="22"/>
                <w:szCs w:val="22"/>
                <w:u w:val="single"/>
              </w:rPr>
              <w:t>DV</w:t>
            </w:r>
            <w:r>
              <w:rPr>
                <w:i/>
                <w:sz w:val="22"/>
                <w:szCs w:val="22"/>
              </w:rPr>
              <w:t>: sčítá a odčítá dvojciferná čísla do 1 000 zpaměti i písemně</w:t>
            </w:r>
          </w:p>
          <w:p w:rsidR="00F50B24" w:rsidRPr="00445A6B" w:rsidRDefault="00F50B24" w:rsidP="00445A6B">
            <w:pPr>
              <w:jc w:val="both"/>
              <w:rPr>
                <w:i/>
                <w:sz w:val="22"/>
                <w:szCs w:val="22"/>
              </w:rPr>
            </w:pPr>
            <w:bookmarkStart w:id="149" w:name="_Toc314344195"/>
            <w:r w:rsidRPr="00445A6B">
              <w:rPr>
                <w:i/>
                <w:sz w:val="22"/>
                <w:szCs w:val="22"/>
              </w:rPr>
              <w:t>DV: používá násobilku k řešení úloh</w:t>
            </w:r>
            <w:bookmarkEnd w:id="149"/>
          </w:p>
          <w:p w:rsidR="00F50B24" w:rsidRDefault="00F50B24" w:rsidP="00AE247E">
            <w:pPr>
              <w:jc w:val="both"/>
              <w:rPr>
                <w:i/>
                <w:sz w:val="22"/>
                <w:szCs w:val="22"/>
              </w:rPr>
            </w:pPr>
            <w:r>
              <w:rPr>
                <w:i/>
                <w:sz w:val="22"/>
                <w:szCs w:val="22"/>
                <w:u w:val="single"/>
              </w:rPr>
              <w:t>DV</w:t>
            </w:r>
            <w:r>
              <w:rPr>
                <w:i/>
                <w:sz w:val="22"/>
                <w:szCs w:val="22"/>
              </w:rPr>
              <w:t>: dokáže správně používat mate-matické symboly  + ,- ,x , :</w:t>
            </w:r>
          </w:p>
          <w:p w:rsidR="00F50B24" w:rsidRDefault="00F50B24" w:rsidP="00AE247E">
            <w:pPr>
              <w:jc w:val="both"/>
              <w:rPr>
                <w:i/>
                <w:sz w:val="22"/>
                <w:szCs w:val="22"/>
              </w:rPr>
            </w:pPr>
            <w:r>
              <w:rPr>
                <w:i/>
                <w:sz w:val="22"/>
                <w:szCs w:val="22"/>
                <w:u w:val="single"/>
              </w:rPr>
              <w:t>DV</w:t>
            </w:r>
            <w:r>
              <w:rPr>
                <w:i/>
                <w:sz w:val="22"/>
                <w:szCs w:val="22"/>
              </w:rPr>
              <w:t>: poznává jednotlivá čísla do 10 000 na základě názoru</w:t>
            </w:r>
          </w:p>
          <w:p w:rsidR="00F50B24" w:rsidRDefault="00F50B24" w:rsidP="00AE247E">
            <w:pPr>
              <w:jc w:val="both"/>
              <w:rPr>
                <w:i/>
                <w:sz w:val="22"/>
                <w:szCs w:val="22"/>
              </w:rPr>
            </w:pPr>
            <w:r>
              <w:rPr>
                <w:i/>
                <w:sz w:val="22"/>
                <w:szCs w:val="22"/>
                <w:u w:val="single"/>
              </w:rPr>
              <w:t>DV</w:t>
            </w:r>
            <w:r>
              <w:rPr>
                <w:i/>
                <w:sz w:val="22"/>
                <w:szCs w:val="22"/>
              </w:rPr>
              <w:t>:</w:t>
            </w:r>
            <w:r w:rsidR="00EC00F5">
              <w:rPr>
                <w:i/>
                <w:sz w:val="22"/>
                <w:szCs w:val="22"/>
              </w:rPr>
              <w:t xml:space="preserve"> </w:t>
            </w:r>
            <w:r>
              <w:rPr>
                <w:i/>
                <w:sz w:val="22"/>
                <w:szCs w:val="22"/>
              </w:rPr>
              <w:t>určí počet daného čísla do 10 000</w:t>
            </w:r>
          </w:p>
          <w:p w:rsidR="00F50B24" w:rsidRPr="0062629E" w:rsidRDefault="00F50B24" w:rsidP="00AE247E">
            <w:pPr>
              <w:jc w:val="both"/>
              <w:rPr>
                <w:i/>
                <w:sz w:val="22"/>
                <w:szCs w:val="22"/>
              </w:rPr>
            </w:pPr>
            <w:r w:rsidRPr="0062629E">
              <w:rPr>
                <w:i/>
                <w:u w:val="single"/>
              </w:rPr>
              <w:t>DV</w:t>
            </w:r>
            <w:r w:rsidRPr="0062629E">
              <w:rPr>
                <w:i/>
              </w:rPr>
              <w:t>: snaží se využívat počtu do 10 000 V</w:t>
            </w:r>
            <w:r w:rsidRPr="0062629E">
              <w:rPr>
                <w:b/>
                <w:i/>
              </w:rPr>
              <w:t xml:space="preserve"> </w:t>
            </w:r>
            <w:r w:rsidRPr="0062629E">
              <w:rPr>
                <w:i/>
              </w:rPr>
              <w:t>nejrůznějších životních situacích</w:t>
            </w:r>
          </w:p>
          <w:p w:rsidR="00F50B24" w:rsidRDefault="00F50B24" w:rsidP="00AE247E">
            <w:pPr>
              <w:jc w:val="both"/>
              <w:rPr>
                <w:i/>
                <w:sz w:val="22"/>
                <w:szCs w:val="22"/>
              </w:rPr>
            </w:pPr>
            <w:r w:rsidRPr="00EE57C0">
              <w:rPr>
                <w:i/>
                <w:sz w:val="22"/>
                <w:szCs w:val="22"/>
                <w:u w:val="single"/>
              </w:rPr>
              <w:t>DV</w:t>
            </w:r>
            <w:r w:rsidRPr="00EE57C0">
              <w:rPr>
                <w:i/>
                <w:sz w:val="22"/>
                <w:szCs w:val="22"/>
              </w:rPr>
              <w:t>: doká</w:t>
            </w:r>
            <w:r>
              <w:rPr>
                <w:i/>
                <w:sz w:val="22"/>
                <w:szCs w:val="22"/>
              </w:rPr>
              <w:t>že písemně sčítat, odčítat, násobit, dělit v oboru do 10 000</w:t>
            </w:r>
          </w:p>
          <w:p w:rsidR="00F50B24" w:rsidRDefault="00F50B24" w:rsidP="00AE247E">
            <w:pPr>
              <w:jc w:val="both"/>
              <w:rPr>
                <w:i/>
                <w:sz w:val="22"/>
                <w:szCs w:val="22"/>
              </w:rPr>
            </w:pPr>
            <w:r>
              <w:rPr>
                <w:i/>
                <w:sz w:val="22"/>
                <w:szCs w:val="22"/>
                <w:u w:val="single"/>
              </w:rPr>
              <w:t>DV</w:t>
            </w:r>
            <w:r>
              <w:rPr>
                <w:i/>
                <w:sz w:val="22"/>
                <w:szCs w:val="22"/>
              </w:rPr>
              <w:t>: umí zaokrouhlovat čísla na desít-ky a stovky</w:t>
            </w:r>
          </w:p>
          <w:p w:rsidR="00F50B24" w:rsidRDefault="00F50B24" w:rsidP="00AE247E">
            <w:pPr>
              <w:jc w:val="both"/>
              <w:rPr>
                <w:i/>
                <w:sz w:val="22"/>
                <w:szCs w:val="22"/>
              </w:rPr>
            </w:pPr>
            <w:r>
              <w:rPr>
                <w:i/>
                <w:sz w:val="22"/>
                <w:szCs w:val="22"/>
                <w:u w:val="single"/>
              </w:rPr>
              <w:t>DV</w:t>
            </w:r>
            <w:r>
              <w:rPr>
                <w:i/>
                <w:sz w:val="22"/>
                <w:szCs w:val="22"/>
              </w:rPr>
              <w:t>: dokáže použít komutativní a aso-ciativní zákon</w:t>
            </w:r>
          </w:p>
          <w:p w:rsidR="00F50B24" w:rsidRDefault="00F50B24" w:rsidP="00AE247E">
            <w:pPr>
              <w:jc w:val="both"/>
              <w:rPr>
                <w:i/>
                <w:sz w:val="22"/>
                <w:szCs w:val="22"/>
              </w:rPr>
            </w:pPr>
            <w:r>
              <w:rPr>
                <w:i/>
                <w:sz w:val="22"/>
                <w:szCs w:val="22"/>
                <w:u w:val="single"/>
              </w:rPr>
              <w:t>DV</w:t>
            </w:r>
            <w:r>
              <w:rPr>
                <w:i/>
                <w:sz w:val="22"/>
                <w:szCs w:val="22"/>
              </w:rPr>
              <w:t>: porovnává čísla dané skupiny, využívá znaky větší, menší,=</w:t>
            </w:r>
          </w:p>
          <w:p w:rsidR="00F50B24" w:rsidRDefault="00F50B24" w:rsidP="00AE247E">
            <w:pPr>
              <w:jc w:val="both"/>
              <w:rPr>
                <w:i/>
                <w:sz w:val="22"/>
                <w:szCs w:val="22"/>
              </w:rPr>
            </w:pPr>
            <w:r>
              <w:rPr>
                <w:i/>
                <w:sz w:val="22"/>
                <w:szCs w:val="22"/>
                <w:u w:val="single"/>
              </w:rPr>
              <w:t>DV</w:t>
            </w:r>
            <w:r>
              <w:rPr>
                <w:i/>
                <w:sz w:val="22"/>
                <w:szCs w:val="22"/>
              </w:rPr>
              <w:t>: pracuje s jednotkami hmotnosti, objemu, délky a času</w:t>
            </w:r>
          </w:p>
          <w:p w:rsidR="00F50B24" w:rsidRDefault="00F50B24" w:rsidP="00AE247E">
            <w:pPr>
              <w:jc w:val="both"/>
              <w:rPr>
                <w:i/>
                <w:sz w:val="22"/>
                <w:szCs w:val="22"/>
              </w:rPr>
            </w:pPr>
            <w:r>
              <w:rPr>
                <w:i/>
                <w:sz w:val="22"/>
                <w:szCs w:val="22"/>
                <w:u w:val="single"/>
              </w:rPr>
              <w:t>DV</w:t>
            </w:r>
            <w:r>
              <w:rPr>
                <w:i/>
                <w:sz w:val="22"/>
                <w:szCs w:val="22"/>
              </w:rPr>
              <w:t>: převádí jednotky délky na dm, m, km</w:t>
            </w:r>
          </w:p>
          <w:p w:rsidR="00F50B24" w:rsidRDefault="00F50B24" w:rsidP="00AE247E">
            <w:pPr>
              <w:jc w:val="both"/>
              <w:rPr>
                <w:i/>
                <w:sz w:val="22"/>
                <w:szCs w:val="22"/>
              </w:rPr>
            </w:pPr>
            <w:r>
              <w:rPr>
                <w:i/>
                <w:sz w:val="22"/>
                <w:szCs w:val="22"/>
              </w:rPr>
              <w:t>Hmotnosti dkg, kg, t</w:t>
            </w:r>
          </w:p>
          <w:p w:rsidR="00F50B24" w:rsidRDefault="00F50B24" w:rsidP="00AE247E">
            <w:pPr>
              <w:jc w:val="both"/>
              <w:rPr>
                <w:i/>
                <w:sz w:val="22"/>
                <w:szCs w:val="22"/>
              </w:rPr>
            </w:pPr>
            <w:r>
              <w:rPr>
                <w:i/>
                <w:sz w:val="22"/>
                <w:szCs w:val="22"/>
                <w:u w:val="single"/>
              </w:rPr>
              <w:t>DV</w:t>
            </w:r>
            <w:r>
              <w:rPr>
                <w:i/>
                <w:sz w:val="22"/>
                <w:szCs w:val="22"/>
              </w:rPr>
              <w:t>: sestaví graf pomocí výsledků v tabulkách</w:t>
            </w:r>
          </w:p>
          <w:p w:rsidR="00F50B24" w:rsidRDefault="00F50B24" w:rsidP="00AE247E">
            <w:pPr>
              <w:jc w:val="both"/>
              <w:rPr>
                <w:i/>
                <w:sz w:val="22"/>
                <w:szCs w:val="22"/>
              </w:rPr>
            </w:pPr>
            <w:r>
              <w:rPr>
                <w:i/>
                <w:sz w:val="22"/>
                <w:szCs w:val="22"/>
                <w:u w:val="single"/>
              </w:rPr>
              <w:t>DV</w:t>
            </w:r>
            <w:r>
              <w:rPr>
                <w:i/>
                <w:sz w:val="22"/>
                <w:szCs w:val="22"/>
              </w:rPr>
              <w:t>: řeší jednoduché slovní úlohy</w:t>
            </w: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využívá matematických her k rozvoji matematických dovedností</w:t>
            </w:r>
          </w:p>
          <w:p w:rsidR="0062629E" w:rsidRDefault="0062629E" w:rsidP="00AE247E">
            <w:pPr>
              <w:jc w:val="both"/>
              <w:rPr>
                <w:i/>
                <w:sz w:val="22"/>
                <w:szCs w:val="22"/>
              </w:rPr>
            </w:pPr>
            <w:r>
              <w:rPr>
                <w:i/>
                <w:sz w:val="22"/>
                <w:szCs w:val="22"/>
              </w:rPr>
              <w:t>DV:</w:t>
            </w:r>
            <w:r w:rsidR="003810C6">
              <w:rPr>
                <w:i/>
                <w:sz w:val="22"/>
                <w:szCs w:val="22"/>
              </w:rPr>
              <w:t xml:space="preserve">  pracuje s číselnou osou</w:t>
            </w:r>
          </w:p>
        </w:tc>
        <w:tc>
          <w:tcPr>
            <w:tcW w:w="3535" w:type="dxa"/>
          </w:tcPr>
          <w:p w:rsidR="00F50B24" w:rsidRDefault="00F50B24" w:rsidP="00AE247E">
            <w:pPr>
              <w:jc w:val="both"/>
              <w:rPr>
                <w:sz w:val="22"/>
                <w:szCs w:val="22"/>
              </w:rPr>
            </w:pPr>
            <w:r>
              <w:rPr>
                <w:sz w:val="22"/>
                <w:szCs w:val="22"/>
              </w:rPr>
              <w:lastRenderedPageBreak/>
              <w:t>Vlastnosti početních operací s přiro-zenými čísly</w:t>
            </w:r>
          </w:p>
          <w:p w:rsidR="00F50B24" w:rsidRDefault="00F50B24" w:rsidP="00AE247E">
            <w:pPr>
              <w:jc w:val="both"/>
              <w:rPr>
                <w:sz w:val="22"/>
                <w:szCs w:val="22"/>
              </w:rPr>
            </w:pPr>
            <w:r>
              <w:rPr>
                <w:sz w:val="22"/>
                <w:szCs w:val="22"/>
              </w:rPr>
              <w:t>Sčítání a odčítání dvojciferných čísel do 1 000 zpaměti i písemně</w:t>
            </w:r>
          </w:p>
          <w:p w:rsidR="00F50B24" w:rsidRDefault="00F50B24" w:rsidP="00AE247E">
            <w:pPr>
              <w:jc w:val="both"/>
              <w:rPr>
                <w:sz w:val="22"/>
                <w:szCs w:val="22"/>
              </w:rPr>
            </w:pPr>
            <w:r>
              <w:rPr>
                <w:sz w:val="22"/>
                <w:szCs w:val="22"/>
              </w:rPr>
              <w:t>Násobilka a dělení v oboru násobilky do 100</w:t>
            </w:r>
          </w:p>
          <w:p w:rsidR="00F4440B" w:rsidRDefault="00F50B24" w:rsidP="00F4440B">
            <w:pPr>
              <w:pStyle w:val="Zkladntext"/>
              <w:rPr>
                <w:sz w:val="22"/>
                <w:szCs w:val="22"/>
              </w:rPr>
            </w:pPr>
            <w:r w:rsidRPr="0062629E">
              <w:rPr>
                <w:sz w:val="22"/>
                <w:szCs w:val="22"/>
              </w:rPr>
              <w:t>Násobení jednocif</w:t>
            </w:r>
            <w:r w:rsidR="00F4440B">
              <w:rPr>
                <w:sz w:val="22"/>
                <w:szCs w:val="22"/>
              </w:rPr>
              <w:t>erným a dvoj-ciferným činitelem</w:t>
            </w:r>
          </w:p>
          <w:p w:rsidR="00F50B24" w:rsidRDefault="00F50B24" w:rsidP="00F4440B">
            <w:pPr>
              <w:pStyle w:val="Zkladntext"/>
              <w:rPr>
                <w:sz w:val="22"/>
                <w:szCs w:val="22"/>
              </w:rPr>
            </w:pPr>
            <w:r>
              <w:rPr>
                <w:sz w:val="22"/>
                <w:szCs w:val="22"/>
              </w:rPr>
              <w:t>Pamětné dělení se zbytkem v oboru násobilky</w:t>
            </w:r>
          </w:p>
          <w:p w:rsidR="00F50B24" w:rsidRDefault="00F50B24" w:rsidP="00AE247E">
            <w:pPr>
              <w:jc w:val="both"/>
              <w:rPr>
                <w:sz w:val="22"/>
                <w:szCs w:val="22"/>
              </w:rPr>
            </w:pPr>
          </w:p>
          <w:p w:rsidR="00F50B24" w:rsidRDefault="00F50B24" w:rsidP="00AE247E">
            <w:pPr>
              <w:jc w:val="both"/>
              <w:rPr>
                <w:sz w:val="22"/>
                <w:szCs w:val="22"/>
              </w:rPr>
            </w:pPr>
            <w:r>
              <w:rPr>
                <w:sz w:val="22"/>
                <w:szCs w:val="22"/>
              </w:rPr>
              <w:t>Vytváření představ o jednotlivých číslech na základě názoru</w:t>
            </w:r>
          </w:p>
          <w:p w:rsidR="00F50B24" w:rsidRDefault="00F50B24" w:rsidP="00AE247E">
            <w:pPr>
              <w:jc w:val="both"/>
              <w:rPr>
                <w:sz w:val="22"/>
                <w:szCs w:val="22"/>
              </w:rPr>
            </w:pPr>
            <w:r>
              <w:rPr>
                <w:sz w:val="22"/>
                <w:szCs w:val="22"/>
              </w:rPr>
              <w:t>Přirozená čísla 0 – 10</w:t>
            </w:r>
            <w:r w:rsidR="00F4440B">
              <w:rPr>
                <w:sz w:val="22"/>
                <w:szCs w:val="22"/>
              </w:rPr>
              <w:t> </w:t>
            </w:r>
            <w:r>
              <w:rPr>
                <w:sz w:val="22"/>
                <w:szCs w:val="22"/>
              </w:rPr>
              <w:t>000</w:t>
            </w:r>
            <w:r w:rsidR="00F4440B">
              <w:rPr>
                <w:sz w:val="22"/>
                <w:szCs w:val="22"/>
              </w:rPr>
              <w:t>, celá čísla, desetinná čísla, zlomky</w:t>
            </w:r>
          </w:p>
          <w:p w:rsidR="00F50B24" w:rsidRDefault="00F50B24" w:rsidP="00AE247E">
            <w:pPr>
              <w:jc w:val="both"/>
              <w:rPr>
                <w:sz w:val="22"/>
                <w:szCs w:val="22"/>
              </w:rPr>
            </w:pPr>
          </w:p>
          <w:p w:rsidR="00F50B24" w:rsidRDefault="00F50B24" w:rsidP="00AE247E">
            <w:pPr>
              <w:jc w:val="both"/>
              <w:rPr>
                <w:sz w:val="22"/>
                <w:szCs w:val="22"/>
              </w:rPr>
            </w:pPr>
            <w:r>
              <w:rPr>
                <w:sz w:val="22"/>
                <w:szCs w:val="22"/>
              </w:rPr>
              <w:t xml:space="preserve">Určování čísel v řadě do 10 000 po jednotkách, desítkách, stovkách, tisících </w:t>
            </w:r>
          </w:p>
          <w:p w:rsidR="00F50B24" w:rsidRDefault="00F50B24" w:rsidP="00AE247E">
            <w:pPr>
              <w:jc w:val="both"/>
              <w:rPr>
                <w:sz w:val="22"/>
                <w:szCs w:val="22"/>
              </w:rPr>
            </w:pPr>
            <w:r>
              <w:rPr>
                <w:sz w:val="22"/>
                <w:szCs w:val="22"/>
              </w:rPr>
              <w:t>Pojmy před, za, hned před, hned za, postavení čísla v číselné řadě</w:t>
            </w:r>
          </w:p>
          <w:p w:rsidR="00F50B24" w:rsidRDefault="00F50B24" w:rsidP="00AE247E">
            <w:pPr>
              <w:jc w:val="both"/>
              <w:rPr>
                <w:sz w:val="22"/>
                <w:szCs w:val="22"/>
              </w:rPr>
            </w:pPr>
            <w:r>
              <w:rPr>
                <w:sz w:val="22"/>
                <w:szCs w:val="22"/>
              </w:rPr>
              <w:t>Počítání a určování předmětů v daném souboru</w:t>
            </w:r>
          </w:p>
          <w:p w:rsidR="00F50B24" w:rsidRDefault="00F50B24" w:rsidP="00AE247E">
            <w:pPr>
              <w:jc w:val="both"/>
              <w:rPr>
                <w:sz w:val="22"/>
                <w:szCs w:val="22"/>
              </w:rPr>
            </w:pPr>
            <w:r>
              <w:rPr>
                <w:sz w:val="22"/>
                <w:szCs w:val="22"/>
              </w:rPr>
              <w:t>Využíván</w:t>
            </w:r>
            <w:r w:rsidR="004C2CDC">
              <w:rPr>
                <w:sz w:val="22"/>
                <w:szCs w:val="22"/>
              </w:rPr>
              <w:t>í názorných pomůcek: dominových</w:t>
            </w:r>
            <w:r>
              <w:rPr>
                <w:sz w:val="22"/>
                <w:szCs w:val="22"/>
              </w:rPr>
              <w:t xml:space="preserve"> karet, kostky, počitadlo apod.</w:t>
            </w:r>
          </w:p>
          <w:p w:rsidR="00F50B24" w:rsidRDefault="00F50B24" w:rsidP="00AE247E">
            <w:pPr>
              <w:jc w:val="both"/>
              <w:rPr>
                <w:sz w:val="22"/>
                <w:szCs w:val="22"/>
              </w:rPr>
            </w:pPr>
            <w:r>
              <w:rPr>
                <w:sz w:val="22"/>
                <w:szCs w:val="22"/>
              </w:rPr>
              <w:t>Písemné algoritmy početních operací</w:t>
            </w:r>
          </w:p>
          <w:p w:rsidR="00F50B24" w:rsidRDefault="003810C6" w:rsidP="003810C6">
            <w:pPr>
              <w:rPr>
                <w:sz w:val="22"/>
                <w:szCs w:val="22"/>
              </w:rPr>
            </w:pPr>
            <w:r>
              <w:rPr>
                <w:sz w:val="22"/>
                <w:szCs w:val="22"/>
              </w:rPr>
              <w:t>Zápis čísla v desítkové soustavě a jeho znázornění</w:t>
            </w:r>
            <w:r w:rsidR="00803F58">
              <w:rPr>
                <w:sz w:val="22"/>
                <w:szCs w:val="22"/>
              </w:rPr>
              <w:t xml:space="preserve"> (</w:t>
            </w:r>
            <w:r>
              <w:rPr>
                <w:sz w:val="22"/>
                <w:szCs w:val="22"/>
              </w:rPr>
              <w:t>číselná osa, teploměr, model</w:t>
            </w:r>
            <w:r w:rsidR="00803F58">
              <w:rPr>
                <w:sz w:val="22"/>
                <w:szCs w:val="22"/>
              </w:rPr>
              <w:t>)</w:t>
            </w:r>
          </w:p>
          <w:p w:rsidR="00F50B24" w:rsidRDefault="00F50B24" w:rsidP="00AE247E">
            <w:pPr>
              <w:jc w:val="both"/>
              <w:rPr>
                <w:sz w:val="22"/>
                <w:szCs w:val="22"/>
              </w:rPr>
            </w:pPr>
          </w:p>
          <w:p w:rsidR="00F50B24" w:rsidRDefault="00F50B24" w:rsidP="00AE247E">
            <w:pPr>
              <w:jc w:val="both"/>
              <w:rPr>
                <w:sz w:val="22"/>
                <w:szCs w:val="22"/>
              </w:rPr>
            </w:pPr>
          </w:p>
          <w:p w:rsidR="003810C6" w:rsidRDefault="00F50B24" w:rsidP="003810C6">
            <w:pPr>
              <w:pStyle w:val="Zkladntext"/>
              <w:rPr>
                <w:sz w:val="22"/>
                <w:szCs w:val="22"/>
              </w:rPr>
            </w:pPr>
            <w:r w:rsidRPr="003810C6">
              <w:rPr>
                <w:sz w:val="22"/>
                <w:szCs w:val="22"/>
              </w:rPr>
              <w:t>Zaokrouhlování č</w:t>
            </w:r>
            <w:r w:rsidR="003810C6">
              <w:rPr>
                <w:sz w:val="22"/>
                <w:szCs w:val="22"/>
              </w:rPr>
              <w:t>ísel na desítky, stovky, odhady</w:t>
            </w:r>
          </w:p>
          <w:p w:rsidR="00F50B24" w:rsidRDefault="003810C6" w:rsidP="003810C6">
            <w:pPr>
              <w:pStyle w:val="Zkladntext"/>
              <w:rPr>
                <w:sz w:val="22"/>
                <w:szCs w:val="22"/>
              </w:rPr>
            </w:pPr>
            <w:r>
              <w:rPr>
                <w:sz w:val="22"/>
                <w:szCs w:val="22"/>
              </w:rPr>
              <w:t>Vlastnosti početních operací s čísly</w:t>
            </w:r>
          </w:p>
          <w:p w:rsidR="00F50B24" w:rsidRDefault="00F50B24" w:rsidP="00AE247E">
            <w:pPr>
              <w:jc w:val="both"/>
              <w:rPr>
                <w:sz w:val="22"/>
                <w:szCs w:val="22"/>
              </w:rPr>
            </w:pPr>
            <w:r>
              <w:rPr>
                <w:sz w:val="22"/>
                <w:szCs w:val="22"/>
              </w:rPr>
              <w:t>Vlastnosti početních operací s přiro-zenými čísly do 10 000</w:t>
            </w:r>
          </w:p>
          <w:p w:rsidR="00F50B24" w:rsidRDefault="00F50B24" w:rsidP="00AE247E">
            <w:pPr>
              <w:jc w:val="both"/>
              <w:rPr>
                <w:sz w:val="22"/>
                <w:szCs w:val="22"/>
              </w:rPr>
            </w:pPr>
            <w:r>
              <w:rPr>
                <w:sz w:val="22"/>
                <w:szCs w:val="22"/>
              </w:rPr>
              <w:t>Sčítání a odčítání zpaměti</w:t>
            </w:r>
          </w:p>
          <w:p w:rsidR="00F50B24" w:rsidRDefault="00F50B24" w:rsidP="00AE247E">
            <w:pPr>
              <w:jc w:val="both"/>
              <w:rPr>
                <w:sz w:val="22"/>
                <w:szCs w:val="22"/>
              </w:rPr>
            </w:pPr>
            <w:r>
              <w:rPr>
                <w:sz w:val="22"/>
                <w:szCs w:val="22"/>
              </w:rPr>
              <w:t>Cvičení odhadů, kontroly výsledků početních operací</w:t>
            </w:r>
          </w:p>
          <w:p w:rsidR="00F50B24" w:rsidRDefault="00F50B24" w:rsidP="00AE247E">
            <w:pPr>
              <w:jc w:val="both"/>
              <w:rPr>
                <w:sz w:val="22"/>
                <w:szCs w:val="22"/>
              </w:rPr>
            </w:pPr>
          </w:p>
          <w:p w:rsidR="00F50B24" w:rsidRDefault="00F50B24" w:rsidP="00AE247E">
            <w:pPr>
              <w:jc w:val="both"/>
              <w:rPr>
                <w:sz w:val="22"/>
                <w:szCs w:val="22"/>
              </w:rPr>
            </w:pPr>
            <w:r>
              <w:rPr>
                <w:sz w:val="22"/>
                <w:szCs w:val="22"/>
              </w:rPr>
              <w:t>Jednotky hmotnosti kg, dkg, tuna</w:t>
            </w:r>
          </w:p>
          <w:p w:rsidR="00F50B24" w:rsidRDefault="00F50B24" w:rsidP="00AE247E">
            <w:pPr>
              <w:jc w:val="both"/>
              <w:rPr>
                <w:sz w:val="22"/>
                <w:szCs w:val="22"/>
              </w:rPr>
            </w:pPr>
            <w:r>
              <w:rPr>
                <w:sz w:val="22"/>
                <w:szCs w:val="22"/>
              </w:rPr>
              <w:t>Délky – dm, m, km</w:t>
            </w:r>
          </w:p>
          <w:p w:rsidR="00F50B24" w:rsidRDefault="00F50B24" w:rsidP="00AE247E">
            <w:pPr>
              <w:jc w:val="both"/>
              <w:rPr>
                <w:sz w:val="22"/>
                <w:szCs w:val="22"/>
              </w:rPr>
            </w:pPr>
            <w:r>
              <w:rPr>
                <w:sz w:val="22"/>
                <w:szCs w:val="22"/>
              </w:rPr>
              <w:t>Tabulky, grafy</w:t>
            </w:r>
          </w:p>
          <w:p w:rsidR="00F50B24" w:rsidRDefault="00F50B24" w:rsidP="00AE247E">
            <w:pPr>
              <w:jc w:val="both"/>
              <w:rPr>
                <w:sz w:val="22"/>
                <w:szCs w:val="22"/>
              </w:rPr>
            </w:pPr>
            <w:r>
              <w:rPr>
                <w:sz w:val="22"/>
                <w:szCs w:val="22"/>
              </w:rPr>
              <w:t>Řešení slovních úloh</w:t>
            </w:r>
          </w:p>
          <w:p w:rsidR="00F50B24" w:rsidRDefault="00F50B24" w:rsidP="00AE247E">
            <w:pPr>
              <w:jc w:val="both"/>
              <w:rPr>
                <w:sz w:val="22"/>
                <w:szCs w:val="22"/>
              </w:rPr>
            </w:pPr>
            <w:r>
              <w:rPr>
                <w:sz w:val="22"/>
                <w:szCs w:val="22"/>
              </w:rPr>
              <w:t>Jednoduchá měření</w:t>
            </w:r>
          </w:p>
          <w:p w:rsidR="00F50B24" w:rsidRDefault="00F50B24" w:rsidP="00AE247E">
            <w:pPr>
              <w:jc w:val="both"/>
              <w:rPr>
                <w:sz w:val="22"/>
                <w:szCs w:val="22"/>
              </w:rPr>
            </w:pPr>
            <w:r>
              <w:rPr>
                <w:sz w:val="22"/>
                <w:szCs w:val="22"/>
              </w:rPr>
              <w:t>Práce s kalkulátorem,</w:t>
            </w:r>
            <w:r w:rsidR="00EC00F5">
              <w:rPr>
                <w:sz w:val="22"/>
                <w:szCs w:val="22"/>
              </w:rPr>
              <w:t xml:space="preserve"> </w:t>
            </w:r>
            <w:r>
              <w:rPr>
                <w:sz w:val="22"/>
                <w:szCs w:val="22"/>
              </w:rPr>
              <w:t>softwarem</w:t>
            </w:r>
          </w:p>
          <w:p w:rsidR="00F50B24" w:rsidRDefault="00F50B24" w:rsidP="00AE247E">
            <w:pPr>
              <w:jc w:val="both"/>
              <w:rPr>
                <w:sz w:val="22"/>
                <w:szCs w:val="22"/>
              </w:rPr>
            </w:pPr>
          </w:p>
        </w:tc>
        <w:tc>
          <w:tcPr>
            <w:tcW w:w="3536" w:type="dxa"/>
          </w:tcPr>
          <w:p w:rsidR="00F50B24" w:rsidRDefault="00F50B24" w:rsidP="00AE247E">
            <w:pPr>
              <w:jc w:val="both"/>
              <w:rPr>
                <w:i/>
                <w:sz w:val="22"/>
                <w:szCs w:val="22"/>
              </w:rPr>
            </w:pPr>
            <w:r>
              <w:rPr>
                <w:i/>
                <w:sz w:val="22"/>
                <w:szCs w:val="22"/>
                <w:u w:val="single"/>
              </w:rPr>
              <w:lastRenderedPageBreak/>
              <w:t>OSV 1</w:t>
            </w:r>
            <w:r>
              <w:rPr>
                <w:i/>
                <w:sz w:val="22"/>
                <w:szCs w:val="22"/>
              </w:rPr>
              <w:t>: rozvoj schopností poznávání- pozornost a soustředění, cvičení do-vednosti zapamatování, řešení problémů</w:t>
            </w:r>
          </w:p>
          <w:p w:rsidR="00F50B24" w:rsidRDefault="00F50B24" w:rsidP="00AE247E">
            <w:pPr>
              <w:jc w:val="both"/>
              <w:rPr>
                <w:i/>
                <w:sz w:val="22"/>
                <w:szCs w:val="22"/>
              </w:rPr>
            </w:pP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OSV 8</w:t>
            </w:r>
            <w:r>
              <w:rPr>
                <w:i/>
                <w:sz w:val="22"/>
                <w:szCs w:val="22"/>
              </w:rPr>
              <w:t>: komunikace: cvičení pozoro-vání a aktivního naslouchání</w:t>
            </w:r>
          </w:p>
          <w:p w:rsidR="00F50B24" w:rsidRDefault="00F50B24" w:rsidP="00AE247E">
            <w:pPr>
              <w:jc w:val="both"/>
              <w:rPr>
                <w:i/>
                <w:sz w:val="22"/>
                <w:szCs w:val="22"/>
              </w:rPr>
            </w:pP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OSV 3:</w:t>
            </w:r>
            <w:r>
              <w:rPr>
                <w:i/>
                <w:sz w:val="22"/>
                <w:szCs w:val="22"/>
              </w:rPr>
              <w:t xml:space="preserve"> osobnostní rozvoj – cvičení sebekontroly, vůle, organizace vlast-ního času, plánování učení</w:t>
            </w:r>
          </w:p>
          <w:p w:rsidR="00F50B24" w:rsidRDefault="00F50B24" w:rsidP="00AE247E">
            <w:pPr>
              <w:rPr>
                <w:i/>
                <w:sz w:val="22"/>
                <w:szCs w:val="22"/>
              </w:rPr>
            </w:pPr>
          </w:p>
          <w:p w:rsidR="00F50B24" w:rsidRDefault="00F50B24" w:rsidP="00AE247E">
            <w:pPr>
              <w:rPr>
                <w:i/>
                <w:sz w:val="22"/>
                <w:szCs w:val="22"/>
              </w:rPr>
            </w:pPr>
          </w:p>
          <w:p w:rsidR="00F50B24" w:rsidRDefault="00F50B24" w:rsidP="00AE247E">
            <w:pPr>
              <w:rPr>
                <w:i/>
                <w:sz w:val="22"/>
                <w:szCs w:val="22"/>
              </w:rPr>
            </w:pPr>
            <w:r>
              <w:rPr>
                <w:i/>
                <w:sz w:val="22"/>
                <w:szCs w:val="22"/>
                <w:u w:val="single"/>
              </w:rPr>
              <w:t>OSV 10</w:t>
            </w:r>
            <w:r>
              <w:rPr>
                <w:i/>
                <w:sz w:val="22"/>
                <w:szCs w:val="22"/>
              </w:rPr>
              <w:t xml:space="preserve">: morální rozvoj – řešení problémů a rozhodovací dovednosti, zvládání učebních problémů vázaných na látku.. </w:t>
            </w:r>
          </w:p>
        </w:tc>
      </w:tr>
      <w:tr w:rsidR="00F50B24" w:rsidTr="00AE247E">
        <w:trPr>
          <w:trHeight w:val="20"/>
        </w:trPr>
        <w:tc>
          <w:tcPr>
            <w:tcW w:w="14142" w:type="dxa"/>
            <w:gridSpan w:val="4"/>
          </w:tcPr>
          <w:p w:rsidR="00F50B24" w:rsidRDefault="00F50B24" w:rsidP="00445A6B">
            <w:pPr>
              <w:jc w:val="center"/>
            </w:pPr>
            <w:bookmarkStart w:id="150" w:name="_Toc314344196"/>
            <w:r w:rsidRPr="00445A6B">
              <w:rPr>
                <w:b/>
                <w:bCs/>
                <w:sz w:val="28"/>
              </w:rPr>
              <w:lastRenderedPageBreak/>
              <w:t>Závislosti a práce s daty</w:t>
            </w:r>
            <w:bookmarkEnd w:id="150"/>
          </w:p>
        </w:tc>
      </w:tr>
      <w:tr w:rsidR="00F50B24" w:rsidTr="00AE247E">
        <w:tc>
          <w:tcPr>
            <w:tcW w:w="3535" w:type="dxa"/>
          </w:tcPr>
          <w:p w:rsidR="00F50B24" w:rsidRDefault="0062629E" w:rsidP="00AE247E">
            <w:pPr>
              <w:jc w:val="both"/>
              <w:rPr>
                <w:i/>
                <w:sz w:val="22"/>
              </w:rPr>
            </w:pPr>
            <w:r>
              <w:rPr>
                <w:i/>
                <w:sz w:val="22"/>
                <w:u w:val="single"/>
              </w:rPr>
              <w:t>OVO 6</w:t>
            </w:r>
            <w:r w:rsidR="00F50B24">
              <w:rPr>
                <w:i/>
                <w:sz w:val="22"/>
              </w:rPr>
              <w:t>: vyhledává a třídí data</w:t>
            </w:r>
          </w:p>
          <w:p w:rsidR="00F50B24" w:rsidRDefault="0062629E" w:rsidP="00AE247E">
            <w:pPr>
              <w:jc w:val="both"/>
              <w:rPr>
                <w:i/>
                <w:sz w:val="22"/>
              </w:rPr>
            </w:pPr>
            <w:r>
              <w:rPr>
                <w:i/>
                <w:sz w:val="22"/>
                <w:u w:val="single"/>
              </w:rPr>
              <w:t>OVO 7</w:t>
            </w:r>
            <w:r w:rsidR="00F50B24">
              <w:rPr>
                <w:i/>
                <w:sz w:val="22"/>
              </w:rPr>
              <w:t>: popisuje jednoduché závi-slosti z praktického života</w:t>
            </w:r>
          </w:p>
        </w:tc>
        <w:tc>
          <w:tcPr>
            <w:tcW w:w="3536" w:type="dxa"/>
          </w:tcPr>
          <w:p w:rsidR="00F50B24" w:rsidRDefault="00F50B24" w:rsidP="00AE247E">
            <w:pPr>
              <w:jc w:val="both"/>
              <w:rPr>
                <w:i/>
                <w:sz w:val="22"/>
                <w:szCs w:val="22"/>
              </w:rPr>
            </w:pPr>
            <w:r>
              <w:rPr>
                <w:i/>
                <w:sz w:val="22"/>
                <w:szCs w:val="22"/>
                <w:u w:val="single"/>
              </w:rPr>
              <w:t>DV</w:t>
            </w:r>
            <w:r>
              <w:rPr>
                <w:i/>
                <w:sz w:val="22"/>
                <w:szCs w:val="22"/>
              </w:rPr>
              <w:t>: dokáže měřit, vážit,</w:t>
            </w:r>
            <w:r w:rsidR="004C2CDC">
              <w:rPr>
                <w:i/>
                <w:sz w:val="22"/>
                <w:szCs w:val="22"/>
              </w:rPr>
              <w:t xml:space="preserve"> </w:t>
            </w:r>
            <w:r>
              <w:rPr>
                <w:i/>
                <w:sz w:val="22"/>
                <w:szCs w:val="22"/>
              </w:rPr>
              <w:t>zaznamenávat důležitosti, sestavit a doplnit tabulku</w:t>
            </w:r>
          </w:p>
          <w:p w:rsidR="00F50B24" w:rsidRDefault="00F50B24" w:rsidP="004C2CDC">
            <w:pPr>
              <w:jc w:val="both"/>
              <w:rPr>
                <w:i/>
                <w:sz w:val="22"/>
                <w:szCs w:val="22"/>
              </w:rPr>
            </w:pPr>
            <w:r>
              <w:rPr>
                <w:i/>
                <w:sz w:val="22"/>
                <w:szCs w:val="22"/>
                <w:u w:val="single"/>
              </w:rPr>
              <w:t>DV</w:t>
            </w:r>
            <w:r>
              <w:rPr>
                <w:i/>
                <w:sz w:val="22"/>
                <w:szCs w:val="22"/>
              </w:rPr>
              <w:t>: na základě doplnění sestaví a zhodnotí výsledky grafu</w:t>
            </w:r>
          </w:p>
          <w:p w:rsidR="00F50B24" w:rsidRDefault="00F50B24" w:rsidP="00AE247E">
            <w:pPr>
              <w:rPr>
                <w:i/>
                <w:sz w:val="22"/>
                <w:szCs w:val="22"/>
              </w:rPr>
            </w:pPr>
            <w:r>
              <w:rPr>
                <w:i/>
                <w:sz w:val="22"/>
                <w:szCs w:val="22"/>
                <w:u w:val="single"/>
              </w:rPr>
              <w:t>DV</w:t>
            </w:r>
            <w:r>
              <w:rPr>
                <w:i/>
                <w:sz w:val="22"/>
                <w:szCs w:val="22"/>
              </w:rPr>
              <w:t>: pokouší se o sestavení diagramu</w:t>
            </w:r>
          </w:p>
          <w:p w:rsidR="00F50B24" w:rsidRDefault="00F50B24" w:rsidP="00AE247E">
            <w:pPr>
              <w:rPr>
                <w:i/>
                <w:sz w:val="22"/>
                <w:szCs w:val="22"/>
              </w:rPr>
            </w:pPr>
          </w:p>
        </w:tc>
        <w:tc>
          <w:tcPr>
            <w:tcW w:w="3535" w:type="dxa"/>
          </w:tcPr>
          <w:p w:rsidR="00F50B24" w:rsidRDefault="00F50B24" w:rsidP="00AE247E">
            <w:pPr>
              <w:jc w:val="both"/>
              <w:rPr>
                <w:sz w:val="22"/>
                <w:szCs w:val="22"/>
              </w:rPr>
            </w:pPr>
            <w:r>
              <w:rPr>
                <w:sz w:val="22"/>
                <w:szCs w:val="22"/>
              </w:rPr>
              <w:t>Práce s tabulkami, zápisy, řešení</w:t>
            </w:r>
          </w:p>
          <w:p w:rsidR="00F50B24" w:rsidRDefault="00F50B24" w:rsidP="00AE247E">
            <w:pPr>
              <w:jc w:val="both"/>
              <w:rPr>
                <w:sz w:val="22"/>
                <w:szCs w:val="22"/>
              </w:rPr>
            </w:pPr>
            <w:r>
              <w:rPr>
                <w:sz w:val="22"/>
                <w:szCs w:val="22"/>
              </w:rPr>
              <w:t>Názorné sestavení grafů, zapisování a vyhodnocení na základě údajů v tabulce</w:t>
            </w:r>
          </w:p>
          <w:p w:rsidR="00F50B24" w:rsidRDefault="00F50B24" w:rsidP="00AE247E">
            <w:pPr>
              <w:jc w:val="both"/>
              <w:rPr>
                <w:sz w:val="22"/>
                <w:szCs w:val="22"/>
              </w:rPr>
            </w:pPr>
            <w:r>
              <w:rPr>
                <w:sz w:val="22"/>
                <w:szCs w:val="22"/>
              </w:rPr>
              <w:t>Práce s diagramem</w:t>
            </w:r>
          </w:p>
          <w:p w:rsidR="00F50B24" w:rsidRDefault="00F50B24" w:rsidP="00AE247E">
            <w:pPr>
              <w:jc w:val="both"/>
              <w:rPr>
                <w:sz w:val="22"/>
                <w:szCs w:val="22"/>
              </w:rPr>
            </w:pPr>
            <w:r>
              <w:rPr>
                <w:sz w:val="22"/>
                <w:szCs w:val="22"/>
              </w:rPr>
              <w:t>Praktické využívání v TV, přírodo-vědě</w:t>
            </w:r>
          </w:p>
        </w:tc>
        <w:tc>
          <w:tcPr>
            <w:tcW w:w="3536" w:type="dxa"/>
          </w:tcPr>
          <w:p w:rsidR="00F50B24" w:rsidRDefault="00F50B24" w:rsidP="00AE247E">
            <w:pPr>
              <w:rPr>
                <w:i/>
                <w:sz w:val="22"/>
                <w:szCs w:val="22"/>
              </w:rPr>
            </w:pPr>
            <w:r>
              <w:rPr>
                <w:i/>
                <w:sz w:val="22"/>
                <w:szCs w:val="22"/>
                <w:u w:val="single"/>
              </w:rPr>
              <w:t>EV 3:</w:t>
            </w:r>
            <w:r>
              <w:rPr>
                <w:i/>
                <w:sz w:val="22"/>
                <w:szCs w:val="22"/>
              </w:rPr>
              <w:t xml:space="preserve"> lidské aktivity a problémy životního prostředí</w:t>
            </w:r>
          </w:p>
        </w:tc>
      </w:tr>
      <w:tr w:rsidR="00F50B24" w:rsidTr="00AE247E">
        <w:trPr>
          <w:trHeight w:val="20"/>
        </w:trPr>
        <w:tc>
          <w:tcPr>
            <w:tcW w:w="14142" w:type="dxa"/>
            <w:gridSpan w:val="4"/>
          </w:tcPr>
          <w:p w:rsidR="00F50B24" w:rsidRDefault="00F50B24" w:rsidP="00AE247E">
            <w:pPr>
              <w:jc w:val="center"/>
              <w:rPr>
                <w:b/>
                <w:bCs/>
                <w:sz w:val="28"/>
              </w:rPr>
            </w:pPr>
            <w:r>
              <w:rPr>
                <w:b/>
                <w:bCs/>
                <w:sz w:val="28"/>
              </w:rPr>
              <w:t>Nestandardní aplikační úlohy a problémy</w:t>
            </w:r>
          </w:p>
        </w:tc>
      </w:tr>
      <w:tr w:rsidR="00F50B24" w:rsidTr="00AE247E">
        <w:tc>
          <w:tcPr>
            <w:tcW w:w="3535" w:type="dxa"/>
          </w:tcPr>
          <w:p w:rsidR="00F50B24" w:rsidRDefault="00F50B24" w:rsidP="00AE247E">
            <w:pPr>
              <w:jc w:val="both"/>
              <w:rPr>
                <w:i/>
                <w:sz w:val="22"/>
              </w:rPr>
            </w:pPr>
            <w:r>
              <w:rPr>
                <w:i/>
                <w:sz w:val="22"/>
                <w:u w:val="single"/>
              </w:rPr>
              <w:t>OVO</w:t>
            </w:r>
            <w:r w:rsidR="0062629E">
              <w:rPr>
                <w:i/>
                <w:sz w:val="22"/>
                <w:u w:val="single"/>
              </w:rPr>
              <w:t xml:space="preserve"> 8</w:t>
            </w:r>
            <w:r>
              <w:rPr>
                <w:i/>
                <w:sz w:val="22"/>
              </w:rPr>
              <w:t>: řeší jednoduché, praktické slovní  úlohy a problémy, jejichž řešení je do značné míry nezávislé na obvyklých postupech a algoritmech školské matematiky</w:t>
            </w:r>
          </w:p>
        </w:tc>
        <w:tc>
          <w:tcPr>
            <w:tcW w:w="3536" w:type="dxa"/>
          </w:tcPr>
          <w:p w:rsidR="00F50B24" w:rsidRDefault="00F50B24" w:rsidP="00AE247E">
            <w:pPr>
              <w:jc w:val="both"/>
              <w:rPr>
                <w:i/>
                <w:sz w:val="22"/>
                <w:szCs w:val="22"/>
              </w:rPr>
            </w:pPr>
            <w:r>
              <w:rPr>
                <w:i/>
                <w:sz w:val="22"/>
                <w:szCs w:val="22"/>
                <w:u w:val="single"/>
              </w:rPr>
              <w:t>DV</w:t>
            </w:r>
            <w:r>
              <w:rPr>
                <w:i/>
                <w:sz w:val="22"/>
                <w:szCs w:val="22"/>
              </w:rPr>
              <w:t>: účastní se řešení zajímavých slovních úloh</w:t>
            </w:r>
          </w:p>
          <w:p w:rsidR="00F50B24" w:rsidRDefault="00F50B24" w:rsidP="00AE247E">
            <w:pPr>
              <w:jc w:val="both"/>
              <w:rPr>
                <w:i/>
                <w:sz w:val="22"/>
                <w:szCs w:val="22"/>
              </w:rPr>
            </w:pPr>
          </w:p>
          <w:p w:rsidR="00F50B24" w:rsidRDefault="00F50B24" w:rsidP="00AE247E">
            <w:pPr>
              <w:jc w:val="both"/>
              <w:rPr>
                <w:i/>
                <w:sz w:val="22"/>
                <w:szCs w:val="22"/>
              </w:rPr>
            </w:pPr>
          </w:p>
          <w:p w:rsidR="00F50B24" w:rsidRDefault="00F50B24" w:rsidP="00AE247E">
            <w:pPr>
              <w:jc w:val="both"/>
              <w:rPr>
                <w:i/>
                <w:sz w:val="22"/>
                <w:szCs w:val="22"/>
              </w:rPr>
            </w:pPr>
            <w:r>
              <w:rPr>
                <w:i/>
                <w:sz w:val="22"/>
                <w:szCs w:val="22"/>
                <w:u w:val="single"/>
              </w:rPr>
              <w:t>DV</w:t>
            </w:r>
            <w:r>
              <w:rPr>
                <w:i/>
                <w:sz w:val="22"/>
                <w:szCs w:val="22"/>
              </w:rPr>
              <w:t xml:space="preserve">: využívá časové přímky v dějinách </w:t>
            </w:r>
            <w:r>
              <w:rPr>
                <w:i/>
                <w:sz w:val="22"/>
                <w:szCs w:val="22"/>
              </w:rPr>
              <w:lastRenderedPageBreak/>
              <w:t>vlasti</w:t>
            </w:r>
          </w:p>
          <w:p w:rsidR="00F50B24" w:rsidRDefault="00F50B24" w:rsidP="00AE247E">
            <w:pPr>
              <w:jc w:val="both"/>
              <w:rPr>
                <w:i/>
                <w:sz w:val="22"/>
                <w:szCs w:val="22"/>
              </w:rPr>
            </w:pPr>
            <w:r>
              <w:rPr>
                <w:i/>
                <w:sz w:val="22"/>
                <w:szCs w:val="22"/>
                <w:u w:val="single"/>
              </w:rPr>
              <w:t>DV</w:t>
            </w:r>
            <w:r>
              <w:rPr>
                <w:i/>
                <w:sz w:val="22"/>
                <w:szCs w:val="22"/>
              </w:rPr>
              <w:t>: porovnává čísla počtu obyvatel v jednotlivých státech Evropy</w:t>
            </w:r>
          </w:p>
          <w:p w:rsidR="00F50B24" w:rsidRDefault="00F50B24" w:rsidP="00AE247E">
            <w:pPr>
              <w:jc w:val="both"/>
              <w:rPr>
                <w:i/>
                <w:sz w:val="22"/>
                <w:szCs w:val="22"/>
              </w:rPr>
            </w:pPr>
            <w:r>
              <w:rPr>
                <w:i/>
                <w:sz w:val="22"/>
                <w:szCs w:val="22"/>
                <w:u w:val="single"/>
              </w:rPr>
              <w:t>DV</w:t>
            </w:r>
            <w:r>
              <w:rPr>
                <w:i/>
                <w:sz w:val="22"/>
                <w:szCs w:val="22"/>
              </w:rPr>
              <w:t>: pokouší se řešit zajímavé matematické hry</w:t>
            </w:r>
          </w:p>
          <w:p w:rsidR="00F50B24" w:rsidRDefault="00F50B24" w:rsidP="00AE247E">
            <w:pPr>
              <w:jc w:val="both"/>
              <w:rPr>
                <w:i/>
                <w:sz w:val="22"/>
                <w:szCs w:val="22"/>
              </w:rPr>
            </w:pPr>
            <w:r>
              <w:rPr>
                <w:i/>
                <w:sz w:val="22"/>
                <w:szCs w:val="22"/>
                <w:u w:val="single"/>
              </w:rPr>
              <w:t>DV</w:t>
            </w:r>
            <w:r>
              <w:rPr>
                <w:i/>
                <w:sz w:val="22"/>
                <w:szCs w:val="22"/>
              </w:rPr>
              <w:t>: pracuje s krychlemi</w:t>
            </w:r>
          </w:p>
        </w:tc>
        <w:tc>
          <w:tcPr>
            <w:tcW w:w="3535" w:type="dxa"/>
          </w:tcPr>
          <w:p w:rsidR="00F50B24" w:rsidRDefault="00F50B24" w:rsidP="00AE247E">
            <w:pPr>
              <w:pStyle w:val="Zkladntext"/>
            </w:pPr>
            <w:r>
              <w:lastRenderedPageBreak/>
              <w:t>Řešení zajímavých slovních úloh na úrovni skupinové práce, praktické příklady - obchodování, pošta, banka</w:t>
            </w:r>
          </w:p>
          <w:p w:rsidR="00F50B24" w:rsidRDefault="00F50B24" w:rsidP="00AE247E">
            <w:pPr>
              <w:jc w:val="both"/>
              <w:rPr>
                <w:sz w:val="22"/>
                <w:szCs w:val="22"/>
              </w:rPr>
            </w:pPr>
          </w:p>
          <w:p w:rsidR="00F50B24" w:rsidRDefault="00F50B24" w:rsidP="00AE247E">
            <w:pPr>
              <w:jc w:val="both"/>
              <w:rPr>
                <w:sz w:val="22"/>
                <w:szCs w:val="22"/>
              </w:rPr>
            </w:pPr>
            <w:r>
              <w:rPr>
                <w:sz w:val="22"/>
                <w:szCs w:val="22"/>
              </w:rPr>
              <w:t>Letopočty, výpočty doby minulé x současné</w:t>
            </w:r>
          </w:p>
          <w:p w:rsidR="00F50B24" w:rsidRDefault="00F50B24" w:rsidP="00AE247E">
            <w:pPr>
              <w:jc w:val="both"/>
              <w:rPr>
                <w:sz w:val="22"/>
                <w:szCs w:val="22"/>
              </w:rPr>
            </w:pPr>
          </w:p>
          <w:p w:rsidR="00F50B24" w:rsidRDefault="00F50B24" w:rsidP="00AE247E">
            <w:pPr>
              <w:jc w:val="both"/>
              <w:rPr>
                <w:sz w:val="22"/>
                <w:szCs w:val="22"/>
              </w:rPr>
            </w:pPr>
            <w:r>
              <w:rPr>
                <w:sz w:val="22"/>
                <w:szCs w:val="22"/>
              </w:rPr>
              <w:t>Propojení s vlastivědou, přírodovědou</w:t>
            </w:r>
          </w:p>
          <w:p w:rsidR="00F50B24" w:rsidRDefault="00F50B24" w:rsidP="00AE247E">
            <w:pPr>
              <w:jc w:val="both"/>
              <w:rPr>
                <w:sz w:val="22"/>
                <w:szCs w:val="22"/>
              </w:rPr>
            </w:pPr>
          </w:p>
          <w:p w:rsidR="00F50B24" w:rsidRDefault="00F50B24" w:rsidP="00AE247E">
            <w:pPr>
              <w:jc w:val="both"/>
              <w:rPr>
                <w:sz w:val="22"/>
                <w:szCs w:val="22"/>
              </w:rPr>
            </w:pPr>
            <w:r>
              <w:rPr>
                <w:sz w:val="22"/>
                <w:szCs w:val="22"/>
              </w:rPr>
              <w:t>Magické čtverce – sestavování, řešení</w:t>
            </w:r>
          </w:p>
          <w:p w:rsidR="00F50B24" w:rsidRDefault="00F50B24" w:rsidP="00AE247E">
            <w:pPr>
              <w:jc w:val="both"/>
              <w:rPr>
                <w:sz w:val="22"/>
                <w:szCs w:val="22"/>
              </w:rPr>
            </w:pPr>
          </w:p>
          <w:p w:rsidR="00F50B24" w:rsidRDefault="00F50B24" w:rsidP="00AE247E">
            <w:pPr>
              <w:jc w:val="both"/>
              <w:rPr>
                <w:sz w:val="22"/>
                <w:szCs w:val="22"/>
              </w:rPr>
            </w:pPr>
            <w:r>
              <w:rPr>
                <w:sz w:val="22"/>
                <w:szCs w:val="22"/>
              </w:rPr>
              <w:t>Stavby z krychlí</w:t>
            </w:r>
          </w:p>
        </w:tc>
        <w:tc>
          <w:tcPr>
            <w:tcW w:w="3536" w:type="dxa"/>
          </w:tcPr>
          <w:p w:rsidR="00F50B24" w:rsidRDefault="00F50B24" w:rsidP="00AE247E">
            <w:pPr>
              <w:jc w:val="both"/>
              <w:rPr>
                <w:i/>
                <w:sz w:val="22"/>
                <w:szCs w:val="22"/>
              </w:rPr>
            </w:pPr>
            <w:r>
              <w:rPr>
                <w:i/>
                <w:sz w:val="22"/>
                <w:szCs w:val="22"/>
                <w:u w:val="single"/>
              </w:rPr>
              <w:lastRenderedPageBreak/>
              <w:t>VMEGS 1</w:t>
            </w:r>
            <w:r>
              <w:rPr>
                <w:i/>
                <w:sz w:val="22"/>
                <w:szCs w:val="22"/>
              </w:rPr>
              <w:t>: Evropa a svět nás zajímá, místa události v blízkém okolí mající vztah k Evropě a světu</w:t>
            </w:r>
          </w:p>
          <w:p w:rsidR="00F50B24" w:rsidRDefault="00F50B24" w:rsidP="00AE247E">
            <w:pPr>
              <w:rPr>
                <w:i/>
                <w:sz w:val="22"/>
                <w:szCs w:val="22"/>
              </w:rPr>
            </w:pPr>
          </w:p>
          <w:p w:rsidR="00F50B24" w:rsidRDefault="00F50B24" w:rsidP="00AE247E">
            <w:pPr>
              <w:jc w:val="both"/>
              <w:rPr>
                <w:i/>
                <w:sz w:val="22"/>
                <w:szCs w:val="22"/>
              </w:rPr>
            </w:pPr>
            <w:r>
              <w:rPr>
                <w:i/>
                <w:sz w:val="22"/>
                <w:szCs w:val="22"/>
                <w:u w:val="single"/>
              </w:rPr>
              <w:t>VMEGS 2</w:t>
            </w:r>
            <w:r>
              <w:rPr>
                <w:i/>
                <w:sz w:val="22"/>
                <w:szCs w:val="22"/>
              </w:rPr>
              <w:t xml:space="preserve">: Objevujeme Evropu a svět </w:t>
            </w:r>
            <w:r>
              <w:rPr>
                <w:i/>
                <w:sz w:val="22"/>
                <w:szCs w:val="22"/>
              </w:rPr>
              <w:lastRenderedPageBreak/>
              <w:t>– naše vlast a Evropa</w:t>
            </w:r>
          </w:p>
        </w:tc>
      </w:tr>
    </w:tbl>
    <w:p w:rsidR="005A0DE1" w:rsidRDefault="005A0DE1" w:rsidP="005A0DE1"/>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5A0DE1" w:rsidTr="005A0DE1">
        <w:trPr>
          <w:trHeight w:val="20"/>
        </w:trPr>
        <w:tc>
          <w:tcPr>
            <w:tcW w:w="14142" w:type="dxa"/>
            <w:gridSpan w:val="4"/>
          </w:tcPr>
          <w:p w:rsidR="005A0DE1" w:rsidRDefault="005A0DE1" w:rsidP="005A0DE1">
            <w:pPr>
              <w:pStyle w:val="Zhlav"/>
              <w:tabs>
                <w:tab w:val="clear" w:pos="4536"/>
                <w:tab w:val="clear" w:pos="9072"/>
              </w:tabs>
              <w:jc w:val="center"/>
            </w:pPr>
            <w:r w:rsidRPr="00A53635">
              <w:rPr>
                <w:b/>
                <w:bCs/>
                <w:sz w:val="28"/>
              </w:rPr>
              <w:t>Geometrie</w:t>
            </w:r>
          </w:p>
        </w:tc>
      </w:tr>
      <w:tr w:rsidR="005A0DE1" w:rsidTr="005A0DE1">
        <w:tc>
          <w:tcPr>
            <w:tcW w:w="3535" w:type="dxa"/>
          </w:tcPr>
          <w:p w:rsidR="005A0DE1" w:rsidRDefault="0062629E" w:rsidP="005A0DE1">
            <w:pPr>
              <w:jc w:val="both"/>
              <w:rPr>
                <w:i/>
                <w:sz w:val="22"/>
              </w:rPr>
            </w:pPr>
            <w:r>
              <w:rPr>
                <w:i/>
                <w:sz w:val="22"/>
                <w:u w:val="single"/>
              </w:rPr>
              <w:t>OVO 9</w:t>
            </w:r>
            <w:r w:rsidR="005A0DE1">
              <w:rPr>
                <w:i/>
                <w:sz w:val="22"/>
              </w:rPr>
              <w:t>: rozezná, pojmenuje, vymo-deluje a popíše základní rovinné útvary</w:t>
            </w:r>
            <w:r w:rsidR="00E11DD3">
              <w:rPr>
                <w:i/>
                <w:sz w:val="22"/>
              </w:rPr>
              <w:t xml:space="preserve"> </w:t>
            </w:r>
            <w:r w:rsidR="008876EB">
              <w:rPr>
                <w:i/>
                <w:sz w:val="22"/>
              </w:rPr>
              <w:t>(čtverec, ob</w:t>
            </w:r>
            <w:r w:rsidR="00E11DD3">
              <w:rPr>
                <w:i/>
                <w:sz w:val="22"/>
              </w:rPr>
              <w:t>délník, trujúhelník, kružnice),užívá</w:t>
            </w:r>
            <w:r w:rsidR="008876EB">
              <w:rPr>
                <w:i/>
                <w:sz w:val="22"/>
              </w:rPr>
              <w:t>jednoduché konstrukce</w:t>
            </w:r>
          </w:p>
          <w:p w:rsidR="005A0DE1" w:rsidRDefault="005A0DE1" w:rsidP="005A0DE1">
            <w:pPr>
              <w:jc w:val="both"/>
              <w:rPr>
                <w:i/>
                <w:sz w:val="22"/>
              </w:rPr>
            </w:pPr>
          </w:p>
          <w:p w:rsidR="005A0DE1" w:rsidRDefault="005A0DE1" w:rsidP="005A0DE1">
            <w:pPr>
              <w:jc w:val="both"/>
              <w:rPr>
                <w:i/>
                <w:sz w:val="22"/>
              </w:rPr>
            </w:pPr>
          </w:p>
          <w:p w:rsidR="005A0DE1" w:rsidRDefault="005A0DE1" w:rsidP="005A0DE1">
            <w:pPr>
              <w:jc w:val="both"/>
              <w:rPr>
                <w:i/>
                <w:sz w:val="22"/>
              </w:rPr>
            </w:pPr>
          </w:p>
          <w:p w:rsidR="00E11DD3" w:rsidRDefault="00E11DD3" w:rsidP="005A0DE1">
            <w:pPr>
              <w:jc w:val="both"/>
              <w:rPr>
                <w:i/>
                <w:sz w:val="22"/>
                <w:u w:val="single"/>
              </w:rPr>
            </w:pPr>
          </w:p>
          <w:p w:rsidR="00E11DD3" w:rsidRDefault="00E11DD3" w:rsidP="005A0DE1">
            <w:pPr>
              <w:jc w:val="both"/>
              <w:rPr>
                <w:i/>
                <w:sz w:val="22"/>
                <w:u w:val="single"/>
              </w:rPr>
            </w:pPr>
          </w:p>
          <w:p w:rsidR="005A0DE1" w:rsidRDefault="005A0DE1" w:rsidP="005A0DE1">
            <w:pPr>
              <w:jc w:val="both"/>
              <w:rPr>
                <w:i/>
                <w:sz w:val="22"/>
              </w:rPr>
            </w:pPr>
            <w:r>
              <w:rPr>
                <w:i/>
                <w:sz w:val="22"/>
                <w:u w:val="single"/>
              </w:rPr>
              <w:t>OVO</w:t>
            </w:r>
            <w:r>
              <w:rPr>
                <w:u w:val="single"/>
              </w:rPr>
              <w:t> </w:t>
            </w:r>
            <w:r w:rsidR="0062629E">
              <w:rPr>
                <w:i/>
                <w:sz w:val="22"/>
                <w:u w:val="single"/>
              </w:rPr>
              <w:t>10</w:t>
            </w:r>
            <w:r w:rsidR="008876EB">
              <w:rPr>
                <w:i/>
                <w:sz w:val="22"/>
              </w:rPr>
              <w:t>: rozpozná a znázorní ve čtvercové síti jednoduché osově souměrné útvary a určí osu souměrnosti útvaru( překládáním papíru)</w:t>
            </w:r>
          </w:p>
          <w:p w:rsidR="005A0DE1" w:rsidRDefault="005A0DE1" w:rsidP="005A0DE1">
            <w:pPr>
              <w:jc w:val="both"/>
              <w:rPr>
                <w:i/>
                <w:sz w:val="22"/>
              </w:rPr>
            </w:pPr>
          </w:p>
          <w:p w:rsidR="00E11DD3" w:rsidRPr="007B2656" w:rsidRDefault="0062629E" w:rsidP="00E11DD3">
            <w:pPr>
              <w:jc w:val="both"/>
              <w:rPr>
                <w:i/>
                <w:sz w:val="22"/>
              </w:rPr>
            </w:pPr>
            <w:r>
              <w:rPr>
                <w:i/>
                <w:sz w:val="22"/>
                <w:u w:val="single"/>
              </w:rPr>
              <w:t>OVO 11</w:t>
            </w:r>
            <w:r w:rsidR="005A0DE1">
              <w:rPr>
                <w:i/>
                <w:sz w:val="22"/>
              </w:rPr>
              <w:t>: rozezná a modeluje jedno-duché souměrné útvary v</w:t>
            </w:r>
            <w:r w:rsidR="00E11DD3">
              <w:rPr>
                <w:i/>
                <w:sz w:val="22"/>
              </w:rPr>
              <w:t> </w:t>
            </w:r>
            <w:r w:rsidR="005A0DE1">
              <w:rPr>
                <w:i/>
                <w:sz w:val="22"/>
              </w:rPr>
              <w:t>rovině</w:t>
            </w:r>
            <w:r w:rsidR="00E11DD3">
              <w:rPr>
                <w:i/>
                <w:sz w:val="22"/>
              </w:rPr>
              <w:t xml:space="preserve"> určí obsah obrazce pomocí čtvercové sítě a užívá základní jednotky obsahu</w:t>
            </w:r>
          </w:p>
          <w:p w:rsidR="005A0DE1" w:rsidRDefault="005A0DE1" w:rsidP="00E11DD3">
            <w:pPr>
              <w:jc w:val="both"/>
              <w:rPr>
                <w:i/>
                <w:sz w:val="22"/>
              </w:rPr>
            </w:pPr>
          </w:p>
        </w:tc>
        <w:tc>
          <w:tcPr>
            <w:tcW w:w="3536" w:type="dxa"/>
          </w:tcPr>
          <w:p w:rsidR="005A0DE1" w:rsidRDefault="005A0DE1" w:rsidP="005A0DE1">
            <w:pPr>
              <w:jc w:val="both"/>
              <w:rPr>
                <w:i/>
                <w:sz w:val="22"/>
                <w:szCs w:val="22"/>
              </w:rPr>
            </w:pPr>
            <w:r>
              <w:rPr>
                <w:i/>
                <w:sz w:val="22"/>
                <w:szCs w:val="22"/>
                <w:u w:val="single"/>
              </w:rPr>
              <w:t>DV</w:t>
            </w:r>
            <w:r>
              <w:rPr>
                <w:i/>
                <w:sz w:val="22"/>
                <w:szCs w:val="22"/>
              </w:rPr>
              <w:t>: R</w:t>
            </w:r>
            <w:r w:rsidR="008876EB">
              <w:rPr>
                <w:i/>
                <w:sz w:val="22"/>
                <w:szCs w:val="22"/>
              </w:rPr>
              <w:t>ozezná a určí základní rovinné útvary, využívá k popisu rovinného útvaru vrcholů a stran, rovnoběžnost a kolmost stran, narýsuje kružnici s daným poloměrem, narýsuje trojúhelník třemi zadanými stranami</w:t>
            </w:r>
            <w:r w:rsidR="00E11DD3">
              <w:rPr>
                <w:i/>
                <w:sz w:val="22"/>
                <w:szCs w:val="22"/>
              </w:rPr>
              <w:t>, narýsuje čtverec a obdélníks užitím konstrukce rovnoběžek a kolmic</w:t>
            </w:r>
          </w:p>
          <w:p w:rsidR="005A0DE1" w:rsidRDefault="005A0DE1" w:rsidP="005A0DE1">
            <w:pPr>
              <w:jc w:val="both"/>
              <w:rPr>
                <w:i/>
                <w:sz w:val="22"/>
                <w:szCs w:val="22"/>
              </w:rPr>
            </w:pPr>
          </w:p>
          <w:p w:rsidR="005A0DE1" w:rsidRDefault="005A0DE1" w:rsidP="005A0DE1">
            <w:pPr>
              <w:jc w:val="both"/>
              <w:rPr>
                <w:i/>
                <w:sz w:val="22"/>
                <w:szCs w:val="22"/>
              </w:rPr>
            </w:pPr>
            <w:r>
              <w:rPr>
                <w:i/>
                <w:sz w:val="22"/>
                <w:szCs w:val="22"/>
                <w:u w:val="single"/>
              </w:rPr>
              <w:t>DV</w:t>
            </w:r>
            <w:r>
              <w:rPr>
                <w:i/>
                <w:sz w:val="22"/>
                <w:szCs w:val="22"/>
              </w:rPr>
              <w:t>: Určí shodné a neshodné strany geometrických útvarů</w:t>
            </w:r>
          </w:p>
          <w:p w:rsidR="005A0DE1" w:rsidRDefault="005A0DE1" w:rsidP="005A0DE1">
            <w:pPr>
              <w:jc w:val="both"/>
              <w:rPr>
                <w:i/>
                <w:sz w:val="22"/>
                <w:szCs w:val="22"/>
              </w:rPr>
            </w:pPr>
            <w:r>
              <w:rPr>
                <w:i/>
                <w:sz w:val="22"/>
                <w:szCs w:val="22"/>
                <w:u w:val="single"/>
              </w:rPr>
              <w:t>DV</w:t>
            </w:r>
            <w:r w:rsidR="00E11DD3">
              <w:rPr>
                <w:i/>
                <w:sz w:val="22"/>
                <w:szCs w:val="22"/>
              </w:rPr>
              <w:t>: pozná osově souměrné útvary</w:t>
            </w:r>
          </w:p>
          <w:p w:rsidR="005A0DE1" w:rsidRDefault="005A0DE1" w:rsidP="005A0DE1">
            <w:pPr>
              <w:jc w:val="both"/>
              <w:rPr>
                <w:i/>
                <w:sz w:val="22"/>
                <w:szCs w:val="22"/>
              </w:rPr>
            </w:pPr>
            <w:r>
              <w:rPr>
                <w:i/>
                <w:sz w:val="22"/>
                <w:szCs w:val="22"/>
                <w:u w:val="single"/>
              </w:rPr>
              <w:t>DV</w:t>
            </w:r>
            <w:r>
              <w:rPr>
                <w:i/>
                <w:sz w:val="22"/>
                <w:szCs w:val="22"/>
              </w:rPr>
              <w:t>: dokáže narýs</w:t>
            </w:r>
            <w:r w:rsidR="00E11DD3">
              <w:rPr>
                <w:i/>
                <w:sz w:val="22"/>
                <w:szCs w:val="22"/>
              </w:rPr>
              <w:t>ovat  ve čtvercové síti osově souměrný útvar podle osy v lince mřížky</w:t>
            </w:r>
          </w:p>
          <w:p w:rsidR="005A0DE1" w:rsidRDefault="005A0DE1" w:rsidP="005A0DE1">
            <w:pPr>
              <w:jc w:val="both"/>
              <w:rPr>
                <w:i/>
                <w:sz w:val="22"/>
                <w:szCs w:val="22"/>
              </w:rPr>
            </w:pPr>
          </w:p>
          <w:p w:rsidR="005A0DE1" w:rsidRDefault="005A0DE1" w:rsidP="005A0DE1">
            <w:pPr>
              <w:jc w:val="both"/>
              <w:rPr>
                <w:i/>
                <w:sz w:val="22"/>
                <w:szCs w:val="22"/>
              </w:rPr>
            </w:pPr>
            <w:r>
              <w:rPr>
                <w:i/>
                <w:sz w:val="22"/>
                <w:szCs w:val="22"/>
                <w:u w:val="single"/>
              </w:rPr>
              <w:t>DV</w:t>
            </w:r>
            <w:r>
              <w:rPr>
                <w:i/>
                <w:sz w:val="22"/>
                <w:szCs w:val="22"/>
              </w:rPr>
              <w:t>: Dokáže vymodelovat a určit souměrný útvar</w:t>
            </w:r>
          </w:p>
          <w:p w:rsidR="005A0DE1" w:rsidRDefault="005A0DE1" w:rsidP="005A0DE1">
            <w:pPr>
              <w:jc w:val="both"/>
              <w:rPr>
                <w:i/>
                <w:sz w:val="22"/>
                <w:szCs w:val="22"/>
              </w:rPr>
            </w:pPr>
            <w:r>
              <w:rPr>
                <w:i/>
                <w:sz w:val="22"/>
                <w:szCs w:val="22"/>
                <w:u w:val="single"/>
              </w:rPr>
              <w:t>DV</w:t>
            </w:r>
            <w:r>
              <w:rPr>
                <w:i/>
                <w:sz w:val="22"/>
                <w:szCs w:val="22"/>
              </w:rPr>
              <w:t>: Vyhledá v prostoru, v rovině určitý geometrický útvar</w:t>
            </w:r>
          </w:p>
        </w:tc>
        <w:tc>
          <w:tcPr>
            <w:tcW w:w="3535" w:type="dxa"/>
          </w:tcPr>
          <w:p w:rsidR="005A0DE1" w:rsidRDefault="005A0DE1" w:rsidP="005A0DE1">
            <w:pPr>
              <w:pStyle w:val="StylTextodkrajeRVPZVnenKurzva1"/>
              <w:autoSpaceDE/>
              <w:autoSpaceDN/>
              <w:spacing w:before="0"/>
            </w:pPr>
            <w:r>
              <w:t>Základní rovinné útvary (trojúhelník, obdélník, čtverec)</w:t>
            </w:r>
          </w:p>
          <w:p w:rsidR="005A0DE1" w:rsidRDefault="005A0DE1" w:rsidP="005A0DE1">
            <w:pPr>
              <w:jc w:val="both"/>
              <w:rPr>
                <w:sz w:val="22"/>
                <w:szCs w:val="22"/>
              </w:rPr>
            </w:pPr>
          </w:p>
          <w:p w:rsidR="005A0DE1" w:rsidRDefault="005A0DE1" w:rsidP="005A0DE1">
            <w:pPr>
              <w:jc w:val="both"/>
              <w:rPr>
                <w:sz w:val="22"/>
                <w:szCs w:val="22"/>
              </w:rPr>
            </w:pPr>
          </w:p>
          <w:p w:rsidR="005A0DE1" w:rsidRDefault="005A0DE1" w:rsidP="005A0DE1">
            <w:pPr>
              <w:jc w:val="both"/>
              <w:rPr>
                <w:sz w:val="22"/>
                <w:szCs w:val="22"/>
              </w:rPr>
            </w:pPr>
            <w:r>
              <w:rPr>
                <w:sz w:val="22"/>
                <w:szCs w:val="22"/>
              </w:rPr>
              <w:t>Různá měřidla délky, měření úsečky,</w:t>
            </w:r>
          </w:p>
          <w:p w:rsidR="005A0DE1" w:rsidRDefault="005A0DE1" w:rsidP="005A0DE1">
            <w:pPr>
              <w:jc w:val="both"/>
              <w:rPr>
                <w:sz w:val="22"/>
                <w:szCs w:val="22"/>
              </w:rPr>
            </w:pPr>
            <w:r>
              <w:rPr>
                <w:sz w:val="22"/>
                <w:szCs w:val="22"/>
              </w:rPr>
              <w:t>Jednotky délky: mm, cm, dm, m</w:t>
            </w:r>
          </w:p>
          <w:p w:rsidR="005A0DE1" w:rsidRDefault="005A0DE1" w:rsidP="005A0DE1">
            <w:pPr>
              <w:jc w:val="both"/>
              <w:rPr>
                <w:sz w:val="22"/>
                <w:szCs w:val="22"/>
              </w:rPr>
            </w:pPr>
            <w:r>
              <w:rPr>
                <w:sz w:val="22"/>
                <w:szCs w:val="22"/>
              </w:rPr>
              <w:t>Přímka, úsečka, bod, průsečík</w:t>
            </w:r>
          </w:p>
          <w:p w:rsidR="005A0DE1" w:rsidRDefault="005A0DE1" w:rsidP="005A0DE1">
            <w:pPr>
              <w:jc w:val="both"/>
              <w:rPr>
                <w:sz w:val="22"/>
                <w:szCs w:val="22"/>
              </w:rPr>
            </w:pPr>
            <w:r>
              <w:rPr>
                <w:sz w:val="22"/>
                <w:szCs w:val="22"/>
              </w:rPr>
              <w:t>Rýsování</w:t>
            </w:r>
            <w:r w:rsidR="00017F56">
              <w:rPr>
                <w:sz w:val="22"/>
                <w:szCs w:val="22"/>
              </w:rPr>
              <w:t xml:space="preserve"> rovnoběžek, kolmic a různoběžek</w:t>
            </w:r>
          </w:p>
          <w:p w:rsidR="005A0DE1" w:rsidRDefault="005A0DE1" w:rsidP="005A0DE1">
            <w:pPr>
              <w:jc w:val="both"/>
              <w:rPr>
                <w:sz w:val="22"/>
                <w:szCs w:val="22"/>
              </w:rPr>
            </w:pPr>
          </w:p>
          <w:p w:rsidR="005A0DE1" w:rsidRDefault="005A0DE1" w:rsidP="005A0DE1">
            <w:pPr>
              <w:jc w:val="both"/>
              <w:rPr>
                <w:sz w:val="22"/>
                <w:szCs w:val="22"/>
              </w:rPr>
            </w:pPr>
          </w:p>
          <w:p w:rsidR="005A0DE1" w:rsidRDefault="005A0DE1" w:rsidP="005A0DE1">
            <w:pPr>
              <w:jc w:val="both"/>
              <w:rPr>
                <w:sz w:val="22"/>
                <w:szCs w:val="22"/>
              </w:rPr>
            </w:pPr>
          </w:p>
          <w:p w:rsidR="005A0DE1" w:rsidRDefault="005A0DE1" w:rsidP="005A0DE1">
            <w:pPr>
              <w:jc w:val="both"/>
              <w:rPr>
                <w:sz w:val="22"/>
                <w:szCs w:val="22"/>
              </w:rPr>
            </w:pPr>
          </w:p>
          <w:p w:rsidR="005A0DE1" w:rsidRDefault="005A0DE1" w:rsidP="005A0DE1">
            <w:pPr>
              <w:jc w:val="both"/>
              <w:rPr>
                <w:sz w:val="22"/>
                <w:szCs w:val="22"/>
              </w:rPr>
            </w:pPr>
          </w:p>
          <w:p w:rsidR="005A0DE1" w:rsidRDefault="005A0DE1" w:rsidP="005A0DE1">
            <w:pPr>
              <w:jc w:val="both"/>
              <w:rPr>
                <w:sz w:val="22"/>
                <w:szCs w:val="22"/>
              </w:rPr>
            </w:pPr>
            <w:r>
              <w:rPr>
                <w:sz w:val="22"/>
                <w:szCs w:val="22"/>
              </w:rPr>
              <w:t>Základní prostorové útvary (kvádr, válec</w:t>
            </w:r>
          </w:p>
          <w:p w:rsidR="005A0DE1" w:rsidRDefault="005A0DE1" w:rsidP="005A0DE1">
            <w:pPr>
              <w:jc w:val="both"/>
              <w:rPr>
                <w:sz w:val="22"/>
                <w:szCs w:val="22"/>
              </w:rPr>
            </w:pPr>
          </w:p>
          <w:p w:rsidR="005A0DE1" w:rsidRDefault="005A0DE1" w:rsidP="005A0DE1">
            <w:pPr>
              <w:jc w:val="both"/>
              <w:rPr>
                <w:sz w:val="22"/>
                <w:szCs w:val="22"/>
              </w:rPr>
            </w:pPr>
            <w:r>
              <w:rPr>
                <w:sz w:val="22"/>
                <w:szCs w:val="22"/>
              </w:rPr>
              <w:t>Modelování rovinných útvarů, vyhledávání ve svém okolí, použití stavebnic, vytváření stavebních celků</w:t>
            </w:r>
          </w:p>
        </w:tc>
        <w:tc>
          <w:tcPr>
            <w:tcW w:w="3536" w:type="dxa"/>
          </w:tcPr>
          <w:p w:rsidR="005A0DE1" w:rsidRDefault="005A0DE1" w:rsidP="005A0DE1">
            <w:pPr>
              <w:rPr>
                <w:i/>
                <w:sz w:val="22"/>
                <w:szCs w:val="22"/>
              </w:rPr>
            </w:pPr>
            <w:r>
              <w:rPr>
                <w:i/>
                <w:sz w:val="22"/>
                <w:szCs w:val="22"/>
                <w:u w:val="single"/>
              </w:rPr>
              <w:t>OSV 1</w:t>
            </w:r>
            <w:r>
              <w:rPr>
                <w:i/>
                <w:sz w:val="22"/>
                <w:szCs w:val="22"/>
              </w:rPr>
              <w:t>: Rozvoj schopností poznávání</w:t>
            </w:r>
          </w:p>
          <w:p w:rsidR="005A0DE1" w:rsidRDefault="005A0DE1" w:rsidP="005A0DE1">
            <w:pPr>
              <w:rPr>
                <w:i/>
                <w:sz w:val="22"/>
                <w:szCs w:val="22"/>
              </w:rPr>
            </w:pPr>
          </w:p>
          <w:p w:rsidR="005A0DE1" w:rsidRDefault="005A0DE1" w:rsidP="005A0DE1">
            <w:pPr>
              <w:rPr>
                <w:i/>
                <w:sz w:val="22"/>
                <w:szCs w:val="22"/>
              </w:rPr>
            </w:pPr>
          </w:p>
          <w:p w:rsidR="005A0DE1" w:rsidRDefault="005A0DE1" w:rsidP="005A0DE1">
            <w:pPr>
              <w:rPr>
                <w:i/>
                <w:sz w:val="22"/>
                <w:szCs w:val="22"/>
              </w:rPr>
            </w:pPr>
          </w:p>
          <w:p w:rsidR="005A0DE1" w:rsidRDefault="005A0DE1" w:rsidP="005A0DE1">
            <w:pPr>
              <w:rPr>
                <w:i/>
                <w:sz w:val="22"/>
                <w:szCs w:val="22"/>
              </w:rPr>
            </w:pPr>
          </w:p>
          <w:p w:rsidR="005A0DE1" w:rsidRDefault="005A0DE1" w:rsidP="005A0DE1">
            <w:pPr>
              <w:rPr>
                <w:i/>
                <w:sz w:val="22"/>
                <w:szCs w:val="22"/>
              </w:rPr>
            </w:pPr>
          </w:p>
          <w:p w:rsidR="005A0DE1" w:rsidRDefault="005A0DE1" w:rsidP="005A0DE1">
            <w:pPr>
              <w:rPr>
                <w:i/>
                <w:sz w:val="22"/>
                <w:szCs w:val="22"/>
              </w:rPr>
            </w:pPr>
          </w:p>
          <w:p w:rsidR="005A0DE1" w:rsidRDefault="005A0DE1" w:rsidP="005A0DE1">
            <w:pPr>
              <w:rPr>
                <w:i/>
                <w:sz w:val="22"/>
                <w:szCs w:val="22"/>
              </w:rPr>
            </w:pPr>
          </w:p>
          <w:p w:rsidR="005A0DE1" w:rsidRDefault="005A0DE1" w:rsidP="005A0DE1">
            <w:pPr>
              <w:rPr>
                <w:i/>
                <w:sz w:val="22"/>
                <w:szCs w:val="22"/>
              </w:rPr>
            </w:pPr>
          </w:p>
          <w:p w:rsidR="005A0DE1" w:rsidRDefault="005A0DE1" w:rsidP="005A0DE1">
            <w:pPr>
              <w:rPr>
                <w:i/>
                <w:sz w:val="22"/>
                <w:szCs w:val="22"/>
              </w:rPr>
            </w:pPr>
          </w:p>
          <w:p w:rsidR="005A0DE1" w:rsidRDefault="005A0DE1" w:rsidP="005A0DE1">
            <w:pPr>
              <w:rPr>
                <w:i/>
                <w:sz w:val="22"/>
                <w:szCs w:val="22"/>
              </w:rPr>
            </w:pPr>
          </w:p>
          <w:p w:rsidR="005A0DE1" w:rsidRDefault="005A0DE1" w:rsidP="005A0DE1">
            <w:pPr>
              <w:rPr>
                <w:i/>
                <w:sz w:val="22"/>
                <w:szCs w:val="22"/>
              </w:rPr>
            </w:pPr>
          </w:p>
          <w:p w:rsidR="005A0DE1" w:rsidRDefault="005A0DE1" w:rsidP="005A0DE1">
            <w:pPr>
              <w:rPr>
                <w:i/>
                <w:sz w:val="22"/>
                <w:szCs w:val="22"/>
              </w:rPr>
            </w:pPr>
          </w:p>
          <w:p w:rsidR="005A0DE1" w:rsidRDefault="005A0DE1" w:rsidP="005A0DE1">
            <w:pPr>
              <w:jc w:val="both"/>
              <w:rPr>
                <w:i/>
                <w:sz w:val="22"/>
                <w:szCs w:val="22"/>
              </w:rPr>
            </w:pPr>
            <w:r>
              <w:rPr>
                <w:i/>
                <w:sz w:val="22"/>
                <w:szCs w:val="22"/>
                <w:u w:val="single"/>
              </w:rPr>
              <w:t>OSV 9</w:t>
            </w:r>
            <w:r>
              <w:rPr>
                <w:i/>
                <w:sz w:val="22"/>
                <w:szCs w:val="22"/>
              </w:rPr>
              <w:t>: Kooperace a kompetice, roz-voj individuálních a sociálních doved-ností pro etické zvládání situace soutěže, konkurenci</w:t>
            </w:r>
          </w:p>
          <w:p w:rsidR="005A0DE1" w:rsidRDefault="005A0DE1" w:rsidP="005A0DE1">
            <w:pPr>
              <w:rPr>
                <w:i/>
                <w:sz w:val="22"/>
                <w:szCs w:val="22"/>
              </w:rPr>
            </w:pPr>
          </w:p>
        </w:tc>
      </w:tr>
    </w:tbl>
    <w:p w:rsidR="00F50B24" w:rsidRDefault="00F50B24" w:rsidP="00F50B24"/>
    <w:p w:rsidR="00101DF4" w:rsidRDefault="00101DF4" w:rsidP="00817ACB">
      <w:pPr>
        <w:rPr>
          <w:b/>
          <w:sz w:val="32"/>
          <w:szCs w:val="32"/>
        </w:rPr>
        <w:sectPr w:rsidR="00101DF4" w:rsidSect="001304A0">
          <w:pgSz w:w="16840" w:h="11907" w:orient="landscape"/>
          <w:pgMar w:top="1418" w:right="1418" w:bottom="1418" w:left="1418" w:header="709" w:footer="709" w:gutter="284"/>
          <w:cols w:space="708"/>
          <w:docGrid w:linePitch="326"/>
        </w:sectPr>
      </w:pPr>
    </w:p>
    <w:p w:rsidR="00817ACB" w:rsidRPr="00542187" w:rsidRDefault="00817ACB" w:rsidP="00B653F7">
      <w:pPr>
        <w:pStyle w:val="Nadpis4"/>
      </w:pPr>
      <w:bookmarkStart w:id="151" w:name="_Toc314495105"/>
      <w:r w:rsidRPr="00542187">
        <w:lastRenderedPageBreak/>
        <w:t>PRVOUKA</w:t>
      </w:r>
      <w:bookmarkEnd w:id="151"/>
    </w:p>
    <w:p w:rsidR="00542187" w:rsidRDefault="00542187" w:rsidP="00817ACB">
      <w:pPr>
        <w:rPr>
          <w:b/>
          <w:sz w:val="28"/>
          <w:szCs w:val="28"/>
        </w:rPr>
      </w:pPr>
    </w:p>
    <w:p w:rsidR="00817ACB" w:rsidRPr="00506CB3" w:rsidRDefault="00817ACB" w:rsidP="00817ACB">
      <w:pPr>
        <w:rPr>
          <w:b/>
          <w:sz w:val="28"/>
          <w:szCs w:val="28"/>
        </w:rPr>
      </w:pPr>
      <w:r w:rsidRPr="00506CB3">
        <w:rPr>
          <w:b/>
          <w:sz w:val="28"/>
          <w:szCs w:val="28"/>
        </w:rPr>
        <w:t>Charakteristika vyučovacího předmětu</w:t>
      </w:r>
    </w:p>
    <w:p w:rsidR="00817ACB" w:rsidRDefault="00817ACB" w:rsidP="00817ACB">
      <w:pPr>
        <w:pStyle w:val="VetvtextuRVPZVCharPed3b"/>
        <w:rPr>
          <w:b/>
          <w:sz w:val="28"/>
          <w:szCs w:val="28"/>
        </w:rPr>
      </w:pPr>
    </w:p>
    <w:p w:rsidR="00817ACB" w:rsidRDefault="00817ACB" w:rsidP="00817ACB">
      <w:pPr>
        <w:spacing w:before="120"/>
        <w:jc w:val="both"/>
        <w:rPr>
          <w:szCs w:val="22"/>
        </w:rPr>
      </w:pPr>
      <w:r>
        <w:rPr>
          <w:szCs w:val="22"/>
        </w:rPr>
        <w:t xml:space="preserve">V předmětu </w:t>
      </w:r>
      <w:r>
        <w:rPr>
          <w:b/>
          <w:szCs w:val="22"/>
        </w:rPr>
        <w:t>Prvouka</w:t>
      </w:r>
      <w:r>
        <w:rPr>
          <w:szCs w:val="22"/>
        </w:rPr>
        <w:t xml:space="preserve"> je realizován obsah vzdělávací oblasti Člověk a jeho svět v pěti tematických okruzích: </w:t>
      </w:r>
      <w:r>
        <w:rPr>
          <w:b/>
          <w:szCs w:val="22"/>
        </w:rPr>
        <w:t>Místo, kde žijeme; Lidé kolem nás; Lidé a čas; Rozmanitost přírody; Člověk a jeho zdraví</w:t>
      </w:r>
      <w:r>
        <w:rPr>
          <w:b/>
          <w:bCs/>
          <w:szCs w:val="22"/>
        </w:rPr>
        <w:t>.</w:t>
      </w:r>
    </w:p>
    <w:p w:rsidR="00817ACB" w:rsidRDefault="00817ACB" w:rsidP="00817ACB">
      <w:pPr>
        <w:pStyle w:val="Prosttext"/>
        <w:spacing w:before="120"/>
        <w:jc w:val="both"/>
        <w:rPr>
          <w:rFonts w:ascii="Times New Roman" w:hAnsi="Times New Roman"/>
          <w:sz w:val="24"/>
          <w:szCs w:val="24"/>
        </w:rPr>
      </w:pPr>
      <w:r>
        <w:rPr>
          <w:rFonts w:ascii="Times New Roman" w:hAnsi="Times New Roman"/>
          <w:sz w:val="24"/>
          <w:szCs w:val="24"/>
        </w:rPr>
        <w:t>Prvouka je komplexně pojatým předmětem s mnoha vazbami k ostatním předmětům. Cílem je rozvoj osobnosti žáka v oblasti vědomostí, dovedností a postojů týkajících se přírody a společnosti. Výchova a vzdělání dětí v tomto předmětu má připravit do života lidi, kteří budou dobře zorientováni ve světě, tj. budou schopni nalézt své místo v rodině, zaměstnání, společenském životě. Budou umět pečovat o své zdraví, využít svůj volný čas a žít stylem, který umožní život i dalším generacím. Při vymezení témat se v žádném případě nejedná o jejich vymezení časové. Časový plán si sestavuje učitel sám, využívá možností projektů, vycházek a exkurzí.</w:t>
      </w:r>
    </w:p>
    <w:p w:rsidR="00817ACB" w:rsidRDefault="00817ACB" w:rsidP="00817ACB">
      <w:pPr>
        <w:spacing w:before="120"/>
        <w:jc w:val="both"/>
        <w:rPr>
          <w:szCs w:val="22"/>
        </w:rPr>
      </w:pPr>
      <w:r>
        <w:rPr>
          <w:szCs w:val="22"/>
        </w:rPr>
        <w:t xml:space="preserve">Žáci se učí pozorovat a pojmenovávat věci, jevy a děje, jejich vzájemné vztahy a souvislosti. Poznávají sebe i své nejbližší okolí a postupně se seznamují se vzdálenějšími jevy a se složitějšími ději. Učí se vnímat </w:t>
      </w:r>
      <w:r w:rsidR="004278AD">
        <w:rPr>
          <w:szCs w:val="22"/>
        </w:rPr>
        <w:t xml:space="preserve">lidi, vztahy mezi nimi, </w:t>
      </w:r>
      <w:r>
        <w:rPr>
          <w:szCs w:val="22"/>
        </w:rPr>
        <w:t>krásy lidských výtvorů a přírodních</w:t>
      </w:r>
      <w:r w:rsidR="004278AD">
        <w:rPr>
          <w:szCs w:val="22"/>
        </w:rPr>
        <w:t xml:space="preserve"> jevů, soustředěně je pozoruje, </w:t>
      </w:r>
      <w:r>
        <w:rPr>
          <w:szCs w:val="22"/>
        </w:rPr>
        <w:t> přemýšlí o nich</w:t>
      </w:r>
      <w:r w:rsidR="004278AD">
        <w:rPr>
          <w:szCs w:val="22"/>
        </w:rPr>
        <w:t xml:space="preserve"> a chrání je.</w:t>
      </w:r>
      <w:r>
        <w:rPr>
          <w:szCs w:val="22"/>
        </w:rPr>
        <w:t xml:space="preserve"> Podmínkou úspěšného vzdělávání v této oblasti je vlastní prožitek žáků vycházející z konkrétních nebo modelových situací. Propojením této oblasti s reálným životem a s praktickou zkušeností pomáhá žákovi zvládat nové životní situace</w:t>
      </w:r>
      <w:r w:rsidR="00E53509">
        <w:rPr>
          <w:szCs w:val="22"/>
        </w:rPr>
        <w:t>(např. v dopravní výchově)</w:t>
      </w:r>
      <w:r>
        <w:rPr>
          <w:szCs w:val="22"/>
        </w:rPr>
        <w:t>, upevňovat pracovní a režimové návyky.</w:t>
      </w:r>
    </w:p>
    <w:p w:rsidR="00253303" w:rsidRDefault="004278AD" w:rsidP="00817ACB">
      <w:pPr>
        <w:spacing w:before="120"/>
        <w:jc w:val="both"/>
      </w:pPr>
      <w:r>
        <w:t>Na základě pozná</w:t>
      </w:r>
      <w:r w:rsidR="00817ACB">
        <w:t>ní</w:t>
      </w:r>
      <w:r w:rsidR="000D16A0">
        <w:t xml:space="preserve"> </w:t>
      </w:r>
      <w:r>
        <w:t>sebe, svých potřeb</w:t>
      </w:r>
      <w:r w:rsidR="00817ACB">
        <w:t xml:space="preserve"> </w:t>
      </w:r>
      <w:r>
        <w:t xml:space="preserve">a </w:t>
      </w:r>
      <w:r w:rsidR="00817ACB">
        <w:t xml:space="preserve">nejbližšího okolí, vztahů a souvislostí chápe organizaci života v rodině, ve škole, obci a ve společnosti. Různé činnosti a úkoly by měly probudit kladný vztah k místu jejich bydliště, postupně rozvíjet vztah k naší zemi. Seznamují se s problémy, které provázejí soužití lidí, celé společnosti nebo jsou problémy globálními. Žáci poznávají, jak se život a věci vyvíjejí a jakým změnám podléhají v čase. Poznávají planetu Zemi jako planetu sluneční soustavy, kde vznikl a rozvíjí se život. </w:t>
      </w:r>
    </w:p>
    <w:p w:rsidR="00253303" w:rsidRDefault="00817ACB" w:rsidP="00817ACB">
      <w:pPr>
        <w:spacing w:before="120"/>
        <w:jc w:val="both"/>
      </w:pPr>
      <w:r>
        <w:t xml:space="preserve">Poznávají velkou rozmanitost i proměnlivost živé a neživé přírody. Na základě praktického poznávání okolní krajiny a dalších informací se žáci učí hledat důkazy o proměnách přírody, učí se využívat, hodnotit svá pozorování a záznamy, sledovat vliv lidské činnosti na přírodu, hledat možnosti, jak ve svém věku přispět k ochraně přírody, zlepšení životního prostředí a k trvale udržitelnému rozvoji. </w:t>
      </w:r>
    </w:p>
    <w:p w:rsidR="00D67E74" w:rsidRDefault="00817ACB" w:rsidP="00D67E74">
      <w:pPr>
        <w:spacing w:before="120"/>
        <w:jc w:val="both"/>
        <w:rPr>
          <w:sz w:val="28"/>
          <w:szCs w:val="28"/>
        </w:rPr>
      </w:pPr>
      <w:r>
        <w:t>Dále poznávají člověka jako živou bytost, která má své biologické a fyziologické funkce a potřeby. Poznávají, jak se člověk vyvíjí a co je pro člověka vhodné či nevhodné. Získávají základní poučení o zdraví a nemocech</w:t>
      </w:r>
      <w:r w:rsidR="00D67E74">
        <w:t>, o zdravotní prevenci</w:t>
      </w:r>
      <w:r>
        <w:t xml:space="preserve"> i o bezpečném chování v různých životních situacích</w:t>
      </w:r>
      <w:r w:rsidR="00253303">
        <w:t xml:space="preserve"> (včetně situací ohrožení)</w:t>
      </w:r>
      <w:r>
        <w:t>. Uvědomují si svoji odpovědnost za své zdraví i za zdraví jiných lidí.</w:t>
      </w:r>
      <w:r w:rsidR="00D67E74" w:rsidRPr="00D67E74">
        <w:t xml:space="preserve"> </w:t>
      </w:r>
      <w:r w:rsidR="00D67E74">
        <w:t>Osvojují se bezpečné chování a vzájemnou pomoc v různých situacích.</w:t>
      </w:r>
    </w:p>
    <w:p w:rsidR="00817ACB" w:rsidRDefault="00817ACB" w:rsidP="00817ACB">
      <w:pPr>
        <w:spacing w:before="120"/>
        <w:jc w:val="both"/>
      </w:pPr>
    </w:p>
    <w:p w:rsidR="00E53509" w:rsidRDefault="00E53509" w:rsidP="00817ACB">
      <w:pPr>
        <w:spacing w:before="120"/>
        <w:jc w:val="both"/>
      </w:pPr>
      <w:r>
        <w:t>Seznamují se se základními právy a povinnostmi, se světem financí, ale i s problémy, které provázejí soužití lidí, celou společnost nebo i svět.</w:t>
      </w:r>
    </w:p>
    <w:p w:rsidR="00D67E74" w:rsidRDefault="00E53509" w:rsidP="00817ACB">
      <w:pPr>
        <w:spacing w:before="120"/>
        <w:jc w:val="both"/>
      </w:pPr>
      <w:r>
        <w:t>Poznávají zdraví jako stav bio-ps</w:t>
      </w:r>
      <w:r w:rsidR="00D67E74">
        <w:t>ycho-sociální rovnováhy života.</w:t>
      </w:r>
    </w:p>
    <w:p w:rsidR="00D67E74" w:rsidRDefault="00D67E74" w:rsidP="00817ACB">
      <w:pPr>
        <w:spacing w:before="120"/>
        <w:jc w:val="both"/>
      </w:pPr>
      <w:r>
        <w:lastRenderedPageBreak/>
        <w:t>Potřebné vědomosti a dovednosti ve vdělávacím oboru Člověk a jeho svět získávají žáci především tím, že porují názorné pomůcky, přírodu a činnosti lidí, hrají určité role, řeší modelové situace.</w:t>
      </w:r>
    </w:p>
    <w:p w:rsidR="00D67E74" w:rsidRDefault="00D67E74" w:rsidP="00817ACB">
      <w:pPr>
        <w:spacing w:before="120"/>
        <w:jc w:val="both"/>
      </w:pPr>
    </w:p>
    <w:p w:rsidR="00D67E74" w:rsidRDefault="00D67E74" w:rsidP="00817ACB">
      <w:pPr>
        <w:spacing w:before="120"/>
        <w:jc w:val="both"/>
      </w:pPr>
    </w:p>
    <w:p w:rsidR="00114168" w:rsidRPr="00114168" w:rsidRDefault="00114168" w:rsidP="00114168">
      <w:pPr>
        <w:rPr>
          <w:b/>
          <w:sz w:val="28"/>
        </w:rPr>
      </w:pPr>
      <w:r w:rsidRPr="00114168">
        <w:rPr>
          <w:b/>
          <w:sz w:val="28"/>
        </w:rPr>
        <w:t>Časové vymezení</w:t>
      </w:r>
    </w:p>
    <w:p w:rsidR="00114168" w:rsidRDefault="00114168" w:rsidP="00465338">
      <w:pPr>
        <w:tabs>
          <w:tab w:val="left" w:pos="5103"/>
        </w:tabs>
      </w:pPr>
      <w:r>
        <w:t>Vyučovací</w:t>
      </w:r>
      <w:r>
        <w:rPr>
          <w:sz w:val="28"/>
        </w:rPr>
        <w:t xml:space="preserve"> </w:t>
      </w:r>
      <w:r w:rsidR="00465338">
        <w:t>předmět Prvouka</w:t>
      </w:r>
      <w:r>
        <w:t xml:space="preserve"> se vyučuje jako samostatný předmět v ročnících:</w:t>
      </w:r>
    </w:p>
    <w:p w:rsidR="00114168" w:rsidRDefault="00114168" w:rsidP="00114168"/>
    <w:p w:rsidR="00114168" w:rsidRDefault="00114168" w:rsidP="00114168">
      <w:r>
        <w:t>1. ročník</w:t>
      </w:r>
      <w:r>
        <w:tab/>
        <w:t xml:space="preserve">            2 hodin</w:t>
      </w:r>
      <w:r w:rsidR="00465338">
        <w:t>y</w:t>
      </w:r>
      <w:r>
        <w:t xml:space="preserve"> týdně</w:t>
      </w:r>
    </w:p>
    <w:p w:rsidR="00114168" w:rsidRDefault="00114168" w:rsidP="00114168">
      <w:r>
        <w:t xml:space="preserve">2. ročník     </w:t>
      </w:r>
      <w:r>
        <w:tab/>
        <w:t xml:space="preserve">            2 hodin</w:t>
      </w:r>
      <w:r w:rsidR="00465338">
        <w:t>y</w:t>
      </w:r>
      <w:r>
        <w:t xml:space="preserve"> týdně</w:t>
      </w:r>
    </w:p>
    <w:p w:rsidR="00114168" w:rsidRDefault="00114168" w:rsidP="00114168">
      <w:r>
        <w:t xml:space="preserve">3. ročník </w:t>
      </w:r>
      <w:r>
        <w:tab/>
      </w:r>
      <w:r>
        <w:tab/>
        <w:t>2 hodin</w:t>
      </w:r>
      <w:r w:rsidR="00465338">
        <w:t>y</w:t>
      </w:r>
      <w:r>
        <w:t xml:space="preserve"> týdně </w:t>
      </w:r>
    </w:p>
    <w:p w:rsidR="00114168" w:rsidRDefault="00114168" w:rsidP="00114168"/>
    <w:p w:rsidR="00817ACB" w:rsidRDefault="00817ACB" w:rsidP="00817ACB">
      <w:pPr>
        <w:pStyle w:val="MezititulekRVPZV12bTunZarovnatdoblokuPrvndek1cmPed6Char"/>
        <w:rPr>
          <w:szCs w:val="28"/>
        </w:rPr>
      </w:pPr>
      <w:r>
        <w:rPr>
          <w:sz w:val="28"/>
          <w:szCs w:val="28"/>
        </w:rPr>
        <w:t>Cílové zaměření vzdělávací oblasti</w:t>
      </w:r>
    </w:p>
    <w:p w:rsidR="00817ACB" w:rsidRDefault="00817ACB" w:rsidP="00817ACB">
      <w:pPr>
        <w:pStyle w:val="StylTextodkrajeRVPZVnenKurzva1"/>
        <w:spacing w:before="120"/>
        <w:rPr>
          <w:sz w:val="24"/>
        </w:rPr>
      </w:pPr>
      <w:r>
        <w:rPr>
          <w:sz w:val="24"/>
        </w:rPr>
        <w:t>Vzdělávání v dané vzdělávací oblasti směřuje k utváření a rozvíjení klíčových kompetencí tím, že vede žáka k:</w:t>
      </w:r>
    </w:p>
    <w:p w:rsidR="00817ACB" w:rsidRDefault="00817ACB" w:rsidP="00F361FC">
      <w:pPr>
        <w:pStyle w:val="VetvtextuRVPZVCharPed3b"/>
        <w:numPr>
          <w:ilvl w:val="0"/>
          <w:numId w:val="75"/>
        </w:numPr>
        <w:autoSpaceDE/>
        <w:rPr>
          <w:sz w:val="24"/>
        </w:rPr>
      </w:pPr>
      <w:r>
        <w:rPr>
          <w:sz w:val="24"/>
        </w:rPr>
        <w:t>utváření pracovních návyků v jednoduché samostatné i týmové činnosti</w:t>
      </w:r>
    </w:p>
    <w:p w:rsidR="00817ACB" w:rsidRDefault="00817ACB" w:rsidP="00F361FC">
      <w:pPr>
        <w:pStyle w:val="VetvtextuRVPZVCharPed3b"/>
        <w:numPr>
          <w:ilvl w:val="0"/>
          <w:numId w:val="75"/>
        </w:numPr>
        <w:autoSpaceDE/>
        <w:rPr>
          <w:sz w:val="24"/>
        </w:rPr>
      </w:pPr>
      <w:r>
        <w:rPr>
          <w:sz w:val="24"/>
        </w:rPr>
        <w:t>orientaci ve světě informací a k časovému a místnímu propojování historických, zeměpisných a kulturních informací</w:t>
      </w:r>
    </w:p>
    <w:p w:rsidR="00817ACB" w:rsidRDefault="00817ACB" w:rsidP="00F361FC">
      <w:pPr>
        <w:pStyle w:val="VetvtextuRVPZVCharPed3b"/>
        <w:numPr>
          <w:ilvl w:val="0"/>
          <w:numId w:val="75"/>
        </w:numPr>
        <w:autoSpaceDE/>
        <w:rPr>
          <w:sz w:val="24"/>
        </w:rPr>
      </w:pPr>
      <w:r>
        <w:rPr>
          <w:sz w:val="24"/>
        </w:rPr>
        <w:t>rozšiřování slovní zásoby v osvojovaných tématech, k pojmenovávání pozorovaných skutečností a k jejich zachycení ve vlastních projevech, názorech a výtvorech</w:t>
      </w:r>
    </w:p>
    <w:p w:rsidR="00817ACB" w:rsidRDefault="00817ACB" w:rsidP="00F361FC">
      <w:pPr>
        <w:pStyle w:val="VetvtextuRVPZVCharPed3b"/>
        <w:numPr>
          <w:ilvl w:val="0"/>
          <w:numId w:val="75"/>
        </w:numPr>
        <w:autoSpaceDE/>
        <w:rPr>
          <w:sz w:val="24"/>
        </w:rPr>
      </w:pPr>
      <w:r>
        <w:rPr>
          <w:sz w:val="24"/>
        </w:rPr>
        <w:t xml:space="preserve">poznávání a chápání rozdílů mezi lidmi, ke kulturnímu a tolerantnímu chování a jednání na základě </w:t>
      </w:r>
      <w:r w:rsidR="00253303">
        <w:rPr>
          <w:sz w:val="24"/>
        </w:rPr>
        <w:t xml:space="preserve">respektu a </w:t>
      </w:r>
      <w:r>
        <w:rPr>
          <w:sz w:val="24"/>
        </w:rPr>
        <w:t>společně vytvořených a přijatých nebo obecně uplatňovaných pravidel soužití, k plnění povinností a společných úkolů</w:t>
      </w:r>
    </w:p>
    <w:p w:rsidR="00817ACB" w:rsidRDefault="00817ACB" w:rsidP="00F361FC">
      <w:pPr>
        <w:pStyle w:val="VetvtextuRVPZVCharPed3b"/>
        <w:numPr>
          <w:ilvl w:val="0"/>
          <w:numId w:val="75"/>
        </w:numPr>
        <w:autoSpaceDE/>
        <w:rPr>
          <w:sz w:val="24"/>
        </w:rPr>
      </w:pPr>
      <w:r>
        <w:rPr>
          <w:sz w:val="24"/>
        </w:rPr>
        <w:t>samostatnému a sebevědomému vystupování a jed</w:t>
      </w:r>
      <w:r w:rsidR="00253303">
        <w:rPr>
          <w:sz w:val="24"/>
        </w:rPr>
        <w:t xml:space="preserve">nání, k efektivní a bezkonfliktní komunikaci </w:t>
      </w:r>
      <w:r>
        <w:rPr>
          <w:sz w:val="24"/>
        </w:rPr>
        <w:t xml:space="preserve">v méně běžných situacích, </w:t>
      </w:r>
      <w:r w:rsidR="00253303">
        <w:rPr>
          <w:sz w:val="24"/>
        </w:rPr>
        <w:t xml:space="preserve">k bezpečné komunikaci prostřednictvím elektronickch médií, </w:t>
      </w:r>
      <w:r>
        <w:rPr>
          <w:sz w:val="24"/>
        </w:rPr>
        <w:t>k poznávání a ovlivňování své jedinečnosti (možností a limitů)</w:t>
      </w:r>
    </w:p>
    <w:p w:rsidR="00817ACB" w:rsidRDefault="00817ACB" w:rsidP="00F361FC">
      <w:pPr>
        <w:pStyle w:val="VetvtextuRVPZVCharPed3b"/>
        <w:numPr>
          <w:ilvl w:val="0"/>
          <w:numId w:val="75"/>
        </w:numPr>
        <w:autoSpaceDE/>
        <w:rPr>
          <w:sz w:val="24"/>
        </w:rPr>
      </w:pPr>
      <w:r>
        <w:rPr>
          <w:sz w:val="24"/>
        </w:rPr>
        <w:t>utváření ohleduplného vztahu k přírodě i kulturním výtvorům a k hledání možností aktivního uplatnění při jejich ochraně</w:t>
      </w:r>
    </w:p>
    <w:p w:rsidR="00817ACB" w:rsidRDefault="00817ACB" w:rsidP="00F361FC">
      <w:pPr>
        <w:pStyle w:val="VetvtextuRVPZVCharPed3b"/>
        <w:numPr>
          <w:ilvl w:val="0"/>
          <w:numId w:val="75"/>
        </w:numPr>
        <w:autoSpaceDE/>
        <w:rPr>
          <w:sz w:val="24"/>
        </w:rPr>
      </w:pPr>
      <w:r>
        <w:rPr>
          <w:sz w:val="24"/>
        </w:rPr>
        <w:t>přirozenému vyjadřování pozitivních citů ve vztahu k sobě i okolnímu prostředí</w:t>
      </w:r>
    </w:p>
    <w:p w:rsidR="00817ACB" w:rsidRDefault="00817ACB" w:rsidP="00F361FC">
      <w:pPr>
        <w:pStyle w:val="VetvtextuRVPZVCharPed3b"/>
        <w:numPr>
          <w:ilvl w:val="0"/>
          <w:numId w:val="75"/>
        </w:numPr>
        <w:autoSpaceDE/>
        <w:rPr>
          <w:sz w:val="24"/>
        </w:rPr>
      </w:pPr>
      <w:r>
        <w:rPr>
          <w:sz w:val="24"/>
        </w:rPr>
        <w:t>objevování a poznávání všeho, co jej zajímá, co se mu líbí a v čem by v budoucnu mohl uspět</w:t>
      </w:r>
    </w:p>
    <w:p w:rsidR="00817ACB" w:rsidRDefault="00817ACB" w:rsidP="00F361FC">
      <w:pPr>
        <w:pStyle w:val="VetvtextuRVPZVCharPed3b"/>
        <w:numPr>
          <w:ilvl w:val="0"/>
          <w:numId w:val="75"/>
        </w:numPr>
        <w:rPr>
          <w:sz w:val="24"/>
        </w:rPr>
      </w:pPr>
      <w:r>
        <w:rPr>
          <w:sz w:val="24"/>
        </w:rPr>
        <w:t>poznáván</w:t>
      </w:r>
      <w:r w:rsidR="00D67E74">
        <w:rPr>
          <w:sz w:val="24"/>
        </w:rPr>
        <w:t>í podstaty zdraví i příčinjeho ohrožení, vzniku nemocí a úrazů a jejich předcházení</w:t>
      </w:r>
    </w:p>
    <w:p w:rsidR="00253303" w:rsidRDefault="00253303" w:rsidP="00F361FC">
      <w:pPr>
        <w:pStyle w:val="VetvtextuRVPZVCharPed3b"/>
        <w:numPr>
          <w:ilvl w:val="0"/>
          <w:numId w:val="75"/>
        </w:numPr>
        <w:rPr>
          <w:sz w:val="24"/>
        </w:rPr>
      </w:pPr>
      <w:r>
        <w:rPr>
          <w:sz w:val="24"/>
        </w:rPr>
        <w:t>orientaci v problematice peněz a cen a k odpovědnému spravování osobního rozpočtu</w:t>
      </w:r>
    </w:p>
    <w:p w:rsidR="00D67E74" w:rsidRDefault="0070627B" w:rsidP="00F361FC">
      <w:pPr>
        <w:pStyle w:val="VetvtextuRVPZVCharPed3b"/>
        <w:numPr>
          <w:ilvl w:val="0"/>
          <w:numId w:val="75"/>
        </w:numPr>
        <w:rPr>
          <w:sz w:val="24"/>
        </w:rPr>
      </w:pPr>
      <w:r>
        <w:rPr>
          <w:sz w:val="24"/>
        </w:rPr>
        <w:t xml:space="preserve">poznávání </w:t>
      </w:r>
      <w:r w:rsidR="00D67E74">
        <w:rPr>
          <w:sz w:val="24"/>
        </w:rPr>
        <w:t>a upevňování preventivního chování, účelného rozhodování a jednání v různých situacích ohrožení vlastního zdraví a bezpečnosti i zdaví a bezpečnosti druhých, včetně chování při mimořádných událostech</w:t>
      </w:r>
    </w:p>
    <w:p w:rsidR="00817ACB" w:rsidRDefault="00817ACB" w:rsidP="00817ACB">
      <w:pPr>
        <w:pStyle w:val="Prosttext"/>
        <w:rPr>
          <w:rFonts w:ascii="Times New Roman" w:hAnsi="Times New Roman"/>
          <w:b/>
          <w:bCs/>
          <w:sz w:val="24"/>
          <w:szCs w:val="24"/>
        </w:rPr>
      </w:pPr>
    </w:p>
    <w:p w:rsidR="00817ACB" w:rsidRDefault="00817ACB" w:rsidP="00817ACB">
      <w:pPr>
        <w:pStyle w:val="Prosttext"/>
        <w:jc w:val="both"/>
        <w:rPr>
          <w:rFonts w:ascii="Times New Roman" w:hAnsi="Times New Roman"/>
          <w:b/>
          <w:bCs/>
          <w:sz w:val="24"/>
          <w:szCs w:val="24"/>
        </w:rPr>
      </w:pPr>
      <w:r>
        <w:rPr>
          <w:rFonts w:ascii="Times New Roman" w:hAnsi="Times New Roman"/>
          <w:b/>
          <w:bCs/>
          <w:sz w:val="24"/>
          <w:szCs w:val="24"/>
        </w:rPr>
        <w:t>Cíle v oblasti postojů:</w:t>
      </w:r>
    </w:p>
    <w:p w:rsidR="00817ACB" w:rsidRDefault="00817ACB" w:rsidP="00F361FC">
      <w:pPr>
        <w:pStyle w:val="Prosttext"/>
        <w:numPr>
          <w:ilvl w:val="0"/>
          <w:numId w:val="76"/>
        </w:numPr>
        <w:jc w:val="both"/>
        <w:rPr>
          <w:rFonts w:ascii="Times New Roman" w:hAnsi="Times New Roman"/>
          <w:sz w:val="24"/>
          <w:szCs w:val="24"/>
        </w:rPr>
      </w:pPr>
      <w:r>
        <w:rPr>
          <w:rFonts w:ascii="Times New Roman" w:hAnsi="Times New Roman"/>
          <w:sz w:val="24"/>
          <w:szCs w:val="24"/>
        </w:rPr>
        <w:t>jsem školák</w:t>
      </w:r>
    </w:p>
    <w:p w:rsidR="00817ACB" w:rsidRDefault="00817ACB" w:rsidP="00F361FC">
      <w:pPr>
        <w:pStyle w:val="Prosttext"/>
        <w:numPr>
          <w:ilvl w:val="0"/>
          <w:numId w:val="76"/>
        </w:numPr>
        <w:jc w:val="both"/>
        <w:rPr>
          <w:rFonts w:ascii="Times New Roman" w:hAnsi="Times New Roman"/>
          <w:sz w:val="24"/>
          <w:szCs w:val="24"/>
        </w:rPr>
      </w:pPr>
      <w:r>
        <w:rPr>
          <w:rFonts w:ascii="Times New Roman" w:hAnsi="Times New Roman"/>
          <w:sz w:val="24"/>
          <w:szCs w:val="24"/>
        </w:rPr>
        <w:t>pozitivní vztah ke vzdělání, ke spolužákům, učitelům a škole jako instituci</w:t>
      </w:r>
    </w:p>
    <w:p w:rsidR="00817ACB" w:rsidRDefault="00817ACB" w:rsidP="00F361FC">
      <w:pPr>
        <w:pStyle w:val="Prosttext"/>
        <w:numPr>
          <w:ilvl w:val="0"/>
          <w:numId w:val="76"/>
        </w:numPr>
        <w:jc w:val="both"/>
        <w:rPr>
          <w:rFonts w:ascii="Times New Roman" w:hAnsi="Times New Roman"/>
          <w:sz w:val="24"/>
          <w:szCs w:val="24"/>
        </w:rPr>
      </w:pPr>
      <w:r>
        <w:rPr>
          <w:rFonts w:ascii="Times New Roman" w:hAnsi="Times New Roman"/>
          <w:sz w:val="24"/>
          <w:szCs w:val="24"/>
        </w:rPr>
        <w:t>negativní vztah k nežádoucím formám chování, jako je podlost, lež, krádež a násilí</w:t>
      </w:r>
    </w:p>
    <w:p w:rsidR="00817ACB" w:rsidRDefault="00817ACB" w:rsidP="00F361FC">
      <w:pPr>
        <w:pStyle w:val="Prosttext"/>
        <w:numPr>
          <w:ilvl w:val="0"/>
          <w:numId w:val="76"/>
        </w:numPr>
        <w:jc w:val="both"/>
        <w:rPr>
          <w:rFonts w:ascii="Times New Roman" w:hAnsi="Times New Roman"/>
          <w:sz w:val="24"/>
          <w:szCs w:val="24"/>
        </w:rPr>
      </w:pPr>
      <w:r>
        <w:rPr>
          <w:rFonts w:ascii="Times New Roman" w:hAnsi="Times New Roman"/>
          <w:sz w:val="24"/>
          <w:szCs w:val="24"/>
        </w:rPr>
        <w:t>chci se chovat správně</w:t>
      </w:r>
    </w:p>
    <w:p w:rsidR="00817ACB" w:rsidRDefault="00817ACB" w:rsidP="00F361FC">
      <w:pPr>
        <w:pStyle w:val="Prosttext"/>
        <w:numPr>
          <w:ilvl w:val="0"/>
          <w:numId w:val="76"/>
        </w:numPr>
        <w:jc w:val="both"/>
        <w:rPr>
          <w:rFonts w:ascii="Times New Roman" w:hAnsi="Times New Roman"/>
          <w:sz w:val="24"/>
          <w:szCs w:val="24"/>
        </w:rPr>
      </w:pPr>
      <w:r>
        <w:rPr>
          <w:rFonts w:ascii="Times New Roman" w:hAnsi="Times New Roman"/>
          <w:sz w:val="24"/>
          <w:szCs w:val="24"/>
        </w:rPr>
        <w:t>pozitivní vztah k přírodě a její ochraně</w:t>
      </w:r>
    </w:p>
    <w:p w:rsidR="00817ACB" w:rsidRDefault="00817ACB" w:rsidP="00F361FC">
      <w:pPr>
        <w:pStyle w:val="Prosttext"/>
        <w:numPr>
          <w:ilvl w:val="0"/>
          <w:numId w:val="76"/>
        </w:numPr>
        <w:jc w:val="both"/>
        <w:rPr>
          <w:rFonts w:ascii="Times New Roman" w:hAnsi="Times New Roman"/>
          <w:sz w:val="24"/>
          <w:szCs w:val="24"/>
        </w:rPr>
      </w:pPr>
      <w:r>
        <w:rPr>
          <w:rFonts w:ascii="Times New Roman" w:hAnsi="Times New Roman"/>
          <w:sz w:val="24"/>
          <w:szCs w:val="24"/>
        </w:rPr>
        <w:t>staří a postižení lidé, malé děti, těhotné ženy a slabí jedinci si zaslouží ochranu a pozornost.</w:t>
      </w:r>
    </w:p>
    <w:p w:rsidR="00817ACB" w:rsidRDefault="00817ACB" w:rsidP="00F361FC">
      <w:pPr>
        <w:pStyle w:val="Prosttext"/>
        <w:numPr>
          <w:ilvl w:val="0"/>
          <w:numId w:val="76"/>
        </w:numPr>
        <w:jc w:val="both"/>
        <w:rPr>
          <w:rFonts w:ascii="Times New Roman" w:hAnsi="Times New Roman"/>
          <w:sz w:val="24"/>
          <w:szCs w:val="24"/>
        </w:rPr>
      </w:pPr>
      <w:r>
        <w:rPr>
          <w:rFonts w:ascii="Times New Roman" w:hAnsi="Times New Roman"/>
          <w:sz w:val="24"/>
          <w:szCs w:val="24"/>
        </w:rPr>
        <w:lastRenderedPageBreak/>
        <w:t>chování ve škole je v určitých ohledech odlišné od chování doma nebo venku</w:t>
      </w:r>
    </w:p>
    <w:p w:rsidR="00817ACB" w:rsidRDefault="00817ACB" w:rsidP="00F361FC">
      <w:pPr>
        <w:pStyle w:val="Prosttext"/>
        <w:numPr>
          <w:ilvl w:val="0"/>
          <w:numId w:val="76"/>
        </w:numPr>
        <w:jc w:val="both"/>
        <w:rPr>
          <w:rFonts w:ascii="Times New Roman" w:hAnsi="Times New Roman"/>
          <w:sz w:val="24"/>
          <w:szCs w:val="24"/>
        </w:rPr>
      </w:pPr>
      <w:r>
        <w:rPr>
          <w:rFonts w:ascii="Times New Roman" w:hAnsi="Times New Roman"/>
          <w:sz w:val="24"/>
          <w:szCs w:val="24"/>
        </w:rPr>
        <w:t>zdraví a rodina má vysokou nenahraditelnou hodnotu.</w:t>
      </w:r>
    </w:p>
    <w:p w:rsidR="0039429F" w:rsidRDefault="0039429F" w:rsidP="00817ACB">
      <w:pPr>
        <w:pStyle w:val="Prosttext"/>
        <w:jc w:val="both"/>
        <w:rPr>
          <w:rFonts w:ascii="Times New Roman" w:hAnsi="Times New Roman"/>
          <w:sz w:val="24"/>
          <w:szCs w:val="24"/>
        </w:rPr>
      </w:pPr>
    </w:p>
    <w:p w:rsidR="0039429F" w:rsidRDefault="0039429F" w:rsidP="00817ACB">
      <w:pPr>
        <w:pStyle w:val="Prosttext"/>
        <w:jc w:val="both"/>
        <w:rPr>
          <w:rFonts w:ascii="Times New Roman" w:hAnsi="Times New Roman"/>
          <w:sz w:val="24"/>
          <w:szCs w:val="24"/>
        </w:rPr>
      </w:pPr>
    </w:p>
    <w:p w:rsidR="00817ACB" w:rsidRDefault="00817ACB" w:rsidP="00817ACB">
      <w:pPr>
        <w:pStyle w:val="Prosttext"/>
        <w:jc w:val="both"/>
        <w:rPr>
          <w:rFonts w:ascii="Times New Roman" w:hAnsi="Times New Roman"/>
          <w:b/>
          <w:bCs/>
          <w:sz w:val="24"/>
          <w:szCs w:val="24"/>
        </w:rPr>
      </w:pPr>
      <w:r>
        <w:rPr>
          <w:rFonts w:ascii="Times New Roman" w:hAnsi="Times New Roman"/>
          <w:b/>
          <w:bCs/>
          <w:sz w:val="24"/>
          <w:szCs w:val="24"/>
        </w:rPr>
        <w:t>Cíle v oblasti dovedností a schopností:</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sdělit svoji adresu</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používat prakticky základní formy společenského styku</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připravit si své pracovní místo, plnit své základní školní povinnosti</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zapsat počasí pomocí dohodnutých značek</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umět správně pojmenovat části svého těla včetně intimních částí</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provádět základní úkony osobní hygieny</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pozorovat jevy v přírodě a pozorování jednoduchým způsobem sdělit</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zapojit se do her s ostatními dětmi</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napsat svoji adresu a adresu školy</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orientovat se bezpečně v kalendáři. Přečíst na hodinách čas na hodiny a minuty</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dovést pečovat o pokojové rostliny</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zhotovit jednoduché krmítko a doplňovat ho krmivem</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pohybovat se podle pravidel pro chodce.</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v okolí školy a bydliště umět určit hlavní světové strany</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dodržovat dopravní kázeň, připravovat se na roli cyklisty</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třídit odpady</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pozorovat lupou a pořídit jednoduchý nákres pozorování</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podle instrukce provést jednoduchý pokus</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měřit délku a teplotu</w:t>
      </w:r>
    </w:p>
    <w:p w:rsidR="00817ACB" w:rsidRDefault="00817ACB" w:rsidP="00F361FC">
      <w:pPr>
        <w:pStyle w:val="Prosttext"/>
        <w:numPr>
          <w:ilvl w:val="0"/>
          <w:numId w:val="77"/>
        </w:numPr>
        <w:jc w:val="both"/>
        <w:rPr>
          <w:rFonts w:ascii="Times New Roman" w:hAnsi="Times New Roman"/>
          <w:sz w:val="24"/>
          <w:szCs w:val="24"/>
        </w:rPr>
      </w:pPr>
      <w:r>
        <w:rPr>
          <w:rFonts w:ascii="Times New Roman" w:hAnsi="Times New Roman"/>
          <w:sz w:val="24"/>
          <w:szCs w:val="24"/>
        </w:rPr>
        <w:t>přiložit na ránu náplast a jednoduchý obvaz, změřit si teplotu</w:t>
      </w:r>
    </w:p>
    <w:p w:rsidR="00817ACB" w:rsidRDefault="00817ACB" w:rsidP="00817ACB"/>
    <w:p w:rsidR="00817ACB" w:rsidRPr="00511925" w:rsidRDefault="00817ACB" w:rsidP="00511925">
      <w:pPr>
        <w:rPr>
          <w:b/>
          <w:sz w:val="28"/>
          <w:szCs w:val="28"/>
        </w:rPr>
      </w:pPr>
      <w:bookmarkStart w:id="152" w:name="_Toc314344198"/>
      <w:r w:rsidRPr="00511925">
        <w:rPr>
          <w:b/>
          <w:sz w:val="28"/>
          <w:szCs w:val="28"/>
        </w:rPr>
        <w:t>Společné výchovné a vzdělávací strategie k rozvoji klíčových kompetencí</w:t>
      </w:r>
      <w:bookmarkEnd w:id="152"/>
    </w:p>
    <w:p w:rsidR="00817ACB" w:rsidRPr="00511925" w:rsidRDefault="00817ACB" w:rsidP="00511925">
      <w:pPr>
        <w:jc w:val="both"/>
        <w:rPr>
          <w:szCs w:val="22"/>
        </w:rPr>
      </w:pPr>
      <w:bookmarkStart w:id="153" w:name="_Toc314344199"/>
      <w:r w:rsidRPr="00511925">
        <w:rPr>
          <w:szCs w:val="22"/>
        </w:rPr>
        <w:t>Výuka Prvouky společně s ostatními předměty vzdělávací oblasti Člověk a jeho svět přispívá k utváření a</w:t>
      </w:r>
      <w:r w:rsidR="00511925" w:rsidRPr="00511925">
        <w:rPr>
          <w:szCs w:val="22"/>
        </w:rPr>
        <w:t xml:space="preserve"> </w:t>
      </w:r>
      <w:r w:rsidRPr="00511925">
        <w:rPr>
          <w:szCs w:val="22"/>
        </w:rPr>
        <w:t>rozvíjení klíčových kompetencí žáka takto:</w:t>
      </w:r>
      <w:bookmarkEnd w:id="153"/>
    </w:p>
    <w:p w:rsidR="00817ACB" w:rsidRDefault="00817ACB" w:rsidP="00817ACB"/>
    <w:p w:rsidR="00817ACB" w:rsidRDefault="00817ACB" w:rsidP="00817ACB">
      <w:pPr>
        <w:jc w:val="both"/>
        <w:rPr>
          <w:szCs w:val="22"/>
        </w:rPr>
      </w:pPr>
      <w:r>
        <w:rPr>
          <w:b/>
          <w:szCs w:val="22"/>
        </w:rPr>
        <w:t>Kompetence k učení:</w:t>
      </w:r>
      <w:r>
        <w:rPr>
          <w:szCs w:val="22"/>
        </w:rPr>
        <w:t xml:space="preserve"> Učitel vede žáky k zakládání pokusů a tím žák pozoruje a experimentuje, získané výsledky porovnává a vyvozuje z nich závěry pro využití v budoucnosti.</w:t>
      </w:r>
      <w:r w:rsidR="00511925">
        <w:rPr>
          <w:szCs w:val="22"/>
        </w:rPr>
        <w:t xml:space="preserve"> </w:t>
      </w:r>
      <w:r>
        <w:rPr>
          <w:szCs w:val="22"/>
        </w:rPr>
        <w:t>Učitel nabízí různé zdroje informací a tím vede žáka k vyhledávání a třídění informací z různých zdrojů informací (encyklopedie, přírodovědné knihy a časopisy…). Učitel jasně, stručně, srozumitelně a v souvislostech provádí výklad a tím vede žáka k užívání obecně platných termínů, znaků a symbolů, uvádí věci do souvislostí</w:t>
      </w:r>
    </w:p>
    <w:p w:rsidR="0039429F" w:rsidRDefault="0039429F" w:rsidP="00817ACB">
      <w:pPr>
        <w:jc w:val="both"/>
        <w:rPr>
          <w:b/>
          <w:bCs/>
        </w:rPr>
      </w:pPr>
    </w:p>
    <w:p w:rsidR="0039429F" w:rsidRDefault="0039429F" w:rsidP="00817ACB">
      <w:pPr>
        <w:jc w:val="both"/>
        <w:rPr>
          <w:b/>
          <w:bCs/>
        </w:rPr>
      </w:pPr>
    </w:p>
    <w:p w:rsidR="00817ACB" w:rsidRDefault="00817ACB" w:rsidP="00817ACB">
      <w:pPr>
        <w:jc w:val="both"/>
        <w:rPr>
          <w:szCs w:val="22"/>
        </w:rPr>
      </w:pPr>
      <w:r>
        <w:rPr>
          <w:b/>
          <w:bCs/>
        </w:rPr>
        <w:t xml:space="preserve">Kompetence k řešení problémů: </w:t>
      </w:r>
      <w:r>
        <w:rPr>
          <w:bCs/>
        </w:rPr>
        <w:t>U</w:t>
      </w:r>
      <w:r>
        <w:t>čitel nabízí problémové úkoly, objasňuje více druhů řešení a tím učí žáka řešit problémy, volit vhodné způsoby řešení, užívat při řešení problému empirické a logické postupy, tyto postupy prakticky ověřuje. U</w:t>
      </w:r>
      <w:r>
        <w:rPr>
          <w:szCs w:val="22"/>
        </w:rPr>
        <w:t xml:space="preserve">čitel společně s žáky vytváří pravidla a kritéria hodnocení a tím umožňuje žákovi sledovat vlastní pokrok při zdolávání problémů </w:t>
      </w:r>
    </w:p>
    <w:p w:rsidR="00817ACB" w:rsidRDefault="00817ACB" w:rsidP="00817ACB">
      <w:pPr>
        <w:jc w:val="both"/>
        <w:rPr>
          <w:szCs w:val="22"/>
        </w:rPr>
      </w:pPr>
    </w:p>
    <w:p w:rsidR="00817ACB" w:rsidRDefault="00817ACB" w:rsidP="00817ACB">
      <w:pPr>
        <w:jc w:val="both"/>
        <w:rPr>
          <w:b/>
          <w:bCs/>
          <w:szCs w:val="22"/>
        </w:rPr>
      </w:pPr>
      <w:r>
        <w:rPr>
          <w:b/>
          <w:bCs/>
          <w:szCs w:val="22"/>
        </w:rPr>
        <w:t xml:space="preserve">Kompetence komunikativní: </w:t>
      </w:r>
    </w:p>
    <w:p w:rsidR="00817ACB" w:rsidRDefault="00817ACB" w:rsidP="00817ACB">
      <w:pPr>
        <w:jc w:val="both"/>
        <w:rPr>
          <w:bCs/>
          <w:szCs w:val="22"/>
        </w:rPr>
      </w:pPr>
      <w:r>
        <w:rPr>
          <w:bCs/>
          <w:szCs w:val="22"/>
        </w:rPr>
        <w:t xml:space="preserve">učitel nabízí různé texty a záznamy, audio i videotechniku a tím umožňuje </w:t>
      </w:r>
      <w:r>
        <w:rPr>
          <w:szCs w:val="22"/>
        </w:rPr>
        <w:t>žákovi</w:t>
      </w:r>
      <w:r>
        <w:rPr>
          <w:bCs/>
          <w:szCs w:val="22"/>
        </w:rPr>
        <w:t xml:space="preserve"> porozumět různým typům textů a záznamů a obrazového materiálu. Učitel poskytuje žákovi informační a komunikační prostředky a technologie a tím vede žáka k efektivnímu využívání těchto prostředků pro kvalitní a účinnou komunikaci s okolním světem.</w:t>
      </w:r>
    </w:p>
    <w:p w:rsidR="00817ACB" w:rsidRDefault="00817ACB" w:rsidP="00817ACB">
      <w:pPr>
        <w:jc w:val="both"/>
        <w:rPr>
          <w:bCs/>
          <w:szCs w:val="22"/>
        </w:rPr>
      </w:pPr>
    </w:p>
    <w:p w:rsidR="00817ACB" w:rsidRDefault="00817ACB" w:rsidP="00817ACB">
      <w:pPr>
        <w:jc w:val="both"/>
        <w:rPr>
          <w:bCs/>
          <w:szCs w:val="22"/>
        </w:rPr>
      </w:pPr>
      <w:r>
        <w:rPr>
          <w:b/>
          <w:bCs/>
          <w:szCs w:val="22"/>
        </w:rPr>
        <w:lastRenderedPageBreak/>
        <w:t>Kompetence sociální a personální:</w:t>
      </w:r>
      <w:r>
        <w:rPr>
          <w:bCs/>
          <w:szCs w:val="22"/>
        </w:rPr>
        <w:t xml:space="preserve"> Učitel umožňuje žákům podílet se na vytváření pravidel práce v týmu a tím se žák učí spolupracovat ve skupině a respektovat daná pravidla. Učitel poskytuje žákům prostor pro skupinovou práci a kooperativní učení a tím učí žáky podílet se na příjemné atmosféře v týmu.</w:t>
      </w:r>
      <w:r w:rsidR="004C2CDC">
        <w:rPr>
          <w:bCs/>
          <w:szCs w:val="22"/>
        </w:rPr>
        <w:t xml:space="preserve"> </w:t>
      </w:r>
      <w:r>
        <w:rPr>
          <w:bCs/>
          <w:szCs w:val="22"/>
        </w:rPr>
        <w:t>Učitel je žákům rádcem a tím vede žáka k tomu, že žák umí v případě potřeby poskytnout pomoc nebo o ni požádat; učitel umožňuje žákům klást otázky a tím žák přispívá k diskusi v malé skupině, cítí potřebu efektivně spolupracovat s druhými při řešení problémů.</w:t>
      </w:r>
    </w:p>
    <w:p w:rsidR="00817ACB" w:rsidRDefault="00817ACB" w:rsidP="00817ACB">
      <w:pPr>
        <w:jc w:val="both"/>
        <w:rPr>
          <w:b/>
          <w:bCs/>
          <w:szCs w:val="22"/>
        </w:rPr>
      </w:pPr>
    </w:p>
    <w:p w:rsidR="00817ACB" w:rsidRDefault="00817ACB" w:rsidP="00817ACB">
      <w:pPr>
        <w:jc w:val="both"/>
        <w:rPr>
          <w:bCs/>
          <w:szCs w:val="22"/>
        </w:rPr>
      </w:pPr>
      <w:r>
        <w:rPr>
          <w:b/>
          <w:bCs/>
          <w:szCs w:val="22"/>
        </w:rPr>
        <w:t>Kompetence občanské:</w:t>
      </w:r>
      <w:r>
        <w:rPr>
          <w:bCs/>
          <w:szCs w:val="22"/>
        </w:rPr>
        <w:t xml:space="preserve"> Učitel uznává možnost volby při rozhodování a tím umožňuje žákovi rozhodovat se podle dané situace, poskytovat účinnou pomoc dle svých možností. Rovněž umožňuje dávat věci, jevy do souvislostí a vede žáky k zodpovědnosti za svá rozhodnutí a tím jej učí chápat základní ekologické souvislosti, znát požadavky na kvalitní životní prostředí a rozhodovat se v zájmu podpory a ochrany zdraví.</w:t>
      </w:r>
    </w:p>
    <w:p w:rsidR="00817ACB" w:rsidRDefault="00817ACB" w:rsidP="00817ACB">
      <w:pPr>
        <w:jc w:val="both"/>
        <w:rPr>
          <w:szCs w:val="22"/>
        </w:rPr>
      </w:pPr>
    </w:p>
    <w:p w:rsidR="00817ACB" w:rsidRDefault="00817ACB" w:rsidP="00817ACB">
      <w:pPr>
        <w:jc w:val="both"/>
      </w:pPr>
      <w:r>
        <w:rPr>
          <w:b/>
          <w:bCs/>
          <w:szCs w:val="22"/>
        </w:rPr>
        <w:t>Kompetence pracovní:</w:t>
      </w:r>
      <w:r>
        <w:rPr>
          <w:bCs/>
          <w:szCs w:val="22"/>
        </w:rPr>
        <w:t xml:space="preserve"> </w:t>
      </w:r>
      <w:r>
        <w:t>Učitel poskytuje žákům různé nástroje a pomůcky a tím vede žáka k používání materiálů, nástrojů a vybavení a dodržování vymezených pravidel. Učitel předkládá různá rizika a následky nejen ve vztahu k lidem, ale i k přírodě a tím vede žáka k zodpovědnému přístupu k výsledkům pracovní činnosti i z hlediska ochrany svého zdraví a zdraví druhých, i z hlediska ochrany životního prostředí</w:t>
      </w:r>
    </w:p>
    <w:p w:rsidR="00817ACB" w:rsidRDefault="00817ACB" w:rsidP="00817ACB">
      <w:pPr>
        <w:rPr>
          <w:b/>
          <w:bCs/>
        </w:rPr>
      </w:pPr>
    </w:p>
    <w:p w:rsidR="00817ACB" w:rsidRDefault="00817ACB" w:rsidP="00817ACB">
      <w:pPr>
        <w:rPr>
          <w:b/>
          <w:bCs/>
        </w:rPr>
      </w:pPr>
    </w:p>
    <w:p w:rsidR="00817ACB" w:rsidRDefault="00817ACB" w:rsidP="00817ACB">
      <w:pPr>
        <w:pStyle w:val="MezititulekRVPZV12bTunZarovnatdoblokuPrvndek1cmPed6Char"/>
        <w:tabs>
          <w:tab w:val="left" w:pos="10080"/>
        </w:tabs>
        <w:rPr>
          <w:sz w:val="28"/>
          <w:szCs w:val="28"/>
        </w:rPr>
      </w:pPr>
    </w:p>
    <w:p w:rsidR="00E463B8" w:rsidRPr="00511925" w:rsidRDefault="00E463B8" w:rsidP="00511925">
      <w:pPr>
        <w:rPr>
          <w:b/>
          <w:bCs/>
          <w:sz w:val="28"/>
          <w:szCs w:val="28"/>
        </w:rPr>
      </w:pPr>
      <w:bookmarkStart w:id="154" w:name="_Toc314344200"/>
      <w:r w:rsidRPr="00511925">
        <w:rPr>
          <w:b/>
          <w:bCs/>
          <w:sz w:val="28"/>
          <w:szCs w:val="28"/>
        </w:rPr>
        <w:t>Tematické okruhy průřezových témat zařazené do předmětu</w:t>
      </w:r>
      <w:bookmarkEnd w:id="154"/>
    </w:p>
    <w:p w:rsidR="00E463B8" w:rsidRDefault="00E463B8" w:rsidP="00E463B8">
      <w:pPr>
        <w:pStyle w:val="Zhlav"/>
        <w:tabs>
          <w:tab w:val="clear" w:pos="4536"/>
          <w:tab w:val="clear" w:pos="9072"/>
        </w:tabs>
        <w:rPr>
          <w:szCs w:val="22"/>
        </w:rPr>
      </w:pPr>
    </w:p>
    <w:p w:rsidR="00E463B8" w:rsidRDefault="00E463B8" w:rsidP="00E463B8">
      <w:pPr>
        <w:tabs>
          <w:tab w:val="left" w:pos="900"/>
        </w:tabs>
      </w:pPr>
      <w:r>
        <w:rPr>
          <w:b/>
          <w:bCs/>
        </w:rPr>
        <w:t xml:space="preserve">OSV: </w:t>
      </w:r>
      <w:r>
        <w:rPr>
          <w:b/>
          <w:bCs/>
        </w:rPr>
        <w:tab/>
        <w:t>Osobnostní a sociální výchova</w:t>
      </w:r>
      <w:r>
        <w:t>:</w:t>
      </w:r>
    </w:p>
    <w:p w:rsidR="00E463B8" w:rsidRPr="0015522B" w:rsidRDefault="00E463B8" w:rsidP="00E463B8">
      <w:pPr>
        <w:pStyle w:val="StylMezititulekRVPZV11bTunZarovnatdoblokuPrvndekCharCharCharCharCharCharCharCharChar"/>
        <w:tabs>
          <w:tab w:val="left" w:pos="1716"/>
        </w:tabs>
        <w:spacing w:before="0"/>
        <w:rPr>
          <w:sz w:val="24"/>
          <w:szCs w:val="24"/>
        </w:rPr>
      </w:pPr>
      <w:r>
        <w:rPr>
          <w:sz w:val="24"/>
          <w:szCs w:val="24"/>
        </w:rPr>
        <w:t xml:space="preserve">Osobnostní rozvoj </w:t>
      </w:r>
    </w:p>
    <w:p w:rsidR="00E463B8" w:rsidRPr="0015522B" w:rsidRDefault="00E463B8" w:rsidP="00E463B8">
      <w:pPr>
        <w:tabs>
          <w:tab w:val="left" w:pos="1620"/>
        </w:tabs>
        <w:ind w:left="1620" w:hanging="1620"/>
        <w:jc w:val="both"/>
      </w:pPr>
      <w:r w:rsidRPr="0015522B">
        <w:rPr>
          <w:i/>
        </w:rPr>
        <w:t>OSV </w:t>
      </w:r>
      <w:r w:rsidR="0015522B">
        <w:rPr>
          <w:i/>
        </w:rPr>
        <w:tab/>
      </w:r>
      <w:r w:rsidRPr="0015522B">
        <w:rPr>
          <w:i/>
        </w:rPr>
        <w:t>Rozvoj schopností poznání:</w:t>
      </w:r>
      <w:r w:rsidRPr="0015522B">
        <w:t xml:space="preserve"> cvičení smyslového vnímání, pozornosti a soustředění, řešení problémů</w:t>
      </w:r>
    </w:p>
    <w:p w:rsidR="00E463B8" w:rsidRPr="0015522B" w:rsidRDefault="00E463B8" w:rsidP="00E463B8">
      <w:pPr>
        <w:tabs>
          <w:tab w:val="left" w:pos="1620"/>
        </w:tabs>
        <w:ind w:left="1620" w:hanging="1620"/>
        <w:jc w:val="both"/>
      </w:pPr>
      <w:r w:rsidRPr="0015522B">
        <w:rPr>
          <w:i/>
        </w:rPr>
        <w:t>OSV </w:t>
      </w:r>
      <w:r w:rsidR="0015522B">
        <w:rPr>
          <w:i/>
        </w:rPr>
        <w:tab/>
      </w:r>
      <w:r w:rsidRPr="0015522B">
        <w:rPr>
          <w:i/>
        </w:rPr>
        <w:t>Sebepoznání a sebepojetí:</w:t>
      </w:r>
      <w:r w:rsidRPr="0015522B">
        <w:t xml:space="preserve"> moje tělo, co o sobě vím a co ne, můj vztah ke mně samému, moje vztahy k druhým lidem</w:t>
      </w:r>
    </w:p>
    <w:p w:rsidR="00E463B8" w:rsidRPr="0015522B" w:rsidRDefault="00E463B8" w:rsidP="00E463B8">
      <w:pPr>
        <w:tabs>
          <w:tab w:val="left" w:pos="1620"/>
        </w:tabs>
        <w:ind w:left="1620" w:hanging="1620"/>
        <w:jc w:val="both"/>
      </w:pPr>
      <w:r w:rsidRPr="0015522B">
        <w:rPr>
          <w:i/>
        </w:rPr>
        <w:t>OSV </w:t>
      </w:r>
      <w:r w:rsidRPr="0015522B">
        <w:rPr>
          <w:i/>
        </w:rPr>
        <w:tab/>
        <w:t xml:space="preserve">Seberegulace a sebeorganizace: </w:t>
      </w:r>
      <w:r w:rsidRPr="0015522B">
        <w:t>organizace vlastního času, plánování učení</w:t>
      </w:r>
    </w:p>
    <w:p w:rsidR="00E463B8" w:rsidRPr="0015522B" w:rsidRDefault="00E463B8" w:rsidP="00E463B8">
      <w:pPr>
        <w:tabs>
          <w:tab w:val="left" w:pos="1620"/>
        </w:tabs>
        <w:ind w:left="1620" w:hanging="1620"/>
        <w:jc w:val="both"/>
      </w:pPr>
      <w:r w:rsidRPr="0015522B">
        <w:rPr>
          <w:i/>
        </w:rPr>
        <w:t>OSV </w:t>
      </w:r>
      <w:r w:rsidRPr="0015522B">
        <w:rPr>
          <w:i/>
        </w:rPr>
        <w:tab/>
        <w:t>Psychohygiena:</w:t>
      </w:r>
      <w:r w:rsidRPr="0015522B">
        <w:t xml:space="preserve"> dobrá organizace času, rozumové zpracování problému, hledání pomoci při potížích</w:t>
      </w:r>
    </w:p>
    <w:p w:rsidR="00E463B8" w:rsidRPr="0015522B" w:rsidRDefault="00E463B8" w:rsidP="00E463B8">
      <w:pPr>
        <w:tabs>
          <w:tab w:val="left" w:pos="1620"/>
        </w:tabs>
        <w:ind w:left="1620" w:hanging="1620"/>
        <w:jc w:val="both"/>
      </w:pPr>
      <w:r w:rsidRPr="0015522B">
        <w:rPr>
          <w:i/>
        </w:rPr>
        <w:t>OSV </w:t>
      </w:r>
      <w:r w:rsidRPr="0015522B">
        <w:rPr>
          <w:i/>
        </w:rPr>
        <w:tab/>
        <w:t>Kreativita:</w:t>
      </w:r>
      <w:r w:rsidRPr="0015522B">
        <w:t xml:space="preserve"> nápady, originalita, tvořivost</w:t>
      </w:r>
    </w:p>
    <w:p w:rsidR="00E463B8" w:rsidRPr="0015522B" w:rsidRDefault="00E463B8" w:rsidP="00E463B8">
      <w:pPr>
        <w:pStyle w:val="Nadpis8"/>
        <w:spacing w:before="0" w:after="0"/>
        <w:rPr>
          <w:b/>
          <w:i w:val="0"/>
        </w:rPr>
      </w:pPr>
      <w:r w:rsidRPr="0015522B">
        <w:rPr>
          <w:b/>
          <w:i w:val="0"/>
        </w:rPr>
        <w:t>Sociální rozvoj</w:t>
      </w:r>
    </w:p>
    <w:p w:rsidR="00E463B8" w:rsidRPr="0015522B" w:rsidRDefault="00E463B8" w:rsidP="00E463B8">
      <w:pPr>
        <w:tabs>
          <w:tab w:val="left" w:pos="1620"/>
        </w:tabs>
        <w:ind w:left="1620" w:hanging="1620"/>
        <w:jc w:val="both"/>
      </w:pPr>
      <w:r w:rsidRPr="0015522B">
        <w:rPr>
          <w:i/>
        </w:rPr>
        <w:t>OSV </w:t>
      </w:r>
      <w:r w:rsidRPr="0015522B">
        <w:rPr>
          <w:i/>
        </w:rPr>
        <w:tab/>
        <w:t>Poznávání lidí:</w:t>
      </w:r>
      <w:r w:rsidRPr="0015522B">
        <w:t xml:space="preserve"> vzájemné poznávání ve třídě</w:t>
      </w:r>
    </w:p>
    <w:p w:rsidR="00E463B8" w:rsidRPr="0015522B" w:rsidRDefault="00E463B8" w:rsidP="00E463B8">
      <w:pPr>
        <w:tabs>
          <w:tab w:val="left" w:pos="1620"/>
        </w:tabs>
        <w:ind w:left="1620" w:hanging="1620"/>
        <w:jc w:val="both"/>
      </w:pPr>
      <w:r w:rsidRPr="0015522B">
        <w:rPr>
          <w:i/>
        </w:rPr>
        <w:t>OSV </w:t>
      </w:r>
      <w:r w:rsidRPr="0015522B">
        <w:tab/>
      </w:r>
      <w:r w:rsidRPr="0015522B">
        <w:rPr>
          <w:i/>
        </w:rPr>
        <w:t>Mezilidské vztahy:</w:t>
      </w:r>
      <w:r w:rsidRPr="0015522B">
        <w:t xml:space="preserve"> chování podporující dobré vztahy, respektování, podpora, pomoc</w:t>
      </w:r>
    </w:p>
    <w:p w:rsidR="00E463B8" w:rsidRPr="0015522B" w:rsidRDefault="00E463B8" w:rsidP="00E463B8">
      <w:pPr>
        <w:tabs>
          <w:tab w:val="left" w:pos="1620"/>
        </w:tabs>
        <w:ind w:left="1620" w:hanging="1620"/>
        <w:jc w:val="both"/>
      </w:pPr>
      <w:r w:rsidRPr="0015522B">
        <w:rPr>
          <w:i/>
        </w:rPr>
        <w:t>OSV </w:t>
      </w:r>
      <w:r w:rsidRPr="0015522B">
        <w:rPr>
          <w:i/>
        </w:rPr>
        <w:tab/>
        <w:t>Komunikace</w:t>
      </w:r>
      <w:r w:rsidRPr="0015522B">
        <w:t>: řeč předmětů a prostředí vytvářeného člověkem, pravda, lež a předstírání v komunikace, komunikace v různých situacích</w:t>
      </w:r>
    </w:p>
    <w:p w:rsidR="00E463B8" w:rsidRPr="0015522B" w:rsidRDefault="00E463B8" w:rsidP="00E463B8">
      <w:pPr>
        <w:tabs>
          <w:tab w:val="left" w:pos="1620"/>
        </w:tabs>
        <w:ind w:left="1620" w:hanging="1620"/>
        <w:jc w:val="both"/>
      </w:pPr>
      <w:r w:rsidRPr="0015522B">
        <w:rPr>
          <w:i/>
        </w:rPr>
        <w:t>OSV </w:t>
      </w:r>
      <w:r w:rsidRPr="0015522B">
        <w:rPr>
          <w:i/>
        </w:rPr>
        <w:tab/>
        <w:t>Kooperace a kompetice:</w:t>
      </w:r>
      <w:r w:rsidRPr="0015522B">
        <w:t xml:space="preserve"> rozvoj individuálních a sociálních dovedností pro kooperaci</w:t>
      </w:r>
    </w:p>
    <w:p w:rsidR="00E463B8" w:rsidRPr="0015522B" w:rsidRDefault="00E463B8" w:rsidP="00E463B8">
      <w:pPr>
        <w:tabs>
          <w:tab w:val="left" w:pos="1620"/>
        </w:tabs>
        <w:ind w:left="1620" w:hanging="1620"/>
        <w:jc w:val="both"/>
        <w:rPr>
          <w:b/>
        </w:rPr>
      </w:pPr>
      <w:r w:rsidRPr="0015522B">
        <w:rPr>
          <w:b/>
        </w:rPr>
        <w:t>Morální rozvoj</w:t>
      </w:r>
    </w:p>
    <w:p w:rsidR="00E463B8" w:rsidRPr="0015522B" w:rsidRDefault="00E463B8" w:rsidP="00E463B8">
      <w:pPr>
        <w:tabs>
          <w:tab w:val="left" w:pos="1620"/>
        </w:tabs>
        <w:ind w:left="1620" w:hanging="1620"/>
        <w:jc w:val="both"/>
      </w:pPr>
      <w:r w:rsidRPr="0015522B">
        <w:rPr>
          <w:i/>
        </w:rPr>
        <w:t>OSV </w:t>
      </w:r>
      <w:r w:rsidRPr="0015522B">
        <w:rPr>
          <w:i/>
        </w:rPr>
        <w:tab/>
        <w:t>Řešení problémů a rozhodovací dovednosti:</w:t>
      </w:r>
      <w:r w:rsidRPr="0015522B">
        <w:t xml:space="preserve"> zvládání učebních problémů vázaných na látku předmětů</w:t>
      </w:r>
    </w:p>
    <w:p w:rsidR="00E463B8" w:rsidRPr="0015522B" w:rsidRDefault="00E463B8" w:rsidP="00E463B8">
      <w:pPr>
        <w:tabs>
          <w:tab w:val="left" w:pos="1620"/>
        </w:tabs>
        <w:ind w:left="1620" w:hanging="1620"/>
        <w:jc w:val="both"/>
      </w:pPr>
      <w:r w:rsidRPr="0015522B">
        <w:rPr>
          <w:i/>
        </w:rPr>
        <w:t>OSV </w:t>
      </w:r>
      <w:r w:rsidRPr="0015522B">
        <w:rPr>
          <w:i/>
        </w:rPr>
        <w:tab/>
        <w:t>Hodnoty, postoje, praktická etika</w:t>
      </w:r>
      <w:r w:rsidRPr="0015522B">
        <w:t>: vytváření povědomí o kvalitách typu odpovědnost, spolehlivost, spravedlnost, pomáhající chování</w:t>
      </w:r>
    </w:p>
    <w:p w:rsidR="00E463B8" w:rsidRPr="0015522B" w:rsidRDefault="00E463B8" w:rsidP="00E463B8">
      <w:pPr>
        <w:pStyle w:val="StylMezititulekRVPZV11bTunZarovnatdoblokuPrvndekCharCharCharCharCharCharCharCharChar"/>
        <w:tabs>
          <w:tab w:val="clear" w:pos="567"/>
          <w:tab w:val="left" w:pos="924"/>
          <w:tab w:val="left" w:pos="1620"/>
        </w:tabs>
        <w:ind w:left="1622" w:hanging="1622"/>
        <w:rPr>
          <w:sz w:val="24"/>
          <w:szCs w:val="24"/>
        </w:rPr>
      </w:pPr>
      <w:r w:rsidRPr="0015522B">
        <w:rPr>
          <w:sz w:val="24"/>
          <w:szCs w:val="24"/>
        </w:rPr>
        <w:t>VDO</w:t>
      </w:r>
      <w:r w:rsidRPr="0015522B">
        <w:rPr>
          <w:sz w:val="24"/>
          <w:szCs w:val="24"/>
        </w:rPr>
        <w:tab/>
        <w:t>Výchova demokratického občana</w:t>
      </w:r>
    </w:p>
    <w:p w:rsidR="00E463B8" w:rsidRPr="0015522B" w:rsidRDefault="00E463B8" w:rsidP="00E463B8">
      <w:pPr>
        <w:pStyle w:val="StylMezititulekRVPZV11bTunZarovnatdoblokuPrvndekCharCharCharCharCharCharCharCharChar"/>
        <w:tabs>
          <w:tab w:val="clear" w:pos="567"/>
          <w:tab w:val="left" w:pos="924"/>
          <w:tab w:val="left" w:pos="1620"/>
        </w:tabs>
        <w:spacing w:before="0"/>
        <w:ind w:left="1620" w:hanging="1620"/>
        <w:rPr>
          <w:b w:val="0"/>
          <w:bCs w:val="0"/>
          <w:sz w:val="24"/>
          <w:szCs w:val="24"/>
        </w:rPr>
      </w:pPr>
      <w:r w:rsidRPr="0015522B">
        <w:rPr>
          <w:b w:val="0"/>
          <w:i/>
          <w:sz w:val="24"/>
          <w:szCs w:val="24"/>
        </w:rPr>
        <w:lastRenderedPageBreak/>
        <w:t>VDO</w:t>
      </w:r>
      <w:r w:rsidRPr="0015522B">
        <w:rPr>
          <w:i/>
          <w:sz w:val="24"/>
          <w:szCs w:val="24"/>
        </w:rPr>
        <w:t> </w:t>
      </w:r>
      <w:r w:rsidRPr="0015522B">
        <w:rPr>
          <w:b w:val="0"/>
          <w:bCs w:val="0"/>
          <w:i/>
          <w:sz w:val="24"/>
          <w:szCs w:val="24"/>
        </w:rPr>
        <w:tab/>
      </w:r>
      <w:r w:rsidRPr="0015522B">
        <w:rPr>
          <w:b w:val="0"/>
          <w:bCs w:val="0"/>
          <w:i/>
          <w:sz w:val="24"/>
          <w:szCs w:val="24"/>
        </w:rPr>
        <w:tab/>
        <w:t>Občan, občanská společnost a stát:</w:t>
      </w:r>
      <w:r w:rsidRPr="0015522B">
        <w:rPr>
          <w:b w:val="0"/>
          <w:bCs w:val="0"/>
          <w:sz w:val="24"/>
          <w:szCs w:val="24"/>
        </w:rPr>
        <w:t xml:space="preserve"> přijímat odpovědnost za své postoje a činy (zejména v ochraně životního prostředí)</w:t>
      </w:r>
    </w:p>
    <w:p w:rsidR="00E463B8" w:rsidRPr="0015522B" w:rsidRDefault="00E463B8" w:rsidP="00E463B8">
      <w:pPr>
        <w:pStyle w:val="StylMezititulekRVPZV11bTunZarovnatdoblokuPrvndekCharCharCharCharCharCharCharCharChar"/>
        <w:tabs>
          <w:tab w:val="clear" w:pos="567"/>
          <w:tab w:val="left" w:pos="996"/>
          <w:tab w:val="left" w:pos="1620"/>
        </w:tabs>
        <w:ind w:left="1622" w:hanging="1622"/>
        <w:rPr>
          <w:sz w:val="24"/>
          <w:szCs w:val="24"/>
        </w:rPr>
      </w:pPr>
      <w:r w:rsidRPr="0015522B">
        <w:rPr>
          <w:sz w:val="24"/>
          <w:szCs w:val="24"/>
        </w:rPr>
        <w:t>MkV</w:t>
      </w:r>
      <w:r w:rsidRPr="0015522B">
        <w:rPr>
          <w:sz w:val="24"/>
          <w:szCs w:val="24"/>
        </w:rPr>
        <w:tab/>
        <w:t>Multikulturní výchova</w:t>
      </w:r>
    </w:p>
    <w:p w:rsidR="00E463B8" w:rsidRPr="0015522B" w:rsidRDefault="001478EE" w:rsidP="00E463B8">
      <w:pPr>
        <w:pStyle w:val="Zkladntext"/>
        <w:tabs>
          <w:tab w:val="left" w:pos="1620"/>
        </w:tabs>
        <w:ind w:left="1620" w:hanging="1620"/>
      </w:pPr>
      <w:r w:rsidRPr="0015522B">
        <w:rPr>
          <w:i/>
        </w:rPr>
        <w:t>MkV </w:t>
      </w:r>
      <w:r w:rsidR="00E463B8" w:rsidRPr="0015522B">
        <w:rPr>
          <w:i/>
        </w:rPr>
        <w:tab/>
        <w:t>Lidské vztahy:</w:t>
      </w:r>
      <w:r w:rsidR="00E463B8" w:rsidRPr="0015522B">
        <w:t xml:space="preserve"> právo všech lidí žít společně a podílet se na spolupráci, uplatňování principu slušného chování (základní morální hodnoty)</w:t>
      </w:r>
    </w:p>
    <w:p w:rsidR="00E463B8" w:rsidRPr="0015522B" w:rsidRDefault="00E463B8" w:rsidP="00E463B8">
      <w:pPr>
        <w:pStyle w:val="StylMezititulekRVPZV11bTunZarovnatdoblokuPrvndekCharCharCharCharCharCharCharCharChar"/>
        <w:tabs>
          <w:tab w:val="clear" w:pos="567"/>
          <w:tab w:val="left" w:pos="972"/>
          <w:tab w:val="left" w:pos="1620"/>
        </w:tabs>
        <w:ind w:left="1622" w:hanging="1622"/>
        <w:rPr>
          <w:sz w:val="24"/>
          <w:szCs w:val="24"/>
        </w:rPr>
      </w:pPr>
      <w:r w:rsidRPr="0015522B">
        <w:rPr>
          <w:sz w:val="24"/>
          <w:szCs w:val="24"/>
        </w:rPr>
        <w:t>EV</w:t>
      </w:r>
      <w:r w:rsidRPr="0015522B">
        <w:rPr>
          <w:sz w:val="24"/>
          <w:szCs w:val="24"/>
        </w:rPr>
        <w:tab/>
        <w:t>Environmentální výchova:</w:t>
      </w:r>
    </w:p>
    <w:p w:rsidR="00E463B8" w:rsidRPr="0015522B" w:rsidRDefault="001478EE" w:rsidP="00E463B8">
      <w:pPr>
        <w:tabs>
          <w:tab w:val="left" w:pos="1620"/>
        </w:tabs>
      </w:pPr>
      <w:r w:rsidRPr="0015522B">
        <w:rPr>
          <w:i/>
        </w:rPr>
        <w:t>EV </w:t>
      </w:r>
      <w:r w:rsidR="00E463B8" w:rsidRPr="0015522B">
        <w:rPr>
          <w:i/>
        </w:rPr>
        <w:tab/>
        <w:t>Ekosystémy:</w:t>
      </w:r>
      <w:r w:rsidR="00E463B8" w:rsidRPr="0015522B">
        <w:t xml:space="preserve"> les, pole, vodní zdroje, lidské sídlo, kulturní krajina</w:t>
      </w:r>
    </w:p>
    <w:p w:rsidR="00E463B8" w:rsidRPr="0015522B" w:rsidRDefault="001478EE" w:rsidP="004C2CDC">
      <w:pPr>
        <w:tabs>
          <w:tab w:val="left" w:pos="1620"/>
        </w:tabs>
        <w:ind w:left="1622" w:hanging="1622"/>
      </w:pPr>
      <w:r w:rsidRPr="0015522B">
        <w:rPr>
          <w:i/>
        </w:rPr>
        <w:t>EV </w:t>
      </w:r>
      <w:r w:rsidR="00E463B8" w:rsidRPr="0015522B">
        <w:rPr>
          <w:i/>
        </w:rPr>
        <w:tab/>
        <w:t>Základní podmínky života:</w:t>
      </w:r>
      <w:r w:rsidR="00E463B8" w:rsidRPr="0015522B">
        <w:t xml:space="preserve"> voda, ovzduší, půda, ochrana biologických druhů, energie, přírodní zdroje, </w:t>
      </w:r>
    </w:p>
    <w:p w:rsidR="00E463B8" w:rsidRPr="0015522B" w:rsidRDefault="001478EE" w:rsidP="00E463B8">
      <w:pPr>
        <w:tabs>
          <w:tab w:val="left" w:pos="1620"/>
        </w:tabs>
        <w:ind w:left="1620" w:hanging="1620"/>
      </w:pPr>
      <w:r w:rsidRPr="0015522B">
        <w:rPr>
          <w:i/>
        </w:rPr>
        <w:t>EV </w:t>
      </w:r>
      <w:r w:rsidR="00E463B8" w:rsidRPr="0015522B">
        <w:rPr>
          <w:i/>
        </w:rPr>
        <w:tab/>
        <w:t>Lidské aktivity a problémy životního prostředí</w:t>
      </w:r>
      <w:r w:rsidR="00E463B8" w:rsidRPr="0015522B">
        <w:t>: doprava a životní prostředí, vlivy průmyslu na prostředí, odpady a hospodaření s odpady, ochrana přírody, změny v krajině</w:t>
      </w:r>
    </w:p>
    <w:p w:rsidR="00E463B8" w:rsidRPr="0015522B" w:rsidRDefault="001478EE" w:rsidP="00E463B8">
      <w:pPr>
        <w:tabs>
          <w:tab w:val="left" w:pos="1620"/>
        </w:tabs>
      </w:pPr>
      <w:r w:rsidRPr="0015522B">
        <w:rPr>
          <w:i/>
        </w:rPr>
        <w:t>EV </w:t>
      </w:r>
      <w:r w:rsidR="00E463B8" w:rsidRPr="0015522B">
        <w:rPr>
          <w:i/>
        </w:rPr>
        <w:tab/>
        <w:t>Vztah člověka k prostředí:</w:t>
      </w:r>
      <w:r w:rsidR="00E463B8" w:rsidRPr="0015522B">
        <w:t xml:space="preserve"> naše obec, náš životní styl, prostředí a zdraví, </w:t>
      </w:r>
    </w:p>
    <w:p w:rsidR="00E463B8" w:rsidRPr="0015522B" w:rsidRDefault="00E463B8" w:rsidP="00E463B8">
      <w:pPr>
        <w:pStyle w:val="StylMezititulekRVPZV11bTunZarovnatdoblokuPrvndekCharCharCharCharCharCharCharCharChar"/>
        <w:tabs>
          <w:tab w:val="clear" w:pos="567"/>
          <w:tab w:val="left" w:pos="984"/>
          <w:tab w:val="left" w:pos="1620"/>
        </w:tabs>
        <w:ind w:left="1622" w:hanging="1622"/>
        <w:jc w:val="both"/>
        <w:rPr>
          <w:sz w:val="24"/>
          <w:szCs w:val="24"/>
        </w:rPr>
      </w:pPr>
      <w:r w:rsidRPr="0015522B">
        <w:rPr>
          <w:sz w:val="24"/>
          <w:szCs w:val="24"/>
        </w:rPr>
        <w:t>MV</w:t>
      </w:r>
      <w:r w:rsidRPr="0015522B">
        <w:rPr>
          <w:sz w:val="24"/>
          <w:szCs w:val="24"/>
        </w:rPr>
        <w:tab/>
        <w:t>Mediální výchova:</w:t>
      </w:r>
    </w:p>
    <w:p w:rsidR="00E463B8" w:rsidRPr="0015522B" w:rsidRDefault="001478EE" w:rsidP="004C2CDC">
      <w:pPr>
        <w:tabs>
          <w:tab w:val="left" w:pos="1620"/>
        </w:tabs>
        <w:ind w:left="1622" w:hanging="1622"/>
        <w:jc w:val="both"/>
      </w:pPr>
      <w:r w:rsidRPr="0015522B">
        <w:rPr>
          <w:i/>
        </w:rPr>
        <w:t>MV </w:t>
      </w:r>
      <w:r w:rsidR="00E463B8" w:rsidRPr="0015522B">
        <w:rPr>
          <w:i/>
        </w:rPr>
        <w:tab/>
        <w:t>Kritické čtení a vnímání mediálních sdělení:</w:t>
      </w:r>
      <w:r w:rsidR="00E463B8" w:rsidRPr="0015522B">
        <w:t xml:space="preserve"> hledání rozdílů mezi různými druhy sdělení, chápání podstaty mediálního sdělení</w:t>
      </w:r>
    </w:p>
    <w:p w:rsidR="00E463B8" w:rsidRDefault="001478EE" w:rsidP="0015522B">
      <w:pPr>
        <w:tabs>
          <w:tab w:val="left" w:pos="1620"/>
        </w:tabs>
        <w:ind w:left="1620" w:hanging="1620"/>
        <w:jc w:val="both"/>
      </w:pPr>
      <w:r>
        <w:rPr>
          <w:i/>
        </w:rPr>
        <w:t>MV </w:t>
      </w:r>
      <w:r w:rsidR="00E463B8">
        <w:rPr>
          <w:i/>
        </w:rPr>
        <w:tab/>
        <w:t>Interpretace vztahu mediálních sdělení a reality</w:t>
      </w:r>
      <w:r w:rsidR="00E463B8">
        <w:t>: vztah mediálního sdělení a sociální zkušenosti, identifikace společensky významných hodnot</w:t>
      </w:r>
    </w:p>
    <w:p w:rsidR="00E463B8" w:rsidRDefault="001478EE" w:rsidP="0015522B">
      <w:pPr>
        <w:tabs>
          <w:tab w:val="left" w:pos="1620"/>
        </w:tabs>
        <w:jc w:val="both"/>
      </w:pPr>
      <w:r>
        <w:rPr>
          <w:i/>
        </w:rPr>
        <w:t>MV </w:t>
      </w:r>
      <w:r w:rsidR="00E463B8">
        <w:rPr>
          <w:i/>
        </w:rPr>
        <w:tab/>
        <w:t>Vnímání autora mediálních sdělení:</w:t>
      </w:r>
      <w:r w:rsidR="00E463B8">
        <w:t xml:space="preserve"> </w:t>
      </w:r>
      <w:r w:rsidR="004C2CDC">
        <w:t>identifikování postojů a názorů</w:t>
      </w:r>
      <w:r w:rsidR="0015522B">
        <w:t xml:space="preserve"> </w:t>
      </w:r>
      <w:r w:rsidR="0015522B">
        <w:tab/>
      </w:r>
      <w:r w:rsidR="00E463B8">
        <w:t>autora v mediovaném sdělení, výrazové prostředky</w:t>
      </w:r>
    </w:p>
    <w:p w:rsidR="00E463B8" w:rsidRDefault="001478EE" w:rsidP="0015522B">
      <w:pPr>
        <w:tabs>
          <w:tab w:val="left" w:pos="1620"/>
        </w:tabs>
        <w:ind w:left="1622" w:hanging="1622"/>
        <w:jc w:val="both"/>
      </w:pPr>
      <w:r>
        <w:rPr>
          <w:i/>
        </w:rPr>
        <w:t>MV </w:t>
      </w:r>
      <w:r w:rsidR="00E463B8">
        <w:rPr>
          <w:i/>
        </w:rPr>
        <w:tab/>
        <w:t>Fungování a vliv médií ve společnosti:</w:t>
      </w:r>
      <w:r w:rsidR="00E463B8">
        <w:t xml:space="preserve"> vliv a role médií v</w:t>
      </w:r>
      <w:r w:rsidR="0015522B">
        <w:t> </w:t>
      </w:r>
      <w:r w:rsidR="00E463B8">
        <w:t>každodenním životě</w:t>
      </w:r>
    </w:p>
    <w:p w:rsidR="00817ACB" w:rsidRDefault="00E463B8" w:rsidP="00E463B8">
      <w:pPr>
        <w:pStyle w:val="MezititulekRVPZV12bTunZarovnatdoblokuPrvndek1cmPed6Char"/>
        <w:tabs>
          <w:tab w:val="left" w:pos="10080"/>
        </w:tabs>
        <w:rPr>
          <w:sz w:val="28"/>
          <w:szCs w:val="28"/>
        </w:rPr>
      </w:pPr>
      <w:r>
        <w:br w:type="page"/>
      </w:r>
    </w:p>
    <w:p w:rsidR="00817ACB" w:rsidRPr="00511925" w:rsidRDefault="00817ACB" w:rsidP="00511925">
      <w:pPr>
        <w:rPr>
          <w:b/>
          <w:sz w:val="28"/>
          <w:szCs w:val="28"/>
        </w:rPr>
      </w:pPr>
      <w:bookmarkStart w:id="155" w:name="_Toc314344201"/>
      <w:r w:rsidRPr="00511925">
        <w:rPr>
          <w:b/>
          <w:sz w:val="28"/>
          <w:szCs w:val="28"/>
        </w:rPr>
        <w:lastRenderedPageBreak/>
        <w:t>Vzdělávací oblast: Člověk a jeho svět</w:t>
      </w:r>
      <w:bookmarkEnd w:id="155"/>
    </w:p>
    <w:p w:rsidR="00817ACB" w:rsidRPr="00255309" w:rsidRDefault="00817ACB" w:rsidP="00817ACB">
      <w:pPr>
        <w:rPr>
          <w:b/>
          <w:sz w:val="28"/>
          <w:szCs w:val="28"/>
        </w:rPr>
      </w:pPr>
      <w:r w:rsidRPr="00255309">
        <w:rPr>
          <w:b/>
          <w:sz w:val="28"/>
          <w:szCs w:val="28"/>
        </w:rPr>
        <w:t>Vyučovací předmět: Prvouka</w:t>
      </w:r>
    </w:p>
    <w:p w:rsidR="00817ACB" w:rsidRPr="00255309" w:rsidRDefault="00817ACB" w:rsidP="00511925">
      <w:pPr>
        <w:pStyle w:val="Nadpis4"/>
      </w:pPr>
      <w:bookmarkStart w:id="156" w:name="_Toc314344202"/>
      <w:bookmarkStart w:id="157" w:name="_Toc314495106"/>
      <w:r w:rsidRPr="00255309">
        <w:t>Ročník: 1.</w:t>
      </w:r>
      <w:bookmarkEnd w:id="156"/>
      <w:bookmarkEnd w:id="157"/>
      <w:r w:rsidRPr="00255309">
        <w:t xml:space="preserve"> </w:t>
      </w:r>
    </w:p>
    <w:p w:rsidR="00817ACB" w:rsidRDefault="00817ACB" w:rsidP="00817ACB">
      <w:pPr>
        <w:pStyle w:val="Zhlav"/>
        <w:tabs>
          <w:tab w:val="clear" w:pos="4536"/>
          <w:tab w:val="clear" w:pos="9072"/>
          <w:tab w:val="left" w:pos="10080"/>
        </w:tabs>
        <w:rPr>
          <w:sz w:val="28"/>
          <w:szCs w:val="22"/>
        </w:rPr>
      </w:pPr>
    </w:p>
    <w:p w:rsidR="00817ACB" w:rsidRPr="00511925" w:rsidRDefault="00817ACB" w:rsidP="00511925">
      <w:bookmarkStart w:id="158" w:name="_Toc314344203"/>
      <w:r w:rsidRPr="00511925">
        <w:rPr>
          <w:b/>
        </w:rPr>
        <w:t>Očekávané výstupy předmětu Prvouka</w:t>
      </w:r>
      <w:bookmarkEnd w:id="158"/>
    </w:p>
    <w:p w:rsidR="00817ACB" w:rsidRPr="00511925" w:rsidRDefault="00817ACB" w:rsidP="00511925">
      <w:pPr>
        <w:pStyle w:val="Prosttext"/>
        <w:jc w:val="both"/>
        <w:rPr>
          <w:rFonts w:ascii="Times New Roman" w:hAnsi="Times New Roman"/>
          <w:sz w:val="24"/>
          <w:szCs w:val="24"/>
        </w:rPr>
      </w:pPr>
      <w:bookmarkStart w:id="159" w:name="_Toc314344204"/>
      <w:r w:rsidRPr="00511925">
        <w:rPr>
          <w:rFonts w:ascii="Times New Roman" w:hAnsi="Times New Roman"/>
          <w:sz w:val="24"/>
          <w:szCs w:val="24"/>
        </w:rPr>
        <w:t>Očekávaných výstupů předmětu je dosahováno především ve třetím postupném ročníku. Na ně plynule navazují dílčí výstupy vzdělávací oblasti Člověk a jeho svět v předmětu Přírodověda a Vlastivěda ve čtvrtém ročníku.</w:t>
      </w:r>
      <w:bookmarkEnd w:id="159"/>
      <w:r w:rsidRPr="00511925">
        <w:rPr>
          <w:rFonts w:ascii="Times New Roman" w:hAnsi="Times New Roman"/>
          <w:sz w:val="24"/>
          <w:szCs w:val="24"/>
        </w:rPr>
        <w:t xml:space="preserve"> </w:t>
      </w:r>
    </w:p>
    <w:p w:rsidR="00817ACB" w:rsidRDefault="00817ACB" w:rsidP="00817ACB">
      <w:pPr>
        <w:pStyle w:val="Prosttext"/>
        <w:jc w:val="both"/>
        <w:rPr>
          <w:rFonts w:ascii="Times New Roman" w:hAnsi="Times New Roman"/>
          <w:sz w:val="24"/>
          <w:szCs w:val="22"/>
        </w:rPr>
      </w:pPr>
    </w:p>
    <w:p w:rsidR="00817ACB" w:rsidRDefault="00817ACB" w:rsidP="00817ACB">
      <w:pPr>
        <w:pStyle w:val="Prosttext"/>
        <w:jc w:val="both"/>
        <w:rPr>
          <w:rFonts w:ascii="Times New Roman" w:hAnsi="Times New Roman"/>
          <w:sz w:val="22"/>
          <w:szCs w:val="22"/>
        </w:rPr>
      </w:pPr>
      <w:r>
        <w:rPr>
          <w:rFonts w:ascii="Times New Roman" w:hAnsi="Times New Roman"/>
          <w:sz w:val="22"/>
          <w:szCs w:val="22"/>
        </w:rPr>
        <w:t>Prvouka v 1. ročníku je soustředěna kolem dvou základních témat. V prvním pololetí je to zejména začlenění dítěte do života třídy a školy. Celým rokem prochází pozorování změn v přírodě v různých ročních dobách. Témata prvouky představují velmi často jádro, kolem kterého je koncipován celý školní den. Na právě aktuální téma navazují další předměty, které ho umožní nahlížet z jiných pohledů. Tento přístup podporuje v dětech návyk komplexního přístupu, udržuje zájem dětí střídáním činností a umožňuje udržet zájem dětí i v předmětech, kde je to jinak těžké.</w:t>
      </w:r>
    </w:p>
    <w:p w:rsidR="00817ACB" w:rsidRDefault="00817ACB" w:rsidP="00817ACB">
      <w:pPr>
        <w:pStyle w:val="Prosttext"/>
        <w:jc w:val="both"/>
        <w:rPr>
          <w:rFonts w:ascii="Times New Roman" w:hAnsi="Times New Roman"/>
          <w:b/>
          <w:sz w:val="22"/>
          <w:szCs w:val="24"/>
        </w:rPr>
      </w:pPr>
    </w:p>
    <w:p w:rsidR="00817ACB" w:rsidRDefault="00817ACB" w:rsidP="00817ACB">
      <w:pPr>
        <w:pStyle w:val="Prosttext"/>
        <w:rPr>
          <w:rFonts w:ascii="Times New Roman" w:hAnsi="Times New Roman"/>
          <w:b/>
          <w:sz w:val="22"/>
          <w:szCs w:val="22"/>
        </w:rPr>
      </w:pPr>
      <w:r>
        <w:rPr>
          <w:rFonts w:ascii="Times New Roman" w:hAnsi="Times New Roman"/>
          <w:b/>
          <w:sz w:val="22"/>
          <w:szCs w:val="22"/>
        </w:rPr>
        <w:t>Tematické okruhy v předmětu Prvouka v 1. ročníku</w:t>
      </w:r>
    </w:p>
    <w:p w:rsidR="00817ACB" w:rsidRDefault="00817ACB" w:rsidP="00F361FC">
      <w:pPr>
        <w:pStyle w:val="Prosttext"/>
        <w:numPr>
          <w:ilvl w:val="0"/>
          <w:numId w:val="80"/>
        </w:numPr>
        <w:tabs>
          <w:tab w:val="num" w:pos="1440"/>
        </w:tabs>
        <w:jc w:val="both"/>
        <w:rPr>
          <w:rFonts w:ascii="Times New Roman" w:hAnsi="Times New Roman"/>
          <w:sz w:val="22"/>
          <w:szCs w:val="22"/>
        </w:rPr>
      </w:pPr>
      <w:r>
        <w:rPr>
          <w:rFonts w:ascii="Times New Roman" w:hAnsi="Times New Roman"/>
          <w:sz w:val="22"/>
          <w:szCs w:val="22"/>
        </w:rPr>
        <w:t>Jsem školák: moje škola, učitelé, spolužáci, základy společenského styku, moje pracovní místo, moje školní povinnosti</w:t>
      </w:r>
    </w:p>
    <w:p w:rsidR="00817ACB" w:rsidRDefault="00817ACB" w:rsidP="00F361FC">
      <w:pPr>
        <w:pStyle w:val="Prosttext"/>
        <w:numPr>
          <w:ilvl w:val="0"/>
          <w:numId w:val="80"/>
        </w:numPr>
        <w:tabs>
          <w:tab w:val="num" w:pos="1440"/>
        </w:tabs>
        <w:jc w:val="both"/>
        <w:rPr>
          <w:rFonts w:ascii="Times New Roman" w:hAnsi="Times New Roman"/>
          <w:sz w:val="22"/>
          <w:szCs w:val="22"/>
        </w:rPr>
      </w:pPr>
      <w:r>
        <w:rPr>
          <w:rFonts w:ascii="Times New Roman" w:hAnsi="Times New Roman"/>
          <w:sz w:val="22"/>
          <w:szCs w:val="22"/>
        </w:rPr>
        <w:t>Moje rodina: moje adresa, moje rodina, příbuzenské vztahy, můj volný čas, moje zájmy, čím se baví ostatní</w:t>
      </w:r>
    </w:p>
    <w:p w:rsidR="00817ACB" w:rsidRDefault="00817ACB" w:rsidP="00F361FC">
      <w:pPr>
        <w:pStyle w:val="Prosttext"/>
        <w:numPr>
          <w:ilvl w:val="0"/>
          <w:numId w:val="80"/>
        </w:numPr>
        <w:tabs>
          <w:tab w:val="num" w:pos="1440"/>
        </w:tabs>
        <w:jc w:val="both"/>
        <w:rPr>
          <w:rFonts w:ascii="Times New Roman" w:hAnsi="Times New Roman"/>
          <w:sz w:val="22"/>
          <w:szCs w:val="22"/>
        </w:rPr>
      </w:pPr>
      <w:r>
        <w:rPr>
          <w:rFonts w:ascii="Times New Roman" w:hAnsi="Times New Roman"/>
          <w:sz w:val="22"/>
          <w:szCs w:val="22"/>
        </w:rPr>
        <w:t>Roční doby: změny v přírodě, počasí, tradice (Vánoce, Velikonoce)</w:t>
      </w:r>
    </w:p>
    <w:p w:rsidR="00817ACB" w:rsidRDefault="00817ACB" w:rsidP="00F361FC">
      <w:pPr>
        <w:pStyle w:val="Prosttext"/>
        <w:numPr>
          <w:ilvl w:val="0"/>
          <w:numId w:val="80"/>
        </w:numPr>
        <w:tabs>
          <w:tab w:val="num" w:pos="1440"/>
        </w:tabs>
        <w:rPr>
          <w:rFonts w:ascii="Times New Roman" w:hAnsi="Times New Roman"/>
          <w:sz w:val="22"/>
          <w:szCs w:val="22"/>
        </w:rPr>
      </w:pPr>
      <w:r>
        <w:rPr>
          <w:rFonts w:ascii="Times New Roman" w:hAnsi="Times New Roman"/>
          <w:sz w:val="22"/>
          <w:szCs w:val="22"/>
        </w:rPr>
        <w:t>Živočichové a rostliny: v jednotlivých ročních dobách, pozorování přírody, hry dětí</w:t>
      </w:r>
    </w:p>
    <w:p w:rsidR="00817ACB" w:rsidRDefault="00817ACB" w:rsidP="00F361FC">
      <w:pPr>
        <w:pStyle w:val="Prosttext"/>
        <w:numPr>
          <w:ilvl w:val="0"/>
          <w:numId w:val="80"/>
        </w:numPr>
        <w:tabs>
          <w:tab w:val="num" w:pos="1440"/>
        </w:tabs>
        <w:rPr>
          <w:rFonts w:ascii="Times New Roman" w:hAnsi="Times New Roman"/>
          <w:sz w:val="22"/>
          <w:szCs w:val="22"/>
        </w:rPr>
      </w:pPr>
      <w:r>
        <w:rPr>
          <w:rFonts w:ascii="Times New Roman" w:hAnsi="Times New Roman"/>
          <w:sz w:val="22"/>
          <w:szCs w:val="22"/>
        </w:rPr>
        <w:t>Orientace v čase: (měsíce, dny, celé hodiny)</w:t>
      </w:r>
    </w:p>
    <w:p w:rsidR="00817ACB" w:rsidRDefault="00817ACB" w:rsidP="00F361FC">
      <w:pPr>
        <w:pStyle w:val="Prosttext"/>
        <w:numPr>
          <w:ilvl w:val="0"/>
          <w:numId w:val="80"/>
        </w:numPr>
        <w:tabs>
          <w:tab w:val="num" w:pos="1440"/>
        </w:tabs>
        <w:jc w:val="both"/>
        <w:rPr>
          <w:rFonts w:ascii="Times New Roman" w:hAnsi="Times New Roman"/>
          <w:sz w:val="22"/>
          <w:szCs w:val="22"/>
        </w:rPr>
      </w:pPr>
      <w:r>
        <w:rPr>
          <w:rFonts w:ascii="Times New Roman" w:hAnsi="Times New Roman"/>
          <w:sz w:val="22"/>
          <w:szCs w:val="22"/>
        </w:rPr>
        <w:t>Části lidského těla: chci znát své tělo a chci o něj pečovat, názvy vnějších částí lidského těla včetně částí intimních, důležitost všech částí lidského těla, odmítání hanlivých (vulgárních) výrazů v souvislosti s lidským tělem, znalost správných názvů částí těla je nezbytná například ve styku s lékařem</w:t>
      </w:r>
    </w:p>
    <w:p w:rsidR="00817ACB" w:rsidRDefault="00817ACB" w:rsidP="00F361FC">
      <w:pPr>
        <w:pStyle w:val="Prosttext"/>
        <w:numPr>
          <w:ilvl w:val="0"/>
          <w:numId w:val="80"/>
        </w:numPr>
        <w:tabs>
          <w:tab w:val="num" w:pos="1440"/>
        </w:tabs>
        <w:jc w:val="both"/>
        <w:rPr>
          <w:rFonts w:ascii="Times New Roman" w:hAnsi="Times New Roman"/>
          <w:sz w:val="22"/>
          <w:szCs w:val="22"/>
        </w:rPr>
      </w:pPr>
      <w:r>
        <w:rPr>
          <w:rFonts w:ascii="Times New Roman" w:hAnsi="Times New Roman"/>
          <w:sz w:val="22"/>
          <w:szCs w:val="22"/>
        </w:rPr>
        <w:t>Pečujeme o své zdraví: osobní hygiena, správná výživa, nemoc, úraz, prevence</w:t>
      </w:r>
    </w:p>
    <w:p w:rsidR="00817ACB" w:rsidRDefault="00817ACB" w:rsidP="00F361FC">
      <w:pPr>
        <w:pStyle w:val="Prosttext"/>
        <w:numPr>
          <w:ilvl w:val="0"/>
          <w:numId w:val="80"/>
        </w:numPr>
        <w:tabs>
          <w:tab w:val="num" w:pos="1440"/>
        </w:tabs>
        <w:rPr>
          <w:rFonts w:ascii="Times New Roman" w:hAnsi="Times New Roman"/>
          <w:b/>
          <w:sz w:val="22"/>
        </w:rPr>
      </w:pPr>
      <w:r>
        <w:rPr>
          <w:rFonts w:ascii="Times New Roman" w:hAnsi="Times New Roman"/>
          <w:sz w:val="22"/>
        </w:rPr>
        <w:t>Jsem chodec: základy dopravní výchovy chodce, bezpečná cesta do školy</w:t>
      </w:r>
    </w:p>
    <w:p w:rsidR="00817ACB" w:rsidRDefault="00817ACB" w:rsidP="00817ACB">
      <w:pPr>
        <w:pStyle w:val="Prosttext"/>
        <w:spacing w:before="120"/>
        <w:rPr>
          <w:rFonts w:ascii="Times New Roman" w:hAnsi="Times New Roman"/>
          <w:b/>
          <w:sz w:val="22"/>
        </w:rPr>
      </w:pPr>
      <w:r>
        <w:rPr>
          <w:rFonts w:ascii="Times New Roman" w:hAnsi="Times New Roman"/>
          <w:b/>
          <w:sz w:val="22"/>
        </w:rPr>
        <w:t>MÍSTO, KDE ŽIJEME</w:t>
      </w:r>
    </w:p>
    <w:p w:rsidR="00817ACB" w:rsidRDefault="00817ACB" w:rsidP="00F361FC">
      <w:pPr>
        <w:pStyle w:val="Styl11bTunKurzvaVpravo02cmPed1b"/>
        <w:numPr>
          <w:ilvl w:val="1"/>
          <w:numId w:val="79"/>
        </w:numPr>
        <w:tabs>
          <w:tab w:val="left" w:pos="10080"/>
        </w:tabs>
        <w:spacing w:before="0"/>
        <w:jc w:val="both"/>
        <w:rPr>
          <w:b w:val="0"/>
          <w:i w:val="0"/>
          <w:iCs w:val="0"/>
        </w:rPr>
      </w:pPr>
      <w:r>
        <w:rPr>
          <w:b w:val="0"/>
          <w:i w:val="0"/>
          <w:iCs w:val="0"/>
        </w:rPr>
        <w:t>vyznačí v jednoduchém plánu místo svého bydliště a školy, cestu na určené místo a rozliší možná nebezpečí v nejbližším okolí</w:t>
      </w:r>
    </w:p>
    <w:p w:rsidR="00817ACB" w:rsidRDefault="00817ACB" w:rsidP="00F361FC">
      <w:pPr>
        <w:pStyle w:val="Styl11bTunKurzvaVpravo02cmPed1b"/>
        <w:numPr>
          <w:ilvl w:val="1"/>
          <w:numId w:val="79"/>
        </w:numPr>
        <w:tabs>
          <w:tab w:val="left" w:pos="10080"/>
        </w:tabs>
        <w:spacing w:before="0"/>
        <w:jc w:val="both"/>
        <w:rPr>
          <w:b w:val="0"/>
          <w:i w:val="0"/>
          <w:iCs w:val="0"/>
        </w:rPr>
      </w:pPr>
      <w:r>
        <w:rPr>
          <w:b w:val="0"/>
          <w:i w:val="0"/>
          <w:iCs w:val="0"/>
        </w:rPr>
        <w:t>začlení svou obec (město) do příslušného kraje a obslužného centra ČR, pozoruje a popíše změny v nejbližším okolí</w:t>
      </w:r>
    </w:p>
    <w:p w:rsidR="00817ACB" w:rsidRDefault="00817ACB" w:rsidP="00F361FC">
      <w:pPr>
        <w:pStyle w:val="Styl11bTunKurzvaVpravo02cmPed1b"/>
        <w:numPr>
          <w:ilvl w:val="1"/>
          <w:numId w:val="79"/>
        </w:numPr>
        <w:tabs>
          <w:tab w:val="left" w:pos="10080"/>
        </w:tabs>
        <w:spacing w:before="0"/>
        <w:jc w:val="both"/>
        <w:rPr>
          <w:b w:val="0"/>
          <w:i w:val="0"/>
          <w:iCs w:val="0"/>
        </w:rPr>
      </w:pPr>
      <w:r>
        <w:rPr>
          <w:b w:val="0"/>
          <w:i w:val="0"/>
          <w:iCs w:val="0"/>
        </w:rPr>
        <w:t>rozliší přírodní a umělé prvky v okolní krajině a vyjádří různými způsoby její estetické hodnoty a rozmanitost</w:t>
      </w:r>
    </w:p>
    <w:p w:rsidR="00817ACB" w:rsidRDefault="00817ACB" w:rsidP="00817ACB">
      <w:pPr>
        <w:pStyle w:val="TmaRVPZV"/>
        <w:tabs>
          <w:tab w:val="left" w:pos="10080"/>
        </w:tabs>
        <w:jc w:val="both"/>
        <w:rPr>
          <w:i w:val="0"/>
          <w:iCs w:val="0"/>
        </w:rPr>
      </w:pPr>
      <w:r>
        <w:rPr>
          <w:i w:val="0"/>
          <w:iCs w:val="0"/>
        </w:rPr>
        <w:t>LIDÉ KOLEM NÁS</w:t>
      </w:r>
    </w:p>
    <w:p w:rsidR="00817ACB" w:rsidRDefault="00817ACB" w:rsidP="00F361FC">
      <w:pPr>
        <w:pStyle w:val="Styl11bTunKurzvaVpravo02cmPed1b"/>
        <w:numPr>
          <w:ilvl w:val="1"/>
          <w:numId w:val="79"/>
        </w:numPr>
        <w:tabs>
          <w:tab w:val="left" w:pos="10080"/>
        </w:tabs>
        <w:spacing w:before="0"/>
        <w:jc w:val="both"/>
        <w:rPr>
          <w:b w:val="0"/>
          <w:bCs w:val="0"/>
          <w:i w:val="0"/>
          <w:iCs w:val="0"/>
        </w:rPr>
      </w:pPr>
      <w:r>
        <w:rPr>
          <w:b w:val="0"/>
          <w:bCs w:val="0"/>
          <w:i w:val="0"/>
          <w:iCs w:val="0"/>
        </w:rPr>
        <w:t>rozlišuje blízké příbuzenské vztahy v rodině, role rodinných příslušníků a vztahy mezi nimi</w:t>
      </w:r>
    </w:p>
    <w:p w:rsidR="00817ACB" w:rsidRDefault="00817ACB" w:rsidP="00F361FC">
      <w:pPr>
        <w:pStyle w:val="Styl11bTunKurzvaVpravo02cmPed1b"/>
        <w:numPr>
          <w:ilvl w:val="1"/>
          <w:numId w:val="79"/>
        </w:numPr>
        <w:tabs>
          <w:tab w:val="left" w:pos="10080"/>
        </w:tabs>
        <w:spacing w:before="0"/>
        <w:jc w:val="both"/>
        <w:rPr>
          <w:b w:val="0"/>
          <w:bCs w:val="0"/>
          <w:i w:val="0"/>
          <w:iCs w:val="0"/>
        </w:rPr>
      </w:pPr>
      <w:r>
        <w:rPr>
          <w:b w:val="0"/>
          <w:bCs w:val="0"/>
          <w:i w:val="0"/>
          <w:iCs w:val="0"/>
        </w:rPr>
        <w:t>odvodí význam a potřebu různých povolání a pracovních činností</w:t>
      </w:r>
    </w:p>
    <w:p w:rsidR="00817ACB" w:rsidRDefault="00817ACB" w:rsidP="00F361FC">
      <w:pPr>
        <w:pStyle w:val="Styl11bTunKurzvaVpravo02cmPed1b"/>
        <w:numPr>
          <w:ilvl w:val="1"/>
          <w:numId w:val="79"/>
        </w:numPr>
        <w:tabs>
          <w:tab w:val="left" w:pos="10080"/>
        </w:tabs>
        <w:spacing w:before="0"/>
        <w:jc w:val="both"/>
        <w:rPr>
          <w:b w:val="0"/>
          <w:bCs w:val="0"/>
          <w:i w:val="0"/>
          <w:iCs w:val="0"/>
        </w:rPr>
      </w:pPr>
      <w:r>
        <w:rPr>
          <w:b w:val="0"/>
          <w:bCs w:val="0"/>
          <w:i w:val="0"/>
          <w:iCs w:val="0"/>
        </w:rPr>
        <w:t>projevuje toleranci k přirozeným odlišnostem spolužáků, jejich přednostem i nedostatkům</w:t>
      </w:r>
    </w:p>
    <w:p w:rsidR="00817ACB" w:rsidRDefault="00817ACB" w:rsidP="00817ACB">
      <w:pPr>
        <w:pStyle w:val="TmaRVPZV"/>
        <w:tabs>
          <w:tab w:val="left" w:pos="10080"/>
        </w:tabs>
        <w:jc w:val="both"/>
        <w:rPr>
          <w:i w:val="0"/>
          <w:iCs w:val="0"/>
        </w:rPr>
      </w:pPr>
      <w:r>
        <w:rPr>
          <w:i w:val="0"/>
          <w:iCs w:val="0"/>
        </w:rPr>
        <w:t>LIDÉ A ČAS</w:t>
      </w:r>
    </w:p>
    <w:p w:rsidR="00817ACB" w:rsidRDefault="00817ACB" w:rsidP="00F361FC">
      <w:pPr>
        <w:pStyle w:val="Styl11bTunKurzvaVpravo02cmPed1b"/>
        <w:numPr>
          <w:ilvl w:val="1"/>
          <w:numId w:val="79"/>
        </w:numPr>
        <w:tabs>
          <w:tab w:val="left" w:pos="10080"/>
        </w:tabs>
        <w:spacing w:before="0"/>
        <w:jc w:val="both"/>
        <w:rPr>
          <w:b w:val="0"/>
          <w:bCs w:val="0"/>
          <w:i w:val="0"/>
          <w:iCs w:val="0"/>
        </w:rPr>
      </w:pPr>
      <w:r>
        <w:rPr>
          <w:b w:val="0"/>
          <w:bCs w:val="0"/>
          <w:i w:val="0"/>
          <w:iCs w:val="0"/>
        </w:rPr>
        <w:t>využívá časové údaje při řešení různých situací v denním životě, rozlišuje děj v minulosti, přítomnosti a budoucnosti</w:t>
      </w:r>
    </w:p>
    <w:p w:rsidR="00817ACB" w:rsidRDefault="00817ACB" w:rsidP="00F361FC">
      <w:pPr>
        <w:pStyle w:val="Styl11bTunKurzvaVpravo02cmPed1b"/>
        <w:numPr>
          <w:ilvl w:val="1"/>
          <w:numId w:val="79"/>
        </w:numPr>
        <w:tabs>
          <w:tab w:val="left" w:pos="10080"/>
        </w:tabs>
        <w:spacing w:before="0"/>
        <w:jc w:val="both"/>
        <w:rPr>
          <w:b w:val="0"/>
          <w:bCs w:val="0"/>
          <w:i w:val="0"/>
          <w:iCs w:val="0"/>
        </w:rPr>
      </w:pPr>
      <w:r>
        <w:rPr>
          <w:b w:val="0"/>
          <w:bCs w:val="0"/>
          <w:i w:val="0"/>
          <w:iCs w:val="0"/>
        </w:rPr>
        <w:t>pojmenuje některé rodáky, kulturní a historické památky, významné události regionu, interpretuje některé pověsti nebo báje spjaté s místem, v němž žije</w:t>
      </w:r>
    </w:p>
    <w:p w:rsidR="00817ACB" w:rsidRDefault="00817ACB" w:rsidP="00817ACB">
      <w:pPr>
        <w:pStyle w:val="Styl11bTunKurzvaVpravo02cmPed1b"/>
        <w:tabs>
          <w:tab w:val="left" w:pos="1540"/>
          <w:tab w:val="left" w:pos="10080"/>
        </w:tabs>
        <w:spacing w:before="120"/>
        <w:jc w:val="both"/>
        <w:rPr>
          <w:i w:val="0"/>
          <w:iCs w:val="0"/>
        </w:rPr>
      </w:pPr>
      <w:r>
        <w:rPr>
          <w:i w:val="0"/>
          <w:iCs w:val="0"/>
        </w:rPr>
        <w:t>ROZMANITOST PŘÍRODY</w:t>
      </w:r>
    </w:p>
    <w:p w:rsidR="00817ACB" w:rsidRDefault="00817ACB" w:rsidP="00F361FC">
      <w:pPr>
        <w:pStyle w:val="Styl11bTunKurzvaVpravo02cmPed1b"/>
        <w:numPr>
          <w:ilvl w:val="1"/>
          <w:numId w:val="79"/>
        </w:numPr>
        <w:spacing w:before="0"/>
        <w:jc w:val="both"/>
        <w:rPr>
          <w:b w:val="0"/>
          <w:bCs w:val="0"/>
          <w:i w:val="0"/>
          <w:iCs w:val="0"/>
        </w:rPr>
      </w:pPr>
      <w:r>
        <w:rPr>
          <w:b w:val="0"/>
          <w:bCs w:val="0"/>
          <w:i w:val="0"/>
          <w:iCs w:val="0"/>
        </w:rPr>
        <w:t>pozoruje, popíše a porovná viditelné proměny v přírodě v jednotlivých ročních obdobích</w:t>
      </w:r>
    </w:p>
    <w:p w:rsidR="00817ACB" w:rsidRDefault="00817ACB" w:rsidP="00F361FC">
      <w:pPr>
        <w:pStyle w:val="Styl11bTunKurzvaVpravo02cmPed1b"/>
        <w:numPr>
          <w:ilvl w:val="1"/>
          <w:numId w:val="79"/>
        </w:numPr>
        <w:spacing w:before="0"/>
        <w:jc w:val="both"/>
        <w:rPr>
          <w:b w:val="0"/>
          <w:bCs w:val="0"/>
          <w:i w:val="0"/>
          <w:iCs w:val="0"/>
        </w:rPr>
      </w:pPr>
      <w:r>
        <w:rPr>
          <w:b w:val="0"/>
          <w:bCs w:val="0"/>
          <w:i w:val="0"/>
          <w:iCs w:val="0"/>
        </w:rPr>
        <w:t>roztřídí některé přírodniny podle nápadných určujících znaků, uvede příklady výskytu organismů ve známé lokalitě</w:t>
      </w:r>
    </w:p>
    <w:p w:rsidR="00817ACB" w:rsidRDefault="00817ACB" w:rsidP="00F361FC">
      <w:pPr>
        <w:pStyle w:val="Styl11bTunKurzvaVpravo02cmPed1b"/>
        <w:numPr>
          <w:ilvl w:val="1"/>
          <w:numId w:val="79"/>
        </w:numPr>
        <w:tabs>
          <w:tab w:val="left" w:pos="10080"/>
        </w:tabs>
        <w:spacing w:before="0"/>
        <w:jc w:val="both"/>
        <w:rPr>
          <w:b w:val="0"/>
          <w:bCs w:val="0"/>
          <w:i w:val="0"/>
          <w:iCs w:val="0"/>
        </w:rPr>
      </w:pPr>
      <w:r>
        <w:rPr>
          <w:b w:val="0"/>
          <w:bCs w:val="0"/>
          <w:i w:val="0"/>
          <w:iCs w:val="0"/>
        </w:rPr>
        <w:lastRenderedPageBreak/>
        <w:t>provádí jednoduché pokusy u skupiny známých látek, určuje jejich společné a rozdílné vlastnosti a změří základní veličiny pomocí jednoduchých nástrojů a přístrojů</w:t>
      </w:r>
    </w:p>
    <w:p w:rsidR="00817ACB" w:rsidRDefault="00817ACB" w:rsidP="00817ACB">
      <w:pPr>
        <w:pStyle w:val="TmaRVPZV"/>
        <w:tabs>
          <w:tab w:val="left" w:pos="10080"/>
        </w:tabs>
        <w:jc w:val="both"/>
        <w:rPr>
          <w:bCs w:val="0"/>
          <w:i w:val="0"/>
          <w:iCs w:val="0"/>
        </w:rPr>
      </w:pPr>
      <w:r>
        <w:rPr>
          <w:bCs w:val="0"/>
          <w:i w:val="0"/>
          <w:iCs w:val="0"/>
        </w:rPr>
        <w:t>ČLOVĚK A JEHO ZDRAVÍ</w:t>
      </w:r>
    </w:p>
    <w:p w:rsidR="00817ACB" w:rsidRDefault="00817ACB" w:rsidP="00F361FC">
      <w:pPr>
        <w:pStyle w:val="Styl11bTunKurzvaVpravo02cmPed1b"/>
        <w:numPr>
          <w:ilvl w:val="1"/>
          <w:numId w:val="79"/>
        </w:numPr>
        <w:spacing w:before="0"/>
        <w:jc w:val="both"/>
        <w:rPr>
          <w:b w:val="0"/>
          <w:bCs w:val="0"/>
          <w:i w:val="0"/>
          <w:iCs w:val="0"/>
        </w:rPr>
      </w:pPr>
      <w:r>
        <w:rPr>
          <w:b w:val="0"/>
          <w:bCs w:val="0"/>
          <w:i w:val="0"/>
          <w:iCs w:val="0"/>
        </w:rPr>
        <w:t>uplatňuje základní hygienické, režimové a jiné zdravotně preventivní návyky s využitím elementárních znalostí o lidském těle; projevuje vhodným chováním a činnostmi vztah ke zdraví</w:t>
      </w:r>
    </w:p>
    <w:p w:rsidR="00817ACB" w:rsidRDefault="00817ACB" w:rsidP="00F361FC">
      <w:pPr>
        <w:pStyle w:val="Styl11bTunKurzvaVpravo02cmPed1b"/>
        <w:numPr>
          <w:ilvl w:val="1"/>
          <w:numId w:val="79"/>
        </w:numPr>
        <w:spacing w:before="0"/>
        <w:jc w:val="both"/>
        <w:rPr>
          <w:b w:val="0"/>
          <w:bCs w:val="0"/>
          <w:i w:val="0"/>
          <w:iCs w:val="0"/>
        </w:rPr>
      </w:pPr>
      <w:r>
        <w:rPr>
          <w:b w:val="0"/>
          <w:bCs w:val="0"/>
          <w:i w:val="0"/>
          <w:iCs w:val="0"/>
        </w:rPr>
        <w:t>dodržuje zásady bezpečného chování tak, aby neohrožoval</w:t>
      </w:r>
      <w:r w:rsidR="00253303">
        <w:rPr>
          <w:b w:val="0"/>
          <w:bCs w:val="0"/>
          <w:i w:val="0"/>
          <w:iCs w:val="0"/>
        </w:rPr>
        <w:t xml:space="preserve"> zdraví své a zdraví jiných lidí</w:t>
      </w:r>
      <w:r>
        <w:rPr>
          <w:b w:val="0"/>
          <w:bCs w:val="0"/>
          <w:i w:val="0"/>
          <w:iCs w:val="0"/>
        </w:rPr>
        <w:t xml:space="preserve"> </w:t>
      </w:r>
    </w:p>
    <w:p w:rsidR="00817ACB" w:rsidRDefault="00817ACB" w:rsidP="00F361FC">
      <w:pPr>
        <w:pStyle w:val="Styl11bTunKurzvaVpravo02cmPed1b"/>
        <w:numPr>
          <w:ilvl w:val="1"/>
          <w:numId w:val="79"/>
        </w:numPr>
        <w:spacing w:before="0"/>
        <w:jc w:val="both"/>
        <w:rPr>
          <w:b w:val="0"/>
          <w:bCs w:val="0"/>
          <w:i w:val="0"/>
          <w:iCs w:val="0"/>
        </w:rPr>
      </w:pPr>
      <w:r>
        <w:rPr>
          <w:b w:val="0"/>
          <w:bCs w:val="0"/>
          <w:i w:val="0"/>
          <w:iCs w:val="0"/>
        </w:rPr>
        <w:t>chová se obezřetně při setkání s neznámými jedinci, odmítne komunikaci, která je mu nepříjemná; v případě potřeby požádá o pomoc pro sebe i pro jiné dítě</w:t>
      </w:r>
    </w:p>
    <w:p w:rsidR="00817ACB" w:rsidRDefault="00817ACB" w:rsidP="00F361FC">
      <w:pPr>
        <w:pStyle w:val="Styl11bTunKurzvaVpravo02cmPed1b"/>
        <w:numPr>
          <w:ilvl w:val="1"/>
          <w:numId w:val="79"/>
        </w:numPr>
        <w:spacing w:before="0"/>
        <w:jc w:val="both"/>
        <w:rPr>
          <w:b w:val="0"/>
          <w:bCs w:val="0"/>
          <w:i w:val="0"/>
          <w:iCs w:val="0"/>
        </w:rPr>
      </w:pPr>
      <w:r>
        <w:rPr>
          <w:b w:val="0"/>
          <w:bCs w:val="0"/>
          <w:i w:val="0"/>
          <w:iCs w:val="0"/>
        </w:rPr>
        <w:t>uplatňuje základní pravidla účastníků silničního provozu</w:t>
      </w:r>
    </w:p>
    <w:p w:rsidR="00817ACB" w:rsidRDefault="00817ACB" w:rsidP="00F361FC">
      <w:pPr>
        <w:pStyle w:val="Styl11bTunKurzvaVpravo02cmPed1b"/>
        <w:numPr>
          <w:ilvl w:val="1"/>
          <w:numId w:val="79"/>
        </w:numPr>
        <w:spacing w:before="0"/>
        <w:jc w:val="both"/>
        <w:rPr>
          <w:b w:val="0"/>
          <w:bCs w:val="0"/>
          <w:i w:val="0"/>
          <w:iCs w:val="0"/>
        </w:rPr>
      </w:pPr>
      <w:r>
        <w:rPr>
          <w:b w:val="0"/>
          <w:bCs w:val="0"/>
          <w:i w:val="0"/>
          <w:iCs w:val="0"/>
        </w:rPr>
        <w:t>reaguje adekvátně na pokyny dospělých při mimořádných událostech</w:t>
      </w:r>
    </w:p>
    <w:p w:rsidR="00817ACB" w:rsidRDefault="00817ACB" w:rsidP="00511925">
      <w:pPr>
        <w:pStyle w:val="Nadpis1"/>
        <w:numPr>
          <w:ilvl w:val="0"/>
          <w:numId w:val="0"/>
        </w:numPr>
        <w:tabs>
          <w:tab w:val="left" w:pos="10080"/>
        </w:tabs>
        <w:rPr>
          <w:b w:val="0"/>
          <w:bCs/>
          <w:sz w:val="18"/>
        </w:rPr>
      </w:pPr>
      <w:bookmarkStart w:id="160" w:name="_Toc314344205"/>
      <w:bookmarkEnd w:id="160"/>
    </w:p>
    <w:p w:rsidR="00817ACB" w:rsidRPr="00511925" w:rsidRDefault="00817ACB" w:rsidP="00511925">
      <w:pPr>
        <w:tabs>
          <w:tab w:val="left" w:pos="10080"/>
        </w:tabs>
        <w:spacing w:before="120"/>
        <w:rPr>
          <w:b/>
          <w:bCs/>
          <w:sz w:val="28"/>
          <w:szCs w:val="28"/>
        </w:rPr>
      </w:pPr>
      <w:bookmarkStart w:id="161" w:name="_Toc314344206"/>
      <w:r w:rsidRPr="00511925">
        <w:rPr>
          <w:b/>
          <w:bCs/>
          <w:sz w:val="28"/>
          <w:szCs w:val="28"/>
        </w:rPr>
        <w:t>Cílové zaměření předmětu Prvouka v 1. ročníku ZV</w:t>
      </w:r>
      <w:bookmarkEnd w:id="161"/>
    </w:p>
    <w:p w:rsidR="00817ACB" w:rsidRDefault="00817ACB" w:rsidP="00817ACB">
      <w:pPr>
        <w:tabs>
          <w:tab w:val="left" w:pos="10080"/>
        </w:tabs>
        <w:spacing w:before="120"/>
        <w:rPr>
          <w:b/>
          <w:bCs/>
          <w:sz w:val="22"/>
          <w:szCs w:val="22"/>
        </w:rPr>
      </w:pPr>
      <w:r>
        <w:rPr>
          <w:b/>
          <w:bCs/>
          <w:sz w:val="22"/>
          <w:szCs w:val="22"/>
        </w:rPr>
        <w:t>Vzdělávání v předmětu Prvouka v 1. ročníku směřuje k:</w:t>
      </w:r>
    </w:p>
    <w:p w:rsidR="00817ACB" w:rsidRDefault="00817ACB" w:rsidP="00F361FC">
      <w:pPr>
        <w:numPr>
          <w:ilvl w:val="0"/>
          <w:numId w:val="78"/>
        </w:numPr>
        <w:tabs>
          <w:tab w:val="left" w:pos="10080"/>
        </w:tabs>
        <w:rPr>
          <w:sz w:val="22"/>
          <w:szCs w:val="22"/>
        </w:rPr>
      </w:pPr>
      <w:r>
        <w:rPr>
          <w:sz w:val="22"/>
          <w:szCs w:val="22"/>
        </w:rPr>
        <w:t>utváření pracovních návyků v jednoduché samostatné i týmové spolupráci</w:t>
      </w:r>
    </w:p>
    <w:p w:rsidR="00817ACB" w:rsidRDefault="00817ACB" w:rsidP="00F361FC">
      <w:pPr>
        <w:numPr>
          <w:ilvl w:val="0"/>
          <w:numId w:val="78"/>
        </w:numPr>
        <w:tabs>
          <w:tab w:val="left" w:pos="10080"/>
        </w:tabs>
        <w:rPr>
          <w:sz w:val="22"/>
          <w:szCs w:val="22"/>
        </w:rPr>
      </w:pPr>
      <w:r>
        <w:rPr>
          <w:sz w:val="22"/>
          <w:szCs w:val="22"/>
        </w:rPr>
        <w:t>rozšiřování slovní zásoby v osvojovaných tématech, k pojmenování pozorovaných skutečností a k jejich zachycení ve vlastních projevech, názorech a výtvorech</w:t>
      </w:r>
    </w:p>
    <w:p w:rsidR="00817ACB" w:rsidRDefault="00817ACB" w:rsidP="00F361FC">
      <w:pPr>
        <w:numPr>
          <w:ilvl w:val="0"/>
          <w:numId w:val="78"/>
        </w:numPr>
        <w:tabs>
          <w:tab w:val="left" w:pos="10080"/>
        </w:tabs>
        <w:rPr>
          <w:sz w:val="22"/>
          <w:szCs w:val="22"/>
        </w:rPr>
      </w:pPr>
      <w:r>
        <w:rPr>
          <w:sz w:val="22"/>
          <w:szCs w:val="22"/>
        </w:rPr>
        <w:t>utváření ohleduplného vztahu k přírodě i kulturním výtvorům a k hledání možností aktivního uplatnění při jejich ochraně</w:t>
      </w:r>
    </w:p>
    <w:p w:rsidR="00817ACB" w:rsidRDefault="00817ACB" w:rsidP="00F361FC">
      <w:pPr>
        <w:numPr>
          <w:ilvl w:val="0"/>
          <w:numId w:val="78"/>
        </w:numPr>
        <w:tabs>
          <w:tab w:val="left" w:pos="10080"/>
        </w:tabs>
        <w:rPr>
          <w:sz w:val="22"/>
          <w:szCs w:val="22"/>
        </w:rPr>
      </w:pPr>
      <w:r>
        <w:rPr>
          <w:sz w:val="22"/>
          <w:szCs w:val="22"/>
        </w:rPr>
        <w:t>přirozenému vyjadřování pozitivních citů ve vztahu k sobě i okolnímu prostředí</w:t>
      </w:r>
    </w:p>
    <w:p w:rsidR="00817ACB" w:rsidRDefault="00817ACB" w:rsidP="00F361FC">
      <w:pPr>
        <w:numPr>
          <w:ilvl w:val="0"/>
          <w:numId w:val="78"/>
        </w:numPr>
        <w:tabs>
          <w:tab w:val="left" w:pos="10080"/>
        </w:tabs>
        <w:rPr>
          <w:sz w:val="22"/>
          <w:szCs w:val="22"/>
        </w:rPr>
      </w:pPr>
      <w:r>
        <w:rPr>
          <w:sz w:val="22"/>
          <w:szCs w:val="22"/>
        </w:rPr>
        <w:t>objevování a poznávání všeho, co jej zajímá, co se mu líbí a v čem by v budoucnu mohl uspět</w:t>
      </w:r>
    </w:p>
    <w:p w:rsidR="00817ACB" w:rsidRDefault="00817ACB" w:rsidP="00F361FC">
      <w:pPr>
        <w:numPr>
          <w:ilvl w:val="0"/>
          <w:numId w:val="78"/>
        </w:numPr>
        <w:tabs>
          <w:tab w:val="left" w:pos="10080"/>
        </w:tabs>
        <w:rPr>
          <w:sz w:val="22"/>
          <w:szCs w:val="22"/>
        </w:rPr>
      </w:pPr>
      <w:r>
        <w:rPr>
          <w:sz w:val="22"/>
          <w:szCs w:val="22"/>
        </w:rPr>
        <w:t>poznávání podstaty zdraví i příčin nemocí, k upevňování preventivního chování</w:t>
      </w:r>
    </w:p>
    <w:p w:rsidR="00817ACB" w:rsidRDefault="00817ACB" w:rsidP="00817ACB">
      <w:pPr>
        <w:tabs>
          <w:tab w:val="left" w:pos="10080"/>
        </w:tabs>
        <w:rPr>
          <w:i/>
        </w:rPr>
      </w:pPr>
      <w:r>
        <w:rPr>
          <w:i/>
        </w:rPr>
        <w:br w:type="page"/>
      </w:r>
    </w:p>
    <w:p w:rsidR="00101DF4" w:rsidRDefault="00101DF4" w:rsidP="00AE247E">
      <w:pPr>
        <w:pStyle w:val="Zhlav"/>
        <w:tabs>
          <w:tab w:val="clear" w:pos="4536"/>
          <w:tab w:val="clear" w:pos="9072"/>
          <w:tab w:val="left" w:pos="10080"/>
        </w:tabs>
        <w:jc w:val="center"/>
        <w:rPr>
          <w:b/>
          <w:bCs/>
          <w:sz w:val="28"/>
          <w:szCs w:val="28"/>
        </w:rPr>
        <w:sectPr w:rsidR="00101DF4"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817ACB" w:rsidTr="00AE247E">
        <w:trPr>
          <w:trHeight w:val="20"/>
          <w:tblHeader/>
        </w:trPr>
        <w:tc>
          <w:tcPr>
            <w:tcW w:w="3535" w:type="dxa"/>
          </w:tcPr>
          <w:p w:rsidR="00817ACB" w:rsidRDefault="00817ACB" w:rsidP="00AE247E">
            <w:pPr>
              <w:pStyle w:val="Zhlav"/>
              <w:tabs>
                <w:tab w:val="clear" w:pos="4536"/>
                <w:tab w:val="clear" w:pos="9072"/>
                <w:tab w:val="left" w:pos="10080"/>
              </w:tabs>
              <w:jc w:val="center"/>
              <w:rPr>
                <w:b/>
                <w:bCs/>
                <w:sz w:val="28"/>
                <w:szCs w:val="28"/>
              </w:rPr>
            </w:pPr>
            <w:r>
              <w:rPr>
                <w:b/>
                <w:bCs/>
                <w:sz w:val="28"/>
                <w:szCs w:val="28"/>
              </w:rPr>
              <w:lastRenderedPageBreak/>
              <w:t>Očekávané výstupy</w:t>
            </w:r>
          </w:p>
        </w:tc>
        <w:tc>
          <w:tcPr>
            <w:tcW w:w="3536" w:type="dxa"/>
            <w:vAlign w:val="center"/>
          </w:tcPr>
          <w:p w:rsidR="00817ACB" w:rsidRDefault="00817ACB" w:rsidP="00511925">
            <w:pPr>
              <w:pStyle w:val="Zhlav"/>
              <w:tabs>
                <w:tab w:val="clear" w:pos="4536"/>
                <w:tab w:val="clear" w:pos="9072"/>
                <w:tab w:val="left" w:pos="10080"/>
              </w:tabs>
              <w:jc w:val="center"/>
              <w:rPr>
                <w:szCs w:val="28"/>
              </w:rPr>
            </w:pPr>
            <w:bookmarkStart w:id="162" w:name="_Toc314344207"/>
            <w:r w:rsidRPr="00511925">
              <w:rPr>
                <w:b/>
                <w:bCs/>
                <w:sz w:val="28"/>
                <w:szCs w:val="28"/>
              </w:rPr>
              <w:t>Dílčí výstupy</w:t>
            </w:r>
            <w:bookmarkEnd w:id="162"/>
          </w:p>
        </w:tc>
        <w:tc>
          <w:tcPr>
            <w:tcW w:w="3535" w:type="dxa"/>
          </w:tcPr>
          <w:p w:rsidR="00817ACB" w:rsidRDefault="00817ACB" w:rsidP="00AE247E">
            <w:pPr>
              <w:pStyle w:val="Zhlav"/>
              <w:tabs>
                <w:tab w:val="clear" w:pos="4536"/>
                <w:tab w:val="clear" w:pos="9072"/>
                <w:tab w:val="left" w:pos="10080"/>
              </w:tabs>
              <w:jc w:val="center"/>
              <w:rPr>
                <w:b/>
                <w:bCs/>
                <w:sz w:val="28"/>
                <w:szCs w:val="28"/>
              </w:rPr>
            </w:pPr>
            <w:r>
              <w:rPr>
                <w:b/>
                <w:bCs/>
                <w:sz w:val="28"/>
                <w:szCs w:val="28"/>
              </w:rPr>
              <w:t>Učivo</w:t>
            </w:r>
          </w:p>
        </w:tc>
        <w:tc>
          <w:tcPr>
            <w:tcW w:w="3536" w:type="dxa"/>
          </w:tcPr>
          <w:p w:rsidR="00817ACB" w:rsidRDefault="00817ACB" w:rsidP="00AE247E">
            <w:pPr>
              <w:pStyle w:val="Zhlav"/>
              <w:tabs>
                <w:tab w:val="clear" w:pos="4536"/>
                <w:tab w:val="clear" w:pos="9072"/>
                <w:tab w:val="left" w:pos="10080"/>
              </w:tabs>
              <w:jc w:val="center"/>
              <w:rPr>
                <w:b/>
                <w:bCs/>
                <w:sz w:val="28"/>
                <w:szCs w:val="28"/>
              </w:rPr>
            </w:pPr>
            <w:r>
              <w:rPr>
                <w:b/>
                <w:bCs/>
                <w:sz w:val="28"/>
                <w:szCs w:val="28"/>
              </w:rPr>
              <w:t>Průřezové téma</w:t>
            </w:r>
          </w:p>
        </w:tc>
      </w:tr>
      <w:tr w:rsidR="00817ACB" w:rsidTr="00AE247E">
        <w:trPr>
          <w:trHeight w:val="20"/>
        </w:trPr>
        <w:tc>
          <w:tcPr>
            <w:tcW w:w="14142" w:type="dxa"/>
            <w:gridSpan w:val="4"/>
          </w:tcPr>
          <w:p w:rsidR="00817ACB" w:rsidRDefault="00817ACB" w:rsidP="00511925">
            <w:pPr>
              <w:pStyle w:val="Zhlav"/>
              <w:tabs>
                <w:tab w:val="clear" w:pos="4536"/>
                <w:tab w:val="clear" w:pos="9072"/>
                <w:tab w:val="left" w:pos="10080"/>
              </w:tabs>
              <w:jc w:val="center"/>
              <w:rPr>
                <w:szCs w:val="28"/>
              </w:rPr>
            </w:pPr>
            <w:bookmarkStart w:id="163" w:name="_Toc314344208"/>
            <w:r w:rsidRPr="00511925">
              <w:rPr>
                <w:b/>
                <w:bCs/>
                <w:sz w:val="28"/>
                <w:szCs w:val="28"/>
              </w:rPr>
              <w:t>Místo, kde žijeme</w:t>
            </w:r>
            <w:bookmarkEnd w:id="163"/>
          </w:p>
        </w:tc>
      </w:tr>
      <w:tr w:rsidR="00817ACB" w:rsidTr="00AE247E">
        <w:tc>
          <w:tcPr>
            <w:tcW w:w="3535" w:type="dxa"/>
          </w:tcPr>
          <w:p w:rsidR="00817ACB" w:rsidRDefault="00817ACB" w:rsidP="00AE247E">
            <w:pPr>
              <w:tabs>
                <w:tab w:val="left" w:pos="10080"/>
              </w:tabs>
              <w:jc w:val="both"/>
              <w:rPr>
                <w:bCs/>
                <w:i/>
                <w:sz w:val="22"/>
                <w:szCs w:val="22"/>
              </w:rPr>
            </w:pPr>
            <w:r>
              <w:rPr>
                <w:i/>
                <w:sz w:val="22"/>
                <w:szCs w:val="22"/>
                <w:u w:val="single"/>
              </w:rPr>
              <w:t>OVO 1</w:t>
            </w:r>
            <w:r>
              <w:rPr>
                <w:b/>
                <w:i/>
                <w:sz w:val="22"/>
                <w:szCs w:val="22"/>
              </w:rPr>
              <w:t xml:space="preserve">: </w:t>
            </w:r>
            <w:r>
              <w:rPr>
                <w:bCs/>
                <w:i/>
                <w:sz w:val="22"/>
                <w:szCs w:val="22"/>
              </w:rPr>
              <w:t>vyznačí v jednoduchém plánu místo svého bydliště a školy, cestu na určené místo a rozliší možná nebez-pečí v nejbližším okolí</w:t>
            </w:r>
          </w:p>
        </w:tc>
        <w:tc>
          <w:tcPr>
            <w:tcW w:w="3536" w:type="dxa"/>
          </w:tcPr>
          <w:p w:rsidR="00817ACB" w:rsidRDefault="00817ACB" w:rsidP="00AE247E">
            <w:pPr>
              <w:tabs>
                <w:tab w:val="left" w:pos="10080"/>
              </w:tabs>
              <w:jc w:val="both"/>
              <w:rPr>
                <w:i/>
                <w:iCs/>
                <w:sz w:val="22"/>
                <w:szCs w:val="22"/>
              </w:rPr>
            </w:pPr>
            <w:r>
              <w:rPr>
                <w:bCs/>
                <w:i/>
                <w:iCs/>
                <w:sz w:val="22"/>
                <w:szCs w:val="22"/>
                <w:u w:val="single"/>
              </w:rPr>
              <w:t>DV</w:t>
            </w:r>
            <w:r>
              <w:rPr>
                <w:bCs/>
                <w:i/>
                <w:iCs/>
                <w:sz w:val="22"/>
                <w:szCs w:val="22"/>
              </w:rPr>
              <w:t>:</w:t>
            </w:r>
            <w:r>
              <w:rPr>
                <w:b/>
                <w:bCs/>
                <w:i/>
                <w:iCs/>
                <w:sz w:val="22"/>
                <w:szCs w:val="22"/>
              </w:rPr>
              <w:t xml:space="preserve"> </w:t>
            </w:r>
            <w:r>
              <w:rPr>
                <w:i/>
                <w:iCs/>
                <w:sz w:val="22"/>
                <w:szCs w:val="22"/>
              </w:rPr>
              <w:t>zná název školy, jméno učitelky, vychovatelky, ředitele školy</w:t>
            </w:r>
          </w:p>
          <w:p w:rsidR="00817ACB" w:rsidRDefault="00817ACB" w:rsidP="00AE247E">
            <w:pPr>
              <w:tabs>
                <w:tab w:val="left" w:pos="10080"/>
              </w:tabs>
              <w:jc w:val="both"/>
              <w:rPr>
                <w:i/>
                <w:iCs/>
                <w:sz w:val="22"/>
                <w:szCs w:val="22"/>
              </w:rPr>
            </w:pPr>
            <w:r>
              <w:rPr>
                <w:bCs/>
                <w:i/>
                <w:iCs/>
                <w:sz w:val="22"/>
                <w:szCs w:val="22"/>
                <w:u w:val="single"/>
              </w:rPr>
              <w:t>DV</w:t>
            </w:r>
            <w:r>
              <w:rPr>
                <w:bCs/>
                <w:i/>
                <w:iCs/>
                <w:sz w:val="22"/>
                <w:szCs w:val="22"/>
              </w:rPr>
              <w:t>:</w:t>
            </w:r>
            <w:r>
              <w:rPr>
                <w:b/>
                <w:bCs/>
                <w:i/>
                <w:iCs/>
                <w:sz w:val="22"/>
                <w:szCs w:val="22"/>
              </w:rPr>
              <w:t xml:space="preserve"> </w:t>
            </w:r>
            <w:r>
              <w:rPr>
                <w:i/>
                <w:iCs/>
                <w:sz w:val="22"/>
                <w:szCs w:val="22"/>
              </w:rPr>
              <w:t>rozlišuje jednotlivá povolání vyskytující se ve škole</w:t>
            </w:r>
          </w:p>
          <w:p w:rsidR="00817ACB" w:rsidRDefault="00817ACB" w:rsidP="00AE247E">
            <w:pPr>
              <w:tabs>
                <w:tab w:val="left" w:pos="10080"/>
              </w:tabs>
              <w:jc w:val="both"/>
              <w:rPr>
                <w:i/>
                <w:iCs/>
                <w:sz w:val="22"/>
                <w:szCs w:val="22"/>
              </w:rPr>
            </w:pPr>
            <w:r>
              <w:rPr>
                <w:bCs/>
                <w:i/>
                <w:iCs/>
                <w:sz w:val="22"/>
                <w:szCs w:val="22"/>
                <w:u w:val="single"/>
              </w:rPr>
              <w:t>DV</w:t>
            </w:r>
            <w:r>
              <w:rPr>
                <w:bCs/>
                <w:i/>
                <w:iCs/>
                <w:sz w:val="22"/>
                <w:szCs w:val="22"/>
              </w:rPr>
              <w:t>:</w:t>
            </w:r>
            <w:r>
              <w:rPr>
                <w:b/>
                <w:bCs/>
                <w:i/>
                <w:iCs/>
                <w:sz w:val="22"/>
                <w:szCs w:val="22"/>
              </w:rPr>
              <w:t xml:space="preserve"> </w:t>
            </w:r>
            <w:r>
              <w:rPr>
                <w:i/>
                <w:iCs/>
                <w:sz w:val="22"/>
                <w:szCs w:val="22"/>
              </w:rPr>
              <w:t>orientuje se v prostředí školy</w:t>
            </w:r>
          </w:p>
          <w:p w:rsidR="00817ACB" w:rsidRDefault="00817ACB" w:rsidP="00AE247E">
            <w:pPr>
              <w:tabs>
                <w:tab w:val="left" w:pos="10080"/>
              </w:tabs>
              <w:jc w:val="both"/>
              <w:rPr>
                <w:i/>
                <w:iCs/>
                <w:sz w:val="22"/>
                <w:szCs w:val="22"/>
              </w:rPr>
            </w:pPr>
            <w:r>
              <w:rPr>
                <w:bCs/>
                <w:i/>
                <w:iCs/>
                <w:sz w:val="22"/>
                <w:szCs w:val="22"/>
                <w:u w:val="single"/>
              </w:rPr>
              <w:t>DV</w:t>
            </w:r>
            <w:r>
              <w:rPr>
                <w:bCs/>
                <w:i/>
                <w:iCs/>
                <w:sz w:val="22"/>
                <w:szCs w:val="22"/>
              </w:rPr>
              <w:t>:</w:t>
            </w:r>
            <w:r>
              <w:rPr>
                <w:b/>
                <w:bCs/>
                <w:i/>
                <w:iCs/>
                <w:sz w:val="22"/>
                <w:szCs w:val="22"/>
              </w:rPr>
              <w:t xml:space="preserve"> </w:t>
            </w:r>
            <w:r>
              <w:rPr>
                <w:i/>
                <w:iCs/>
                <w:sz w:val="22"/>
                <w:szCs w:val="22"/>
              </w:rPr>
              <w:t>zná cestu do školy a zpět, roz-pozná „kritická místa“</w:t>
            </w:r>
          </w:p>
          <w:p w:rsidR="00817ACB" w:rsidRDefault="00817ACB" w:rsidP="00AE247E">
            <w:pPr>
              <w:tabs>
                <w:tab w:val="left" w:pos="10080"/>
              </w:tabs>
              <w:jc w:val="both"/>
              <w:rPr>
                <w:i/>
                <w:iCs/>
                <w:sz w:val="22"/>
                <w:szCs w:val="22"/>
              </w:rPr>
            </w:pPr>
            <w:r>
              <w:rPr>
                <w:bCs/>
                <w:i/>
                <w:iCs/>
                <w:sz w:val="22"/>
                <w:szCs w:val="22"/>
                <w:u w:val="single"/>
              </w:rPr>
              <w:t>DV</w:t>
            </w:r>
            <w:r>
              <w:rPr>
                <w:bCs/>
                <w:i/>
                <w:iCs/>
                <w:sz w:val="22"/>
                <w:szCs w:val="22"/>
              </w:rPr>
              <w:t>:</w:t>
            </w:r>
            <w:r>
              <w:rPr>
                <w:i/>
                <w:iCs/>
                <w:sz w:val="22"/>
                <w:szCs w:val="22"/>
              </w:rPr>
              <w:t xml:space="preserve"> zná pravidla bezpečné chůze po chodníku, po silnici</w:t>
            </w:r>
          </w:p>
          <w:p w:rsidR="00817ACB" w:rsidRDefault="00817ACB" w:rsidP="00AE247E">
            <w:pPr>
              <w:tabs>
                <w:tab w:val="left" w:pos="10080"/>
              </w:tabs>
              <w:jc w:val="both"/>
              <w:rPr>
                <w:i/>
                <w:iCs/>
                <w:sz w:val="22"/>
                <w:szCs w:val="22"/>
              </w:rPr>
            </w:pPr>
            <w:r>
              <w:rPr>
                <w:bCs/>
                <w:i/>
                <w:iCs/>
                <w:sz w:val="22"/>
                <w:szCs w:val="22"/>
                <w:u w:val="single"/>
              </w:rPr>
              <w:t>DV</w:t>
            </w:r>
            <w:r>
              <w:rPr>
                <w:bCs/>
                <w:i/>
                <w:iCs/>
                <w:sz w:val="22"/>
                <w:szCs w:val="22"/>
              </w:rPr>
              <w:t>:</w:t>
            </w:r>
            <w:r>
              <w:rPr>
                <w:b/>
                <w:bCs/>
                <w:i/>
                <w:iCs/>
                <w:sz w:val="22"/>
                <w:szCs w:val="22"/>
              </w:rPr>
              <w:t xml:space="preserve"> </w:t>
            </w:r>
            <w:r>
              <w:rPr>
                <w:i/>
                <w:iCs/>
                <w:sz w:val="22"/>
                <w:szCs w:val="22"/>
              </w:rPr>
              <w:t>přechází silnici na bezpečném místě</w:t>
            </w:r>
          </w:p>
          <w:p w:rsidR="00817ACB" w:rsidRDefault="00817ACB" w:rsidP="00AE247E">
            <w:pPr>
              <w:tabs>
                <w:tab w:val="left" w:pos="10080"/>
              </w:tabs>
              <w:jc w:val="both"/>
              <w:rPr>
                <w:b/>
                <w:i/>
                <w:iCs/>
                <w:sz w:val="22"/>
                <w:szCs w:val="22"/>
              </w:rPr>
            </w:pPr>
            <w:r>
              <w:rPr>
                <w:bCs/>
                <w:i/>
                <w:iCs/>
                <w:sz w:val="22"/>
                <w:szCs w:val="22"/>
                <w:u w:val="single"/>
              </w:rPr>
              <w:t>DV</w:t>
            </w:r>
            <w:r>
              <w:rPr>
                <w:bCs/>
                <w:i/>
                <w:iCs/>
                <w:sz w:val="22"/>
                <w:szCs w:val="22"/>
              </w:rPr>
              <w:t>:</w:t>
            </w:r>
            <w:r>
              <w:rPr>
                <w:i/>
                <w:iCs/>
                <w:sz w:val="22"/>
                <w:szCs w:val="22"/>
              </w:rPr>
              <w:t xml:space="preserve"> orientuje se ve škole – rozmístění tříd, jídelna, školní družina</w:t>
            </w:r>
          </w:p>
        </w:tc>
        <w:tc>
          <w:tcPr>
            <w:tcW w:w="3535" w:type="dxa"/>
          </w:tcPr>
          <w:p w:rsidR="00817ACB" w:rsidRDefault="00817ACB" w:rsidP="00AE247E">
            <w:pPr>
              <w:jc w:val="both"/>
              <w:rPr>
                <w:sz w:val="22"/>
                <w:szCs w:val="22"/>
              </w:rPr>
            </w:pPr>
            <w:r>
              <w:rPr>
                <w:sz w:val="22"/>
                <w:szCs w:val="22"/>
              </w:rPr>
              <w:t>Domov – prostředí domova, orien-tace v místě bydliště, adresa bydliště žáka</w:t>
            </w:r>
          </w:p>
          <w:p w:rsidR="00817ACB" w:rsidRDefault="00817ACB" w:rsidP="00AE247E">
            <w:pPr>
              <w:jc w:val="both"/>
              <w:rPr>
                <w:sz w:val="22"/>
                <w:szCs w:val="22"/>
              </w:rPr>
            </w:pPr>
            <w:r>
              <w:rPr>
                <w:sz w:val="22"/>
                <w:szCs w:val="22"/>
              </w:rPr>
              <w:t>bezpečná cesta do školy</w:t>
            </w:r>
          </w:p>
          <w:p w:rsidR="00817ACB" w:rsidRDefault="00817ACB" w:rsidP="00AE247E">
            <w:pPr>
              <w:jc w:val="both"/>
              <w:rPr>
                <w:i/>
                <w:sz w:val="22"/>
                <w:szCs w:val="22"/>
              </w:rPr>
            </w:pPr>
            <w:r>
              <w:rPr>
                <w:sz w:val="22"/>
                <w:szCs w:val="22"/>
              </w:rPr>
              <w:t>škola – prostředí školy, orientace ve škole, činnosti ve škole</w:t>
            </w:r>
            <w:r w:rsidR="003D13C7">
              <w:rPr>
                <w:sz w:val="22"/>
                <w:szCs w:val="22"/>
              </w:rPr>
              <w:t>,bezpečná cesta do školy, riziková místa a situace</w:t>
            </w:r>
          </w:p>
        </w:tc>
        <w:tc>
          <w:tcPr>
            <w:tcW w:w="3536" w:type="dxa"/>
          </w:tcPr>
          <w:p w:rsidR="00817ACB" w:rsidRDefault="00817ACB" w:rsidP="00AE247E">
            <w:pPr>
              <w:spacing w:before="120"/>
              <w:jc w:val="both"/>
              <w:rPr>
                <w:i/>
                <w:sz w:val="22"/>
                <w:szCs w:val="22"/>
              </w:rPr>
            </w:pPr>
            <w:r>
              <w:rPr>
                <w:i/>
                <w:sz w:val="22"/>
                <w:szCs w:val="22"/>
                <w:u w:val="single"/>
              </w:rPr>
              <w:t>MkV 2: Lidské vztahy</w:t>
            </w:r>
            <w:r>
              <w:rPr>
                <w:i/>
                <w:sz w:val="22"/>
                <w:szCs w:val="22"/>
              </w:rPr>
              <w:t xml:space="preserve">: právo všech lidí žít společně a podílet se na spolupráci, uplatňování principu slušného chování </w:t>
            </w:r>
          </w:p>
          <w:p w:rsidR="00817ACB" w:rsidRDefault="00817ACB" w:rsidP="007C0DB6">
            <w:pPr>
              <w:spacing w:before="120"/>
              <w:jc w:val="both"/>
              <w:rPr>
                <w:i/>
                <w:sz w:val="22"/>
                <w:szCs w:val="22"/>
              </w:rPr>
            </w:pPr>
            <w:r>
              <w:rPr>
                <w:i/>
                <w:sz w:val="22"/>
                <w:szCs w:val="22"/>
                <w:u w:val="single"/>
              </w:rPr>
              <w:t>VDO </w:t>
            </w:r>
            <w:r>
              <w:rPr>
                <w:bCs/>
                <w:i/>
                <w:sz w:val="22"/>
                <w:szCs w:val="22"/>
                <w:u w:val="single"/>
              </w:rPr>
              <w:t>2: Občan, občanská společnost a stát</w:t>
            </w:r>
            <w:r>
              <w:rPr>
                <w:bCs/>
                <w:i/>
                <w:sz w:val="22"/>
                <w:szCs w:val="22"/>
              </w:rPr>
              <w:t xml:space="preserve">: přijímat odpovědnost za své postoje a činy </w:t>
            </w:r>
          </w:p>
        </w:tc>
      </w:tr>
      <w:tr w:rsidR="00817ACB" w:rsidTr="00AE247E">
        <w:tc>
          <w:tcPr>
            <w:tcW w:w="3535" w:type="dxa"/>
          </w:tcPr>
          <w:p w:rsidR="00817ACB" w:rsidRDefault="00817ACB" w:rsidP="00AE247E">
            <w:pPr>
              <w:jc w:val="both"/>
              <w:rPr>
                <w:i/>
                <w:iCs/>
                <w:sz w:val="22"/>
                <w:szCs w:val="22"/>
              </w:rPr>
            </w:pPr>
            <w:r>
              <w:rPr>
                <w:i/>
                <w:iCs/>
                <w:sz w:val="22"/>
                <w:szCs w:val="22"/>
                <w:u w:val="single"/>
              </w:rPr>
              <w:t>OVO 3</w:t>
            </w:r>
            <w:r>
              <w:rPr>
                <w:i/>
                <w:iCs/>
                <w:sz w:val="22"/>
                <w:szCs w:val="22"/>
              </w:rPr>
              <w:t>:</w:t>
            </w:r>
            <w:r>
              <w:rPr>
                <w:bCs/>
                <w:i/>
                <w:iCs/>
                <w:sz w:val="22"/>
                <w:szCs w:val="22"/>
              </w:rPr>
              <w:t xml:space="preserve"> </w:t>
            </w:r>
            <w:r>
              <w:rPr>
                <w:i/>
                <w:sz w:val="22"/>
                <w:szCs w:val="22"/>
              </w:rPr>
              <w:t>rozliší přírodní a umělé prvky v okolní krajině a vyjádří různými způsoby její estetické hodnoty a roz-manitost</w:t>
            </w:r>
          </w:p>
        </w:tc>
        <w:tc>
          <w:tcPr>
            <w:tcW w:w="3536" w:type="dxa"/>
          </w:tcPr>
          <w:p w:rsidR="00817ACB" w:rsidRDefault="00817ACB" w:rsidP="00AE247E">
            <w:pPr>
              <w:jc w:val="both"/>
              <w:rPr>
                <w:i/>
                <w:sz w:val="22"/>
                <w:szCs w:val="22"/>
              </w:rPr>
            </w:pPr>
            <w:r>
              <w:rPr>
                <w:bCs/>
                <w:i/>
                <w:iCs/>
                <w:sz w:val="22"/>
                <w:szCs w:val="22"/>
                <w:u w:val="single"/>
              </w:rPr>
              <w:t>DV</w:t>
            </w:r>
            <w:r>
              <w:rPr>
                <w:bCs/>
                <w:i/>
                <w:iCs/>
                <w:sz w:val="22"/>
                <w:szCs w:val="22"/>
              </w:rPr>
              <w:t>:</w:t>
            </w:r>
            <w:r>
              <w:rPr>
                <w:i/>
                <w:iCs/>
                <w:sz w:val="22"/>
                <w:szCs w:val="22"/>
              </w:rPr>
              <w:t xml:space="preserve"> </w:t>
            </w:r>
            <w:r>
              <w:rPr>
                <w:i/>
                <w:sz w:val="22"/>
                <w:szCs w:val="22"/>
              </w:rPr>
              <w:t>rozlišuje typy domů, bytů</w:t>
            </w:r>
          </w:p>
          <w:p w:rsidR="00817ACB" w:rsidRDefault="00817ACB" w:rsidP="00AE247E">
            <w:pPr>
              <w:jc w:val="both"/>
              <w:rPr>
                <w:i/>
                <w:sz w:val="22"/>
                <w:szCs w:val="22"/>
              </w:rPr>
            </w:pPr>
            <w:r>
              <w:rPr>
                <w:bCs/>
                <w:i/>
                <w:iCs/>
                <w:sz w:val="22"/>
                <w:szCs w:val="22"/>
                <w:u w:val="single"/>
              </w:rPr>
              <w:t>DV</w:t>
            </w:r>
            <w:r>
              <w:rPr>
                <w:bCs/>
                <w:i/>
                <w:iCs/>
                <w:sz w:val="22"/>
                <w:szCs w:val="22"/>
              </w:rPr>
              <w:t>:</w:t>
            </w:r>
            <w:r>
              <w:rPr>
                <w:i/>
                <w:iCs/>
                <w:sz w:val="22"/>
                <w:szCs w:val="22"/>
              </w:rPr>
              <w:t xml:space="preserve"> </w:t>
            </w:r>
            <w:r>
              <w:rPr>
                <w:i/>
                <w:sz w:val="22"/>
                <w:szCs w:val="22"/>
              </w:rPr>
              <w:t>rozpozná ekosystémy (les, pole, louka, rybník, řeka) v blízkosti školy a  domova</w:t>
            </w:r>
          </w:p>
          <w:p w:rsidR="00817ACB" w:rsidRDefault="00817ACB" w:rsidP="00AE247E">
            <w:pPr>
              <w:jc w:val="both"/>
              <w:rPr>
                <w:bCs/>
                <w:i/>
                <w:sz w:val="22"/>
                <w:szCs w:val="22"/>
              </w:rPr>
            </w:pPr>
            <w:r>
              <w:rPr>
                <w:bCs/>
                <w:i/>
                <w:iCs/>
                <w:sz w:val="22"/>
                <w:szCs w:val="22"/>
                <w:u w:val="single"/>
              </w:rPr>
              <w:t>DV</w:t>
            </w:r>
            <w:r>
              <w:rPr>
                <w:bCs/>
                <w:i/>
                <w:iCs/>
                <w:sz w:val="22"/>
                <w:szCs w:val="22"/>
              </w:rPr>
              <w:t>:</w:t>
            </w:r>
            <w:r>
              <w:rPr>
                <w:i/>
                <w:iCs/>
                <w:sz w:val="22"/>
                <w:szCs w:val="22"/>
              </w:rPr>
              <w:t xml:space="preserve"> </w:t>
            </w:r>
            <w:r>
              <w:rPr>
                <w:bCs/>
                <w:i/>
                <w:sz w:val="22"/>
                <w:szCs w:val="22"/>
              </w:rPr>
              <w:t>uvědomuje si rozdíl mezi silnicí, polní cestou, lesní cestou</w:t>
            </w:r>
          </w:p>
          <w:p w:rsidR="00817ACB" w:rsidRDefault="00817ACB" w:rsidP="00AE247E">
            <w:pPr>
              <w:jc w:val="both"/>
              <w:rPr>
                <w:i/>
                <w:sz w:val="22"/>
                <w:szCs w:val="22"/>
              </w:rPr>
            </w:pPr>
            <w:r>
              <w:rPr>
                <w:bCs/>
                <w:i/>
                <w:iCs/>
                <w:sz w:val="22"/>
                <w:szCs w:val="22"/>
                <w:u w:val="single"/>
              </w:rPr>
              <w:t>DV</w:t>
            </w:r>
            <w:r>
              <w:rPr>
                <w:bCs/>
                <w:i/>
                <w:iCs/>
                <w:sz w:val="22"/>
                <w:szCs w:val="22"/>
              </w:rPr>
              <w:t>:</w:t>
            </w:r>
            <w:r>
              <w:rPr>
                <w:i/>
                <w:iCs/>
                <w:sz w:val="22"/>
                <w:szCs w:val="22"/>
              </w:rPr>
              <w:t xml:space="preserve"> </w:t>
            </w:r>
            <w:r>
              <w:rPr>
                <w:bCs/>
                <w:i/>
                <w:sz w:val="22"/>
                <w:szCs w:val="22"/>
              </w:rPr>
              <w:t>uplatňuje bezpečné chování na různých typech cest</w:t>
            </w:r>
          </w:p>
        </w:tc>
        <w:tc>
          <w:tcPr>
            <w:tcW w:w="3535" w:type="dxa"/>
          </w:tcPr>
          <w:p w:rsidR="00817ACB" w:rsidRDefault="00817ACB" w:rsidP="00AE247E">
            <w:pPr>
              <w:tabs>
                <w:tab w:val="left" w:pos="10080"/>
              </w:tabs>
              <w:jc w:val="both"/>
              <w:rPr>
                <w:iCs/>
                <w:sz w:val="22"/>
                <w:szCs w:val="22"/>
              </w:rPr>
            </w:pPr>
            <w:r>
              <w:rPr>
                <w:iCs/>
                <w:sz w:val="22"/>
                <w:szCs w:val="22"/>
              </w:rPr>
              <w:t>Obec – její části, významné budovy v obci, poloha v krajině, okolí školy</w:t>
            </w:r>
          </w:p>
        </w:tc>
        <w:tc>
          <w:tcPr>
            <w:tcW w:w="3536" w:type="dxa"/>
          </w:tcPr>
          <w:p w:rsidR="00817ACB" w:rsidRDefault="00817ACB" w:rsidP="00AE247E">
            <w:pPr>
              <w:tabs>
                <w:tab w:val="left" w:pos="10080"/>
              </w:tabs>
              <w:spacing w:before="120"/>
              <w:jc w:val="both"/>
              <w:rPr>
                <w:i/>
                <w:iCs/>
                <w:sz w:val="22"/>
                <w:szCs w:val="22"/>
              </w:rPr>
            </w:pPr>
            <w:r>
              <w:rPr>
                <w:i/>
                <w:sz w:val="22"/>
                <w:szCs w:val="22"/>
                <w:u w:val="single"/>
              </w:rPr>
              <w:t>VDO </w:t>
            </w:r>
            <w:r>
              <w:rPr>
                <w:bCs/>
                <w:i/>
                <w:sz w:val="22"/>
                <w:szCs w:val="22"/>
                <w:u w:val="single"/>
              </w:rPr>
              <w:t>2: Občan, občanská společnost a stát</w:t>
            </w:r>
            <w:r>
              <w:rPr>
                <w:bCs/>
                <w:i/>
                <w:sz w:val="22"/>
                <w:szCs w:val="22"/>
              </w:rPr>
              <w:t>:</w:t>
            </w:r>
            <w:r>
              <w:rPr>
                <w:bCs/>
                <w:sz w:val="22"/>
                <w:szCs w:val="22"/>
              </w:rPr>
              <w:t xml:space="preserve"> </w:t>
            </w:r>
            <w:r>
              <w:rPr>
                <w:bCs/>
                <w:i/>
                <w:sz w:val="22"/>
                <w:szCs w:val="22"/>
              </w:rPr>
              <w:t xml:space="preserve">přijímat odpovědnost za své postoje a činy </w:t>
            </w:r>
          </w:p>
        </w:tc>
      </w:tr>
      <w:tr w:rsidR="00817ACB" w:rsidTr="00AE247E">
        <w:trPr>
          <w:trHeight w:val="20"/>
        </w:trPr>
        <w:tc>
          <w:tcPr>
            <w:tcW w:w="14142" w:type="dxa"/>
            <w:gridSpan w:val="4"/>
          </w:tcPr>
          <w:p w:rsidR="00817ACB" w:rsidRDefault="00817ACB" w:rsidP="00511925">
            <w:pPr>
              <w:pStyle w:val="Zhlav"/>
              <w:tabs>
                <w:tab w:val="clear" w:pos="4536"/>
                <w:tab w:val="clear" w:pos="9072"/>
                <w:tab w:val="left" w:pos="10080"/>
              </w:tabs>
              <w:jc w:val="center"/>
              <w:rPr>
                <w:iCs/>
                <w:szCs w:val="28"/>
              </w:rPr>
            </w:pPr>
            <w:bookmarkStart w:id="164" w:name="_Toc314344209"/>
            <w:r w:rsidRPr="00511925">
              <w:rPr>
                <w:b/>
                <w:bCs/>
                <w:sz w:val="28"/>
                <w:szCs w:val="28"/>
              </w:rPr>
              <w:t>Lidé kolem nás</w:t>
            </w:r>
            <w:bookmarkEnd w:id="164"/>
          </w:p>
        </w:tc>
      </w:tr>
      <w:tr w:rsidR="00817ACB" w:rsidTr="00AE247E">
        <w:tc>
          <w:tcPr>
            <w:tcW w:w="3535" w:type="dxa"/>
            <w:tcBorders>
              <w:bottom w:val="single" w:sz="4" w:space="0" w:color="auto"/>
            </w:tcBorders>
          </w:tcPr>
          <w:p w:rsidR="00817ACB" w:rsidRDefault="00817ACB" w:rsidP="007C0DB6">
            <w:pPr>
              <w:jc w:val="both"/>
              <w:rPr>
                <w:i/>
                <w:iCs/>
                <w:sz w:val="22"/>
                <w:szCs w:val="22"/>
              </w:rPr>
            </w:pPr>
            <w:r>
              <w:rPr>
                <w:bCs/>
                <w:i/>
                <w:sz w:val="22"/>
                <w:szCs w:val="22"/>
                <w:u w:val="single"/>
              </w:rPr>
              <w:t>OVO 4</w:t>
            </w:r>
            <w:r>
              <w:rPr>
                <w:b/>
                <w:bCs/>
                <w:i/>
                <w:sz w:val="22"/>
                <w:szCs w:val="22"/>
              </w:rPr>
              <w:t xml:space="preserve">: </w:t>
            </w:r>
            <w:r>
              <w:rPr>
                <w:i/>
                <w:sz w:val="22"/>
                <w:szCs w:val="22"/>
              </w:rPr>
              <w:t>rozlišuje blízké příbuzenské vztahy v rodině, role rodinných příslušníků a vztahy mezi nimi</w:t>
            </w:r>
          </w:p>
        </w:tc>
        <w:tc>
          <w:tcPr>
            <w:tcW w:w="3536" w:type="dxa"/>
            <w:tcBorders>
              <w:bottom w:val="single" w:sz="4" w:space="0" w:color="auto"/>
            </w:tcBorders>
          </w:tcPr>
          <w:p w:rsidR="00817ACB" w:rsidRDefault="00817ACB" w:rsidP="00AE247E">
            <w:pPr>
              <w:jc w:val="both"/>
              <w:rPr>
                <w:i/>
                <w:sz w:val="22"/>
                <w:szCs w:val="22"/>
              </w:rPr>
            </w:pPr>
            <w:r>
              <w:rPr>
                <w:bCs/>
                <w:i/>
                <w:iCs/>
                <w:sz w:val="22"/>
                <w:szCs w:val="22"/>
                <w:u w:val="single"/>
              </w:rPr>
              <w:t>DV</w:t>
            </w:r>
            <w:r>
              <w:rPr>
                <w:bCs/>
                <w:i/>
                <w:iCs/>
                <w:sz w:val="22"/>
                <w:szCs w:val="22"/>
              </w:rPr>
              <w:t>:</w:t>
            </w:r>
            <w:r>
              <w:rPr>
                <w:i/>
                <w:iCs/>
                <w:sz w:val="22"/>
                <w:szCs w:val="22"/>
              </w:rPr>
              <w:t xml:space="preserve"> </w:t>
            </w:r>
            <w:r>
              <w:rPr>
                <w:i/>
                <w:sz w:val="22"/>
                <w:szCs w:val="22"/>
              </w:rPr>
              <w:t>rozlišuje vztahy v rodině (rodiče, děti, prarodiče, teta, strýc)</w:t>
            </w:r>
          </w:p>
          <w:p w:rsidR="00817ACB" w:rsidRDefault="00817ACB" w:rsidP="00AE247E">
            <w:pPr>
              <w:jc w:val="both"/>
              <w:rPr>
                <w:i/>
                <w:sz w:val="22"/>
                <w:szCs w:val="22"/>
              </w:rPr>
            </w:pPr>
            <w:r>
              <w:rPr>
                <w:bCs/>
                <w:i/>
                <w:iCs/>
                <w:sz w:val="22"/>
                <w:szCs w:val="22"/>
                <w:u w:val="single"/>
              </w:rPr>
              <w:t>DV</w:t>
            </w:r>
            <w:r>
              <w:rPr>
                <w:bCs/>
                <w:i/>
                <w:iCs/>
                <w:sz w:val="22"/>
                <w:szCs w:val="22"/>
              </w:rPr>
              <w:t>:</w:t>
            </w:r>
            <w:r>
              <w:rPr>
                <w:i/>
                <w:iCs/>
                <w:sz w:val="22"/>
                <w:szCs w:val="22"/>
              </w:rPr>
              <w:t xml:space="preserve"> </w:t>
            </w:r>
            <w:r>
              <w:rPr>
                <w:i/>
                <w:sz w:val="22"/>
                <w:szCs w:val="22"/>
              </w:rPr>
              <w:t>vypráví o životě v rodině na zá-kladě osobních zkušeností</w:t>
            </w:r>
          </w:p>
          <w:p w:rsidR="00817ACB" w:rsidRDefault="00817ACB" w:rsidP="00AE247E">
            <w:pPr>
              <w:jc w:val="both"/>
              <w:rPr>
                <w:i/>
                <w:sz w:val="22"/>
                <w:szCs w:val="22"/>
              </w:rPr>
            </w:pPr>
            <w:r>
              <w:rPr>
                <w:bCs/>
                <w:i/>
                <w:iCs/>
                <w:sz w:val="22"/>
                <w:szCs w:val="22"/>
                <w:u w:val="single"/>
              </w:rPr>
              <w:t>DV</w:t>
            </w:r>
            <w:r>
              <w:rPr>
                <w:bCs/>
                <w:i/>
                <w:iCs/>
                <w:sz w:val="22"/>
                <w:szCs w:val="22"/>
              </w:rPr>
              <w:t>:</w:t>
            </w:r>
            <w:r>
              <w:rPr>
                <w:i/>
                <w:iCs/>
                <w:sz w:val="22"/>
                <w:szCs w:val="22"/>
              </w:rPr>
              <w:t xml:space="preserve"> </w:t>
            </w:r>
            <w:r>
              <w:rPr>
                <w:i/>
                <w:sz w:val="22"/>
                <w:szCs w:val="22"/>
              </w:rPr>
              <w:t>vnímá role v rodině a vztahy mezi jednotlivými členy rodiny</w:t>
            </w:r>
          </w:p>
          <w:p w:rsidR="00817ACB" w:rsidRDefault="00817ACB" w:rsidP="00AE247E">
            <w:pPr>
              <w:jc w:val="both"/>
              <w:rPr>
                <w:i/>
                <w:sz w:val="22"/>
                <w:szCs w:val="22"/>
              </w:rPr>
            </w:pPr>
            <w:r>
              <w:rPr>
                <w:bCs/>
                <w:i/>
                <w:iCs/>
                <w:sz w:val="22"/>
                <w:szCs w:val="22"/>
                <w:u w:val="single"/>
              </w:rPr>
              <w:t>DV</w:t>
            </w:r>
            <w:r>
              <w:rPr>
                <w:bCs/>
                <w:i/>
                <w:iCs/>
                <w:sz w:val="22"/>
                <w:szCs w:val="22"/>
              </w:rPr>
              <w:t>:</w:t>
            </w:r>
            <w:r>
              <w:rPr>
                <w:i/>
                <w:iCs/>
                <w:sz w:val="22"/>
                <w:szCs w:val="22"/>
              </w:rPr>
              <w:t xml:space="preserve"> </w:t>
            </w:r>
            <w:r>
              <w:rPr>
                <w:i/>
                <w:sz w:val="22"/>
                <w:szCs w:val="22"/>
              </w:rPr>
              <w:t>uvědomuje si rozdíl mezi právem a povinností v souvislosti s rolemi v rodině (rodič – dítě)</w:t>
            </w:r>
          </w:p>
          <w:p w:rsidR="00817ACB" w:rsidRDefault="00817ACB" w:rsidP="00AE247E">
            <w:pPr>
              <w:jc w:val="both"/>
              <w:rPr>
                <w:i/>
                <w:sz w:val="22"/>
                <w:szCs w:val="22"/>
              </w:rPr>
            </w:pPr>
            <w:r>
              <w:rPr>
                <w:bCs/>
                <w:i/>
                <w:iCs/>
                <w:sz w:val="22"/>
                <w:szCs w:val="22"/>
                <w:u w:val="single"/>
              </w:rPr>
              <w:lastRenderedPageBreak/>
              <w:t>DV</w:t>
            </w:r>
            <w:r>
              <w:rPr>
                <w:bCs/>
                <w:i/>
                <w:iCs/>
                <w:sz w:val="22"/>
                <w:szCs w:val="22"/>
              </w:rPr>
              <w:t>:</w:t>
            </w:r>
            <w:r>
              <w:rPr>
                <w:i/>
                <w:iCs/>
                <w:sz w:val="22"/>
                <w:szCs w:val="22"/>
              </w:rPr>
              <w:t xml:space="preserve"> </w:t>
            </w:r>
            <w:r>
              <w:rPr>
                <w:i/>
                <w:sz w:val="22"/>
                <w:szCs w:val="22"/>
              </w:rPr>
              <w:t>zprostředkovává ostatním oslavy a tradice v rodině na základě vlastní zkušenosti</w:t>
            </w:r>
          </w:p>
        </w:tc>
        <w:tc>
          <w:tcPr>
            <w:tcW w:w="3535" w:type="dxa"/>
            <w:tcBorders>
              <w:bottom w:val="single" w:sz="4" w:space="0" w:color="auto"/>
            </w:tcBorders>
          </w:tcPr>
          <w:p w:rsidR="00817ACB" w:rsidRDefault="00817ACB" w:rsidP="00AE247E">
            <w:pPr>
              <w:tabs>
                <w:tab w:val="left" w:pos="8820"/>
                <w:tab w:val="left" w:pos="10080"/>
              </w:tabs>
              <w:jc w:val="both"/>
              <w:rPr>
                <w:sz w:val="22"/>
                <w:szCs w:val="22"/>
              </w:rPr>
            </w:pPr>
            <w:r>
              <w:rPr>
                <w:sz w:val="22"/>
                <w:szCs w:val="22"/>
              </w:rPr>
              <w:lastRenderedPageBreak/>
              <w:t>Rodina – postavení jedince v rodině, příbuzenské vztahy, rodinné soužití, pomoc v rodině</w:t>
            </w:r>
          </w:p>
          <w:p w:rsidR="00817ACB" w:rsidRDefault="00817ACB" w:rsidP="00AE247E">
            <w:pPr>
              <w:tabs>
                <w:tab w:val="left" w:pos="8820"/>
                <w:tab w:val="left" w:pos="10080"/>
              </w:tabs>
              <w:jc w:val="both"/>
              <w:rPr>
                <w:sz w:val="22"/>
                <w:szCs w:val="22"/>
              </w:rPr>
            </w:pPr>
            <w:r>
              <w:rPr>
                <w:sz w:val="22"/>
                <w:szCs w:val="22"/>
              </w:rPr>
              <w:t>oslavy a zvyky v rodině</w:t>
            </w:r>
          </w:p>
          <w:p w:rsidR="00817ACB" w:rsidRDefault="00817ACB" w:rsidP="00AE247E">
            <w:pPr>
              <w:tabs>
                <w:tab w:val="left" w:pos="8820"/>
                <w:tab w:val="left" w:pos="10080"/>
              </w:tabs>
              <w:jc w:val="both"/>
              <w:rPr>
                <w:sz w:val="22"/>
                <w:szCs w:val="22"/>
              </w:rPr>
            </w:pPr>
            <w:r>
              <w:rPr>
                <w:sz w:val="22"/>
                <w:szCs w:val="22"/>
              </w:rPr>
              <w:t>soužití lidí - komunikace v rodině</w:t>
            </w:r>
          </w:p>
          <w:p w:rsidR="00817ACB" w:rsidRDefault="00817ACB" w:rsidP="00AE247E">
            <w:pPr>
              <w:tabs>
                <w:tab w:val="left" w:pos="8820"/>
                <w:tab w:val="left" w:pos="10080"/>
              </w:tabs>
              <w:jc w:val="both"/>
              <w:rPr>
                <w:sz w:val="22"/>
                <w:szCs w:val="22"/>
              </w:rPr>
            </w:pPr>
            <w:r>
              <w:rPr>
                <w:sz w:val="22"/>
                <w:szCs w:val="22"/>
              </w:rPr>
              <w:t>projevy lásky a citu, pomoc slabým</w:t>
            </w:r>
          </w:p>
          <w:p w:rsidR="00FA046D" w:rsidRDefault="00FA046D" w:rsidP="00AE247E">
            <w:pPr>
              <w:tabs>
                <w:tab w:val="left" w:pos="8820"/>
                <w:tab w:val="left" w:pos="10080"/>
              </w:tabs>
              <w:jc w:val="both"/>
              <w:rPr>
                <w:i/>
                <w:sz w:val="22"/>
                <w:szCs w:val="22"/>
              </w:rPr>
            </w:pPr>
          </w:p>
        </w:tc>
        <w:tc>
          <w:tcPr>
            <w:tcW w:w="3536" w:type="dxa"/>
            <w:tcBorders>
              <w:bottom w:val="single" w:sz="4" w:space="0" w:color="auto"/>
            </w:tcBorders>
          </w:tcPr>
          <w:p w:rsidR="00817ACB" w:rsidRDefault="00817ACB" w:rsidP="00AE247E">
            <w:pPr>
              <w:tabs>
                <w:tab w:val="left" w:pos="734"/>
              </w:tabs>
              <w:spacing w:before="120"/>
              <w:jc w:val="both"/>
              <w:rPr>
                <w:i/>
                <w:sz w:val="22"/>
                <w:szCs w:val="22"/>
              </w:rPr>
            </w:pPr>
            <w:r>
              <w:rPr>
                <w:i/>
                <w:sz w:val="22"/>
                <w:szCs w:val="22"/>
                <w:u w:val="single"/>
              </w:rPr>
              <w:t>OSV 7: Mezilidské vztahy</w:t>
            </w:r>
            <w:r>
              <w:rPr>
                <w:i/>
                <w:sz w:val="22"/>
                <w:szCs w:val="22"/>
              </w:rPr>
              <w:t>: chování podporující dobré vztahy, respek-tování, podpora, pomoc</w:t>
            </w:r>
            <w:r w:rsidR="00313991">
              <w:rPr>
                <w:i/>
                <w:sz w:val="22"/>
                <w:szCs w:val="22"/>
              </w:rPr>
              <w:t>, solidarita</w:t>
            </w:r>
          </w:p>
        </w:tc>
      </w:tr>
      <w:tr w:rsidR="00817ACB" w:rsidTr="00AE247E">
        <w:tc>
          <w:tcPr>
            <w:tcW w:w="3535" w:type="dxa"/>
            <w:tcBorders>
              <w:top w:val="single" w:sz="4" w:space="0" w:color="auto"/>
            </w:tcBorders>
          </w:tcPr>
          <w:p w:rsidR="00817ACB" w:rsidRDefault="00817ACB" w:rsidP="00AE247E">
            <w:pPr>
              <w:pStyle w:val="Zhlav"/>
              <w:tabs>
                <w:tab w:val="clear" w:pos="4536"/>
                <w:tab w:val="clear" w:pos="9072"/>
              </w:tabs>
              <w:jc w:val="both"/>
              <w:rPr>
                <w:i/>
                <w:sz w:val="22"/>
                <w:szCs w:val="22"/>
              </w:rPr>
            </w:pPr>
            <w:r>
              <w:rPr>
                <w:bCs/>
                <w:i/>
                <w:sz w:val="22"/>
                <w:szCs w:val="22"/>
                <w:u w:val="single"/>
              </w:rPr>
              <w:lastRenderedPageBreak/>
              <w:t>OVO 6</w:t>
            </w:r>
            <w:r>
              <w:rPr>
                <w:bCs/>
                <w:i/>
                <w:sz w:val="22"/>
                <w:szCs w:val="22"/>
              </w:rPr>
              <w:t xml:space="preserve">: </w:t>
            </w:r>
            <w:r>
              <w:rPr>
                <w:i/>
                <w:sz w:val="22"/>
                <w:szCs w:val="22"/>
              </w:rPr>
              <w:t>projevuje toleranci k při-rozeným odlišnostem spolužáků, jejich přednostem i nedostatkům</w:t>
            </w:r>
          </w:p>
        </w:tc>
        <w:tc>
          <w:tcPr>
            <w:tcW w:w="3536" w:type="dxa"/>
            <w:tcBorders>
              <w:top w:val="single" w:sz="4" w:space="0" w:color="auto"/>
            </w:tcBorders>
          </w:tcPr>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podílí se na vytváření pravidel soužití</w:t>
            </w:r>
          </w:p>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vnímá pravidla soužití jako nut-nou součást mezilidských vztahů</w:t>
            </w:r>
          </w:p>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umí si připravit pomůcky podle pokynu učitele</w:t>
            </w:r>
          </w:p>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učí se rozlišovat nežádoucí for-my chování</w:t>
            </w:r>
          </w:p>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začíná si uvědomovat rozdíly mezi spolužáky (charakter, vlastnosti, dovednosti, schopnosti)</w:t>
            </w:r>
          </w:p>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tyto rozdíly se snaží respektovat</w:t>
            </w:r>
          </w:p>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vnímá rozdíl mezi základními lidskými právy a naplňování povin-ností</w:t>
            </w:r>
          </w:p>
          <w:p w:rsidR="00313991" w:rsidRDefault="00313991" w:rsidP="00AE247E">
            <w:pPr>
              <w:tabs>
                <w:tab w:val="left" w:pos="8820"/>
                <w:tab w:val="left" w:pos="10080"/>
              </w:tabs>
              <w:jc w:val="both"/>
              <w:rPr>
                <w:bCs/>
                <w:i/>
                <w:iCs/>
                <w:sz w:val="22"/>
                <w:szCs w:val="22"/>
              </w:rPr>
            </w:pPr>
            <w:r w:rsidRPr="001B7FE2">
              <w:rPr>
                <w:bCs/>
                <w:i/>
                <w:iCs/>
                <w:sz w:val="22"/>
                <w:szCs w:val="22"/>
                <w:u w:val="single"/>
              </w:rPr>
              <w:t>DV:</w:t>
            </w:r>
            <w:r w:rsidR="001B7FE2">
              <w:rPr>
                <w:bCs/>
                <w:i/>
                <w:iCs/>
                <w:sz w:val="22"/>
                <w:szCs w:val="22"/>
              </w:rPr>
              <w:t xml:space="preserve"> orientu</w:t>
            </w:r>
            <w:r>
              <w:rPr>
                <w:bCs/>
                <w:i/>
                <w:iCs/>
                <w:sz w:val="22"/>
                <w:szCs w:val="22"/>
              </w:rPr>
              <w:t>je se ve vlastnictví</w:t>
            </w:r>
          </w:p>
        </w:tc>
        <w:tc>
          <w:tcPr>
            <w:tcW w:w="3535" w:type="dxa"/>
            <w:tcBorders>
              <w:top w:val="single" w:sz="4" w:space="0" w:color="auto"/>
            </w:tcBorders>
          </w:tcPr>
          <w:p w:rsidR="00817ACB" w:rsidRDefault="00817ACB" w:rsidP="00AE247E">
            <w:pPr>
              <w:tabs>
                <w:tab w:val="left" w:pos="8820"/>
                <w:tab w:val="left" w:pos="10080"/>
              </w:tabs>
              <w:jc w:val="both"/>
              <w:rPr>
                <w:sz w:val="22"/>
                <w:szCs w:val="22"/>
              </w:rPr>
            </w:pPr>
            <w:r>
              <w:rPr>
                <w:sz w:val="22"/>
                <w:szCs w:val="22"/>
              </w:rPr>
              <w:t>Škola – pravidla soužití: vztahy mezi dětmi, vzájemná pomoc a respek-tování</w:t>
            </w:r>
          </w:p>
          <w:p w:rsidR="00817ACB" w:rsidRDefault="00817ACB" w:rsidP="00AE247E">
            <w:pPr>
              <w:tabs>
                <w:tab w:val="left" w:pos="8820"/>
                <w:tab w:val="left" w:pos="10080"/>
              </w:tabs>
              <w:jc w:val="both"/>
              <w:rPr>
                <w:sz w:val="22"/>
                <w:szCs w:val="22"/>
              </w:rPr>
            </w:pPr>
            <w:r>
              <w:rPr>
                <w:sz w:val="22"/>
                <w:szCs w:val="22"/>
              </w:rPr>
              <w:t>Chování lidí: pravidla společenského styku – pozdrav, poděkování</w:t>
            </w:r>
          </w:p>
          <w:p w:rsidR="00817ACB" w:rsidRDefault="00817ACB" w:rsidP="00AE247E">
            <w:pPr>
              <w:tabs>
                <w:tab w:val="left" w:pos="8820"/>
                <w:tab w:val="left" w:pos="10080"/>
              </w:tabs>
              <w:jc w:val="both"/>
              <w:rPr>
                <w:sz w:val="22"/>
                <w:szCs w:val="22"/>
              </w:rPr>
            </w:pPr>
            <w:r>
              <w:rPr>
                <w:sz w:val="22"/>
                <w:szCs w:val="22"/>
              </w:rPr>
              <w:t>právo a spravedlnost – právo na relaxaci, na základní lidské potřeby (pitný režim, toaleta), práva a povinnosti žáků školy</w:t>
            </w:r>
          </w:p>
          <w:p w:rsidR="00313991" w:rsidRDefault="00817ACB" w:rsidP="00AE247E">
            <w:pPr>
              <w:tabs>
                <w:tab w:val="left" w:pos="8820"/>
                <w:tab w:val="left" w:pos="10080"/>
              </w:tabs>
              <w:jc w:val="both"/>
              <w:rPr>
                <w:sz w:val="22"/>
                <w:szCs w:val="22"/>
              </w:rPr>
            </w:pPr>
            <w:r>
              <w:rPr>
                <w:sz w:val="22"/>
                <w:szCs w:val="22"/>
              </w:rPr>
              <w:t>povinnosti: v rodině, ve škole</w:t>
            </w:r>
          </w:p>
          <w:p w:rsidR="00817ACB" w:rsidRPr="001B7FE2" w:rsidRDefault="00313991" w:rsidP="00AE247E">
            <w:pPr>
              <w:tabs>
                <w:tab w:val="left" w:pos="8820"/>
                <w:tab w:val="left" w:pos="10080"/>
              </w:tabs>
              <w:jc w:val="both"/>
              <w:rPr>
                <w:sz w:val="22"/>
                <w:szCs w:val="22"/>
              </w:rPr>
            </w:pPr>
            <w:r w:rsidRPr="001B7FE2">
              <w:rPr>
                <w:sz w:val="22"/>
                <w:szCs w:val="22"/>
              </w:rPr>
              <w:t xml:space="preserve">povinosti a práva ve světě </w:t>
            </w:r>
            <w:bookmarkStart w:id="165" w:name="_GoBack"/>
            <w:bookmarkEnd w:id="165"/>
            <w:r w:rsidRPr="001B7FE2">
              <w:rPr>
                <w:sz w:val="22"/>
                <w:szCs w:val="22"/>
              </w:rPr>
              <w:t>financí</w:t>
            </w:r>
          </w:p>
        </w:tc>
        <w:tc>
          <w:tcPr>
            <w:tcW w:w="3536" w:type="dxa"/>
            <w:tcBorders>
              <w:top w:val="single" w:sz="4" w:space="0" w:color="auto"/>
            </w:tcBorders>
          </w:tcPr>
          <w:p w:rsidR="00817ACB" w:rsidRDefault="00817ACB" w:rsidP="00AE247E">
            <w:pPr>
              <w:tabs>
                <w:tab w:val="left" w:pos="1994"/>
              </w:tabs>
              <w:spacing w:before="120"/>
              <w:jc w:val="both"/>
              <w:rPr>
                <w:i/>
                <w:sz w:val="22"/>
                <w:szCs w:val="22"/>
              </w:rPr>
            </w:pPr>
            <w:r>
              <w:rPr>
                <w:i/>
                <w:sz w:val="22"/>
                <w:szCs w:val="22"/>
                <w:u w:val="single"/>
              </w:rPr>
              <w:t>OSV 6: Poznávání lidí</w:t>
            </w:r>
            <w:r>
              <w:rPr>
                <w:i/>
                <w:sz w:val="22"/>
                <w:szCs w:val="22"/>
              </w:rPr>
              <w:t>: vzájemné po-znávání ve třídě</w:t>
            </w:r>
          </w:p>
          <w:p w:rsidR="00817ACB" w:rsidRDefault="00817ACB" w:rsidP="00AE247E">
            <w:pPr>
              <w:tabs>
                <w:tab w:val="left" w:pos="734"/>
              </w:tabs>
              <w:spacing w:before="120"/>
              <w:jc w:val="both"/>
              <w:rPr>
                <w:i/>
                <w:sz w:val="22"/>
                <w:szCs w:val="22"/>
              </w:rPr>
            </w:pPr>
            <w:r>
              <w:rPr>
                <w:i/>
                <w:sz w:val="22"/>
                <w:szCs w:val="22"/>
                <w:u w:val="single"/>
              </w:rPr>
              <w:t>OSV 7: Mezilidské vztahy</w:t>
            </w:r>
            <w:r>
              <w:rPr>
                <w:i/>
                <w:sz w:val="22"/>
                <w:szCs w:val="22"/>
              </w:rPr>
              <w:t>: chování podporující dobré vztahy, respek-tování, podpora, pomoc</w:t>
            </w:r>
          </w:p>
          <w:p w:rsidR="00817ACB" w:rsidRDefault="00817ACB" w:rsidP="00AE247E">
            <w:pPr>
              <w:tabs>
                <w:tab w:val="left" w:pos="1814"/>
              </w:tabs>
              <w:spacing w:before="120"/>
              <w:jc w:val="both"/>
              <w:rPr>
                <w:i/>
                <w:sz w:val="22"/>
                <w:szCs w:val="22"/>
              </w:rPr>
            </w:pPr>
            <w:r>
              <w:rPr>
                <w:i/>
                <w:sz w:val="22"/>
                <w:szCs w:val="22"/>
                <w:u w:val="single"/>
              </w:rPr>
              <w:t>OSV 11: Hodnoty, postoje, praktická etika</w:t>
            </w:r>
            <w:r>
              <w:rPr>
                <w:i/>
                <w:sz w:val="22"/>
                <w:szCs w:val="22"/>
              </w:rPr>
              <w:t>: vytváření povědomí o kvalitách typu odpovědnost, spolehlivost, spra-vedlnost, pomáhající chování</w:t>
            </w:r>
          </w:p>
        </w:tc>
      </w:tr>
      <w:tr w:rsidR="00817ACB" w:rsidTr="00AE247E">
        <w:trPr>
          <w:trHeight w:val="20"/>
        </w:trPr>
        <w:tc>
          <w:tcPr>
            <w:tcW w:w="14142" w:type="dxa"/>
            <w:gridSpan w:val="4"/>
          </w:tcPr>
          <w:p w:rsidR="00817ACB" w:rsidRDefault="00817ACB" w:rsidP="00511925">
            <w:pPr>
              <w:pStyle w:val="Zhlav"/>
              <w:tabs>
                <w:tab w:val="clear" w:pos="4536"/>
                <w:tab w:val="clear" w:pos="9072"/>
                <w:tab w:val="left" w:pos="10080"/>
              </w:tabs>
              <w:jc w:val="center"/>
              <w:rPr>
                <w:iCs/>
                <w:szCs w:val="28"/>
              </w:rPr>
            </w:pPr>
            <w:bookmarkStart w:id="166" w:name="_Toc314344210"/>
            <w:r w:rsidRPr="00511925">
              <w:rPr>
                <w:b/>
                <w:bCs/>
                <w:sz w:val="28"/>
                <w:szCs w:val="28"/>
              </w:rPr>
              <w:t>Lidé a čas</w:t>
            </w:r>
            <w:bookmarkEnd w:id="166"/>
          </w:p>
        </w:tc>
      </w:tr>
      <w:tr w:rsidR="00817ACB" w:rsidTr="00AE247E">
        <w:tc>
          <w:tcPr>
            <w:tcW w:w="3535" w:type="dxa"/>
          </w:tcPr>
          <w:p w:rsidR="00817ACB" w:rsidRDefault="00817ACB" w:rsidP="0015522B">
            <w:pPr>
              <w:jc w:val="both"/>
              <w:rPr>
                <w:i/>
                <w:sz w:val="22"/>
                <w:szCs w:val="22"/>
              </w:rPr>
            </w:pPr>
            <w:r>
              <w:rPr>
                <w:bCs/>
                <w:i/>
                <w:sz w:val="22"/>
                <w:szCs w:val="22"/>
                <w:u w:val="single"/>
              </w:rPr>
              <w:t>OVO 7</w:t>
            </w:r>
            <w:r>
              <w:rPr>
                <w:bCs/>
                <w:i/>
                <w:sz w:val="22"/>
                <w:szCs w:val="22"/>
              </w:rPr>
              <w:t xml:space="preserve">: </w:t>
            </w:r>
            <w:r>
              <w:rPr>
                <w:i/>
                <w:sz w:val="22"/>
                <w:szCs w:val="22"/>
              </w:rPr>
              <w:t>využívá časové údaje při řešení různých situací v denním životě, rozlišuje děj v minulosti, přítomnosti a budoucnosti</w:t>
            </w:r>
          </w:p>
        </w:tc>
        <w:tc>
          <w:tcPr>
            <w:tcW w:w="3536" w:type="dxa"/>
          </w:tcPr>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orientuje se v čase (rok, měsíc, týden, den, hodina, včera, dnes, zítra)</w:t>
            </w:r>
          </w:p>
          <w:p w:rsidR="00817ACB" w:rsidRDefault="00817ACB" w:rsidP="00AE247E">
            <w:pPr>
              <w:tabs>
                <w:tab w:val="left" w:pos="8820"/>
                <w:tab w:val="left" w:pos="10080"/>
              </w:tabs>
              <w:jc w:val="both"/>
              <w:rPr>
                <w:b/>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sestavuje svůj režim dne s ohle-dem na povinnosti i práva</w:t>
            </w:r>
          </w:p>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vyjmenuje dny v týdnu</w:t>
            </w:r>
          </w:p>
          <w:p w:rsidR="00817ACB" w:rsidRDefault="00817ACB" w:rsidP="0015522B">
            <w:pPr>
              <w:tabs>
                <w:tab w:val="left" w:pos="8820"/>
                <w:tab w:val="left" w:pos="10080"/>
              </w:tabs>
              <w:jc w:val="both"/>
              <w:rPr>
                <w:i/>
                <w:iCs/>
                <w:sz w:val="22"/>
                <w:szCs w:val="22"/>
              </w:rPr>
            </w:pPr>
            <w:r>
              <w:rPr>
                <w:bCs/>
                <w:i/>
                <w:iCs/>
                <w:sz w:val="22"/>
                <w:szCs w:val="22"/>
                <w:u w:val="single"/>
              </w:rPr>
              <w:t>DV</w:t>
            </w:r>
            <w:r>
              <w:rPr>
                <w:bCs/>
                <w:i/>
                <w:iCs/>
                <w:sz w:val="22"/>
                <w:szCs w:val="22"/>
              </w:rPr>
              <w:t>:</w:t>
            </w:r>
            <w:r>
              <w:rPr>
                <w:b/>
                <w:bCs/>
                <w:i/>
                <w:iCs/>
                <w:sz w:val="22"/>
                <w:szCs w:val="22"/>
              </w:rPr>
              <w:t xml:space="preserve"> </w:t>
            </w:r>
            <w:r>
              <w:rPr>
                <w:bCs/>
                <w:i/>
                <w:iCs/>
                <w:sz w:val="22"/>
                <w:szCs w:val="22"/>
              </w:rPr>
              <w:t>orientuje se v souvislostech (d</w:t>
            </w:r>
            <w:r w:rsidR="0015522B">
              <w:rPr>
                <w:bCs/>
                <w:i/>
                <w:iCs/>
                <w:sz w:val="22"/>
                <w:szCs w:val="22"/>
              </w:rPr>
              <w:t>nes pondělí, včera neděle) minu</w:t>
            </w:r>
            <w:r>
              <w:rPr>
                <w:bCs/>
                <w:i/>
                <w:iCs/>
                <w:sz w:val="22"/>
                <w:szCs w:val="22"/>
              </w:rPr>
              <w:t>l</w:t>
            </w:r>
            <w:r w:rsidR="0015522B">
              <w:rPr>
                <w:bCs/>
                <w:i/>
                <w:iCs/>
                <w:sz w:val="22"/>
                <w:szCs w:val="22"/>
              </w:rPr>
              <w:t>osti, přítomnosti a budoucnosti</w:t>
            </w:r>
          </w:p>
        </w:tc>
        <w:tc>
          <w:tcPr>
            <w:tcW w:w="3535" w:type="dxa"/>
          </w:tcPr>
          <w:p w:rsidR="00817ACB" w:rsidRDefault="00817ACB" w:rsidP="00AE247E">
            <w:pPr>
              <w:tabs>
                <w:tab w:val="left" w:pos="8820"/>
                <w:tab w:val="left" w:pos="10080"/>
              </w:tabs>
              <w:jc w:val="both"/>
              <w:rPr>
                <w:i/>
                <w:sz w:val="22"/>
                <w:szCs w:val="22"/>
              </w:rPr>
            </w:pPr>
            <w:r>
              <w:rPr>
                <w:sz w:val="22"/>
                <w:szCs w:val="22"/>
              </w:rPr>
              <w:t>Orientace v čase a časový řád – určo-vání času, režim dne, kalendář, roční období</w:t>
            </w:r>
          </w:p>
        </w:tc>
        <w:tc>
          <w:tcPr>
            <w:tcW w:w="3536" w:type="dxa"/>
          </w:tcPr>
          <w:p w:rsidR="00817ACB" w:rsidRDefault="00817ACB" w:rsidP="00AE247E">
            <w:pPr>
              <w:tabs>
                <w:tab w:val="left" w:pos="0"/>
              </w:tabs>
              <w:spacing w:before="120"/>
              <w:jc w:val="both"/>
              <w:rPr>
                <w:i/>
                <w:sz w:val="22"/>
                <w:szCs w:val="22"/>
              </w:rPr>
            </w:pPr>
            <w:r>
              <w:rPr>
                <w:i/>
                <w:sz w:val="22"/>
                <w:szCs w:val="22"/>
                <w:u w:val="single"/>
              </w:rPr>
              <w:t>OSV 3:Seberegulace a sebeorganiza-ce</w:t>
            </w:r>
            <w:r>
              <w:rPr>
                <w:i/>
                <w:sz w:val="22"/>
                <w:szCs w:val="22"/>
              </w:rPr>
              <w:t>: organizace vlastního času, pláno-vání učení</w:t>
            </w:r>
          </w:p>
          <w:p w:rsidR="00817ACB" w:rsidRDefault="00817ACB" w:rsidP="00AE247E">
            <w:pPr>
              <w:tabs>
                <w:tab w:val="left" w:pos="8820"/>
                <w:tab w:val="left" w:pos="10080"/>
              </w:tabs>
              <w:spacing w:before="120"/>
              <w:jc w:val="both"/>
            </w:pPr>
            <w:r>
              <w:rPr>
                <w:i/>
                <w:sz w:val="22"/>
                <w:szCs w:val="22"/>
                <w:u w:val="single"/>
              </w:rPr>
              <w:t>OSV 4: Psychohygiena</w:t>
            </w:r>
            <w:r>
              <w:rPr>
                <w:i/>
                <w:sz w:val="22"/>
                <w:szCs w:val="22"/>
              </w:rPr>
              <w:t>: dobrá orga-nizace času, rozumové zpracování problému, hledání pomoci při potížích</w:t>
            </w:r>
          </w:p>
        </w:tc>
      </w:tr>
      <w:tr w:rsidR="00817ACB" w:rsidTr="00AE247E">
        <w:trPr>
          <w:trHeight w:val="20"/>
        </w:trPr>
        <w:tc>
          <w:tcPr>
            <w:tcW w:w="14142" w:type="dxa"/>
            <w:gridSpan w:val="4"/>
          </w:tcPr>
          <w:p w:rsidR="00817ACB" w:rsidRDefault="00817ACB" w:rsidP="00511925">
            <w:pPr>
              <w:pStyle w:val="Zhlav"/>
              <w:tabs>
                <w:tab w:val="clear" w:pos="4536"/>
                <w:tab w:val="clear" w:pos="9072"/>
                <w:tab w:val="left" w:pos="10080"/>
              </w:tabs>
              <w:jc w:val="center"/>
              <w:rPr>
                <w:iCs/>
                <w:szCs w:val="28"/>
              </w:rPr>
            </w:pPr>
            <w:bookmarkStart w:id="167" w:name="_Toc314344211"/>
            <w:r w:rsidRPr="00511925">
              <w:rPr>
                <w:b/>
                <w:bCs/>
                <w:sz w:val="28"/>
                <w:szCs w:val="28"/>
              </w:rPr>
              <w:t>Rozmanitost přírody</w:t>
            </w:r>
            <w:bookmarkEnd w:id="167"/>
          </w:p>
        </w:tc>
      </w:tr>
      <w:tr w:rsidR="00817ACB" w:rsidTr="00AE247E">
        <w:tc>
          <w:tcPr>
            <w:tcW w:w="3535" w:type="dxa"/>
          </w:tcPr>
          <w:p w:rsidR="00817ACB" w:rsidRDefault="00817ACB" w:rsidP="0015522B">
            <w:pPr>
              <w:pStyle w:val="Zhlav"/>
              <w:tabs>
                <w:tab w:val="clear" w:pos="4536"/>
                <w:tab w:val="clear" w:pos="9072"/>
              </w:tabs>
              <w:jc w:val="both"/>
              <w:rPr>
                <w:i/>
                <w:sz w:val="22"/>
                <w:szCs w:val="22"/>
              </w:rPr>
            </w:pPr>
            <w:r>
              <w:rPr>
                <w:bCs/>
                <w:i/>
                <w:sz w:val="22"/>
                <w:szCs w:val="22"/>
                <w:u w:val="single"/>
              </w:rPr>
              <w:t>OVO 9</w:t>
            </w:r>
            <w:r>
              <w:rPr>
                <w:bCs/>
                <w:i/>
                <w:sz w:val="22"/>
                <w:szCs w:val="22"/>
              </w:rPr>
              <w:t>:</w:t>
            </w:r>
            <w:r>
              <w:rPr>
                <w:i/>
                <w:sz w:val="22"/>
                <w:szCs w:val="22"/>
              </w:rPr>
              <w:t xml:space="preserve"> pozoruje, popíše a porovná viditelné proměny v přírodě v jednotlivých ročních obdobích</w:t>
            </w:r>
          </w:p>
        </w:tc>
        <w:tc>
          <w:tcPr>
            <w:tcW w:w="3536" w:type="dxa"/>
          </w:tcPr>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b/>
                <w:bCs/>
                <w:i/>
                <w:iCs/>
                <w:sz w:val="22"/>
                <w:szCs w:val="22"/>
              </w:rPr>
              <w:t xml:space="preserve"> </w:t>
            </w:r>
            <w:r>
              <w:rPr>
                <w:bCs/>
                <w:i/>
                <w:iCs/>
                <w:sz w:val="22"/>
                <w:szCs w:val="22"/>
              </w:rPr>
              <w:t>zná roční období a umí pojme-novat jejich základní charakteristické rysy (např. s volným časem dítěte</w:t>
            </w:r>
            <w:r w:rsidR="001B7FE2">
              <w:rPr>
                <w:bCs/>
                <w:i/>
                <w:iCs/>
                <w:sz w:val="22"/>
                <w:szCs w:val="22"/>
              </w:rPr>
              <w:t>). </w:t>
            </w:r>
          </w:p>
          <w:p w:rsidR="00817ACB" w:rsidRDefault="00817ACB" w:rsidP="00AE247E">
            <w:pPr>
              <w:tabs>
                <w:tab w:val="left" w:pos="8820"/>
                <w:tab w:val="left" w:pos="10080"/>
              </w:tabs>
              <w:jc w:val="both"/>
              <w:rPr>
                <w:bCs/>
                <w:i/>
                <w:iCs/>
                <w:sz w:val="22"/>
                <w:szCs w:val="22"/>
              </w:rPr>
            </w:pPr>
            <w:r>
              <w:rPr>
                <w:bCs/>
                <w:i/>
                <w:iCs/>
                <w:sz w:val="22"/>
                <w:szCs w:val="22"/>
                <w:u w:val="single"/>
              </w:rPr>
              <w:lastRenderedPageBreak/>
              <w:t>DV</w:t>
            </w:r>
            <w:r>
              <w:rPr>
                <w:bCs/>
                <w:i/>
                <w:iCs/>
                <w:sz w:val="22"/>
                <w:szCs w:val="22"/>
              </w:rPr>
              <w:t>:</w:t>
            </w:r>
            <w:r>
              <w:rPr>
                <w:i/>
                <w:iCs/>
                <w:sz w:val="22"/>
                <w:szCs w:val="22"/>
              </w:rPr>
              <w:t xml:space="preserve"> </w:t>
            </w:r>
            <w:r>
              <w:rPr>
                <w:bCs/>
                <w:i/>
                <w:iCs/>
                <w:sz w:val="22"/>
                <w:szCs w:val="22"/>
              </w:rPr>
              <w:t>rozlišuje skupenství vody na základě vlastního pozorování</w:t>
            </w:r>
          </w:p>
          <w:p w:rsidR="00817ACB" w:rsidRDefault="00817ACB" w:rsidP="00AE247E">
            <w:pPr>
              <w:tabs>
                <w:tab w:val="left" w:pos="8820"/>
                <w:tab w:val="left" w:pos="10080"/>
              </w:tabs>
              <w:jc w:val="both"/>
              <w:rPr>
                <w:bCs/>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přiřadí do ročních období vý-znamné oslavy a tradice (Vánoce, Velikonoce)</w:t>
            </w:r>
          </w:p>
          <w:p w:rsidR="00817ACB" w:rsidRDefault="00817ACB" w:rsidP="00AE247E">
            <w:pPr>
              <w:tabs>
                <w:tab w:val="left" w:pos="8820"/>
                <w:tab w:val="left" w:pos="10080"/>
              </w:tabs>
              <w:jc w:val="both"/>
              <w:rPr>
                <w:i/>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uvědomuje si tradiční význam svátků</w:t>
            </w:r>
          </w:p>
        </w:tc>
        <w:tc>
          <w:tcPr>
            <w:tcW w:w="3535" w:type="dxa"/>
          </w:tcPr>
          <w:p w:rsidR="00817ACB" w:rsidRDefault="00817ACB" w:rsidP="00AE247E">
            <w:pPr>
              <w:jc w:val="both"/>
              <w:rPr>
                <w:sz w:val="22"/>
                <w:szCs w:val="22"/>
              </w:rPr>
            </w:pPr>
            <w:r>
              <w:rPr>
                <w:sz w:val="22"/>
                <w:szCs w:val="22"/>
              </w:rPr>
              <w:lastRenderedPageBreak/>
              <w:t>Orientace v čase – roční období, kalendář, významné dny a svátky</w:t>
            </w:r>
          </w:p>
        </w:tc>
        <w:tc>
          <w:tcPr>
            <w:tcW w:w="3536" w:type="dxa"/>
          </w:tcPr>
          <w:p w:rsidR="00817ACB" w:rsidRDefault="00817ACB" w:rsidP="00AE247E">
            <w:pPr>
              <w:spacing w:before="120"/>
              <w:jc w:val="both"/>
              <w:rPr>
                <w:i/>
                <w:sz w:val="22"/>
                <w:szCs w:val="22"/>
              </w:rPr>
            </w:pPr>
            <w:r>
              <w:rPr>
                <w:i/>
                <w:sz w:val="22"/>
                <w:szCs w:val="22"/>
                <w:u w:val="single"/>
              </w:rPr>
              <w:t>EV 2:Základní podmínky života</w:t>
            </w:r>
            <w:r>
              <w:rPr>
                <w:i/>
                <w:sz w:val="22"/>
                <w:szCs w:val="22"/>
              </w:rPr>
              <w:t>: voda, ovzduší, půda, ochrana biologických druhů, energie, přírodní zdroje</w:t>
            </w:r>
          </w:p>
        </w:tc>
      </w:tr>
      <w:tr w:rsidR="00817ACB" w:rsidTr="00AE247E">
        <w:tc>
          <w:tcPr>
            <w:tcW w:w="3535" w:type="dxa"/>
          </w:tcPr>
          <w:p w:rsidR="00817ACB" w:rsidRDefault="00817ACB" w:rsidP="0015522B">
            <w:pPr>
              <w:pStyle w:val="Zhlav"/>
              <w:tabs>
                <w:tab w:val="clear" w:pos="4536"/>
                <w:tab w:val="clear" w:pos="9072"/>
              </w:tabs>
              <w:jc w:val="both"/>
              <w:rPr>
                <w:i/>
                <w:sz w:val="22"/>
                <w:szCs w:val="22"/>
              </w:rPr>
            </w:pPr>
            <w:r>
              <w:rPr>
                <w:bCs/>
                <w:i/>
                <w:sz w:val="22"/>
                <w:szCs w:val="22"/>
                <w:u w:val="single"/>
              </w:rPr>
              <w:lastRenderedPageBreak/>
              <w:t>OVO 10</w:t>
            </w:r>
            <w:r>
              <w:rPr>
                <w:i/>
                <w:sz w:val="22"/>
                <w:szCs w:val="22"/>
              </w:rPr>
              <w:t>: roztřídí některé přírodniny podle nápadných určujících znaků, uvede příklady výskytu organismů ve známé lokalitě</w:t>
            </w:r>
          </w:p>
        </w:tc>
        <w:tc>
          <w:tcPr>
            <w:tcW w:w="3536" w:type="dxa"/>
          </w:tcPr>
          <w:p w:rsidR="00817ACB" w:rsidRDefault="00817ACB" w:rsidP="00AE247E">
            <w:pPr>
              <w:tabs>
                <w:tab w:val="left" w:pos="10080"/>
              </w:tabs>
              <w:ind w:left="57"/>
              <w:jc w:val="both"/>
              <w:rPr>
                <w:bCs/>
                <w:i/>
                <w:sz w:val="22"/>
                <w:szCs w:val="22"/>
              </w:rPr>
            </w:pPr>
            <w:r>
              <w:rPr>
                <w:bCs/>
                <w:i/>
                <w:iCs/>
                <w:sz w:val="22"/>
                <w:szCs w:val="22"/>
                <w:u w:val="single"/>
              </w:rPr>
              <w:t>DV</w:t>
            </w:r>
            <w:r>
              <w:rPr>
                <w:bCs/>
                <w:i/>
                <w:iCs/>
                <w:sz w:val="22"/>
                <w:szCs w:val="22"/>
              </w:rPr>
              <w:t>:</w:t>
            </w:r>
            <w:r>
              <w:rPr>
                <w:i/>
                <w:iCs/>
                <w:sz w:val="22"/>
                <w:szCs w:val="22"/>
              </w:rPr>
              <w:t xml:space="preserve"> </w:t>
            </w:r>
            <w:r>
              <w:rPr>
                <w:bCs/>
                <w:i/>
                <w:sz w:val="22"/>
                <w:szCs w:val="22"/>
              </w:rPr>
              <w:t>pozná listnaté, jehličnaté stromy a ovocné stromy</w:t>
            </w:r>
          </w:p>
          <w:p w:rsidR="00817ACB" w:rsidRDefault="00817ACB" w:rsidP="00AE247E">
            <w:pPr>
              <w:tabs>
                <w:tab w:val="left" w:pos="10080"/>
              </w:tabs>
              <w:ind w:left="57"/>
              <w:jc w:val="both"/>
              <w:rPr>
                <w:bCs/>
                <w:i/>
                <w:sz w:val="22"/>
                <w:szCs w:val="22"/>
              </w:rPr>
            </w:pPr>
            <w:r>
              <w:rPr>
                <w:bCs/>
                <w:i/>
                <w:iCs/>
                <w:sz w:val="22"/>
                <w:szCs w:val="22"/>
                <w:u w:val="single"/>
              </w:rPr>
              <w:t>DV</w:t>
            </w:r>
            <w:r>
              <w:rPr>
                <w:bCs/>
                <w:i/>
                <w:iCs/>
                <w:sz w:val="22"/>
                <w:szCs w:val="22"/>
              </w:rPr>
              <w:t>:</w:t>
            </w:r>
            <w:r>
              <w:rPr>
                <w:i/>
                <w:iCs/>
                <w:sz w:val="22"/>
                <w:szCs w:val="22"/>
              </w:rPr>
              <w:t xml:space="preserve"> </w:t>
            </w:r>
            <w:r>
              <w:rPr>
                <w:bCs/>
                <w:i/>
                <w:sz w:val="22"/>
                <w:szCs w:val="22"/>
              </w:rPr>
              <w:t>rozlišuje strom, keř a bylinu</w:t>
            </w:r>
          </w:p>
          <w:p w:rsidR="00817ACB" w:rsidRDefault="00817ACB" w:rsidP="00AE247E">
            <w:pPr>
              <w:tabs>
                <w:tab w:val="left" w:pos="10080"/>
              </w:tabs>
              <w:ind w:left="57"/>
              <w:jc w:val="both"/>
              <w:rPr>
                <w:bCs/>
                <w:i/>
                <w:sz w:val="22"/>
                <w:szCs w:val="22"/>
              </w:rPr>
            </w:pPr>
            <w:r>
              <w:rPr>
                <w:bCs/>
                <w:i/>
                <w:iCs/>
                <w:sz w:val="22"/>
                <w:szCs w:val="22"/>
                <w:u w:val="single"/>
              </w:rPr>
              <w:t>DV</w:t>
            </w:r>
            <w:r>
              <w:rPr>
                <w:bCs/>
                <w:i/>
                <w:iCs/>
                <w:sz w:val="22"/>
                <w:szCs w:val="22"/>
              </w:rPr>
              <w:t>:</w:t>
            </w:r>
            <w:r>
              <w:rPr>
                <w:bCs/>
                <w:i/>
                <w:sz w:val="22"/>
                <w:szCs w:val="22"/>
              </w:rPr>
              <w:t xml:space="preserve"> zná základní části stromu a byliny</w:t>
            </w:r>
          </w:p>
          <w:p w:rsidR="00817ACB" w:rsidRDefault="00817ACB" w:rsidP="00AE247E">
            <w:pPr>
              <w:tabs>
                <w:tab w:val="left" w:pos="10080"/>
              </w:tabs>
              <w:ind w:left="57"/>
              <w:jc w:val="both"/>
              <w:rPr>
                <w:b/>
                <w:i/>
                <w:sz w:val="22"/>
                <w:szCs w:val="22"/>
              </w:rPr>
            </w:pPr>
            <w:r>
              <w:rPr>
                <w:bCs/>
                <w:i/>
                <w:iCs/>
                <w:sz w:val="22"/>
                <w:szCs w:val="22"/>
                <w:u w:val="single"/>
              </w:rPr>
              <w:t>DV</w:t>
            </w:r>
            <w:r>
              <w:rPr>
                <w:bCs/>
                <w:i/>
                <w:iCs/>
                <w:sz w:val="22"/>
                <w:szCs w:val="22"/>
              </w:rPr>
              <w:t>:</w:t>
            </w:r>
            <w:r>
              <w:rPr>
                <w:bCs/>
                <w:i/>
                <w:sz w:val="22"/>
                <w:szCs w:val="22"/>
              </w:rPr>
              <w:t xml:space="preserve"> podle viditelných znaků rozli-šuje ovoce a zeleninu</w:t>
            </w:r>
          </w:p>
          <w:p w:rsidR="00817ACB" w:rsidRDefault="00817ACB" w:rsidP="00AE247E">
            <w:pPr>
              <w:tabs>
                <w:tab w:val="left" w:pos="10080"/>
              </w:tabs>
              <w:ind w:left="57"/>
              <w:jc w:val="both"/>
              <w:rPr>
                <w:bCs/>
                <w:i/>
                <w:sz w:val="22"/>
                <w:szCs w:val="22"/>
              </w:rPr>
            </w:pPr>
            <w:r>
              <w:rPr>
                <w:bCs/>
                <w:i/>
                <w:iCs/>
                <w:sz w:val="22"/>
                <w:szCs w:val="22"/>
                <w:u w:val="single"/>
              </w:rPr>
              <w:t>DV</w:t>
            </w:r>
            <w:r>
              <w:rPr>
                <w:bCs/>
                <w:i/>
                <w:iCs/>
                <w:sz w:val="22"/>
                <w:szCs w:val="22"/>
              </w:rPr>
              <w:t>:</w:t>
            </w:r>
            <w:r>
              <w:rPr>
                <w:i/>
                <w:iCs/>
                <w:sz w:val="22"/>
                <w:szCs w:val="22"/>
              </w:rPr>
              <w:t xml:space="preserve"> </w:t>
            </w:r>
            <w:r>
              <w:rPr>
                <w:bCs/>
                <w:i/>
                <w:sz w:val="22"/>
                <w:szCs w:val="22"/>
              </w:rPr>
              <w:t>uvědomuje si jejich význam v přírodě i význam pro člověka</w:t>
            </w:r>
          </w:p>
          <w:p w:rsidR="00817ACB" w:rsidRDefault="00817ACB" w:rsidP="00AE247E">
            <w:pPr>
              <w:tabs>
                <w:tab w:val="left" w:pos="10080"/>
              </w:tabs>
              <w:ind w:left="57"/>
              <w:jc w:val="both"/>
              <w:rPr>
                <w:i/>
                <w:sz w:val="22"/>
                <w:szCs w:val="22"/>
              </w:rPr>
            </w:pPr>
            <w:r>
              <w:rPr>
                <w:bCs/>
                <w:i/>
                <w:iCs/>
                <w:sz w:val="22"/>
                <w:szCs w:val="22"/>
                <w:u w:val="single"/>
              </w:rPr>
              <w:t>DV</w:t>
            </w:r>
            <w:r>
              <w:rPr>
                <w:bCs/>
                <w:i/>
                <w:iCs/>
                <w:sz w:val="22"/>
                <w:szCs w:val="22"/>
              </w:rPr>
              <w:t>:</w:t>
            </w:r>
            <w:r>
              <w:rPr>
                <w:i/>
                <w:iCs/>
                <w:sz w:val="22"/>
                <w:szCs w:val="22"/>
              </w:rPr>
              <w:t xml:space="preserve"> </w:t>
            </w:r>
            <w:r>
              <w:rPr>
                <w:i/>
                <w:sz w:val="22"/>
                <w:szCs w:val="22"/>
              </w:rPr>
              <w:t>zná domácí i volně žijící zvířata</w:t>
            </w:r>
          </w:p>
          <w:p w:rsidR="00817ACB" w:rsidRDefault="00817ACB" w:rsidP="00AE247E">
            <w:pPr>
              <w:tabs>
                <w:tab w:val="left" w:pos="10080"/>
              </w:tabs>
              <w:ind w:left="57"/>
              <w:jc w:val="both"/>
              <w:rPr>
                <w:i/>
              </w:rPr>
            </w:pPr>
            <w:r>
              <w:rPr>
                <w:bCs/>
                <w:i/>
                <w:iCs/>
                <w:sz w:val="22"/>
                <w:szCs w:val="22"/>
                <w:u w:val="single"/>
              </w:rPr>
              <w:t>DV</w:t>
            </w:r>
            <w:r>
              <w:rPr>
                <w:bCs/>
                <w:i/>
                <w:iCs/>
                <w:sz w:val="22"/>
                <w:szCs w:val="22"/>
              </w:rPr>
              <w:t>:</w:t>
            </w:r>
            <w:r>
              <w:rPr>
                <w:i/>
                <w:iCs/>
                <w:sz w:val="22"/>
                <w:szCs w:val="22"/>
              </w:rPr>
              <w:t xml:space="preserve"> </w:t>
            </w:r>
            <w:r>
              <w:rPr>
                <w:i/>
                <w:sz w:val="22"/>
                <w:szCs w:val="22"/>
              </w:rPr>
              <w:t>pojmenuje mláďata domácích zvířat</w:t>
            </w:r>
          </w:p>
        </w:tc>
        <w:tc>
          <w:tcPr>
            <w:tcW w:w="3535" w:type="dxa"/>
          </w:tcPr>
          <w:p w:rsidR="00817ACB" w:rsidRPr="003D13C7" w:rsidRDefault="00817ACB" w:rsidP="00AE247E">
            <w:pPr>
              <w:jc w:val="both"/>
              <w:rPr>
                <w:sz w:val="22"/>
                <w:szCs w:val="22"/>
              </w:rPr>
            </w:pPr>
            <w:r w:rsidRPr="003D13C7">
              <w:rPr>
                <w:sz w:val="22"/>
                <w:szCs w:val="22"/>
              </w:rPr>
              <w:t>Rostliny a živočichové</w:t>
            </w:r>
          </w:p>
          <w:p w:rsidR="00817ACB" w:rsidRDefault="00817ACB" w:rsidP="00AE247E">
            <w:pPr>
              <w:jc w:val="both"/>
              <w:rPr>
                <w:i/>
              </w:rPr>
            </w:pPr>
            <w:r w:rsidRPr="003D13C7">
              <w:rPr>
                <w:sz w:val="22"/>
                <w:szCs w:val="22"/>
              </w:rPr>
              <w:t>ohleduplné chování k přírodě a ochrana přírody: ochrana rostlin a živočichů</w:t>
            </w:r>
          </w:p>
        </w:tc>
        <w:tc>
          <w:tcPr>
            <w:tcW w:w="3536" w:type="dxa"/>
          </w:tcPr>
          <w:p w:rsidR="00817ACB" w:rsidRDefault="00817ACB" w:rsidP="00AE247E">
            <w:pPr>
              <w:tabs>
                <w:tab w:val="left" w:pos="8820"/>
                <w:tab w:val="left" w:pos="10080"/>
              </w:tabs>
              <w:spacing w:before="120"/>
              <w:rPr>
                <w:i/>
                <w:iCs/>
              </w:rPr>
            </w:pPr>
            <w:r>
              <w:rPr>
                <w:i/>
                <w:sz w:val="22"/>
                <w:szCs w:val="22"/>
                <w:u w:val="single"/>
              </w:rPr>
              <w:t>EV 4: Vztah člověka k prostředí:</w:t>
            </w:r>
            <w:r>
              <w:rPr>
                <w:i/>
                <w:sz w:val="22"/>
                <w:szCs w:val="22"/>
              </w:rPr>
              <w:t xml:space="preserve"> naše obec, náš životní styl, prostředí a zdraví </w:t>
            </w:r>
          </w:p>
        </w:tc>
      </w:tr>
      <w:tr w:rsidR="00817ACB" w:rsidTr="00AE247E">
        <w:tc>
          <w:tcPr>
            <w:tcW w:w="3535" w:type="dxa"/>
          </w:tcPr>
          <w:p w:rsidR="00817ACB" w:rsidRDefault="00817ACB" w:rsidP="00AE247E">
            <w:pPr>
              <w:jc w:val="both"/>
              <w:rPr>
                <w:i/>
              </w:rPr>
            </w:pPr>
            <w:r>
              <w:rPr>
                <w:bCs/>
                <w:i/>
                <w:u w:val="single"/>
              </w:rPr>
              <w:t>OVO 11</w:t>
            </w:r>
            <w:r>
              <w:rPr>
                <w:b/>
                <w:bCs/>
                <w:i/>
              </w:rPr>
              <w:t>:</w:t>
            </w:r>
            <w:r>
              <w:rPr>
                <w:i/>
              </w:rPr>
              <w:t xml:space="preserve"> provádí jednoduché </w:t>
            </w:r>
            <w:r>
              <w:rPr>
                <w:i/>
                <w:sz w:val="22"/>
                <w:szCs w:val="22"/>
              </w:rPr>
              <w:t>pokusy u skupiny známých látek, určuje jejich společné a rozdílné vlastnosti a změří základní veličiny pomocí jednoduchých nástrojů a přístrojů</w:t>
            </w:r>
          </w:p>
        </w:tc>
        <w:tc>
          <w:tcPr>
            <w:tcW w:w="3536" w:type="dxa"/>
          </w:tcPr>
          <w:p w:rsidR="00817ACB" w:rsidRDefault="00817ACB" w:rsidP="00AE247E">
            <w:pPr>
              <w:tabs>
                <w:tab w:val="left" w:pos="10080"/>
              </w:tabs>
              <w:jc w:val="both"/>
              <w:rPr>
                <w:i/>
                <w:sz w:val="22"/>
                <w:szCs w:val="22"/>
              </w:rPr>
            </w:pPr>
            <w:r>
              <w:rPr>
                <w:bCs/>
                <w:i/>
                <w:iCs/>
                <w:sz w:val="22"/>
                <w:szCs w:val="22"/>
                <w:u w:val="single"/>
              </w:rPr>
              <w:t>DV</w:t>
            </w:r>
            <w:r>
              <w:rPr>
                <w:bCs/>
                <w:i/>
                <w:iCs/>
                <w:sz w:val="22"/>
                <w:szCs w:val="22"/>
              </w:rPr>
              <w:t>:</w:t>
            </w:r>
            <w:r>
              <w:rPr>
                <w:i/>
                <w:iCs/>
                <w:sz w:val="22"/>
                <w:szCs w:val="22"/>
              </w:rPr>
              <w:t xml:space="preserve"> </w:t>
            </w:r>
            <w:r>
              <w:rPr>
                <w:i/>
                <w:sz w:val="22"/>
                <w:szCs w:val="22"/>
              </w:rPr>
              <w:t>provádí jednoduchá pozorování změn v přírodě v souvislosti s ročními obdobími</w:t>
            </w:r>
          </w:p>
          <w:p w:rsidR="00817ACB" w:rsidRDefault="00817ACB" w:rsidP="00AE247E">
            <w:pPr>
              <w:tabs>
                <w:tab w:val="left" w:pos="8820"/>
                <w:tab w:val="left" w:pos="10080"/>
              </w:tabs>
              <w:jc w:val="both"/>
              <w:rPr>
                <w:i/>
              </w:rPr>
            </w:pPr>
            <w:r>
              <w:rPr>
                <w:bCs/>
                <w:i/>
                <w:iCs/>
                <w:sz w:val="22"/>
                <w:szCs w:val="22"/>
                <w:u w:val="single"/>
              </w:rPr>
              <w:t>DV</w:t>
            </w:r>
            <w:r>
              <w:rPr>
                <w:bCs/>
                <w:i/>
                <w:iCs/>
                <w:sz w:val="22"/>
                <w:szCs w:val="22"/>
              </w:rPr>
              <w:t>:</w:t>
            </w:r>
            <w:r>
              <w:rPr>
                <w:i/>
                <w:iCs/>
                <w:sz w:val="22"/>
                <w:szCs w:val="22"/>
              </w:rPr>
              <w:t xml:space="preserve"> </w:t>
            </w:r>
            <w:r>
              <w:rPr>
                <w:i/>
                <w:sz w:val="22"/>
                <w:szCs w:val="22"/>
              </w:rPr>
              <w:t>změny zapisuje pomocí jedno-duchých značek</w:t>
            </w:r>
          </w:p>
        </w:tc>
        <w:tc>
          <w:tcPr>
            <w:tcW w:w="3535" w:type="dxa"/>
          </w:tcPr>
          <w:p w:rsidR="00817ACB" w:rsidRDefault="00817ACB" w:rsidP="00AE247E">
            <w:pPr>
              <w:tabs>
                <w:tab w:val="left" w:pos="10080"/>
              </w:tabs>
              <w:jc w:val="both"/>
            </w:pPr>
            <w:r>
              <w:t>Jednoduché pokusy a pozorování</w:t>
            </w:r>
          </w:p>
        </w:tc>
        <w:tc>
          <w:tcPr>
            <w:tcW w:w="3536" w:type="dxa"/>
          </w:tcPr>
          <w:p w:rsidR="00817ACB" w:rsidRDefault="00817ACB" w:rsidP="00AE247E">
            <w:pPr>
              <w:tabs>
                <w:tab w:val="left" w:pos="8820"/>
                <w:tab w:val="left" w:pos="10080"/>
              </w:tabs>
              <w:rPr>
                <w:i/>
                <w:iCs/>
              </w:rPr>
            </w:pPr>
          </w:p>
        </w:tc>
      </w:tr>
      <w:tr w:rsidR="00817ACB" w:rsidTr="00AE247E">
        <w:tc>
          <w:tcPr>
            <w:tcW w:w="14142" w:type="dxa"/>
            <w:gridSpan w:val="4"/>
          </w:tcPr>
          <w:p w:rsidR="00817ACB" w:rsidRDefault="00817ACB" w:rsidP="00511925">
            <w:pPr>
              <w:pStyle w:val="Zhlav"/>
              <w:tabs>
                <w:tab w:val="clear" w:pos="4536"/>
                <w:tab w:val="clear" w:pos="9072"/>
                <w:tab w:val="left" w:pos="10080"/>
              </w:tabs>
              <w:jc w:val="center"/>
              <w:rPr>
                <w:b/>
                <w:i/>
                <w:iCs/>
                <w:sz w:val="28"/>
                <w:szCs w:val="28"/>
              </w:rPr>
            </w:pPr>
            <w:r w:rsidRPr="00511925">
              <w:rPr>
                <w:b/>
                <w:bCs/>
                <w:sz w:val="28"/>
                <w:szCs w:val="28"/>
              </w:rPr>
              <w:t>Člověk a jeho zdraví</w:t>
            </w:r>
          </w:p>
        </w:tc>
      </w:tr>
      <w:tr w:rsidR="00817ACB" w:rsidTr="00AE247E">
        <w:tc>
          <w:tcPr>
            <w:tcW w:w="3535" w:type="dxa"/>
            <w:tcBorders>
              <w:bottom w:val="single" w:sz="4" w:space="0" w:color="auto"/>
            </w:tcBorders>
          </w:tcPr>
          <w:p w:rsidR="00817ACB" w:rsidRDefault="00817ACB" w:rsidP="00AE247E">
            <w:pPr>
              <w:jc w:val="both"/>
              <w:rPr>
                <w:i/>
                <w:sz w:val="22"/>
                <w:szCs w:val="22"/>
              </w:rPr>
            </w:pPr>
            <w:r>
              <w:rPr>
                <w:bCs/>
                <w:i/>
                <w:sz w:val="22"/>
                <w:szCs w:val="22"/>
                <w:u w:val="single"/>
              </w:rPr>
              <w:t>OVO 12</w:t>
            </w:r>
            <w:r>
              <w:rPr>
                <w:bCs/>
                <w:i/>
                <w:sz w:val="22"/>
                <w:szCs w:val="22"/>
              </w:rPr>
              <w:t>:</w:t>
            </w:r>
            <w:r>
              <w:rPr>
                <w:i/>
                <w:sz w:val="22"/>
                <w:szCs w:val="22"/>
              </w:rPr>
              <w:t xml:space="preserve"> uplatňuje základní hygi-enické, režimové a jiné zdravotně preventivní návyky s využitím ele-mentárních znalostí o lidském těle; projevuje vhodným chováním a činnostmi vztah ke zdraví</w:t>
            </w:r>
          </w:p>
        </w:tc>
        <w:tc>
          <w:tcPr>
            <w:tcW w:w="3536" w:type="dxa"/>
            <w:tcBorders>
              <w:bottom w:val="single" w:sz="4" w:space="0" w:color="auto"/>
            </w:tcBorders>
          </w:tcPr>
          <w:p w:rsidR="00817ACB" w:rsidRDefault="00817ACB" w:rsidP="00AE247E">
            <w:pPr>
              <w:tabs>
                <w:tab w:val="left" w:pos="8820"/>
                <w:tab w:val="left" w:pos="10080"/>
              </w:tabs>
              <w:rPr>
                <w:i/>
                <w:iCs/>
                <w:sz w:val="22"/>
                <w:szCs w:val="22"/>
              </w:rPr>
            </w:pPr>
            <w:r>
              <w:rPr>
                <w:bCs/>
                <w:i/>
                <w:iCs/>
                <w:sz w:val="22"/>
                <w:szCs w:val="22"/>
                <w:u w:val="single"/>
              </w:rPr>
              <w:t>DV</w:t>
            </w:r>
            <w:r>
              <w:rPr>
                <w:bCs/>
                <w:i/>
                <w:iCs/>
                <w:sz w:val="22"/>
                <w:szCs w:val="22"/>
              </w:rPr>
              <w:t xml:space="preserve">: </w:t>
            </w:r>
            <w:r>
              <w:rPr>
                <w:i/>
                <w:iCs/>
                <w:sz w:val="22"/>
                <w:szCs w:val="22"/>
              </w:rPr>
              <w:t>pojmenuje základ</w:t>
            </w:r>
            <w:r w:rsidR="0015522B">
              <w:rPr>
                <w:i/>
                <w:iCs/>
                <w:sz w:val="22"/>
                <w:szCs w:val="22"/>
              </w:rPr>
              <w:t>ní části lids</w:t>
            </w:r>
            <w:r>
              <w:rPr>
                <w:i/>
                <w:iCs/>
                <w:sz w:val="22"/>
                <w:szCs w:val="22"/>
              </w:rPr>
              <w:t>kého těla</w:t>
            </w:r>
          </w:p>
          <w:p w:rsidR="00817ACB" w:rsidRDefault="00817ACB" w:rsidP="00AE247E">
            <w:pPr>
              <w:tabs>
                <w:tab w:val="left" w:pos="8820"/>
                <w:tab w:val="left" w:pos="10080"/>
              </w:tabs>
              <w:rPr>
                <w:i/>
                <w:iCs/>
                <w:sz w:val="22"/>
                <w:szCs w:val="22"/>
              </w:rPr>
            </w:pPr>
            <w:r>
              <w:rPr>
                <w:bCs/>
                <w:i/>
                <w:iCs/>
                <w:sz w:val="22"/>
                <w:szCs w:val="22"/>
                <w:u w:val="single"/>
              </w:rPr>
              <w:t>DV</w:t>
            </w:r>
            <w:r>
              <w:rPr>
                <w:bCs/>
                <w:i/>
                <w:iCs/>
                <w:sz w:val="22"/>
                <w:szCs w:val="22"/>
              </w:rPr>
              <w:t xml:space="preserve">: </w:t>
            </w:r>
            <w:r>
              <w:rPr>
                <w:i/>
                <w:iCs/>
                <w:sz w:val="22"/>
                <w:szCs w:val="22"/>
              </w:rPr>
              <w:t>uplatňuje správný pitný režim</w:t>
            </w:r>
          </w:p>
          <w:p w:rsidR="00817ACB" w:rsidRDefault="00817ACB" w:rsidP="00AE247E">
            <w:pPr>
              <w:tabs>
                <w:tab w:val="left" w:pos="8820"/>
                <w:tab w:val="left" w:pos="10080"/>
              </w:tabs>
              <w:jc w:val="both"/>
              <w:rPr>
                <w:i/>
                <w:iCs/>
                <w:sz w:val="22"/>
                <w:szCs w:val="22"/>
              </w:rPr>
            </w:pPr>
            <w:r>
              <w:rPr>
                <w:bCs/>
                <w:i/>
                <w:iCs/>
                <w:sz w:val="22"/>
                <w:szCs w:val="22"/>
                <w:u w:val="single"/>
              </w:rPr>
              <w:t>DV</w:t>
            </w:r>
            <w:r>
              <w:rPr>
                <w:bCs/>
                <w:i/>
                <w:iCs/>
                <w:sz w:val="22"/>
                <w:szCs w:val="22"/>
              </w:rPr>
              <w:t xml:space="preserve">: </w:t>
            </w:r>
            <w:r>
              <w:rPr>
                <w:i/>
                <w:iCs/>
                <w:sz w:val="22"/>
                <w:szCs w:val="22"/>
              </w:rPr>
              <w:t>sestavuje správný denní režim i s ohledem na pohybové aktivity</w:t>
            </w:r>
          </w:p>
          <w:p w:rsidR="00817ACB" w:rsidRDefault="00817ACB" w:rsidP="00AE247E">
            <w:pPr>
              <w:tabs>
                <w:tab w:val="left" w:pos="8820"/>
                <w:tab w:val="left" w:pos="10080"/>
              </w:tabs>
              <w:jc w:val="both"/>
              <w:rPr>
                <w:i/>
                <w:iCs/>
                <w:sz w:val="22"/>
                <w:szCs w:val="22"/>
              </w:rPr>
            </w:pPr>
            <w:r>
              <w:rPr>
                <w:bCs/>
                <w:i/>
                <w:iCs/>
                <w:sz w:val="22"/>
                <w:szCs w:val="22"/>
                <w:u w:val="single"/>
              </w:rPr>
              <w:t>DV</w:t>
            </w:r>
            <w:r>
              <w:rPr>
                <w:bCs/>
                <w:i/>
                <w:iCs/>
                <w:sz w:val="22"/>
                <w:szCs w:val="22"/>
              </w:rPr>
              <w:t xml:space="preserve">: </w:t>
            </w:r>
            <w:r>
              <w:rPr>
                <w:i/>
                <w:iCs/>
                <w:sz w:val="22"/>
                <w:szCs w:val="22"/>
              </w:rPr>
              <w:t>zná zásady správné životosprávy</w:t>
            </w:r>
          </w:p>
          <w:p w:rsidR="00817ACB" w:rsidRDefault="00817ACB" w:rsidP="00AE247E">
            <w:pPr>
              <w:tabs>
                <w:tab w:val="left" w:pos="8820"/>
                <w:tab w:val="left" w:pos="10080"/>
              </w:tabs>
              <w:jc w:val="both"/>
              <w:rPr>
                <w:i/>
                <w:iCs/>
                <w:sz w:val="22"/>
                <w:szCs w:val="22"/>
              </w:rPr>
            </w:pPr>
            <w:r>
              <w:rPr>
                <w:bCs/>
                <w:i/>
                <w:iCs/>
                <w:sz w:val="22"/>
                <w:szCs w:val="22"/>
                <w:u w:val="single"/>
              </w:rPr>
              <w:lastRenderedPageBreak/>
              <w:t>DV</w:t>
            </w:r>
            <w:r>
              <w:rPr>
                <w:bCs/>
                <w:i/>
                <w:iCs/>
                <w:sz w:val="22"/>
                <w:szCs w:val="22"/>
              </w:rPr>
              <w:t xml:space="preserve">: </w:t>
            </w:r>
            <w:r>
              <w:rPr>
                <w:i/>
                <w:iCs/>
                <w:sz w:val="22"/>
                <w:szCs w:val="22"/>
              </w:rPr>
              <w:t>dodržuje správné hygienické návyky (mytí rukou, celková osobní hygiena, čisté zuby)</w:t>
            </w:r>
          </w:p>
          <w:p w:rsidR="00817ACB" w:rsidRDefault="00817ACB" w:rsidP="00AE247E">
            <w:pPr>
              <w:tabs>
                <w:tab w:val="left" w:pos="8820"/>
                <w:tab w:val="left" w:pos="10080"/>
              </w:tabs>
              <w:jc w:val="both"/>
              <w:rPr>
                <w:i/>
                <w:iCs/>
                <w:sz w:val="22"/>
                <w:szCs w:val="22"/>
              </w:rPr>
            </w:pPr>
            <w:r>
              <w:rPr>
                <w:bCs/>
                <w:i/>
                <w:iCs/>
                <w:sz w:val="22"/>
                <w:szCs w:val="22"/>
                <w:u w:val="single"/>
              </w:rPr>
              <w:t>DV</w:t>
            </w:r>
            <w:r>
              <w:rPr>
                <w:bCs/>
                <w:i/>
                <w:iCs/>
                <w:sz w:val="22"/>
                <w:szCs w:val="22"/>
              </w:rPr>
              <w:t xml:space="preserve">: </w:t>
            </w:r>
            <w:r>
              <w:rPr>
                <w:i/>
                <w:iCs/>
                <w:sz w:val="22"/>
                <w:szCs w:val="22"/>
              </w:rPr>
              <w:t>rozliší nemoc a úraz, pozná projevy běžné nemoci (nachlazení, rýma, angína)</w:t>
            </w:r>
          </w:p>
          <w:p w:rsidR="00817ACB" w:rsidRDefault="00817ACB" w:rsidP="00AE247E">
            <w:pPr>
              <w:tabs>
                <w:tab w:val="left" w:pos="8820"/>
                <w:tab w:val="left" w:pos="10080"/>
              </w:tabs>
              <w:jc w:val="both"/>
              <w:rPr>
                <w:i/>
                <w:iCs/>
                <w:sz w:val="22"/>
                <w:szCs w:val="22"/>
              </w:rPr>
            </w:pPr>
            <w:r>
              <w:rPr>
                <w:bCs/>
                <w:i/>
                <w:iCs/>
                <w:sz w:val="22"/>
                <w:szCs w:val="22"/>
                <w:u w:val="single"/>
              </w:rPr>
              <w:t>DV</w:t>
            </w:r>
            <w:r>
              <w:rPr>
                <w:bCs/>
                <w:i/>
                <w:iCs/>
                <w:sz w:val="22"/>
                <w:szCs w:val="22"/>
              </w:rPr>
              <w:t xml:space="preserve">: </w:t>
            </w:r>
            <w:r>
              <w:rPr>
                <w:i/>
                <w:iCs/>
                <w:sz w:val="22"/>
                <w:szCs w:val="22"/>
              </w:rPr>
              <w:t>ví, jak se zachová při drobném poranění (přivolání dospělého, poskytnutí základního ošetření)</w:t>
            </w:r>
          </w:p>
          <w:p w:rsidR="00817ACB" w:rsidRDefault="00817ACB" w:rsidP="00AE247E">
            <w:pPr>
              <w:tabs>
                <w:tab w:val="left" w:pos="8820"/>
                <w:tab w:val="left" w:pos="10080"/>
              </w:tabs>
              <w:rPr>
                <w:i/>
                <w:iCs/>
                <w:sz w:val="22"/>
                <w:szCs w:val="22"/>
              </w:rPr>
            </w:pPr>
            <w:r>
              <w:rPr>
                <w:bCs/>
                <w:i/>
                <w:iCs/>
                <w:sz w:val="22"/>
                <w:szCs w:val="22"/>
                <w:u w:val="single"/>
              </w:rPr>
              <w:t>DV</w:t>
            </w:r>
            <w:r>
              <w:rPr>
                <w:bCs/>
                <w:i/>
                <w:iCs/>
                <w:sz w:val="22"/>
                <w:szCs w:val="22"/>
              </w:rPr>
              <w:t xml:space="preserve">: </w:t>
            </w:r>
            <w:r>
              <w:rPr>
                <w:i/>
                <w:iCs/>
                <w:sz w:val="22"/>
                <w:szCs w:val="22"/>
              </w:rPr>
              <w:t>zná zásady správného chování u lékaře (i zubního)</w:t>
            </w:r>
          </w:p>
        </w:tc>
        <w:tc>
          <w:tcPr>
            <w:tcW w:w="3535" w:type="dxa"/>
            <w:tcBorders>
              <w:bottom w:val="single" w:sz="4" w:space="0" w:color="auto"/>
            </w:tcBorders>
          </w:tcPr>
          <w:p w:rsidR="00817ACB" w:rsidRDefault="00817ACB" w:rsidP="00AE247E">
            <w:pPr>
              <w:tabs>
                <w:tab w:val="left" w:pos="8820"/>
                <w:tab w:val="left" w:pos="10080"/>
              </w:tabs>
              <w:jc w:val="both"/>
              <w:rPr>
                <w:sz w:val="22"/>
                <w:szCs w:val="22"/>
              </w:rPr>
            </w:pPr>
            <w:r>
              <w:rPr>
                <w:sz w:val="22"/>
                <w:szCs w:val="22"/>
              </w:rPr>
              <w:lastRenderedPageBreak/>
              <w:t>Lidské tělo – životní potřeby a pro-jevy</w:t>
            </w:r>
          </w:p>
          <w:p w:rsidR="00817ACB" w:rsidRDefault="00817ACB" w:rsidP="00AE247E">
            <w:pPr>
              <w:pStyle w:val="Zhlav"/>
              <w:tabs>
                <w:tab w:val="clear" w:pos="4536"/>
                <w:tab w:val="clear" w:pos="9072"/>
                <w:tab w:val="left" w:pos="8820"/>
                <w:tab w:val="left" w:pos="10080"/>
              </w:tabs>
              <w:jc w:val="both"/>
              <w:rPr>
                <w:i/>
              </w:rPr>
            </w:pPr>
            <w:r>
              <w:rPr>
                <w:sz w:val="22"/>
                <w:szCs w:val="22"/>
              </w:rPr>
              <w:t>péče o zdraví – nemoc, drobná poranění a úrazy, první pomoc</w:t>
            </w:r>
          </w:p>
        </w:tc>
        <w:tc>
          <w:tcPr>
            <w:tcW w:w="3536" w:type="dxa"/>
            <w:tcBorders>
              <w:bottom w:val="single" w:sz="4" w:space="0" w:color="auto"/>
            </w:tcBorders>
          </w:tcPr>
          <w:p w:rsidR="00817ACB" w:rsidRDefault="00817ACB" w:rsidP="00AE247E">
            <w:pPr>
              <w:tabs>
                <w:tab w:val="left" w:pos="8820"/>
                <w:tab w:val="left" w:pos="10080"/>
              </w:tabs>
              <w:spacing w:before="120"/>
              <w:rPr>
                <w:i/>
                <w:iCs/>
                <w:sz w:val="22"/>
                <w:szCs w:val="22"/>
              </w:rPr>
            </w:pPr>
            <w:r>
              <w:rPr>
                <w:i/>
                <w:sz w:val="22"/>
                <w:szCs w:val="22"/>
                <w:u w:val="single"/>
              </w:rPr>
              <w:t>OSV 2: Sebepoznání a sebepojetí</w:t>
            </w:r>
            <w:r>
              <w:rPr>
                <w:i/>
                <w:sz w:val="22"/>
                <w:szCs w:val="22"/>
              </w:rPr>
              <w:t>: moje tělo, co o sobě vím a co ne, můj vztah ke mně samému, moje vztahy k druhým lidem</w:t>
            </w:r>
            <w:r>
              <w:rPr>
                <w:i/>
                <w:iCs/>
                <w:sz w:val="22"/>
                <w:szCs w:val="22"/>
              </w:rPr>
              <w:t xml:space="preserve"> </w:t>
            </w:r>
          </w:p>
          <w:p w:rsidR="00817ACB" w:rsidRDefault="00817ACB" w:rsidP="00AE247E">
            <w:pPr>
              <w:tabs>
                <w:tab w:val="left" w:pos="0"/>
              </w:tabs>
              <w:spacing w:before="120"/>
              <w:jc w:val="both"/>
              <w:rPr>
                <w:i/>
                <w:sz w:val="22"/>
                <w:szCs w:val="22"/>
                <w:u w:val="single"/>
              </w:rPr>
            </w:pPr>
          </w:p>
          <w:p w:rsidR="00817ACB" w:rsidRDefault="00817ACB" w:rsidP="00AE247E">
            <w:pPr>
              <w:tabs>
                <w:tab w:val="left" w:pos="0"/>
              </w:tabs>
              <w:spacing w:before="120"/>
              <w:jc w:val="both"/>
              <w:rPr>
                <w:i/>
                <w:sz w:val="22"/>
                <w:szCs w:val="22"/>
              </w:rPr>
            </w:pPr>
            <w:r>
              <w:rPr>
                <w:i/>
                <w:sz w:val="22"/>
                <w:szCs w:val="22"/>
                <w:u w:val="single"/>
              </w:rPr>
              <w:lastRenderedPageBreak/>
              <w:t>OSV 4: Psychohygiena</w:t>
            </w:r>
            <w:r>
              <w:rPr>
                <w:i/>
                <w:sz w:val="22"/>
                <w:szCs w:val="22"/>
              </w:rPr>
              <w:t>: dobrá orga-nizace času, rozumové zpracování problému, hledání pomoci při potížích</w:t>
            </w:r>
          </w:p>
        </w:tc>
      </w:tr>
      <w:tr w:rsidR="00817ACB" w:rsidTr="00AE247E">
        <w:tc>
          <w:tcPr>
            <w:tcW w:w="3535" w:type="dxa"/>
            <w:tcBorders>
              <w:bottom w:val="single" w:sz="4" w:space="0" w:color="auto"/>
            </w:tcBorders>
          </w:tcPr>
          <w:p w:rsidR="00817ACB" w:rsidRDefault="00817ACB" w:rsidP="00AE247E">
            <w:pPr>
              <w:rPr>
                <w:i/>
                <w:sz w:val="22"/>
                <w:szCs w:val="22"/>
              </w:rPr>
            </w:pPr>
            <w:r>
              <w:rPr>
                <w:bCs/>
                <w:i/>
                <w:sz w:val="22"/>
                <w:szCs w:val="22"/>
                <w:u w:val="single"/>
              </w:rPr>
              <w:lastRenderedPageBreak/>
              <w:t>OVO 13</w:t>
            </w:r>
            <w:r>
              <w:rPr>
                <w:i/>
                <w:sz w:val="22"/>
                <w:szCs w:val="22"/>
              </w:rPr>
              <w:t xml:space="preserve">: dodržuje zásady bezpečného chování tak, aby neohrožoval zdraví své a zdraví jiných </w:t>
            </w:r>
          </w:p>
        </w:tc>
        <w:tc>
          <w:tcPr>
            <w:tcW w:w="3536" w:type="dxa"/>
            <w:tcBorders>
              <w:bottom w:val="single" w:sz="4" w:space="0" w:color="auto"/>
            </w:tcBorders>
          </w:tcPr>
          <w:p w:rsidR="00817ACB" w:rsidRDefault="00817ACB" w:rsidP="00AE247E">
            <w:pPr>
              <w:tabs>
                <w:tab w:val="left" w:pos="8820"/>
                <w:tab w:val="left" w:pos="10080"/>
              </w:tabs>
              <w:jc w:val="both"/>
              <w:rPr>
                <w:i/>
                <w:iCs/>
                <w:sz w:val="22"/>
                <w:szCs w:val="22"/>
              </w:rPr>
            </w:pPr>
            <w:r>
              <w:rPr>
                <w:bCs/>
                <w:i/>
                <w:iCs/>
                <w:sz w:val="22"/>
                <w:szCs w:val="22"/>
                <w:u w:val="single"/>
              </w:rPr>
              <w:t>DV</w:t>
            </w:r>
            <w:r>
              <w:rPr>
                <w:bCs/>
                <w:i/>
                <w:iCs/>
                <w:sz w:val="22"/>
                <w:szCs w:val="22"/>
              </w:rPr>
              <w:t xml:space="preserve">: </w:t>
            </w:r>
            <w:r>
              <w:rPr>
                <w:i/>
                <w:iCs/>
                <w:sz w:val="22"/>
                <w:szCs w:val="22"/>
              </w:rPr>
              <w:t>zná zásady bezpečného chování ve skupině a</w:t>
            </w:r>
            <w:r>
              <w:rPr>
                <w:bCs/>
                <w:i/>
                <w:iCs/>
                <w:sz w:val="22"/>
                <w:szCs w:val="22"/>
              </w:rPr>
              <w:t xml:space="preserve"> </w:t>
            </w:r>
            <w:r>
              <w:rPr>
                <w:i/>
                <w:iCs/>
                <w:sz w:val="22"/>
                <w:szCs w:val="22"/>
              </w:rPr>
              <w:t>uvědomuje si následky svého chování</w:t>
            </w:r>
          </w:p>
          <w:p w:rsidR="00817ACB" w:rsidRDefault="00817ACB" w:rsidP="00AE247E">
            <w:pPr>
              <w:tabs>
                <w:tab w:val="left" w:pos="8820"/>
                <w:tab w:val="left" w:pos="10080"/>
              </w:tabs>
              <w:jc w:val="both"/>
              <w:rPr>
                <w:bCs/>
                <w:i/>
                <w:iCs/>
                <w:sz w:val="22"/>
                <w:szCs w:val="22"/>
              </w:rPr>
            </w:pPr>
            <w:r>
              <w:rPr>
                <w:bCs/>
                <w:i/>
                <w:iCs/>
                <w:sz w:val="22"/>
                <w:szCs w:val="22"/>
                <w:u w:val="single"/>
              </w:rPr>
              <w:t>DV</w:t>
            </w:r>
            <w:r>
              <w:rPr>
                <w:i/>
                <w:iCs/>
                <w:sz w:val="22"/>
                <w:szCs w:val="22"/>
              </w:rPr>
              <w:t>: snaží se předcházet úrazům a poraněním sebe i druhých</w:t>
            </w:r>
          </w:p>
        </w:tc>
        <w:tc>
          <w:tcPr>
            <w:tcW w:w="3535" w:type="dxa"/>
            <w:tcBorders>
              <w:bottom w:val="single" w:sz="4" w:space="0" w:color="auto"/>
            </w:tcBorders>
          </w:tcPr>
          <w:p w:rsidR="00817ACB" w:rsidRDefault="00817ACB" w:rsidP="00AE247E">
            <w:pPr>
              <w:tabs>
                <w:tab w:val="left" w:pos="8820"/>
                <w:tab w:val="left" w:pos="10080"/>
              </w:tabs>
              <w:jc w:val="both"/>
              <w:rPr>
                <w:i/>
              </w:rPr>
            </w:pPr>
            <w:r>
              <w:rPr>
                <w:sz w:val="22"/>
                <w:szCs w:val="22"/>
              </w:rPr>
              <w:t>Osobní bezpečí – krizové situace (šikana, týrání)</w:t>
            </w:r>
          </w:p>
        </w:tc>
        <w:tc>
          <w:tcPr>
            <w:tcW w:w="3536" w:type="dxa"/>
            <w:tcBorders>
              <w:bottom w:val="single" w:sz="4" w:space="0" w:color="auto"/>
            </w:tcBorders>
          </w:tcPr>
          <w:p w:rsidR="00817ACB" w:rsidRDefault="00817ACB" w:rsidP="00AE247E">
            <w:pPr>
              <w:tabs>
                <w:tab w:val="left" w:pos="1180"/>
                <w:tab w:val="left" w:pos="10080"/>
              </w:tabs>
              <w:jc w:val="both"/>
              <w:rPr>
                <w:i/>
                <w:sz w:val="22"/>
                <w:szCs w:val="22"/>
              </w:rPr>
            </w:pPr>
            <w:r>
              <w:rPr>
                <w:i/>
                <w:sz w:val="22"/>
                <w:szCs w:val="22"/>
                <w:u w:val="single"/>
              </w:rPr>
              <w:t>OSV 2: Sebepoznání a sebepojetí</w:t>
            </w:r>
            <w:r>
              <w:rPr>
                <w:i/>
                <w:sz w:val="22"/>
                <w:szCs w:val="22"/>
              </w:rPr>
              <w:t>: moje tělo, co o sobě vím a co ne, můj vztah ke mně samému, moje vztahy k druhým lidem</w:t>
            </w:r>
          </w:p>
        </w:tc>
      </w:tr>
      <w:tr w:rsidR="00817ACB" w:rsidTr="00AE247E">
        <w:tc>
          <w:tcPr>
            <w:tcW w:w="3535" w:type="dxa"/>
            <w:tcBorders>
              <w:bottom w:val="single" w:sz="4" w:space="0" w:color="auto"/>
            </w:tcBorders>
          </w:tcPr>
          <w:p w:rsidR="00817ACB" w:rsidRDefault="00817ACB" w:rsidP="00AE247E">
            <w:pPr>
              <w:jc w:val="both"/>
              <w:rPr>
                <w:i/>
              </w:rPr>
            </w:pPr>
            <w:r>
              <w:rPr>
                <w:bCs/>
                <w:i/>
              </w:rPr>
              <w:t>OVO 14:</w:t>
            </w:r>
            <w:r>
              <w:rPr>
                <w:i/>
              </w:rPr>
              <w:t xml:space="preserve"> chová se obezřetně při setkání s neznámými jedinci, odmítne komunikaci, která je mu nepříjemná; v případě potřeby po-žádá o pomoc pro sebe i pro jiné dítě</w:t>
            </w:r>
          </w:p>
        </w:tc>
        <w:tc>
          <w:tcPr>
            <w:tcW w:w="3536" w:type="dxa"/>
            <w:tcBorders>
              <w:bottom w:val="single" w:sz="4" w:space="0" w:color="auto"/>
            </w:tcBorders>
          </w:tcPr>
          <w:p w:rsidR="00817ACB" w:rsidRDefault="00817ACB" w:rsidP="00AE247E">
            <w:pPr>
              <w:jc w:val="both"/>
              <w:rPr>
                <w:i/>
                <w:sz w:val="22"/>
                <w:szCs w:val="22"/>
              </w:rPr>
            </w:pPr>
            <w:r>
              <w:rPr>
                <w:bCs/>
                <w:i/>
                <w:sz w:val="22"/>
                <w:szCs w:val="22"/>
                <w:u w:val="single"/>
              </w:rPr>
              <w:t>DV</w:t>
            </w:r>
            <w:r>
              <w:rPr>
                <w:i/>
                <w:sz w:val="22"/>
                <w:szCs w:val="22"/>
              </w:rPr>
              <w:t>: ví, jak se chovat při setkání s neznámými osobami</w:t>
            </w:r>
          </w:p>
          <w:p w:rsidR="00817ACB" w:rsidRDefault="00817ACB" w:rsidP="00AE247E">
            <w:pPr>
              <w:jc w:val="both"/>
              <w:rPr>
                <w:i/>
                <w:sz w:val="22"/>
                <w:szCs w:val="22"/>
              </w:rPr>
            </w:pPr>
            <w:r>
              <w:rPr>
                <w:bCs/>
                <w:i/>
                <w:sz w:val="22"/>
                <w:szCs w:val="22"/>
                <w:u w:val="single"/>
              </w:rPr>
              <w:t>DV</w:t>
            </w:r>
            <w:r>
              <w:rPr>
                <w:bCs/>
                <w:i/>
                <w:sz w:val="22"/>
                <w:szCs w:val="22"/>
              </w:rPr>
              <w:t>:</w:t>
            </w:r>
            <w:r>
              <w:rPr>
                <w:i/>
                <w:sz w:val="22"/>
                <w:szCs w:val="22"/>
              </w:rPr>
              <w:t xml:space="preserve"> upozorní na podezřelé chování jedince dospělou osobu (rodič, učitel, vychovatelka)</w:t>
            </w:r>
          </w:p>
          <w:p w:rsidR="00817ACB" w:rsidRDefault="00817ACB" w:rsidP="00AE247E">
            <w:pPr>
              <w:jc w:val="both"/>
              <w:rPr>
                <w:i/>
                <w:sz w:val="22"/>
                <w:szCs w:val="22"/>
              </w:rPr>
            </w:pPr>
            <w:r>
              <w:rPr>
                <w:bCs/>
                <w:i/>
                <w:sz w:val="22"/>
                <w:szCs w:val="22"/>
                <w:u w:val="single"/>
              </w:rPr>
              <w:t>DV</w:t>
            </w:r>
            <w:r>
              <w:rPr>
                <w:i/>
                <w:sz w:val="22"/>
                <w:szCs w:val="22"/>
              </w:rPr>
              <w:t>: vyhýbá se osamělým místům, kde by byl vystaven nebezpečí</w:t>
            </w:r>
          </w:p>
        </w:tc>
        <w:tc>
          <w:tcPr>
            <w:tcW w:w="3535" w:type="dxa"/>
            <w:tcBorders>
              <w:bottom w:val="single" w:sz="4" w:space="0" w:color="auto"/>
            </w:tcBorders>
          </w:tcPr>
          <w:p w:rsidR="00817ACB" w:rsidRDefault="00817ACB" w:rsidP="00AE247E">
            <w:pPr>
              <w:jc w:val="both"/>
              <w:rPr>
                <w:i/>
              </w:rPr>
            </w:pPr>
            <w:r>
              <w:rPr>
                <w:sz w:val="22"/>
                <w:szCs w:val="22"/>
              </w:rPr>
              <w:t>Osobní bezpečí; krizové situace</w:t>
            </w:r>
          </w:p>
        </w:tc>
        <w:tc>
          <w:tcPr>
            <w:tcW w:w="3536" w:type="dxa"/>
            <w:tcBorders>
              <w:bottom w:val="single" w:sz="4" w:space="0" w:color="auto"/>
            </w:tcBorders>
          </w:tcPr>
          <w:p w:rsidR="00817ACB" w:rsidRDefault="00817ACB" w:rsidP="00AE247E">
            <w:pPr>
              <w:rPr>
                <w:i/>
                <w:sz w:val="22"/>
                <w:szCs w:val="22"/>
              </w:rPr>
            </w:pPr>
          </w:p>
        </w:tc>
      </w:tr>
      <w:tr w:rsidR="00817ACB" w:rsidTr="00AE247E">
        <w:tc>
          <w:tcPr>
            <w:tcW w:w="3535" w:type="dxa"/>
            <w:tcBorders>
              <w:bottom w:val="single" w:sz="4" w:space="0" w:color="auto"/>
            </w:tcBorders>
          </w:tcPr>
          <w:p w:rsidR="00817ACB" w:rsidRDefault="00817ACB" w:rsidP="00AE247E">
            <w:pPr>
              <w:tabs>
                <w:tab w:val="left" w:pos="8820"/>
                <w:tab w:val="left" w:pos="10080"/>
              </w:tabs>
              <w:jc w:val="both"/>
              <w:rPr>
                <w:i/>
                <w:iCs/>
              </w:rPr>
            </w:pPr>
            <w:r>
              <w:rPr>
                <w:bCs/>
                <w:i/>
                <w:iCs/>
                <w:sz w:val="22"/>
                <w:szCs w:val="22"/>
                <w:u w:val="single"/>
              </w:rPr>
              <w:t>OVO 15</w:t>
            </w:r>
            <w:r>
              <w:rPr>
                <w:b/>
                <w:bCs/>
                <w:i/>
                <w:iCs/>
                <w:sz w:val="22"/>
                <w:szCs w:val="22"/>
              </w:rPr>
              <w:t xml:space="preserve">: </w:t>
            </w:r>
            <w:r>
              <w:rPr>
                <w:bCs/>
                <w:i/>
                <w:iCs/>
                <w:sz w:val="22"/>
                <w:szCs w:val="22"/>
              </w:rPr>
              <w:t>uplatňuje základní pravidla silničního provozu</w:t>
            </w:r>
          </w:p>
        </w:tc>
        <w:tc>
          <w:tcPr>
            <w:tcW w:w="3536" w:type="dxa"/>
            <w:tcBorders>
              <w:bottom w:val="single" w:sz="4" w:space="0" w:color="auto"/>
            </w:tcBorders>
          </w:tcPr>
          <w:p w:rsidR="00817ACB" w:rsidRDefault="00817ACB" w:rsidP="00AE247E">
            <w:pPr>
              <w:tabs>
                <w:tab w:val="left" w:pos="8820"/>
                <w:tab w:val="left" w:pos="10080"/>
              </w:tabs>
              <w:jc w:val="both"/>
              <w:rPr>
                <w:i/>
                <w:iCs/>
                <w:sz w:val="22"/>
                <w:szCs w:val="22"/>
              </w:rPr>
            </w:pPr>
            <w:r>
              <w:rPr>
                <w:bCs/>
                <w:i/>
                <w:iCs/>
                <w:sz w:val="22"/>
                <w:szCs w:val="22"/>
                <w:u w:val="single"/>
              </w:rPr>
              <w:t>DV</w:t>
            </w:r>
            <w:r>
              <w:rPr>
                <w:bCs/>
                <w:i/>
                <w:iCs/>
                <w:sz w:val="22"/>
                <w:szCs w:val="22"/>
              </w:rPr>
              <w:t>:</w:t>
            </w:r>
            <w:r>
              <w:rPr>
                <w:b/>
                <w:bCs/>
                <w:i/>
                <w:iCs/>
                <w:sz w:val="22"/>
                <w:szCs w:val="22"/>
              </w:rPr>
              <w:t xml:space="preserve"> </w:t>
            </w:r>
            <w:r>
              <w:rPr>
                <w:i/>
                <w:iCs/>
                <w:sz w:val="22"/>
                <w:szCs w:val="22"/>
              </w:rPr>
              <w:t>ví, kde jsou nebezpečná místa na cestě do školy i ze školy</w:t>
            </w:r>
          </w:p>
          <w:p w:rsidR="00817ACB" w:rsidRDefault="00817ACB" w:rsidP="00AE247E">
            <w:pPr>
              <w:tabs>
                <w:tab w:val="left" w:pos="8820"/>
                <w:tab w:val="left" w:pos="10080"/>
              </w:tabs>
              <w:jc w:val="both"/>
              <w:rPr>
                <w:i/>
                <w:iCs/>
                <w:sz w:val="22"/>
                <w:szCs w:val="22"/>
              </w:rPr>
            </w:pPr>
            <w:r>
              <w:rPr>
                <w:bCs/>
                <w:i/>
                <w:iCs/>
                <w:sz w:val="22"/>
                <w:szCs w:val="22"/>
                <w:u w:val="single"/>
              </w:rPr>
              <w:t>DV</w:t>
            </w:r>
            <w:r>
              <w:rPr>
                <w:bCs/>
                <w:i/>
                <w:iCs/>
                <w:sz w:val="22"/>
                <w:szCs w:val="22"/>
              </w:rPr>
              <w:t>:</w:t>
            </w:r>
            <w:r>
              <w:rPr>
                <w:b/>
                <w:bCs/>
                <w:i/>
                <w:iCs/>
                <w:sz w:val="22"/>
                <w:szCs w:val="22"/>
              </w:rPr>
              <w:t xml:space="preserve"> </w:t>
            </w:r>
            <w:r>
              <w:rPr>
                <w:i/>
                <w:iCs/>
                <w:sz w:val="22"/>
                <w:szCs w:val="22"/>
              </w:rPr>
              <w:t>pozná přechod pro chodce, světelnou signalizaci</w:t>
            </w:r>
          </w:p>
          <w:p w:rsidR="00817ACB" w:rsidRDefault="00817ACB" w:rsidP="00AE247E">
            <w:pPr>
              <w:pStyle w:val="MezititulekRVPZV12bTunZarovnatdoblokuPrvndek1cmPed6Char"/>
              <w:tabs>
                <w:tab w:val="clear" w:pos="567"/>
                <w:tab w:val="left" w:pos="8820"/>
                <w:tab w:val="left" w:pos="10080"/>
              </w:tabs>
              <w:jc w:val="both"/>
              <w:rPr>
                <w:b w:val="0"/>
                <w:i/>
                <w:iCs/>
                <w:sz w:val="22"/>
                <w:szCs w:val="22"/>
              </w:rPr>
            </w:pPr>
            <w:r>
              <w:rPr>
                <w:b w:val="0"/>
                <w:bCs/>
                <w:i/>
                <w:iCs/>
                <w:sz w:val="22"/>
                <w:szCs w:val="22"/>
                <w:u w:val="single"/>
              </w:rPr>
              <w:t>DV</w:t>
            </w:r>
            <w:r>
              <w:rPr>
                <w:b w:val="0"/>
                <w:bCs/>
                <w:i/>
                <w:iCs/>
                <w:sz w:val="22"/>
                <w:szCs w:val="22"/>
              </w:rPr>
              <w:t>:</w:t>
            </w:r>
            <w:r>
              <w:rPr>
                <w:bCs/>
                <w:i/>
                <w:iCs/>
                <w:sz w:val="22"/>
                <w:szCs w:val="22"/>
              </w:rPr>
              <w:t xml:space="preserve"> </w:t>
            </w:r>
            <w:r>
              <w:rPr>
                <w:b w:val="0"/>
                <w:i/>
                <w:iCs/>
                <w:sz w:val="22"/>
                <w:szCs w:val="22"/>
              </w:rPr>
              <w:t>zná zásady bezpečné chůze po chodníku i po silnici</w:t>
            </w:r>
          </w:p>
          <w:p w:rsidR="00817ACB" w:rsidRDefault="00817ACB" w:rsidP="00AE247E">
            <w:pPr>
              <w:pStyle w:val="MezititulekRVPZV12bTunZarovnatdoblokuPrvndek1cmPed6Char"/>
              <w:tabs>
                <w:tab w:val="clear" w:pos="567"/>
                <w:tab w:val="left" w:pos="8820"/>
                <w:tab w:val="left" w:pos="10080"/>
              </w:tabs>
              <w:jc w:val="both"/>
              <w:rPr>
                <w:b w:val="0"/>
                <w:i/>
                <w:iCs/>
                <w:sz w:val="22"/>
                <w:szCs w:val="22"/>
              </w:rPr>
            </w:pPr>
            <w:r>
              <w:rPr>
                <w:b w:val="0"/>
                <w:bCs/>
                <w:i/>
                <w:iCs/>
                <w:sz w:val="22"/>
                <w:szCs w:val="22"/>
                <w:u w:val="single"/>
              </w:rPr>
              <w:t>DV</w:t>
            </w:r>
            <w:r>
              <w:rPr>
                <w:b w:val="0"/>
                <w:bCs/>
                <w:i/>
                <w:iCs/>
                <w:sz w:val="22"/>
                <w:szCs w:val="22"/>
              </w:rPr>
              <w:t>:</w:t>
            </w:r>
            <w:r>
              <w:rPr>
                <w:bCs/>
                <w:i/>
                <w:iCs/>
                <w:sz w:val="22"/>
                <w:szCs w:val="22"/>
              </w:rPr>
              <w:t xml:space="preserve"> </w:t>
            </w:r>
            <w:r>
              <w:rPr>
                <w:b w:val="0"/>
                <w:i/>
                <w:iCs/>
                <w:sz w:val="22"/>
                <w:szCs w:val="22"/>
              </w:rPr>
              <w:t>připravuje se na roli cyklisty – jízda v doprovodu starších, ochranné prvky při jízdě na kole</w:t>
            </w:r>
          </w:p>
          <w:p w:rsidR="00817ACB" w:rsidRDefault="00817ACB" w:rsidP="00AE247E">
            <w:pPr>
              <w:tabs>
                <w:tab w:val="left" w:pos="8820"/>
                <w:tab w:val="left" w:pos="10080"/>
              </w:tabs>
              <w:rPr>
                <w:i/>
                <w:iCs/>
                <w:szCs w:val="22"/>
              </w:rPr>
            </w:pPr>
            <w:r>
              <w:rPr>
                <w:bCs/>
                <w:i/>
                <w:iCs/>
                <w:sz w:val="22"/>
                <w:szCs w:val="22"/>
                <w:u w:val="single"/>
              </w:rPr>
              <w:t>DV</w:t>
            </w:r>
            <w:r>
              <w:rPr>
                <w:b/>
                <w:bCs/>
                <w:i/>
                <w:iCs/>
                <w:sz w:val="22"/>
                <w:szCs w:val="22"/>
              </w:rPr>
              <w:t xml:space="preserve">: </w:t>
            </w:r>
            <w:r>
              <w:rPr>
                <w:i/>
                <w:iCs/>
                <w:sz w:val="22"/>
                <w:szCs w:val="22"/>
              </w:rPr>
              <w:t xml:space="preserve">zná základní povinnou výbavu </w:t>
            </w:r>
            <w:r>
              <w:rPr>
                <w:i/>
                <w:iCs/>
                <w:sz w:val="22"/>
                <w:szCs w:val="22"/>
              </w:rPr>
              <w:lastRenderedPageBreak/>
              <w:t>jízdního kola</w:t>
            </w:r>
          </w:p>
        </w:tc>
        <w:tc>
          <w:tcPr>
            <w:tcW w:w="3535" w:type="dxa"/>
            <w:tcBorders>
              <w:bottom w:val="single" w:sz="4" w:space="0" w:color="auto"/>
            </w:tcBorders>
          </w:tcPr>
          <w:p w:rsidR="00817ACB" w:rsidRDefault="00817ACB" w:rsidP="00AE247E">
            <w:pPr>
              <w:tabs>
                <w:tab w:val="left" w:pos="8820"/>
                <w:tab w:val="left" w:pos="10080"/>
              </w:tabs>
              <w:jc w:val="both"/>
              <w:rPr>
                <w:i/>
                <w:szCs w:val="22"/>
              </w:rPr>
            </w:pPr>
            <w:r>
              <w:rPr>
                <w:sz w:val="22"/>
                <w:szCs w:val="22"/>
              </w:rPr>
              <w:lastRenderedPageBreak/>
              <w:t>Osobní bezpečí – bezpečné chování v silničním provozu v roli chodce a cyklisty</w:t>
            </w:r>
          </w:p>
        </w:tc>
        <w:tc>
          <w:tcPr>
            <w:tcW w:w="3536" w:type="dxa"/>
            <w:tcBorders>
              <w:bottom w:val="single" w:sz="4" w:space="0" w:color="auto"/>
            </w:tcBorders>
          </w:tcPr>
          <w:p w:rsidR="00817ACB" w:rsidRDefault="00817ACB" w:rsidP="00AE247E">
            <w:pPr>
              <w:tabs>
                <w:tab w:val="left" w:pos="8820"/>
                <w:tab w:val="left" w:pos="10080"/>
              </w:tabs>
              <w:rPr>
                <w:i/>
                <w:iCs/>
                <w:sz w:val="22"/>
                <w:szCs w:val="22"/>
              </w:rPr>
            </w:pPr>
          </w:p>
        </w:tc>
      </w:tr>
    </w:tbl>
    <w:p w:rsidR="00817ACB" w:rsidRDefault="00817ACB" w:rsidP="00817ACB">
      <w:pPr>
        <w:pStyle w:val="Zhlav"/>
        <w:tabs>
          <w:tab w:val="clear" w:pos="4536"/>
          <w:tab w:val="clear" w:pos="9072"/>
        </w:tabs>
      </w:pPr>
    </w:p>
    <w:p w:rsidR="00101DF4" w:rsidRDefault="00817ACB" w:rsidP="003420CF">
      <w:pPr>
        <w:pStyle w:val="Nadpis1"/>
        <w:numPr>
          <w:ilvl w:val="0"/>
          <w:numId w:val="0"/>
        </w:numPr>
        <w:sectPr w:rsidR="00101DF4" w:rsidSect="001304A0">
          <w:pgSz w:w="16840" w:h="11907" w:orient="landscape"/>
          <w:pgMar w:top="1418" w:right="1418" w:bottom="1418" w:left="1418" w:header="709" w:footer="709" w:gutter="284"/>
          <w:cols w:space="708"/>
          <w:docGrid w:linePitch="326"/>
        </w:sectPr>
      </w:pPr>
      <w:r>
        <w:br w:type="page"/>
      </w:r>
    </w:p>
    <w:p w:rsidR="003420CF" w:rsidRPr="00511925" w:rsidRDefault="003420CF" w:rsidP="00511925">
      <w:pPr>
        <w:rPr>
          <w:b/>
          <w:sz w:val="28"/>
          <w:szCs w:val="28"/>
        </w:rPr>
      </w:pPr>
      <w:bookmarkStart w:id="168" w:name="_Toc314344212"/>
      <w:r w:rsidRPr="00511925">
        <w:rPr>
          <w:b/>
          <w:sz w:val="28"/>
          <w:szCs w:val="28"/>
        </w:rPr>
        <w:lastRenderedPageBreak/>
        <w:t>Vzdělávací oblast: Člověk a jeho svět</w:t>
      </w:r>
      <w:bookmarkEnd w:id="168"/>
    </w:p>
    <w:p w:rsidR="003420CF" w:rsidRPr="00255309" w:rsidRDefault="003420CF" w:rsidP="003420CF">
      <w:pPr>
        <w:rPr>
          <w:b/>
          <w:sz w:val="28"/>
          <w:szCs w:val="28"/>
        </w:rPr>
      </w:pPr>
      <w:r w:rsidRPr="00255309">
        <w:rPr>
          <w:b/>
          <w:sz w:val="28"/>
          <w:szCs w:val="28"/>
        </w:rPr>
        <w:t>Vyučovací předmět: Prvouka</w:t>
      </w:r>
    </w:p>
    <w:p w:rsidR="003420CF" w:rsidRPr="00255309" w:rsidRDefault="003420CF" w:rsidP="00511925">
      <w:pPr>
        <w:pStyle w:val="Nadpis4"/>
      </w:pPr>
      <w:bookmarkStart w:id="169" w:name="_Toc314344213"/>
      <w:bookmarkStart w:id="170" w:name="_Toc314495107"/>
      <w:r>
        <w:t>Ročník: 2</w:t>
      </w:r>
      <w:r w:rsidRPr="00255309">
        <w:t>.</w:t>
      </w:r>
      <w:bookmarkEnd w:id="169"/>
      <w:bookmarkEnd w:id="170"/>
      <w:r w:rsidRPr="00255309">
        <w:t xml:space="preserve"> </w:t>
      </w:r>
    </w:p>
    <w:p w:rsidR="00817ACB" w:rsidRDefault="003420CF" w:rsidP="003420CF">
      <w:pPr>
        <w:pStyle w:val="MezititulekRVPZV12bTunZarovnatdoblokuPrvndek1cmPed6Char"/>
        <w:tabs>
          <w:tab w:val="left" w:pos="10080"/>
        </w:tabs>
        <w:jc w:val="both"/>
      </w:pPr>
      <w:r>
        <w:t xml:space="preserve"> </w:t>
      </w:r>
    </w:p>
    <w:p w:rsidR="00817ACB" w:rsidRPr="00511925" w:rsidRDefault="00817ACB" w:rsidP="00511925">
      <w:pPr>
        <w:rPr>
          <w:b/>
        </w:rPr>
      </w:pPr>
      <w:bookmarkStart w:id="171" w:name="_Toc314344214"/>
      <w:r w:rsidRPr="00511925">
        <w:rPr>
          <w:b/>
        </w:rPr>
        <w:t>Očekávané výstupy předmětu Prvouka</w:t>
      </w:r>
      <w:bookmarkEnd w:id="171"/>
    </w:p>
    <w:p w:rsidR="00817ACB" w:rsidRPr="00511925" w:rsidRDefault="00817ACB" w:rsidP="00511925">
      <w:pPr>
        <w:pStyle w:val="Prosttext"/>
        <w:jc w:val="both"/>
        <w:rPr>
          <w:rFonts w:ascii="Times New Roman" w:hAnsi="Times New Roman"/>
          <w:sz w:val="24"/>
          <w:szCs w:val="24"/>
        </w:rPr>
      </w:pPr>
      <w:bookmarkStart w:id="172" w:name="_Toc314344215"/>
      <w:r w:rsidRPr="00511925">
        <w:rPr>
          <w:rFonts w:ascii="Times New Roman" w:hAnsi="Times New Roman"/>
          <w:sz w:val="24"/>
          <w:szCs w:val="24"/>
        </w:rPr>
        <w:t>Očekávaných výstupů předmětu je dosahováno především ve třetím postupném ročníku. Na ně plynule navazují dílčí výstupy vzdělávací oblasti Člověk a jeho svět v předmětu Přírodověda a Vlastivěda ve čtvrtém ročníku.</w:t>
      </w:r>
      <w:bookmarkEnd w:id="172"/>
      <w:r w:rsidRPr="00511925">
        <w:rPr>
          <w:rFonts w:ascii="Times New Roman" w:hAnsi="Times New Roman"/>
          <w:sz w:val="24"/>
          <w:szCs w:val="24"/>
        </w:rPr>
        <w:t xml:space="preserve"> </w:t>
      </w:r>
    </w:p>
    <w:p w:rsidR="00817ACB" w:rsidRDefault="00817ACB" w:rsidP="00817ACB">
      <w:pPr>
        <w:pStyle w:val="Prosttext"/>
        <w:jc w:val="both"/>
        <w:rPr>
          <w:rFonts w:ascii="Times New Roman" w:hAnsi="Times New Roman"/>
          <w:sz w:val="24"/>
          <w:szCs w:val="22"/>
        </w:rPr>
      </w:pPr>
    </w:p>
    <w:p w:rsidR="00817ACB" w:rsidRDefault="00817ACB" w:rsidP="00817ACB">
      <w:pPr>
        <w:tabs>
          <w:tab w:val="left" w:pos="1740"/>
          <w:tab w:val="left" w:pos="10080"/>
        </w:tabs>
        <w:jc w:val="both"/>
        <w:rPr>
          <w:b/>
          <w:i/>
          <w:sz w:val="22"/>
        </w:rPr>
      </w:pPr>
      <w:r>
        <w:rPr>
          <w:b/>
          <w:sz w:val="22"/>
        </w:rPr>
        <w:t>Prvouka ve 2. ročníku</w:t>
      </w:r>
    </w:p>
    <w:p w:rsidR="00817ACB" w:rsidRDefault="00817ACB" w:rsidP="00817ACB">
      <w:pPr>
        <w:pStyle w:val="Prosttext"/>
        <w:jc w:val="both"/>
        <w:rPr>
          <w:rFonts w:ascii="Times New Roman" w:hAnsi="Times New Roman"/>
          <w:sz w:val="22"/>
          <w:szCs w:val="24"/>
        </w:rPr>
      </w:pPr>
      <w:r>
        <w:rPr>
          <w:rFonts w:ascii="Times New Roman" w:hAnsi="Times New Roman"/>
          <w:sz w:val="22"/>
          <w:szCs w:val="24"/>
        </w:rPr>
        <w:t xml:space="preserve">Pojetí prvouky v druhém ročníku se v zásadě neliší od ročníku prvního. Pro děti je zajímavé, umožníme-li jim využít nabyté dovednosti čtení a psaní. Nalezneme-li vhodnou spojitost mezi tématem, kterému se chceme věnovat v prvouce, zpestříme tak významně vyučování jazykové složky i prvouky samotné. Úspěch je většinou věcí vhodné motivace dětí, kterou lze právě v prvouce nalézt velmi často. </w:t>
      </w:r>
    </w:p>
    <w:p w:rsidR="00817ACB" w:rsidRDefault="00817ACB" w:rsidP="00817ACB">
      <w:pPr>
        <w:pStyle w:val="Prosttext"/>
        <w:jc w:val="both"/>
        <w:rPr>
          <w:rFonts w:ascii="Times New Roman" w:hAnsi="Times New Roman"/>
          <w:b/>
          <w:sz w:val="22"/>
          <w:szCs w:val="24"/>
        </w:rPr>
      </w:pPr>
    </w:p>
    <w:p w:rsidR="00817ACB" w:rsidRDefault="00817ACB" w:rsidP="00817ACB">
      <w:pPr>
        <w:pStyle w:val="Prosttext"/>
        <w:jc w:val="both"/>
        <w:rPr>
          <w:rFonts w:ascii="Times New Roman" w:hAnsi="Times New Roman"/>
          <w:b/>
          <w:sz w:val="22"/>
          <w:szCs w:val="24"/>
        </w:rPr>
      </w:pPr>
      <w:r>
        <w:rPr>
          <w:rFonts w:ascii="Times New Roman" w:hAnsi="Times New Roman"/>
          <w:b/>
          <w:sz w:val="22"/>
          <w:szCs w:val="24"/>
        </w:rPr>
        <w:t>Tematické okruhy Prvouky ve 2. ročníku:</w:t>
      </w:r>
    </w:p>
    <w:p w:rsidR="00817ACB" w:rsidRDefault="00817ACB" w:rsidP="00F361FC">
      <w:pPr>
        <w:pStyle w:val="Prosttext"/>
        <w:numPr>
          <w:ilvl w:val="0"/>
          <w:numId w:val="82"/>
        </w:numPr>
        <w:jc w:val="both"/>
        <w:rPr>
          <w:rFonts w:ascii="Times New Roman" w:hAnsi="Times New Roman"/>
          <w:sz w:val="22"/>
          <w:szCs w:val="24"/>
        </w:rPr>
      </w:pPr>
      <w:r>
        <w:rPr>
          <w:rFonts w:ascii="Times New Roman" w:hAnsi="Times New Roman"/>
          <w:sz w:val="22"/>
          <w:szCs w:val="24"/>
        </w:rPr>
        <w:t>Žiji mezi lidmi: základy slušného chování v rodině a společnosti, ohleduplnost, kamarádství, správné stolování, datum narození, adresa školy</w:t>
      </w:r>
    </w:p>
    <w:p w:rsidR="00817ACB" w:rsidRDefault="00817ACB" w:rsidP="00F361FC">
      <w:pPr>
        <w:pStyle w:val="Prosttext"/>
        <w:numPr>
          <w:ilvl w:val="0"/>
          <w:numId w:val="82"/>
        </w:numPr>
        <w:jc w:val="both"/>
        <w:rPr>
          <w:rFonts w:ascii="Times New Roman" w:hAnsi="Times New Roman"/>
          <w:sz w:val="22"/>
          <w:szCs w:val="24"/>
        </w:rPr>
      </w:pPr>
      <w:r>
        <w:rPr>
          <w:rFonts w:ascii="Times New Roman" w:hAnsi="Times New Roman"/>
          <w:sz w:val="22"/>
          <w:szCs w:val="24"/>
        </w:rPr>
        <w:t>Náš rok: orientace v čase - kalendářní a školní rok, týdny, dny, hodiny a minuty, denní režim dětí, práce a odpočinek, minulost, současnost, budoucnost, úcta k tradicím a památkám</w:t>
      </w:r>
    </w:p>
    <w:p w:rsidR="00817ACB" w:rsidRDefault="00817ACB" w:rsidP="00F361FC">
      <w:pPr>
        <w:pStyle w:val="Prosttext"/>
        <w:numPr>
          <w:ilvl w:val="0"/>
          <w:numId w:val="82"/>
        </w:numPr>
        <w:jc w:val="both"/>
        <w:rPr>
          <w:rFonts w:ascii="Times New Roman" w:hAnsi="Times New Roman"/>
          <w:sz w:val="22"/>
          <w:szCs w:val="24"/>
        </w:rPr>
      </w:pPr>
      <w:r>
        <w:rPr>
          <w:rFonts w:ascii="Times New Roman" w:hAnsi="Times New Roman"/>
          <w:sz w:val="22"/>
          <w:szCs w:val="24"/>
        </w:rPr>
        <w:t>Příroda kolem nás: ochrana přírody, domácí zvířata a jejich mláďata, pokojové rostliny, zelenina, ovoce (ovocné stromy), pomoc živočichům v přírodě v nepříznivých situacích</w:t>
      </w:r>
    </w:p>
    <w:p w:rsidR="00817ACB" w:rsidRDefault="00817ACB" w:rsidP="00F361FC">
      <w:pPr>
        <w:pStyle w:val="Prosttext"/>
        <w:numPr>
          <w:ilvl w:val="0"/>
          <w:numId w:val="82"/>
        </w:numPr>
        <w:jc w:val="both"/>
        <w:rPr>
          <w:rFonts w:ascii="Times New Roman" w:hAnsi="Times New Roman"/>
          <w:sz w:val="22"/>
          <w:szCs w:val="24"/>
        </w:rPr>
      </w:pPr>
      <w:r>
        <w:rPr>
          <w:rFonts w:ascii="Times New Roman" w:hAnsi="Times New Roman"/>
          <w:sz w:val="22"/>
          <w:szCs w:val="24"/>
        </w:rPr>
        <w:t>Člověk a jeho smysly: péče o sluch a zrak</w:t>
      </w:r>
    </w:p>
    <w:p w:rsidR="00817ACB" w:rsidRDefault="00817ACB" w:rsidP="00F361FC">
      <w:pPr>
        <w:pStyle w:val="Prosttext"/>
        <w:numPr>
          <w:ilvl w:val="0"/>
          <w:numId w:val="82"/>
        </w:numPr>
        <w:jc w:val="both"/>
        <w:rPr>
          <w:rFonts w:ascii="Times New Roman" w:hAnsi="Times New Roman"/>
          <w:sz w:val="22"/>
          <w:szCs w:val="24"/>
        </w:rPr>
      </w:pPr>
      <w:r>
        <w:rPr>
          <w:rFonts w:ascii="Times New Roman" w:hAnsi="Times New Roman"/>
          <w:sz w:val="22"/>
          <w:szCs w:val="24"/>
        </w:rPr>
        <w:t>Pečujeme o zdraví: prevence nemocí a úrazů, zdravý životní styl, vliv pohybu na zdraví, poučení o škodlivosti kouření, základy duševní hygieny</w:t>
      </w:r>
    </w:p>
    <w:p w:rsidR="00817ACB" w:rsidRDefault="00817ACB" w:rsidP="00F361FC">
      <w:pPr>
        <w:pStyle w:val="Prosttext"/>
        <w:numPr>
          <w:ilvl w:val="0"/>
          <w:numId w:val="82"/>
        </w:numPr>
        <w:jc w:val="both"/>
        <w:rPr>
          <w:rFonts w:ascii="Times New Roman" w:hAnsi="Times New Roman"/>
          <w:sz w:val="22"/>
          <w:szCs w:val="24"/>
        </w:rPr>
      </w:pPr>
      <w:r>
        <w:rPr>
          <w:rFonts w:ascii="Times New Roman" w:hAnsi="Times New Roman"/>
          <w:sz w:val="22"/>
          <w:szCs w:val="24"/>
        </w:rPr>
        <w:t>Technika a práce lidí: povolání rodičů, úcta k práci a jejím výsledkům, hry a hračky dříve a nyní</w:t>
      </w:r>
    </w:p>
    <w:p w:rsidR="00817ACB" w:rsidRDefault="00817ACB" w:rsidP="00F361FC">
      <w:pPr>
        <w:pStyle w:val="Prosttext"/>
        <w:numPr>
          <w:ilvl w:val="0"/>
          <w:numId w:val="82"/>
        </w:numPr>
        <w:jc w:val="both"/>
        <w:rPr>
          <w:rFonts w:ascii="Times New Roman" w:hAnsi="Times New Roman"/>
          <w:sz w:val="22"/>
          <w:szCs w:val="24"/>
        </w:rPr>
      </w:pPr>
      <w:r>
        <w:rPr>
          <w:rFonts w:ascii="Times New Roman" w:hAnsi="Times New Roman"/>
          <w:sz w:val="22"/>
          <w:szCs w:val="24"/>
        </w:rPr>
        <w:t>Dopravní výchova: prohlubování dopravních návyků chodce, dítě v dopravních prostředcích</w:t>
      </w:r>
    </w:p>
    <w:p w:rsidR="00817ACB" w:rsidRDefault="00817ACB" w:rsidP="00817ACB">
      <w:pPr>
        <w:pStyle w:val="TmaRVPZV"/>
        <w:tabs>
          <w:tab w:val="left" w:pos="10080"/>
        </w:tabs>
        <w:jc w:val="both"/>
        <w:rPr>
          <w:i w:val="0"/>
          <w:iCs w:val="0"/>
        </w:rPr>
      </w:pPr>
      <w:r>
        <w:rPr>
          <w:i w:val="0"/>
          <w:iCs w:val="0"/>
        </w:rPr>
        <w:t>MÍSTO, KDE ŽIJEME</w:t>
      </w:r>
    </w:p>
    <w:p w:rsidR="00817ACB" w:rsidRDefault="00817ACB" w:rsidP="00F361FC">
      <w:pPr>
        <w:pStyle w:val="Styl11bTunKurzvaVpravo02cmPed1b"/>
        <w:numPr>
          <w:ilvl w:val="0"/>
          <w:numId w:val="81"/>
        </w:numPr>
        <w:tabs>
          <w:tab w:val="left" w:pos="10080"/>
        </w:tabs>
        <w:spacing w:before="0"/>
        <w:jc w:val="both"/>
        <w:rPr>
          <w:b w:val="0"/>
          <w:i w:val="0"/>
          <w:iCs w:val="0"/>
        </w:rPr>
      </w:pPr>
      <w:r>
        <w:rPr>
          <w:b w:val="0"/>
          <w:i w:val="0"/>
          <w:iCs w:val="0"/>
        </w:rPr>
        <w:t>vyznačí v jednoduchém plánu místo svého bydliště a školy, cestu na určené místo a rozliší možná nebezpečí v nejbližším okolí</w:t>
      </w:r>
    </w:p>
    <w:p w:rsidR="00817ACB" w:rsidRDefault="00817ACB" w:rsidP="00F361FC">
      <w:pPr>
        <w:pStyle w:val="Styl11bTunKurzvaVpravo02cmPed1b"/>
        <w:numPr>
          <w:ilvl w:val="0"/>
          <w:numId w:val="81"/>
        </w:numPr>
        <w:tabs>
          <w:tab w:val="left" w:pos="10080"/>
        </w:tabs>
        <w:spacing w:before="0"/>
        <w:jc w:val="both"/>
        <w:rPr>
          <w:b w:val="0"/>
          <w:i w:val="0"/>
          <w:iCs w:val="0"/>
        </w:rPr>
      </w:pPr>
      <w:r>
        <w:rPr>
          <w:b w:val="0"/>
          <w:i w:val="0"/>
          <w:iCs w:val="0"/>
        </w:rPr>
        <w:t>začlení svou obec (město) do příslušného kraje a obslužného centra ČR, pozoruje a popíše změny v nejbližším okolí</w:t>
      </w:r>
    </w:p>
    <w:p w:rsidR="00817ACB" w:rsidRDefault="00817ACB" w:rsidP="00F361FC">
      <w:pPr>
        <w:pStyle w:val="Styl11bTunKurzvaVpravo02cmPed1b"/>
        <w:numPr>
          <w:ilvl w:val="0"/>
          <w:numId w:val="81"/>
        </w:numPr>
        <w:tabs>
          <w:tab w:val="left" w:pos="10080"/>
        </w:tabs>
        <w:spacing w:before="0"/>
        <w:jc w:val="both"/>
        <w:rPr>
          <w:b w:val="0"/>
          <w:i w:val="0"/>
          <w:iCs w:val="0"/>
          <w:sz w:val="24"/>
        </w:rPr>
      </w:pPr>
      <w:r>
        <w:rPr>
          <w:b w:val="0"/>
          <w:i w:val="0"/>
          <w:iCs w:val="0"/>
        </w:rPr>
        <w:t>rozliší přírodní a umělé prvky v okolní krajině a vyjádří různými způsoby jejich estetické hodnoty a rozmanitost</w:t>
      </w:r>
    </w:p>
    <w:p w:rsidR="00817ACB" w:rsidRDefault="00817ACB" w:rsidP="00817ACB">
      <w:pPr>
        <w:pStyle w:val="TmaRVPZV"/>
        <w:tabs>
          <w:tab w:val="left" w:pos="10080"/>
        </w:tabs>
        <w:jc w:val="both"/>
        <w:rPr>
          <w:i w:val="0"/>
          <w:iCs w:val="0"/>
          <w:sz w:val="24"/>
        </w:rPr>
      </w:pPr>
      <w:r>
        <w:rPr>
          <w:i w:val="0"/>
          <w:iCs w:val="0"/>
        </w:rPr>
        <w:t>LIDÉ KOLEM NÁS</w:t>
      </w:r>
    </w:p>
    <w:p w:rsidR="00817ACB" w:rsidRDefault="00817ACB" w:rsidP="00F361FC">
      <w:pPr>
        <w:pStyle w:val="Styl11bTunKurzvaVpravo02cmPed1b"/>
        <w:numPr>
          <w:ilvl w:val="0"/>
          <w:numId w:val="81"/>
        </w:numPr>
        <w:tabs>
          <w:tab w:val="left" w:pos="10080"/>
        </w:tabs>
        <w:spacing w:before="0"/>
        <w:jc w:val="both"/>
        <w:rPr>
          <w:b w:val="0"/>
          <w:bCs w:val="0"/>
          <w:i w:val="0"/>
          <w:iCs w:val="0"/>
        </w:rPr>
      </w:pPr>
      <w:r>
        <w:rPr>
          <w:b w:val="0"/>
          <w:bCs w:val="0"/>
          <w:i w:val="0"/>
          <w:iCs w:val="0"/>
        </w:rPr>
        <w:t>rozlišuje blízké příbuzenské vztahy v rodině, role rodinných příslušníků a vztahy mezi nimi</w:t>
      </w:r>
    </w:p>
    <w:p w:rsidR="00817ACB" w:rsidRDefault="00817ACB" w:rsidP="00F361FC">
      <w:pPr>
        <w:pStyle w:val="Styl11bTunKurzvaVpravo02cmPed1b"/>
        <w:numPr>
          <w:ilvl w:val="0"/>
          <w:numId w:val="81"/>
        </w:numPr>
        <w:tabs>
          <w:tab w:val="left" w:pos="10080"/>
        </w:tabs>
        <w:spacing w:before="0"/>
        <w:jc w:val="both"/>
        <w:rPr>
          <w:b w:val="0"/>
          <w:bCs w:val="0"/>
          <w:i w:val="0"/>
          <w:iCs w:val="0"/>
        </w:rPr>
      </w:pPr>
      <w:r>
        <w:rPr>
          <w:b w:val="0"/>
          <w:bCs w:val="0"/>
          <w:i w:val="0"/>
          <w:iCs w:val="0"/>
        </w:rPr>
        <w:t>odvodí význam a potřebu různých povolání a pracovních činností</w:t>
      </w:r>
    </w:p>
    <w:p w:rsidR="00817ACB" w:rsidRDefault="00817ACB" w:rsidP="00F361FC">
      <w:pPr>
        <w:pStyle w:val="Styl11bTunKurzvaVpravo02cmPed1b"/>
        <w:numPr>
          <w:ilvl w:val="0"/>
          <w:numId w:val="81"/>
        </w:numPr>
        <w:tabs>
          <w:tab w:val="left" w:pos="10080"/>
        </w:tabs>
        <w:spacing w:before="0"/>
        <w:jc w:val="both"/>
        <w:rPr>
          <w:b w:val="0"/>
          <w:bCs w:val="0"/>
          <w:i w:val="0"/>
          <w:iCs w:val="0"/>
        </w:rPr>
      </w:pPr>
      <w:r>
        <w:rPr>
          <w:b w:val="0"/>
          <w:bCs w:val="0"/>
          <w:i w:val="0"/>
          <w:iCs w:val="0"/>
        </w:rPr>
        <w:t>projevuje toleranci k přirozeným odlišnostem spolužáků, jejich přednostem i nedostatkům</w:t>
      </w:r>
    </w:p>
    <w:p w:rsidR="00817ACB" w:rsidRDefault="00817ACB" w:rsidP="00817ACB">
      <w:pPr>
        <w:pStyle w:val="TmaRVPZV"/>
        <w:tabs>
          <w:tab w:val="left" w:pos="10080"/>
        </w:tabs>
        <w:spacing w:before="0"/>
        <w:jc w:val="both"/>
        <w:rPr>
          <w:i w:val="0"/>
          <w:iCs w:val="0"/>
          <w:sz w:val="24"/>
        </w:rPr>
      </w:pPr>
    </w:p>
    <w:p w:rsidR="00817ACB" w:rsidRDefault="00817ACB" w:rsidP="00817ACB">
      <w:pPr>
        <w:pStyle w:val="TmaRVPZV"/>
        <w:tabs>
          <w:tab w:val="left" w:pos="10080"/>
        </w:tabs>
        <w:spacing w:before="0"/>
        <w:jc w:val="both"/>
        <w:rPr>
          <w:i w:val="0"/>
          <w:iCs w:val="0"/>
        </w:rPr>
      </w:pPr>
      <w:r>
        <w:rPr>
          <w:i w:val="0"/>
          <w:iCs w:val="0"/>
        </w:rPr>
        <w:t>LIDÉ A ČAS</w:t>
      </w:r>
    </w:p>
    <w:p w:rsidR="00817ACB" w:rsidRDefault="00817ACB" w:rsidP="00F361FC">
      <w:pPr>
        <w:pStyle w:val="Styl11bTunKurzvaVpravo02cmPed1b"/>
        <w:numPr>
          <w:ilvl w:val="0"/>
          <w:numId w:val="81"/>
        </w:numPr>
        <w:tabs>
          <w:tab w:val="left" w:pos="10080"/>
        </w:tabs>
        <w:spacing w:before="0"/>
        <w:jc w:val="both"/>
        <w:rPr>
          <w:b w:val="0"/>
          <w:bCs w:val="0"/>
          <w:i w:val="0"/>
          <w:iCs w:val="0"/>
        </w:rPr>
      </w:pPr>
      <w:r>
        <w:rPr>
          <w:b w:val="0"/>
          <w:bCs w:val="0"/>
          <w:i w:val="0"/>
          <w:iCs w:val="0"/>
        </w:rPr>
        <w:t>využívá časové údaje při řešení různých situací v denním životě, rozlišuje děj v minulosti, přítomnosti a budoucnosti</w:t>
      </w:r>
    </w:p>
    <w:p w:rsidR="00817ACB" w:rsidRDefault="00817ACB" w:rsidP="00F361FC">
      <w:pPr>
        <w:pStyle w:val="Styl11bTunKurzvaVpravo02cmPed1b"/>
        <w:numPr>
          <w:ilvl w:val="0"/>
          <w:numId w:val="81"/>
        </w:numPr>
        <w:tabs>
          <w:tab w:val="left" w:pos="10080"/>
        </w:tabs>
        <w:spacing w:before="0"/>
        <w:jc w:val="both"/>
        <w:rPr>
          <w:b w:val="0"/>
          <w:bCs w:val="0"/>
          <w:i w:val="0"/>
          <w:iCs w:val="0"/>
        </w:rPr>
      </w:pPr>
      <w:r>
        <w:rPr>
          <w:b w:val="0"/>
          <w:bCs w:val="0"/>
          <w:i w:val="0"/>
          <w:iCs w:val="0"/>
        </w:rPr>
        <w:t>pojmenuje některé rodáky, kulturní a historické památky, významné události regionu, interpretuje některé pověsti nebo báje spjaté s místem, v němž žije</w:t>
      </w:r>
    </w:p>
    <w:p w:rsidR="00817ACB" w:rsidRDefault="00817ACB" w:rsidP="00817ACB">
      <w:pPr>
        <w:pStyle w:val="Styl11bTunKurzvaVpravo02cmPed1b"/>
        <w:tabs>
          <w:tab w:val="left" w:pos="1540"/>
          <w:tab w:val="left" w:pos="10080"/>
        </w:tabs>
        <w:spacing w:before="0"/>
        <w:jc w:val="both"/>
        <w:rPr>
          <w:i w:val="0"/>
          <w:iCs w:val="0"/>
        </w:rPr>
      </w:pPr>
    </w:p>
    <w:p w:rsidR="00817ACB" w:rsidRDefault="00817ACB" w:rsidP="00817ACB">
      <w:pPr>
        <w:pStyle w:val="Styl11bTunKurzvaVpravo02cmPed1b"/>
        <w:tabs>
          <w:tab w:val="left" w:pos="1540"/>
          <w:tab w:val="left" w:pos="10080"/>
        </w:tabs>
        <w:spacing w:before="0"/>
        <w:jc w:val="both"/>
        <w:rPr>
          <w:i w:val="0"/>
          <w:iCs w:val="0"/>
        </w:rPr>
      </w:pPr>
      <w:r>
        <w:rPr>
          <w:i w:val="0"/>
          <w:iCs w:val="0"/>
        </w:rPr>
        <w:t>ROZMANITOST PŘÍRODY</w:t>
      </w:r>
    </w:p>
    <w:p w:rsidR="00817ACB" w:rsidRDefault="00817ACB" w:rsidP="00F361FC">
      <w:pPr>
        <w:pStyle w:val="Styl11bTunKurzvaVpravo02cmPed1b"/>
        <w:numPr>
          <w:ilvl w:val="0"/>
          <w:numId w:val="81"/>
        </w:numPr>
        <w:spacing w:before="0"/>
        <w:jc w:val="both"/>
        <w:rPr>
          <w:b w:val="0"/>
          <w:bCs w:val="0"/>
          <w:i w:val="0"/>
          <w:iCs w:val="0"/>
        </w:rPr>
      </w:pPr>
      <w:r>
        <w:rPr>
          <w:b w:val="0"/>
          <w:bCs w:val="0"/>
          <w:i w:val="0"/>
          <w:iCs w:val="0"/>
        </w:rPr>
        <w:t>pozoruje, popíše a porovná viditelné proměny v přírodě v jednotlivých ročních obdobích</w:t>
      </w:r>
    </w:p>
    <w:p w:rsidR="00817ACB" w:rsidRDefault="00817ACB" w:rsidP="00F361FC">
      <w:pPr>
        <w:pStyle w:val="Styl11bTunKurzvaVpravo02cmPed1b"/>
        <w:numPr>
          <w:ilvl w:val="0"/>
          <w:numId w:val="81"/>
        </w:numPr>
        <w:spacing w:before="0"/>
        <w:jc w:val="both"/>
        <w:rPr>
          <w:b w:val="0"/>
          <w:bCs w:val="0"/>
          <w:i w:val="0"/>
          <w:iCs w:val="0"/>
        </w:rPr>
      </w:pPr>
      <w:r>
        <w:rPr>
          <w:b w:val="0"/>
          <w:bCs w:val="0"/>
          <w:i w:val="0"/>
          <w:iCs w:val="0"/>
        </w:rPr>
        <w:t>roztřídí některé přírodniny podle nápadných určujících znaků, uvede příklady výskytu organismů ve známé lokalitě</w:t>
      </w:r>
    </w:p>
    <w:p w:rsidR="00817ACB" w:rsidRDefault="00817ACB" w:rsidP="00F361FC">
      <w:pPr>
        <w:pStyle w:val="Styl11bTunKurzvaVpravo02cmPed1b"/>
        <w:numPr>
          <w:ilvl w:val="0"/>
          <w:numId w:val="81"/>
        </w:numPr>
        <w:tabs>
          <w:tab w:val="left" w:pos="10080"/>
        </w:tabs>
        <w:spacing w:before="0"/>
        <w:jc w:val="both"/>
        <w:rPr>
          <w:b w:val="0"/>
          <w:bCs w:val="0"/>
          <w:i w:val="0"/>
          <w:iCs w:val="0"/>
        </w:rPr>
      </w:pPr>
      <w:r>
        <w:rPr>
          <w:b w:val="0"/>
          <w:bCs w:val="0"/>
          <w:i w:val="0"/>
          <w:iCs w:val="0"/>
        </w:rPr>
        <w:lastRenderedPageBreak/>
        <w:t>provádí jednoduché pokusy u skupiny známých látek, určuje jejich společné a rozdílné vlastnosti a změří základní veličiny pomocí jednoduchých nástrojů a přístrojů</w:t>
      </w:r>
    </w:p>
    <w:p w:rsidR="00817ACB" w:rsidRDefault="00817ACB" w:rsidP="00817ACB">
      <w:pPr>
        <w:pStyle w:val="TmaRVPZV"/>
        <w:tabs>
          <w:tab w:val="left" w:pos="10080"/>
        </w:tabs>
        <w:spacing w:before="0"/>
        <w:jc w:val="both"/>
        <w:rPr>
          <w:bCs w:val="0"/>
          <w:i w:val="0"/>
          <w:iCs w:val="0"/>
          <w:sz w:val="24"/>
        </w:rPr>
      </w:pPr>
    </w:p>
    <w:p w:rsidR="00817ACB" w:rsidRDefault="00817ACB" w:rsidP="00817ACB">
      <w:pPr>
        <w:pStyle w:val="TmaRVPZV"/>
        <w:tabs>
          <w:tab w:val="left" w:pos="10080"/>
        </w:tabs>
        <w:spacing w:before="0"/>
        <w:jc w:val="both"/>
        <w:rPr>
          <w:bCs w:val="0"/>
          <w:i w:val="0"/>
          <w:iCs w:val="0"/>
        </w:rPr>
      </w:pPr>
      <w:r>
        <w:rPr>
          <w:bCs w:val="0"/>
          <w:i w:val="0"/>
          <w:iCs w:val="0"/>
        </w:rPr>
        <w:t>ČLOVĚK A JEHO ZDRAVÍ</w:t>
      </w:r>
    </w:p>
    <w:p w:rsidR="00817ACB" w:rsidRDefault="00817ACB" w:rsidP="00F361FC">
      <w:pPr>
        <w:pStyle w:val="Styl11bTunKurzvaVpravo02cmPed1b"/>
        <w:numPr>
          <w:ilvl w:val="0"/>
          <w:numId w:val="81"/>
        </w:numPr>
        <w:spacing w:before="0"/>
        <w:jc w:val="both"/>
        <w:rPr>
          <w:b w:val="0"/>
          <w:bCs w:val="0"/>
          <w:i w:val="0"/>
          <w:iCs w:val="0"/>
        </w:rPr>
      </w:pPr>
      <w:r>
        <w:rPr>
          <w:b w:val="0"/>
          <w:bCs w:val="0"/>
          <w:i w:val="0"/>
          <w:iCs w:val="0"/>
        </w:rPr>
        <w:t>uplatňuje základní hygienické, režimové a jiné zdravotně preventivní návyky s využitím elementárních znalostí o lidském těle; projevuje vhodným chováním a činnostmi vztah ke zdraví</w:t>
      </w:r>
    </w:p>
    <w:p w:rsidR="00817ACB" w:rsidRDefault="00817ACB" w:rsidP="00F361FC">
      <w:pPr>
        <w:pStyle w:val="Styl11bTunKurzvaVpravo02cmPed1b"/>
        <w:numPr>
          <w:ilvl w:val="0"/>
          <w:numId w:val="81"/>
        </w:numPr>
        <w:spacing w:before="0"/>
        <w:ind w:left="357" w:hanging="357"/>
        <w:jc w:val="both"/>
        <w:rPr>
          <w:b w:val="0"/>
          <w:bCs w:val="0"/>
          <w:i w:val="0"/>
          <w:iCs w:val="0"/>
        </w:rPr>
      </w:pPr>
      <w:r>
        <w:rPr>
          <w:b w:val="0"/>
          <w:bCs w:val="0"/>
          <w:i w:val="0"/>
          <w:iCs w:val="0"/>
        </w:rPr>
        <w:t xml:space="preserve">dodržuje zásady bezpečného chování tak, aby neohrožoval zdraví své a zdraví jiných </w:t>
      </w:r>
    </w:p>
    <w:p w:rsidR="00817ACB" w:rsidRDefault="00817ACB" w:rsidP="00F361FC">
      <w:pPr>
        <w:pStyle w:val="Styl11bTunKurzvaVpravo02cmPed1b"/>
        <w:numPr>
          <w:ilvl w:val="0"/>
          <w:numId w:val="81"/>
        </w:numPr>
        <w:spacing w:before="0"/>
        <w:ind w:left="357" w:hanging="357"/>
        <w:jc w:val="both"/>
        <w:rPr>
          <w:b w:val="0"/>
          <w:bCs w:val="0"/>
          <w:i w:val="0"/>
          <w:iCs w:val="0"/>
        </w:rPr>
      </w:pPr>
      <w:r>
        <w:rPr>
          <w:b w:val="0"/>
          <w:bCs w:val="0"/>
          <w:i w:val="0"/>
          <w:iCs w:val="0"/>
        </w:rPr>
        <w:t>chová se obezřetně při setkání s neznámými jedinci, odmítne komunikaci, která je mu nepříjemná; v případě potřeby požádá o pomoc pro sebe i pro jiné dítě</w:t>
      </w:r>
    </w:p>
    <w:p w:rsidR="00817ACB" w:rsidRDefault="00817ACB" w:rsidP="00F361FC">
      <w:pPr>
        <w:pStyle w:val="Styl11bTunKurzvaVpravo02cmPed1b"/>
        <w:numPr>
          <w:ilvl w:val="0"/>
          <w:numId w:val="81"/>
        </w:numPr>
        <w:spacing w:before="0"/>
        <w:jc w:val="both"/>
        <w:rPr>
          <w:b w:val="0"/>
          <w:bCs w:val="0"/>
          <w:i w:val="0"/>
          <w:iCs w:val="0"/>
        </w:rPr>
      </w:pPr>
      <w:r>
        <w:rPr>
          <w:b w:val="0"/>
          <w:bCs w:val="0"/>
          <w:i w:val="0"/>
          <w:iCs w:val="0"/>
        </w:rPr>
        <w:t>uplatňuje základní pravidla účastníků silničního provozu</w:t>
      </w:r>
    </w:p>
    <w:p w:rsidR="00817ACB" w:rsidRDefault="00817ACB" w:rsidP="00F361FC">
      <w:pPr>
        <w:pStyle w:val="Styl11bTunKurzvaVpravo02cmPed1b"/>
        <w:numPr>
          <w:ilvl w:val="0"/>
          <w:numId w:val="81"/>
        </w:numPr>
        <w:spacing w:before="0"/>
        <w:jc w:val="both"/>
        <w:rPr>
          <w:b w:val="0"/>
          <w:bCs w:val="0"/>
          <w:i w:val="0"/>
          <w:iCs w:val="0"/>
        </w:rPr>
      </w:pPr>
      <w:r>
        <w:rPr>
          <w:b w:val="0"/>
          <w:bCs w:val="0"/>
          <w:i w:val="0"/>
          <w:iCs w:val="0"/>
        </w:rPr>
        <w:t>reaguje adekvátně na pokyny dospělých při mimořádných událostech</w:t>
      </w:r>
    </w:p>
    <w:p w:rsidR="00817ACB" w:rsidRDefault="00817ACB" w:rsidP="00817ACB">
      <w:pPr>
        <w:pStyle w:val="Prosttext"/>
        <w:jc w:val="both"/>
        <w:rPr>
          <w:rFonts w:ascii="Times New Roman" w:hAnsi="Times New Roman"/>
          <w:sz w:val="22"/>
          <w:szCs w:val="24"/>
        </w:rPr>
      </w:pPr>
    </w:p>
    <w:p w:rsidR="00817ACB" w:rsidRPr="00993528" w:rsidRDefault="00817ACB" w:rsidP="00993528">
      <w:pPr>
        <w:tabs>
          <w:tab w:val="left" w:pos="10080"/>
        </w:tabs>
        <w:jc w:val="both"/>
        <w:rPr>
          <w:b/>
          <w:bCs/>
          <w:sz w:val="28"/>
          <w:szCs w:val="28"/>
        </w:rPr>
      </w:pPr>
      <w:bookmarkStart w:id="173" w:name="_Toc314344216"/>
      <w:r w:rsidRPr="00993528">
        <w:rPr>
          <w:b/>
          <w:bCs/>
          <w:sz w:val="28"/>
          <w:szCs w:val="28"/>
        </w:rPr>
        <w:t>Cílové zaměření předmětu Prvouka ve 2. ročníku ZV</w:t>
      </w:r>
      <w:bookmarkEnd w:id="173"/>
    </w:p>
    <w:p w:rsidR="00817ACB" w:rsidRDefault="00817ACB" w:rsidP="00817ACB">
      <w:pPr>
        <w:tabs>
          <w:tab w:val="left" w:pos="10080"/>
        </w:tabs>
        <w:jc w:val="both"/>
      </w:pPr>
    </w:p>
    <w:p w:rsidR="00817ACB" w:rsidRDefault="00817ACB" w:rsidP="00817ACB">
      <w:pPr>
        <w:tabs>
          <w:tab w:val="left" w:pos="10080"/>
        </w:tabs>
        <w:jc w:val="both"/>
        <w:rPr>
          <w:b/>
          <w:bCs/>
          <w:sz w:val="22"/>
        </w:rPr>
      </w:pPr>
      <w:r>
        <w:rPr>
          <w:b/>
          <w:bCs/>
          <w:sz w:val="22"/>
        </w:rPr>
        <w:t>Vzdělávání v předmětu Prvouka v 2. ročníku</w:t>
      </w:r>
      <w:r>
        <w:rPr>
          <w:b/>
          <w:bCs/>
          <w:i/>
          <w:sz w:val="22"/>
        </w:rPr>
        <w:t xml:space="preserve"> </w:t>
      </w:r>
      <w:r>
        <w:rPr>
          <w:b/>
          <w:bCs/>
          <w:sz w:val="22"/>
        </w:rPr>
        <w:t>směřuje k:</w:t>
      </w:r>
    </w:p>
    <w:p w:rsidR="00817ACB" w:rsidRDefault="00817ACB" w:rsidP="00F361FC">
      <w:pPr>
        <w:numPr>
          <w:ilvl w:val="0"/>
          <w:numId w:val="83"/>
        </w:numPr>
        <w:tabs>
          <w:tab w:val="left" w:pos="10080"/>
        </w:tabs>
        <w:jc w:val="both"/>
        <w:rPr>
          <w:sz w:val="22"/>
        </w:rPr>
      </w:pPr>
      <w:r>
        <w:rPr>
          <w:sz w:val="22"/>
        </w:rPr>
        <w:t>utváření pracovních návyků v jednoduché samostatné i týmové spolupráci</w:t>
      </w:r>
    </w:p>
    <w:p w:rsidR="00817ACB" w:rsidRDefault="00817ACB" w:rsidP="00F361FC">
      <w:pPr>
        <w:numPr>
          <w:ilvl w:val="0"/>
          <w:numId w:val="83"/>
        </w:numPr>
        <w:tabs>
          <w:tab w:val="left" w:pos="10080"/>
        </w:tabs>
        <w:jc w:val="both"/>
        <w:rPr>
          <w:sz w:val="22"/>
        </w:rPr>
      </w:pPr>
      <w:r>
        <w:rPr>
          <w:sz w:val="22"/>
        </w:rPr>
        <w:t>rozšiřování slovní zásoby v osvojovaných tématech, k pojmenování pozorovaných skutečností a k jejich zachycení ve vlastních projevech, názorech a výtvorech</w:t>
      </w:r>
    </w:p>
    <w:p w:rsidR="00817ACB" w:rsidRDefault="00817ACB" w:rsidP="00F361FC">
      <w:pPr>
        <w:numPr>
          <w:ilvl w:val="0"/>
          <w:numId w:val="83"/>
        </w:numPr>
        <w:tabs>
          <w:tab w:val="left" w:pos="10080"/>
        </w:tabs>
        <w:jc w:val="both"/>
        <w:rPr>
          <w:sz w:val="22"/>
        </w:rPr>
      </w:pPr>
      <w:r>
        <w:rPr>
          <w:sz w:val="22"/>
        </w:rPr>
        <w:t>utváření ohleduplného vztahu k přírodě i kulturním výtvorům a k hledání možností aktivního uplatnění při jejich ochraně</w:t>
      </w:r>
    </w:p>
    <w:p w:rsidR="00817ACB" w:rsidRDefault="00817ACB" w:rsidP="00F361FC">
      <w:pPr>
        <w:numPr>
          <w:ilvl w:val="0"/>
          <w:numId w:val="83"/>
        </w:numPr>
        <w:tabs>
          <w:tab w:val="left" w:pos="10080"/>
        </w:tabs>
        <w:jc w:val="both"/>
        <w:rPr>
          <w:sz w:val="22"/>
        </w:rPr>
      </w:pPr>
      <w:r>
        <w:rPr>
          <w:sz w:val="22"/>
        </w:rPr>
        <w:t>přirozenému vyjadřování pozitivních citů ve vztahu k sobě i okolnímu prostředí</w:t>
      </w:r>
    </w:p>
    <w:p w:rsidR="00817ACB" w:rsidRDefault="00817ACB" w:rsidP="00F361FC">
      <w:pPr>
        <w:numPr>
          <w:ilvl w:val="0"/>
          <w:numId w:val="83"/>
        </w:numPr>
        <w:tabs>
          <w:tab w:val="left" w:pos="10080"/>
        </w:tabs>
        <w:jc w:val="both"/>
        <w:rPr>
          <w:sz w:val="22"/>
        </w:rPr>
      </w:pPr>
      <w:r>
        <w:rPr>
          <w:sz w:val="22"/>
        </w:rPr>
        <w:t>objevování a poznávání všeho, co jej zajímá, co se mu líbí a v čem by v budoucnu mohl uspět</w:t>
      </w:r>
    </w:p>
    <w:p w:rsidR="00817ACB" w:rsidRDefault="00817ACB" w:rsidP="00F361FC">
      <w:pPr>
        <w:numPr>
          <w:ilvl w:val="0"/>
          <w:numId w:val="83"/>
        </w:numPr>
        <w:tabs>
          <w:tab w:val="left" w:pos="10080"/>
        </w:tabs>
        <w:jc w:val="both"/>
        <w:rPr>
          <w:sz w:val="22"/>
        </w:rPr>
      </w:pPr>
      <w:r>
        <w:rPr>
          <w:sz w:val="22"/>
        </w:rPr>
        <w:t>poznávání podstaty zdraví i příčin nemocí, k upevňování preventivního chování</w:t>
      </w:r>
    </w:p>
    <w:p w:rsidR="00817ACB" w:rsidRDefault="00817ACB" w:rsidP="00817ACB">
      <w:pPr>
        <w:tabs>
          <w:tab w:val="left" w:pos="10080"/>
        </w:tabs>
        <w:jc w:val="both"/>
        <w:rPr>
          <w:b/>
          <w:sz w:val="22"/>
        </w:rPr>
      </w:pPr>
      <w:r>
        <w:rPr>
          <w:sz w:val="22"/>
        </w:rPr>
        <w:br w:type="page"/>
      </w:r>
    </w:p>
    <w:p w:rsidR="00101DF4" w:rsidRDefault="00101DF4" w:rsidP="00AE247E">
      <w:pPr>
        <w:pStyle w:val="Zhlav"/>
        <w:tabs>
          <w:tab w:val="clear" w:pos="4536"/>
          <w:tab w:val="clear" w:pos="9072"/>
          <w:tab w:val="left" w:pos="10080"/>
        </w:tabs>
        <w:jc w:val="center"/>
        <w:rPr>
          <w:b/>
          <w:bCs/>
          <w:sz w:val="28"/>
        </w:rPr>
        <w:sectPr w:rsidR="00101DF4" w:rsidSect="001304A0">
          <w:pgSz w:w="11907" w:h="16840"/>
          <w:pgMar w:top="1418" w:right="1418" w:bottom="1418" w:left="1418" w:header="709" w:footer="709" w:gutter="284"/>
          <w:cols w:space="708"/>
          <w:docGrid w:linePitch="326"/>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817ACB" w:rsidTr="00297F6B">
        <w:trPr>
          <w:trHeight w:val="20"/>
          <w:tblHeader/>
        </w:trPr>
        <w:tc>
          <w:tcPr>
            <w:tcW w:w="3535" w:type="dxa"/>
          </w:tcPr>
          <w:p w:rsidR="00817ACB" w:rsidRDefault="00817ACB" w:rsidP="00AE247E">
            <w:pPr>
              <w:pStyle w:val="Zhlav"/>
              <w:tabs>
                <w:tab w:val="clear" w:pos="4536"/>
                <w:tab w:val="clear" w:pos="9072"/>
                <w:tab w:val="left" w:pos="10080"/>
              </w:tabs>
              <w:jc w:val="center"/>
              <w:rPr>
                <w:b/>
                <w:bCs/>
                <w:sz w:val="28"/>
              </w:rPr>
            </w:pPr>
            <w:r>
              <w:rPr>
                <w:b/>
                <w:bCs/>
                <w:sz w:val="28"/>
              </w:rPr>
              <w:lastRenderedPageBreak/>
              <w:t>Očekávané výstupy</w:t>
            </w:r>
          </w:p>
        </w:tc>
        <w:tc>
          <w:tcPr>
            <w:tcW w:w="3536" w:type="dxa"/>
            <w:vAlign w:val="center"/>
          </w:tcPr>
          <w:p w:rsidR="00817ACB" w:rsidRDefault="00817ACB" w:rsidP="00511925">
            <w:pPr>
              <w:pStyle w:val="Zhlav"/>
              <w:tabs>
                <w:tab w:val="clear" w:pos="4536"/>
                <w:tab w:val="clear" w:pos="9072"/>
                <w:tab w:val="left" w:pos="10080"/>
              </w:tabs>
              <w:jc w:val="center"/>
              <w:rPr>
                <w:u w:val="single"/>
              </w:rPr>
            </w:pPr>
            <w:bookmarkStart w:id="174" w:name="_Toc314344217"/>
            <w:r w:rsidRPr="00511925">
              <w:rPr>
                <w:b/>
                <w:bCs/>
                <w:sz w:val="28"/>
              </w:rPr>
              <w:t>Dílčí výstupy</w:t>
            </w:r>
            <w:bookmarkEnd w:id="174"/>
          </w:p>
        </w:tc>
        <w:tc>
          <w:tcPr>
            <w:tcW w:w="3535" w:type="dxa"/>
          </w:tcPr>
          <w:p w:rsidR="00817ACB" w:rsidRDefault="00817ACB" w:rsidP="00AE247E">
            <w:pPr>
              <w:pStyle w:val="Zhlav"/>
              <w:tabs>
                <w:tab w:val="clear" w:pos="4536"/>
                <w:tab w:val="clear" w:pos="9072"/>
                <w:tab w:val="left" w:pos="10080"/>
              </w:tabs>
              <w:jc w:val="center"/>
              <w:rPr>
                <w:b/>
                <w:bCs/>
                <w:sz w:val="28"/>
              </w:rPr>
            </w:pPr>
            <w:r>
              <w:rPr>
                <w:b/>
                <w:bCs/>
                <w:sz w:val="28"/>
              </w:rPr>
              <w:t>Učivo</w:t>
            </w:r>
          </w:p>
        </w:tc>
        <w:tc>
          <w:tcPr>
            <w:tcW w:w="3536" w:type="dxa"/>
          </w:tcPr>
          <w:p w:rsidR="00817ACB" w:rsidRDefault="00817ACB" w:rsidP="00AE247E">
            <w:pPr>
              <w:pStyle w:val="Zhlav"/>
              <w:tabs>
                <w:tab w:val="clear" w:pos="4536"/>
                <w:tab w:val="clear" w:pos="9072"/>
                <w:tab w:val="left" w:pos="10080"/>
              </w:tabs>
              <w:jc w:val="center"/>
              <w:rPr>
                <w:b/>
                <w:bCs/>
                <w:sz w:val="28"/>
              </w:rPr>
            </w:pPr>
            <w:r>
              <w:rPr>
                <w:b/>
                <w:bCs/>
                <w:sz w:val="28"/>
              </w:rPr>
              <w:t>Průřezové téma</w:t>
            </w:r>
          </w:p>
        </w:tc>
      </w:tr>
      <w:tr w:rsidR="00817ACB" w:rsidTr="00297F6B">
        <w:trPr>
          <w:trHeight w:val="20"/>
        </w:trPr>
        <w:tc>
          <w:tcPr>
            <w:tcW w:w="14142" w:type="dxa"/>
            <w:gridSpan w:val="4"/>
          </w:tcPr>
          <w:p w:rsidR="00817ACB" w:rsidRPr="00511925" w:rsidRDefault="00817ACB" w:rsidP="00993528">
            <w:pPr>
              <w:pStyle w:val="Zhlav"/>
              <w:tabs>
                <w:tab w:val="clear" w:pos="4536"/>
                <w:tab w:val="clear" w:pos="9072"/>
                <w:tab w:val="left" w:pos="10080"/>
              </w:tabs>
              <w:jc w:val="center"/>
              <w:rPr>
                <w:b/>
                <w:bCs/>
                <w:sz w:val="28"/>
              </w:rPr>
            </w:pPr>
            <w:bookmarkStart w:id="175" w:name="_Toc314344218"/>
            <w:r w:rsidRPr="00511925">
              <w:rPr>
                <w:b/>
                <w:bCs/>
                <w:sz w:val="28"/>
              </w:rPr>
              <w:t>Místo, kde žijeme</w:t>
            </w:r>
            <w:bookmarkEnd w:id="175"/>
          </w:p>
        </w:tc>
      </w:tr>
      <w:tr w:rsidR="00817ACB" w:rsidTr="00297F6B">
        <w:tc>
          <w:tcPr>
            <w:tcW w:w="3535" w:type="dxa"/>
            <w:tcBorders>
              <w:bottom w:val="single" w:sz="4" w:space="0" w:color="auto"/>
            </w:tcBorders>
          </w:tcPr>
          <w:p w:rsidR="00817ACB" w:rsidRDefault="00817ACB" w:rsidP="00AE247E">
            <w:pPr>
              <w:tabs>
                <w:tab w:val="left" w:pos="10080"/>
              </w:tabs>
              <w:jc w:val="both"/>
              <w:rPr>
                <w:bCs/>
                <w:i/>
                <w:iCs/>
                <w:sz w:val="22"/>
              </w:rPr>
            </w:pPr>
            <w:r>
              <w:rPr>
                <w:bCs/>
                <w:i/>
                <w:iCs/>
                <w:sz w:val="22"/>
                <w:u w:val="single"/>
              </w:rPr>
              <w:t>OVO 1</w:t>
            </w:r>
            <w:r>
              <w:rPr>
                <w:bCs/>
                <w:i/>
                <w:iCs/>
                <w:sz w:val="22"/>
              </w:rPr>
              <w:t>: vyznačí v jednoduchém plánu místo svého bydliště a školy, cestu na určené místo a rozliší možná nebez-pečí v nejbližším okolí</w:t>
            </w:r>
          </w:p>
        </w:tc>
        <w:tc>
          <w:tcPr>
            <w:tcW w:w="3536" w:type="dxa"/>
            <w:tcBorders>
              <w:bottom w:val="single" w:sz="4" w:space="0" w:color="auto"/>
            </w:tcBorders>
          </w:tcPr>
          <w:p w:rsidR="00817ACB" w:rsidRDefault="00817ACB" w:rsidP="00AE247E">
            <w:pPr>
              <w:jc w:val="both"/>
              <w:rPr>
                <w:bCs/>
                <w:i/>
                <w:iCs/>
                <w:sz w:val="22"/>
              </w:rPr>
            </w:pPr>
            <w:r>
              <w:rPr>
                <w:bCs/>
                <w:i/>
                <w:iCs/>
                <w:sz w:val="22"/>
                <w:u w:val="single"/>
              </w:rPr>
              <w:t>DV</w:t>
            </w:r>
            <w:r>
              <w:rPr>
                <w:bCs/>
                <w:i/>
                <w:iCs/>
                <w:sz w:val="22"/>
              </w:rPr>
              <w:t>: popíše svoji cestu do školy</w:t>
            </w:r>
          </w:p>
          <w:p w:rsidR="00817ACB" w:rsidRDefault="00817ACB" w:rsidP="00AE247E">
            <w:pPr>
              <w:jc w:val="both"/>
              <w:rPr>
                <w:bCs/>
                <w:i/>
                <w:iCs/>
                <w:sz w:val="22"/>
              </w:rPr>
            </w:pPr>
            <w:r>
              <w:rPr>
                <w:bCs/>
                <w:i/>
                <w:iCs/>
                <w:sz w:val="22"/>
                <w:u w:val="single"/>
              </w:rPr>
              <w:t>DV</w:t>
            </w:r>
            <w:r>
              <w:rPr>
                <w:bCs/>
                <w:i/>
                <w:iCs/>
                <w:sz w:val="22"/>
              </w:rPr>
              <w:t xml:space="preserve">: rozezná základní dopravní znač-ky, přechází na přechodu pro chodce, zná semafor </w:t>
            </w:r>
          </w:p>
          <w:p w:rsidR="00817ACB" w:rsidRDefault="00817ACB" w:rsidP="00AE247E">
            <w:pPr>
              <w:jc w:val="both"/>
              <w:rPr>
                <w:bCs/>
                <w:i/>
                <w:iCs/>
                <w:sz w:val="22"/>
              </w:rPr>
            </w:pPr>
            <w:r>
              <w:rPr>
                <w:bCs/>
                <w:i/>
                <w:iCs/>
                <w:sz w:val="22"/>
                <w:u w:val="single"/>
              </w:rPr>
              <w:t>DV</w:t>
            </w:r>
            <w:r>
              <w:rPr>
                <w:bCs/>
                <w:i/>
                <w:iCs/>
                <w:sz w:val="22"/>
              </w:rPr>
              <w:t>: zná běžné dopravní prostředky včetně hromadných</w:t>
            </w:r>
          </w:p>
          <w:p w:rsidR="00817ACB" w:rsidRDefault="00817ACB" w:rsidP="00AE247E">
            <w:pPr>
              <w:jc w:val="both"/>
              <w:rPr>
                <w:bCs/>
                <w:i/>
                <w:iCs/>
                <w:sz w:val="22"/>
              </w:rPr>
            </w:pPr>
            <w:r>
              <w:rPr>
                <w:bCs/>
                <w:i/>
                <w:iCs/>
                <w:sz w:val="22"/>
                <w:u w:val="single"/>
              </w:rPr>
              <w:t>DV</w:t>
            </w:r>
            <w:r>
              <w:rPr>
                <w:bCs/>
                <w:i/>
                <w:iCs/>
                <w:sz w:val="22"/>
              </w:rPr>
              <w:t>: ví, kde je zastávka MHD a jak se na ní chovat</w:t>
            </w:r>
          </w:p>
        </w:tc>
        <w:tc>
          <w:tcPr>
            <w:tcW w:w="3535" w:type="dxa"/>
            <w:tcBorders>
              <w:bottom w:val="single" w:sz="4" w:space="0" w:color="auto"/>
            </w:tcBorders>
          </w:tcPr>
          <w:p w:rsidR="00817ACB" w:rsidRDefault="00817ACB" w:rsidP="00AE247E">
            <w:pPr>
              <w:jc w:val="both"/>
              <w:rPr>
                <w:bCs/>
                <w:sz w:val="22"/>
              </w:rPr>
            </w:pPr>
            <w:r>
              <w:rPr>
                <w:bCs/>
                <w:sz w:val="22"/>
              </w:rPr>
              <w:t>Domov: prostředí domova, orientace v místě bydliště, adresa bydliště žáka</w:t>
            </w:r>
          </w:p>
          <w:p w:rsidR="00817ACB" w:rsidRDefault="00817ACB" w:rsidP="00AE247E">
            <w:pPr>
              <w:jc w:val="both"/>
              <w:rPr>
                <w:bCs/>
                <w:sz w:val="22"/>
              </w:rPr>
            </w:pPr>
            <w:r>
              <w:rPr>
                <w:bCs/>
                <w:sz w:val="22"/>
              </w:rPr>
              <w:t>Bezpečná cesta do školy</w:t>
            </w:r>
          </w:p>
        </w:tc>
        <w:tc>
          <w:tcPr>
            <w:tcW w:w="3536" w:type="dxa"/>
            <w:tcBorders>
              <w:bottom w:val="single" w:sz="4" w:space="0" w:color="auto"/>
            </w:tcBorders>
          </w:tcPr>
          <w:p w:rsidR="00817ACB" w:rsidRDefault="00817ACB" w:rsidP="00AE247E">
            <w:pPr>
              <w:pStyle w:val="Zkladntext"/>
              <w:tabs>
                <w:tab w:val="left" w:pos="0"/>
              </w:tabs>
              <w:spacing w:before="60"/>
              <w:ind w:left="11" w:hanging="11"/>
              <w:jc w:val="both"/>
              <w:rPr>
                <w:i/>
                <w:iCs/>
              </w:rPr>
            </w:pPr>
            <w:r>
              <w:rPr>
                <w:i/>
                <w:u w:val="single"/>
              </w:rPr>
              <w:t>MkV 2: Lidské vztahy</w:t>
            </w:r>
            <w:r>
              <w:rPr>
                <w:i/>
              </w:rPr>
              <w:t>:</w:t>
            </w:r>
            <w:r>
              <w:t xml:space="preserve"> </w:t>
            </w:r>
            <w:r>
              <w:rPr>
                <w:i/>
                <w:iCs/>
              </w:rPr>
              <w:t>právo všech lidí žít společně a podílet se na spolu-práci, uplatňování principu slušného chování (základní morální hodnoty)</w:t>
            </w:r>
          </w:p>
          <w:p w:rsidR="00817ACB" w:rsidRPr="00EC00F5" w:rsidRDefault="00817ACB" w:rsidP="00AE247E">
            <w:pPr>
              <w:pStyle w:val="Zkladntext3"/>
              <w:rPr>
                <w:bCs/>
                <w:i/>
                <w:iCs/>
                <w:sz w:val="22"/>
                <w:szCs w:val="22"/>
              </w:rPr>
            </w:pPr>
            <w:r w:rsidRPr="00EC00F5">
              <w:rPr>
                <w:bCs/>
                <w:i/>
                <w:iCs/>
                <w:sz w:val="22"/>
                <w:szCs w:val="22"/>
                <w:u w:val="single"/>
              </w:rPr>
              <w:t>VDO 2: Občan, občanská společnost a stát</w:t>
            </w:r>
            <w:r w:rsidRPr="00EC00F5">
              <w:rPr>
                <w:bCs/>
                <w:i/>
                <w:iCs/>
                <w:sz w:val="22"/>
                <w:szCs w:val="22"/>
              </w:rPr>
              <w:t>: přijímat odpovědnost za své postoje a činy (zejména v ochraně životního prostředí</w:t>
            </w:r>
          </w:p>
        </w:tc>
      </w:tr>
      <w:tr w:rsidR="00817ACB" w:rsidTr="00297F6B">
        <w:tc>
          <w:tcPr>
            <w:tcW w:w="3535" w:type="dxa"/>
            <w:tcBorders>
              <w:top w:val="single" w:sz="4" w:space="0" w:color="auto"/>
            </w:tcBorders>
          </w:tcPr>
          <w:p w:rsidR="00817ACB" w:rsidRDefault="00817ACB" w:rsidP="00AE247E">
            <w:pPr>
              <w:jc w:val="both"/>
              <w:rPr>
                <w:bCs/>
                <w:i/>
                <w:iCs/>
                <w:sz w:val="22"/>
              </w:rPr>
            </w:pPr>
            <w:r>
              <w:rPr>
                <w:bCs/>
                <w:i/>
                <w:iCs/>
                <w:sz w:val="22"/>
                <w:u w:val="single"/>
              </w:rPr>
              <w:t>OVO 3</w:t>
            </w:r>
            <w:r>
              <w:rPr>
                <w:bCs/>
                <w:i/>
                <w:iCs/>
                <w:sz w:val="22"/>
              </w:rPr>
              <w:t>: rozliší přírodní a umělé prvky v okolní krajině a vyjádří různými způsoby jejch estetické hodnoty a rozmanitost</w:t>
            </w:r>
          </w:p>
        </w:tc>
        <w:tc>
          <w:tcPr>
            <w:tcW w:w="3536" w:type="dxa"/>
            <w:tcBorders>
              <w:top w:val="single" w:sz="4" w:space="0" w:color="auto"/>
            </w:tcBorders>
          </w:tcPr>
          <w:p w:rsidR="00817ACB" w:rsidRDefault="00817ACB" w:rsidP="00AE247E">
            <w:pPr>
              <w:jc w:val="both"/>
              <w:rPr>
                <w:bCs/>
                <w:i/>
                <w:iCs/>
                <w:sz w:val="22"/>
              </w:rPr>
            </w:pPr>
            <w:r>
              <w:rPr>
                <w:bCs/>
                <w:i/>
                <w:iCs/>
                <w:sz w:val="22"/>
                <w:u w:val="single"/>
              </w:rPr>
              <w:t>DV:</w:t>
            </w:r>
            <w:r>
              <w:rPr>
                <w:bCs/>
                <w:i/>
                <w:iCs/>
                <w:sz w:val="22"/>
              </w:rPr>
              <w:t xml:space="preserve"> popíše svůj domov (byt, dům)</w:t>
            </w:r>
          </w:p>
          <w:p w:rsidR="00817ACB" w:rsidRDefault="00817ACB" w:rsidP="00AE247E">
            <w:pPr>
              <w:jc w:val="both"/>
              <w:rPr>
                <w:bCs/>
                <w:i/>
                <w:iCs/>
                <w:sz w:val="22"/>
              </w:rPr>
            </w:pPr>
            <w:r>
              <w:rPr>
                <w:bCs/>
                <w:i/>
                <w:iCs/>
                <w:sz w:val="22"/>
                <w:u w:val="single"/>
              </w:rPr>
              <w:t>DV</w:t>
            </w:r>
            <w:r>
              <w:rPr>
                <w:bCs/>
                <w:i/>
                <w:iCs/>
                <w:sz w:val="22"/>
              </w:rPr>
              <w:t>: vyjmenuje jednotlivé místnosti svého domova a jeho vybavení</w:t>
            </w:r>
          </w:p>
          <w:p w:rsidR="00817ACB" w:rsidRDefault="00817ACB" w:rsidP="00AE247E">
            <w:pPr>
              <w:jc w:val="both"/>
              <w:rPr>
                <w:bCs/>
                <w:i/>
                <w:iCs/>
                <w:sz w:val="22"/>
              </w:rPr>
            </w:pPr>
            <w:r>
              <w:rPr>
                <w:bCs/>
                <w:i/>
                <w:iCs/>
                <w:sz w:val="22"/>
                <w:u w:val="single"/>
              </w:rPr>
              <w:t>DV</w:t>
            </w:r>
            <w:r>
              <w:rPr>
                <w:bCs/>
                <w:i/>
                <w:iCs/>
                <w:sz w:val="22"/>
              </w:rPr>
              <w:t>: nakreslí jednoduchý plánek svého domova</w:t>
            </w:r>
          </w:p>
          <w:p w:rsidR="00817ACB" w:rsidRDefault="00817ACB" w:rsidP="00AE247E">
            <w:pPr>
              <w:jc w:val="both"/>
              <w:rPr>
                <w:bCs/>
                <w:i/>
                <w:iCs/>
                <w:sz w:val="22"/>
              </w:rPr>
            </w:pPr>
            <w:r>
              <w:rPr>
                <w:bCs/>
                <w:i/>
                <w:iCs/>
                <w:sz w:val="22"/>
                <w:u w:val="single"/>
              </w:rPr>
              <w:t>DV</w:t>
            </w:r>
            <w:r>
              <w:rPr>
                <w:bCs/>
                <w:i/>
                <w:iCs/>
                <w:sz w:val="22"/>
              </w:rPr>
              <w:t>: jednoduše vysvětlí rozdíl mezí vesnicí a městem</w:t>
            </w:r>
          </w:p>
          <w:p w:rsidR="00817ACB" w:rsidRDefault="00817ACB" w:rsidP="00AE247E">
            <w:pPr>
              <w:jc w:val="both"/>
              <w:rPr>
                <w:bCs/>
                <w:i/>
                <w:iCs/>
                <w:sz w:val="22"/>
              </w:rPr>
            </w:pPr>
            <w:r>
              <w:rPr>
                <w:bCs/>
                <w:i/>
                <w:iCs/>
                <w:sz w:val="22"/>
                <w:u w:val="single"/>
              </w:rPr>
              <w:t>DV</w:t>
            </w:r>
            <w:r>
              <w:rPr>
                <w:bCs/>
                <w:i/>
                <w:iCs/>
                <w:sz w:val="22"/>
              </w:rPr>
              <w:t>: pozná významné budovy v obci a jejich značení</w:t>
            </w:r>
          </w:p>
        </w:tc>
        <w:tc>
          <w:tcPr>
            <w:tcW w:w="3535" w:type="dxa"/>
            <w:tcBorders>
              <w:top w:val="single" w:sz="4" w:space="0" w:color="auto"/>
            </w:tcBorders>
          </w:tcPr>
          <w:p w:rsidR="00817ACB" w:rsidRDefault="00817ACB" w:rsidP="00AE247E">
            <w:pPr>
              <w:pStyle w:val="Zkladntext2"/>
              <w:rPr>
                <w:i/>
                <w:iCs/>
                <w:sz w:val="22"/>
              </w:rPr>
            </w:pPr>
            <w:r>
              <w:rPr>
                <w:i/>
                <w:iCs/>
                <w:sz w:val="22"/>
              </w:rPr>
              <w:t>Domov: prostředí domova, panelový dům, nájemní dům, byt, vesnice, město</w:t>
            </w:r>
          </w:p>
          <w:p w:rsidR="00297F6B" w:rsidRDefault="00297F6B" w:rsidP="00AE247E">
            <w:pPr>
              <w:jc w:val="both"/>
              <w:rPr>
                <w:bCs/>
                <w:sz w:val="22"/>
              </w:rPr>
            </w:pPr>
          </w:p>
          <w:p w:rsidR="00817ACB" w:rsidRDefault="00817ACB" w:rsidP="00AE247E">
            <w:pPr>
              <w:jc w:val="both"/>
              <w:rPr>
                <w:bCs/>
                <w:sz w:val="22"/>
              </w:rPr>
            </w:pPr>
            <w:r>
              <w:rPr>
                <w:bCs/>
                <w:sz w:val="22"/>
              </w:rPr>
              <w:t>Obec: úřady, policie, hasiči, nemoc-nice, pošta, nádraží, kulturní zařízení, jiné dominanty města</w:t>
            </w:r>
          </w:p>
        </w:tc>
        <w:tc>
          <w:tcPr>
            <w:tcW w:w="3536" w:type="dxa"/>
            <w:tcBorders>
              <w:top w:val="single" w:sz="4" w:space="0" w:color="auto"/>
            </w:tcBorders>
          </w:tcPr>
          <w:p w:rsidR="00817ACB" w:rsidRDefault="00817ACB" w:rsidP="00AE247E">
            <w:pPr>
              <w:tabs>
                <w:tab w:val="left" w:pos="10080"/>
              </w:tabs>
              <w:jc w:val="both"/>
              <w:rPr>
                <w:bCs/>
                <w:i/>
                <w:sz w:val="22"/>
                <w:szCs w:val="22"/>
              </w:rPr>
            </w:pPr>
            <w:r>
              <w:rPr>
                <w:bCs/>
                <w:i/>
                <w:sz w:val="22"/>
                <w:u w:val="single"/>
              </w:rPr>
              <w:t>VDO 2</w:t>
            </w:r>
            <w:r>
              <w:rPr>
                <w:bCs/>
                <w:i/>
                <w:u w:val="single"/>
              </w:rPr>
              <w:t xml:space="preserve">: </w:t>
            </w:r>
            <w:r>
              <w:rPr>
                <w:bCs/>
                <w:i/>
                <w:sz w:val="22"/>
                <w:u w:val="single"/>
              </w:rPr>
              <w:t>Občan, občanská společnost a</w:t>
            </w:r>
            <w:r>
              <w:rPr>
                <w:bCs/>
                <w:i/>
                <w:u w:val="single"/>
              </w:rPr>
              <w:t> </w:t>
            </w:r>
            <w:r>
              <w:rPr>
                <w:bCs/>
                <w:i/>
                <w:sz w:val="22"/>
                <w:u w:val="single"/>
              </w:rPr>
              <w:t>stát</w:t>
            </w:r>
            <w:r>
              <w:rPr>
                <w:bCs/>
                <w:i/>
                <w:sz w:val="22"/>
              </w:rPr>
              <w:t>: přijímat odpovědnost za své postoje a činy (zejména v ochraně životního prostředí</w:t>
            </w:r>
          </w:p>
        </w:tc>
      </w:tr>
      <w:tr w:rsidR="00297F6B" w:rsidTr="00297F6B">
        <w:tc>
          <w:tcPr>
            <w:tcW w:w="14142" w:type="dxa"/>
            <w:gridSpan w:val="4"/>
            <w:tcBorders>
              <w:top w:val="single" w:sz="4" w:space="0" w:color="auto"/>
            </w:tcBorders>
          </w:tcPr>
          <w:p w:rsidR="00297F6B" w:rsidRDefault="00297F6B" w:rsidP="00297F6B">
            <w:pPr>
              <w:pStyle w:val="Zhlav"/>
              <w:tabs>
                <w:tab w:val="clear" w:pos="4536"/>
                <w:tab w:val="clear" w:pos="9072"/>
                <w:tab w:val="left" w:pos="10080"/>
              </w:tabs>
              <w:jc w:val="center"/>
              <w:rPr>
                <w:bCs/>
                <w:i/>
                <w:sz w:val="22"/>
                <w:u w:val="single"/>
              </w:rPr>
            </w:pPr>
            <w:r w:rsidRPr="00297F6B">
              <w:rPr>
                <w:b/>
                <w:bCs/>
                <w:sz w:val="28"/>
              </w:rPr>
              <w:t>Lidé kolem nás</w:t>
            </w:r>
          </w:p>
        </w:tc>
      </w:tr>
      <w:tr w:rsidR="00817ACB" w:rsidTr="00297F6B">
        <w:tc>
          <w:tcPr>
            <w:tcW w:w="3535" w:type="dxa"/>
            <w:tcBorders>
              <w:bottom w:val="single" w:sz="4" w:space="0" w:color="auto"/>
            </w:tcBorders>
          </w:tcPr>
          <w:p w:rsidR="00817ACB" w:rsidRDefault="00817ACB" w:rsidP="00AE247E">
            <w:pPr>
              <w:jc w:val="both"/>
              <w:rPr>
                <w:i/>
                <w:iCs/>
                <w:sz w:val="22"/>
              </w:rPr>
            </w:pPr>
            <w:r>
              <w:rPr>
                <w:i/>
                <w:iCs/>
                <w:sz w:val="22"/>
                <w:u w:val="single"/>
              </w:rPr>
              <w:t>OVO 4</w:t>
            </w:r>
            <w:r>
              <w:rPr>
                <w:i/>
                <w:iCs/>
                <w:sz w:val="22"/>
              </w:rPr>
              <w:t>: rozlišuje blízké příbuzenské vztahy v rodině, role rodinných příslušníků a vztahy mezi nimi</w:t>
            </w:r>
          </w:p>
        </w:tc>
        <w:tc>
          <w:tcPr>
            <w:tcW w:w="3536" w:type="dxa"/>
            <w:tcBorders>
              <w:bottom w:val="single" w:sz="4" w:space="0" w:color="auto"/>
            </w:tcBorders>
          </w:tcPr>
          <w:p w:rsidR="00817ACB" w:rsidRDefault="00817ACB" w:rsidP="00AE247E">
            <w:pPr>
              <w:jc w:val="both"/>
              <w:rPr>
                <w:i/>
                <w:iCs/>
                <w:sz w:val="22"/>
              </w:rPr>
            </w:pPr>
            <w:r>
              <w:rPr>
                <w:i/>
                <w:iCs/>
                <w:sz w:val="22"/>
                <w:u w:val="single"/>
              </w:rPr>
              <w:t>DV</w:t>
            </w:r>
            <w:r>
              <w:rPr>
                <w:i/>
                <w:iCs/>
                <w:sz w:val="22"/>
              </w:rPr>
              <w:t>: zná role rodinných příslušníků</w:t>
            </w:r>
          </w:p>
          <w:p w:rsidR="00817ACB" w:rsidRDefault="00817ACB" w:rsidP="00AE247E">
            <w:pPr>
              <w:jc w:val="both"/>
              <w:rPr>
                <w:i/>
                <w:iCs/>
                <w:sz w:val="22"/>
              </w:rPr>
            </w:pPr>
            <w:r>
              <w:rPr>
                <w:i/>
                <w:iCs/>
                <w:sz w:val="22"/>
                <w:u w:val="single"/>
              </w:rPr>
              <w:t>DV</w:t>
            </w:r>
            <w:r>
              <w:rPr>
                <w:i/>
                <w:iCs/>
                <w:sz w:val="22"/>
              </w:rPr>
              <w:t>: orientuje se v širších rodinných vztazích (sestřenice, teta, strýc)</w:t>
            </w:r>
          </w:p>
          <w:p w:rsidR="00817ACB" w:rsidRDefault="00817ACB" w:rsidP="00AE247E">
            <w:pPr>
              <w:jc w:val="both"/>
              <w:rPr>
                <w:i/>
                <w:iCs/>
                <w:sz w:val="22"/>
              </w:rPr>
            </w:pPr>
            <w:r>
              <w:rPr>
                <w:i/>
                <w:iCs/>
                <w:sz w:val="22"/>
                <w:u w:val="single"/>
              </w:rPr>
              <w:t>DV</w:t>
            </w:r>
            <w:r>
              <w:rPr>
                <w:i/>
                <w:iCs/>
                <w:sz w:val="22"/>
              </w:rPr>
              <w:t>: hovoří o významných událostech v rodině (oslavy, výročích)</w:t>
            </w:r>
          </w:p>
          <w:p w:rsidR="00817ACB" w:rsidRDefault="00817ACB" w:rsidP="00AE247E">
            <w:pPr>
              <w:jc w:val="both"/>
              <w:rPr>
                <w:i/>
                <w:iCs/>
                <w:sz w:val="22"/>
              </w:rPr>
            </w:pPr>
            <w:r>
              <w:rPr>
                <w:i/>
                <w:iCs/>
                <w:sz w:val="22"/>
                <w:u w:val="single"/>
              </w:rPr>
              <w:t>DV</w:t>
            </w:r>
            <w:r>
              <w:rPr>
                <w:i/>
                <w:iCs/>
                <w:sz w:val="22"/>
              </w:rPr>
              <w:t>: vyjmenuje povolání členů rodiny</w:t>
            </w:r>
          </w:p>
          <w:p w:rsidR="00817ACB" w:rsidRDefault="00817ACB" w:rsidP="00AE247E">
            <w:pPr>
              <w:jc w:val="both"/>
              <w:rPr>
                <w:i/>
                <w:iCs/>
                <w:sz w:val="22"/>
              </w:rPr>
            </w:pPr>
            <w:r>
              <w:rPr>
                <w:i/>
                <w:iCs/>
                <w:sz w:val="22"/>
                <w:u w:val="single"/>
              </w:rPr>
              <w:t>DV</w:t>
            </w:r>
            <w:r>
              <w:rPr>
                <w:i/>
                <w:iCs/>
                <w:sz w:val="22"/>
              </w:rPr>
              <w:t>: zná běžné domácí práce, přimě-řeně se některých účastní</w:t>
            </w:r>
          </w:p>
          <w:p w:rsidR="00817ACB" w:rsidRDefault="00817ACB" w:rsidP="00AE247E">
            <w:pPr>
              <w:jc w:val="both"/>
              <w:rPr>
                <w:i/>
                <w:iCs/>
                <w:sz w:val="22"/>
              </w:rPr>
            </w:pPr>
            <w:r>
              <w:rPr>
                <w:i/>
                <w:iCs/>
                <w:sz w:val="22"/>
                <w:u w:val="single"/>
              </w:rPr>
              <w:t>DV</w:t>
            </w:r>
            <w:r>
              <w:rPr>
                <w:i/>
                <w:iCs/>
                <w:sz w:val="22"/>
              </w:rPr>
              <w:t>: rozliší pojem „známý rodiny“ na základě důvěry a míry přátelství</w:t>
            </w:r>
          </w:p>
        </w:tc>
        <w:tc>
          <w:tcPr>
            <w:tcW w:w="3535" w:type="dxa"/>
            <w:tcBorders>
              <w:bottom w:val="single" w:sz="4" w:space="0" w:color="auto"/>
            </w:tcBorders>
          </w:tcPr>
          <w:p w:rsidR="00817ACB" w:rsidRDefault="00817ACB" w:rsidP="00AE247E">
            <w:pPr>
              <w:tabs>
                <w:tab w:val="left" w:pos="8820"/>
                <w:tab w:val="left" w:pos="10080"/>
              </w:tabs>
              <w:jc w:val="both"/>
              <w:rPr>
                <w:sz w:val="22"/>
                <w:szCs w:val="22"/>
              </w:rPr>
            </w:pPr>
            <w:r>
              <w:rPr>
                <w:sz w:val="22"/>
                <w:szCs w:val="22"/>
              </w:rPr>
              <w:t>Rodina: známí a noví lidé – odstup-ňování známosti podle důvěry a přá-telství (pomoci)</w:t>
            </w:r>
          </w:p>
          <w:p w:rsidR="00817ACB" w:rsidRDefault="00817ACB" w:rsidP="00AE247E">
            <w:pPr>
              <w:tabs>
                <w:tab w:val="left" w:pos="8820"/>
                <w:tab w:val="left" w:pos="10080"/>
              </w:tabs>
              <w:jc w:val="both"/>
              <w:rPr>
                <w:sz w:val="22"/>
                <w:szCs w:val="22"/>
              </w:rPr>
            </w:pPr>
            <w:r>
              <w:rPr>
                <w:sz w:val="22"/>
                <w:szCs w:val="22"/>
              </w:rPr>
              <w:t>Známí a noví lidé podle společných zájmů</w:t>
            </w:r>
          </w:p>
          <w:p w:rsidR="00817ACB" w:rsidRDefault="00817ACB" w:rsidP="00AE247E">
            <w:pPr>
              <w:tabs>
                <w:tab w:val="left" w:pos="8820"/>
                <w:tab w:val="left" w:pos="10080"/>
              </w:tabs>
              <w:jc w:val="both"/>
              <w:rPr>
                <w:sz w:val="22"/>
                <w:szCs w:val="22"/>
              </w:rPr>
            </w:pPr>
            <w:r>
              <w:rPr>
                <w:sz w:val="22"/>
                <w:szCs w:val="22"/>
              </w:rPr>
              <w:t>Jak se seznamujeme: na co musíme být opatrní</w:t>
            </w:r>
          </w:p>
          <w:p w:rsidR="00817ACB" w:rsidRDefault="00817ACB" w:rsidP="00AE247E">
            <w:pPr>
              <w:tabs>
                <w:tab w:val="left" w:pos="8820"/>
                <w:tab w:val="left" w:pos="10080"/>
              </w:tabs>
              <w:jc w:val="both"/>
              <w:rPr>
                <w:sz w:val="22"/>
                <w:szCs w:val="22"/>
              </w:rPr>
            </w:pPr>
            <w:r>
              <w:rPr>
                <w:sz w:val="22"/>
                <w:szCs w:val="22"/>
              </w:rPr>
              <w:t>Práce, zaměstnání, řemesla, nezaměst-nanost, odpočinek, zábava</w:t>
            </w:r>
          </w:p>
          <w:p w:rsidR="00817ACB" w:rsidRDefault="00817ACB" w:rsidP="00AE247E">
            <w:pPr>
              <w:tabs>
                <w:tab w:val="left" w:pos="8820"/>
                <w:tab w:val="left" w:pos="10080"/>
              </w:tabs>
              <w:jc w:val="both"/>
              <w:rPr>
                <w:sz w:val="22"/>
                <w:szCs w:val="22"/>
              </w:rPr>
            </w:pPr>
            <w:r>
              <w:rPr>
                <w:sz w:val="22"/>
                <w:szCs w:val="22"/>
              </w:rPr>
              <w:t xml:space="preserve">Využití volného času: cestování, </w:t>
            </w:r>
            <w:r>
              <w:rPr>
                <w:sz w:val="22"/>
                <w:szCs w:val="22"/>
              </w:rPr>
              <w:lastRenderedPageBreak/>
              <w:t xml:space="preserve">sport, kultura, hry </w:t>
            </w:r>
          </w:p>
        </w:tc>
        <w:tc>
          <w:tcPr>
            <w:tcW w:w="3536" w:type="dxa"/>
            <w:tcBorders>
              <w:bottom w:val="single" w:sz="4" w:space="0" w:color="auto"/>
            </w:tcBorders>
          </w:tcPr>
          <w:p w:rsidR="00817ACB" w:rsidRDefault="00817ACB" w:rsidP="00AE247E">
            <w:pPr>
              <w:tabs>
                <w:tab w:val="left" w:pos="0"/>
              </w:tabs>
              <w:jc w:val="both"/>
              <w:rPr>
                <w:i/>
                <w:iCs/>
                <w:sz w:val="22"/>
                <w:szCs w:val="22"/>
              </w:rPr>
            </w:pPr>
            <w:r>
              <w:rPr>
                <w:i/>
                <w:sz w:val="22"/>
                <w:u w:val="single"/>
              </w:rPr>
              <w:lastRenderedPageBreak/>
              <w:t>OSV 7: Mezilidské vztahy</w:t>
            </w:r>
            <w:r>
              <w:rPr>
                <w:i/>
                <w:sz w:val="22"/>
              </w:rPr>
              <w:t>: chování podporující dobré vztahy, respekto-vání, podpora, pomoc</w:t>
            </w:r>
          </w:p>
        </w:tc>
      </w:tr>
      <w:tr w:rsidR="00817ACB" w:rsidTr="00297F6B">
        <w:tc>
          <w:tcPr>
            <w:tcW w:w="3535" w:type="dxa"/>
            <w:tcBorders>
              <w:top w:val="single" w:sz="4" w:space="0" w:color="auto"/>
            </w:tcBorders>
          </w:tcPr>
          <w:p w:rsidR="00817ACB" w:rsidRDefault="00817ACB" w:rsidP="00AE247E">
            <w:pPr>
              <w:jc w:val="both"/>
              <w:rPr>
                <w:i/>
                <w:iCs/>
                <w:sz w:val="22"/>
              </w:rPr>
            </w:pPr>
            <w:r>
              <w:rPr>
                <w:i/>
                <w:iCs/>
                <w:sz w:val="22"/>
                <w:u w:val="single"/>
              </w:rPr>
              <w:lastRenderedPageBreak/>
              <w:t>OVO 6:</w:t>
            </w:r>
            <w:r>
              <w:rPr>
                <w:i/>
                <w:iCs/>
                <w:sz w:val="22"/>
              </w:rPr>
              <w:t xml:space="preserve"> projevuje toleranci k přiro-zeným odlišnostem spolužáků, jejich přednostem i nedostatkům</w:t>
            </w:r>
          </w:p>
        </w:tc>
        <w:tc>
          <w:tcPr>
            <w:tcW w:w="3536" w:type="dxa"/>
            <w:tcBorders>
              <w:top w:val="single" w:sz="4" w:space="0" w:color="auto"/>
            </w:tcBorders>
          </w:tcPr>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nejen barva vlasů liší lidi na-vzájem</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uvědomuje si odlišnosti v nářečí i cizím jazyku</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w:t>
            </w:r>
            <w:r>
              <w:rPr>
                <w:b/>
                <w:bCs/>
                <w:i/>
                <w:iCs/>
                <w:sz w:val="22"/>
                <w:szCs w:val="22"/>
              </w:rPr>
              <w:t xml:space="preserve"> </w:t>
            </w:r>
            <w:r>
              <w:rPr>
                <w:i/>
                <w:iCs/>
                <w:sz w:val="22"/>
                <w:szCs w:val="22"/>
              </w:rPr>
              <w:t>vnímá povahové vlastnosti jako další prvek odlišností</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uvědomuje si odlišnosti podle různých zájmů a  koníčků</w:t>
            </w:r>
          </w:p>
          <w:p w:rsidR="00817ACB" w:rsidRDefault="00817ACB" w:rsidP="00AE247E">
            <w:pPr>
              <w:tabs>
                <w:tab w:val="left" w:pos="8820"/>
                <w:tab w:val="left" w:pos="10080"/>
              </w:tabs>
              <w:jc w:val="both"/>
              <w:rPr>
                <w:i/>
                <w:iCs/>
                <w:sz w:val="22"/>
                <w:szCs w:val="22"/>
              </w:rPr>
            </w:pPr>
            <w:r>
              <w:rPr>
                <w:bCs/>
                <w:i/>
                <w:iCs/>
                <w:sz w:val="22"/>
                <w:u w:val="single"/>
              </w:rPr>
              <w:t>DV</w:t>
            </w:r>
            <w:r>
              <w:rPr>
                <w:bCs/>
                <w:i/>
                <w:iCs/>
                <w:sz w:val="22"/>
              </w:rPr>
              <w:t xml:space="preserve">: </w:t>
            </w:r>
            <w:r>
              <w:rPr>
                <w:i/>
                <w:iCs/>
                <w:sz w:val="22"/>
                <w:szCs w:val="22"/>
              </w:rPr>
              <w:t>vypráví o svých koníčcích a zálibách</w:t>
            </w:r>
          </w:p>
        </w:tc>
        <w:tc>
          <w:tcPr>
            <w:tcW w:w="3535" w:type="dxa"/>
            <w:tcBorders>
              <w:top w:val="single" w:sz="4" w:space="0" w:color="auto"/>
            </w:tcBorders>
          </w:tcPr>
          <w:p w:rsidR="00817ACB" w:rsidRDefault="00817ACB" w:rsidP="00AE247E">
            <w:pPr>
              <w:tabs>
                <w:tab w:val="left" w:pos="8820"/>
                <w:tab w:val="left" w:pos="10080"/>
              </w:tabs>
              <w:jc w:val="both"/>
              <w:rPr>
                <w:sz w:val="22"/>
                <w:szCs w:val="22"/>
              </w:rPr>
            </w:pPr>
            <w:r>
              <w:rPr>
                <w:sz w:val="22"/>
                <w:szCs w:val="22"/>
              </w:rPr>
              <w:t>Podobní a odlišní lidé – barva pleti, místní původ, povahové vlastnosti, jazyk a nářečí</w:t>
            </w:r>
          </w:p>
          <w:p w:rsidR="00817ACB" w:rsidRDefault="00817ACB" w:rsidP="00AE247E">
            <w:pPr>
              <w:tabs>
                <w:tab w:val="left" w:pos="8820"/>
                <w:tab w:val="left" w:pos="10080"/>
              </w:tabs>
              <w:jc w:val="both"/>
              <w:rPr>
                <w:sz w:val="22"/>
                <w:szCs w:val="22"/>
              </w:rPr>
            </w:pPr>
            <w:r>
              <w:rPr>
                <w:sz w:val="22"/>
                <w:szCs w:val="22"/>
              </w:rPr>
              <w:t>Volný čas</w:t>
            </w:r>
          </w:p>
          <w:p w:rsidR="003D13C7" w:rsidRDefault="003D13C7" w:rsidP="00AE247E">
            <w:pPr>
              <w:tabs>
                <w:tab w:val="left" w:pos="8820"/>
                <w:tab w:val="left" w:pos="10080"/>
              </w:tabs>
              <w:jc w:val="both"/>
              <w:rPr>
                <w:sz w:val="22"/>
                <w:szCs w:val="22"/>
              </w:rPr>
            </w:pPr>
            <w:r>
              <w:rPr>
                <w:sz w:val="22"/>
                <w:szCs w:val="22"/>
              </w:rPr>
              <w:t>Rozlišuje blízké příbuzenská vztahy v rodině,projevuje toleranci k přirozeným odlišnostem spolužáků i jinývh lidí, jejich přednostem i nedostatkům</w:t>
            </w:r>
          </w:p>
        </w:tc>
        <w:tc>
          <w:tcPr>
            <w:tcW w:w="3536" w:type="dxa"/>
            <w:tcBorders>
              <w:top w:val="single" w:sz="4" w:space="0" w:color="auto"/>
            </w:tcBorders>
          </w:tcPr>
          <w:p w:rsidR="00817ACB" w:rsidRDefault="00817ACB" w:rsidP="00AE247E">
            <w:pPr>
              <w:tabs>
                <w:tab w:val="left" w:pos="0"/>
              </w:tabs>
              <w:ind w:left="14" w:hanging="14"/>
              <w:jc w:val="both"/>
              <w:rPr>
                <w:i/>
                <w:sz w:val="22"/>
              </w:rPr>
            </w:pPr>
            <w:r>
              <w:rPr>
                <w:i/>
                <w:sz w:val="22"/>
                <w:u w:val="single"/>
              </w:rPr>
              <w:t>OSV 6:Poznávání lidí</w:t>
            </w:r>
            <w:r>
              <w:rPr>
                <w:i/>
                <w:sz w:val="22"/>
              </w:rPr>
              <w:t>: vzájemné po-znávání ve třídě</w:t>
            </w:r>
          </w:p>
          <w:p w:rsidR="00817ACB" w:rsidRDefault="00817ACB" w:rsidP="00AE247E">
            <w:pPr>
              <w:tabs>
                <w:tab w:val="left" w:pos="0"/>
              </w:tabs>
              <w:jc w:val="both"/>
              <w:rPr>
                <w:i/>
                <w:sz w:val="22"/>
              </w:rPr>
            </w:pPr>
            <w:r>
              <w:rPr>
                <w:i/>
                <w:sz w:val="22"/>
                <w:u w:val="single"/>
              </w:rPr>
              <w:t>OSV 7: Mezilidské vztahy</w:t>
            </w:r>
            <w:r>
              <w:rPr>
                <w:i/>
                <w:sz w:val="22"/>
              </w:rPr>
              <w:t>: chování podporující dobré vztahy, respekto-vání, podpora, pomoc</w:t>
            </w:r>
          </w:p>
          <w:p w:rsidR="00817ACB" w:rsidRDefault="00817ACB" w:rsidP="00AE247E">
            <w:pPr>
              <w:tabs>
                <w:tab w:val="left" w:pos="0"/>
              </w:tabs>
              <w:spacing w:before="60"/>
              <w:jc w:val="both"/>
              <w:rPr>
                <w:i/>
                <w:sz w:val="22"/>
              </w:rPr>
            </w:pPr>
            <w:r>
              <w:rPr>
                <w:i/>
                <w:sz w:val="22"/>
                <w:u w:val="single"/>
              </w:rPr>
              <w:t>OSV 11: Hodnoty, postoje, praktická etika</w:t>
            </w:r>
            <w:r>
              <w:rPr>
                <w:i/>
                <w:sz w:val="22"/>
              </w:rPr>
              <w:t>: vytváření povědomí o kvalitách typu odpovědnost, spolehlivost, spra-vedlnost, pomáhající chování</w:t>
            </w:r>
          </w:p>
          <w:p w:rsidR="00817ACB" w:rsidRDefault="00817ACB" w:rsidP="00AE247E">
            <w:pPr>
              <w:tabs>
                <w:tab w:val="left" w:pos="8820"/>
                <w:tab w:val="left" w:pos="10080"/>
              </w:tabs>
              <w:jc w:val="both"/>
              <w:rPr>
                <w:i/>
                <w:iCs/>
                <w:sz w:val="22"/>
                <w:szCs w:val="22"/>
              </w:rPr>
            </w:pPr>
          </w:p>
        </w:tc>
      </w:tr>
      <w:tr w:rsidR="00297F6B" w:rsidTr="00297F6B">
        <w:tc>
          <w:tcPr>
            <w:tcW w:w="14142" w:type="dxa"/>
            <w:gridSpan w:val="4"/>
            <w:tcBorders>
              <w:top w:val="single" w:sz="4" w:space="0" w:color="auto"/>
            </w:tcBorders>
          </w:tcPr>
          <w:p w:rsidR="00297F6B" w:rsidRPr="00297F6B" w:rsidRDefault="00297F6B" w:rsidP="00297F6B">
            <w:pPr>
              <w:tabs>
                <w:tab w:val="left" w:pos="0"/>
              </w:tabs>
              <w:ind w:left="14" w:hanging="14"/>
              <w:jc w:val="center"/>
              <w:rPr>
                <w:b/>
                <w:sz w:val="28"/>
                <w:szCs w:val="28"/>
              </w:rPr>
            </w:pPr>
            <w:r w:rsidRPr="00297F6B">
              <w:rPr>
                <w:b/>
                <w:sz w:val="28"/>
                <w:szCs w:val="28"/>
              </w:rPr>
              <w:t>Lidé a čas</w:t>
            </w:r>
          </w:p>
        </w:tc>
      </w:tr>
      <w:tr w:rsidR="00817ACB" w:rsidTr="00297F6B">
        <w:tc>
          <w:tcPr>
            <w:tcW w:w="3535" w:type="dxa"/>
          </w:tcPr>
          <w:p w:rsidR="00817ACB" w:rsidRDefault="00817ACB" w:rsidP="00AE247E">
            <w:pPr>
              <w:jc w:val="both"/>
              <w:rPr>
                <w:i/>
                <w:iCs/>
                <w:sz w:val="22"/>
              </w:rPr>
            </w:pPr>
            <w:r>
              <w:rPr>
                <w:i/>
                <w:iCs/>
                <w:sz w:val="22"/>
                <w:u w:val="single"/>
              </w:rPr>
              <w:t>OVO 7</w:t>
            </w:r>
            <w:r>
              <w:rPr>
                <w:i/>
                <w:iCs/>
                <w:sz w:val="22"/>
              </w:rPr>
              <w:t>: využívá časové údaje při řešení různých situací v denním životě, rozlišuje děj v minulosti, pří-tomnosti a budoucnosti</w:t>
            </w:r>
          </w:p>
        </w:tc>
        <w:tc>
          <w:tcPr>
            <w:tcW w:w="3536" w:type="dxa"/>
          </w:tcPr>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rozlišuje jednotlivé části dne (svítání, ráno, dopoledne…)</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určuje celé hodiny, půlhodiny, čtvrthodiny</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vyjmenuje měsíce kalendářního roku a přiřadí k nim volnočasové aktivity</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vyjmenuje měsíce školního roku a přiřadí k nim důležité mezníky (začá-tek a konec roku, pololetí)</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přiřadí členy rodiny k časovým pojmům</w:t>
            </w:r>
          </w:p>
          <w:p w:rsidR="00817ACB" w:rsidRDefault="00817ACB" w:rsidP="00AE247E">
            <w:pPr>
              <w:tabs>
                <w:tab w:val="left" w:pos="8820"/>
                <w:tab w:val="left" w:pos="10080"/>
              </w:tabs>
              <w:ind w:left="57"/>
              <w:jc w:val="both"/>
              <w:rPr>
                <w:i/>
                <w:iCs/>
                <w:sz w:val="22"/>
                <w:szCs w:val="22"/>
              </w:rPr>
            </w:pPr>
            <w:r>
              <w:rPr>
                <w:i/>
                <w:iCs/>
                <w:sz w:val="22"/>
                <w:szCs w:val="22"/>
                <w:u w:val="single"/>
              </w:rPr>
              <w:t>DV</w:t>
            </w:r>
            <w:r>
              <w:rPr>
                <w:i/>
                <w:iCs/>
                <w:sz w:val="22"/>
                <w:szCs w:val="22"/>
              </w:rPr>
              <w:t>: znázorní jednoduchý rodokmen – strom života rodiny</w:t>
            </w:r>
          </w:p>
        </w:tc>
        <w:tc>
          <w:tcPr>
            <w:tcW w:w="3535" w:type="dxa"/>
          </w:tcPr>
          <w:p w:rsidR="00817ACB" w:rsidRDefault="00817ACB" w:rsidP="00AE247E">
            <w:pPr>
              <w:tabs>
                <w:tab w:val="left" w:pos="8820"/>
                <w:tab w:val="left" w:pos="10080"/>
              </w:tabs>
              <w:jc w:val="both"/>
              <w:rPr>
                <w:sz w:val="22"/>
                <w:szCs w:val="22"/>
              </w:rPr>
            </w:pPr>
            <w:r>
              <w:rPr>
                <w:sz w:val="22"/>
                <w:szCs w:val="22"/>
              </w:rPr>
              <w:t>Orientace v čase: hodiny nástěnné, sluneční, přesýpací (historické hledis-ko)</w:t>
            </w:r>
          </w:p>
          <w:p w:rsidR="00817ACB" w:rsidRDefault="00817ACB" w:rsidP="00AE247E">
            <w:pPr>
              <w:tabs>
                <w:tab w:val="left" w:pos="8820"/>
                <w:tab w:val="left" w:pos="10080"/>
              </w:tabs>
              <w:jc w:val="both"/>
              <w:rPr>
                <w:sz w:val="22"/>
                <w:szCs w:val="22"/>
              </w:rPr>
            </w:pPr>
            <w:r>
              <w:rPr>
                <w:sz w:val="22"/>
                <w:szCs w:val="22"/>
              </w:rPr>
              <w:t>Budík, hodiny náramkové, věžní</w:t>
            </w:r>
          </w:p>
          <w:p w:rsidR="00817ACB" w:rsidRDefault="00817ACB" w:rsidP="00AE247E">
            <w:pPr>
              <w:tabs>
                <w:tab w:val="left" w:pos="8820"/>
                <w:tab w:val="left" w:pos="10080"/>
              </w:tabs>
              <w:jc w:val="both"/>
              <w:rPr>
                <w:sz w:val="22"/>
                <w:szCs w:val="22"/>
              </w:rPr>
            </w:pPr>
          </w:p>
          <w:p w:rsidR="00817ACB" w:rsidRDefault="00817ACB" w:rsidP="00AE247E">
            <w:pPr>
              <w:tabs>
                <w:tab w:val="left" w:pos="8820"/>
                <w:tab w:val="left" w:pos="10080"/>
              </w:tabs>
              <w:jc w:val="both"/>
              <w:rPr>
                <w:sz w:val="22"/>
                <w:szCs w:val="22"/>
              </w:rPr>
            </w:pPr>
            <w:r>
              <w:rPr>
                <w:sz w:val="22"/>
                <w:szCs w:val="22"/>
              </w:rPr>
              <w:t>Kalendář: stolní, trhací, záznamník, diář</w:t>
            </w:r>
          </w:p>
          <w:p w:rsidR="00817ACB" w:rsidRDefault="00817ACB" w:rsidP="00AE247E">
            <w:pPr>
              <w:tabs>
                <w:tab w:val="left" w:pos="8820"/>
                <w:tab w:val="left" w:pos="10080"/>
              </w:tabs>
              <w:jc w:val="both"/>
              <w:rPr>
                <w:sz w:val="22"/>
                <w:szCs w:val="22"/>
              </w:rPr>
            </w:pPr>
            <w:r>
              <w:rPr>
                <w:sz w:val="22"/>
                <w:szCs w:val="22"/>
              </w:rPr>
              <w:t>Minulost a současnost: dříve, dávno, nedávno, včera, předevčírem, zítra, pozítří</w:t>
            </w:r>
          </w:p>
          <w:p w:rsidR="00817ACB" w:rsidRDefault="00817ACB" w:rsidP="00AE247E">
            <w:pPr>
              <w:tabs>
                <w:tab w:val="left" w:pos="8820"/>
                <w:tab w:val="left" w:pos="10080"/>
              </w:tabs>
              <w:jc w:val="both"/>
              <w:rPr>
                <w:sz w:val="22"/>
                <w:szCs w:val="22"/>
              </w:rPr>
            </w:pPr>
          </w:p>
          <w:p w:rsidR="00817ACB" w:rsidRDefault="00817ACB" w:rsidP="00AE247E">
            <w:pPr>
              <w:tabs>
                <w:tab w:val="left" w:pos="8820"/>
                <w:tab w:val="left" w:pos="10080"/>
              </w:tabs>
              <w:jc w:val="both"/>
              <w:rPr>
                <w:sz w:val="22"/>
                <w:szCs w:val="22"/>
              </w:rPr>
            </w:pPr>
            <w:r>
              <w:rPr>
                <w:sz w:val="22"/>
                <w:szCs w:val="22"/>
              </w:rPr>
              <w:t>Rodokmen</w:t>
            </w:r>
          </w:p>
          <w:p w:rsidR="00817ACB" w:rsidRDefault="00817ACB" w:rsidP="00AE247E">
            <w:pPr>
              <w:tabs>
                <w:tab w:val="left" w:pos="8820"/>
                <w:tab w:val="left" w:pos="10080"/>
              </w:tabs>
              <w:jc w:val="both"/>
              <w:rPr>
                <w:i/>
                <w:iCs/>
                <w:sz w:val="22"/>
                <w:szCs w:val="22"/>
              </w:rPr>
            </w:pPr>
          </w:p>
        </w:tc>
        <w:tc>
          <w:tcPr>
            <w:tcW w:w="3536" w:type="dxa"/>
          </w:tcPr>
          <w:p w:rsidR="00817ACB" w:rsidRDefault="00817ACB" w:rsidP="00AE247E">
            <w:pPr>
              <w:tabs>
                <w:tab w:val="left" w:pos="8820"/>
                <w:tab w:val="left" w:pos="10080"/>
              </w:tabs>
              <w:jc w:val="both"/>
              <w:rPr>
                <w:i/>
                <w:sz w:val="22"/>
              </w:rPr>
            </w:pPr>
            <w:r>
              <w:rPr>
                <w:i/>
                <w:sz w:val="22"/>
                <w:u w:val="single"/>
              </w:rPr>
              <w:t>OSV 3: Seberegulace a sebeorganiza-ce</w:t>
            </w:r>
            <w:r>
              <w:rPr>
                <w:i/>
                <w:sz w:val="22"/>
              </w:rPr>
              <w:t>: organizace vlastního času, pláno-vání učení</w:t>
            </w:r>
          </w:p>
          <w:p w:rsidR="00817ACB" w:rsidRDefault="00817ACB" w:rsidP="00AE247E">
            <w:pPr>
              <w:tabs>
                <w:tab w:val="left" w:pos="8820"/>
                <w:tab w:val="left" w:pos="10080"/>
              </w:tabs>
              <w:jc w:val="both"/>
              <w:rPr>
                <w:i/>
                <w:sz w:val="22"/>
              </w:rPr>
            </w:pPr>
          </w:p>
          <w:p w:rsidR="00817ACB" w:rsidRDefault="00817ACB" w:rsidP="00AE247E">
            <w:pPr>
              <w:tabs>
                <w:tab w:val="left" w:pos="8820"/>
                <w:tab w:val="left" w:pos="10080"/>
              </w:tabs>
              <w:jc w:val="both"/>
              <w:rPr>
                <w:i/>
                <w:iCs/>
                <w:sz w:val="22"/>
                <w:szCs w:val="22"/>
              </w:rPr>
            </w:pPr>
            <w:r>
              <w:rPr>
                <w:i/>
                <w:sz w:val="22"/>
                <w:u w:val="single"/>
              </w:rPr>
              <w:t>OSV 4: Psychohygiena</w:t>
            </w:r>
            <w:r>
              <w:rPr>
                <w:i/>
                <w:sz w:val="22"/>
              </w:rPr>
              <w:t>:</w:t>
            </w:r>
            <w:r>
              <w:rPr>
                <w:b/>
                <w:bCs/>
                <w:sz w:val="22"/>
              </w:rPr>
              <w:t xml:space="preserve"> </w:t>
            </w:r>
            <w:r>
              <w:rPr>
                <w:i/>
                <w:iCs/>
                <w:sz w:val="22"/>
              </w:rPr>
              <w:t>dobrá orga-nizace času, rozumové zpracování problému, hledání pomoci při potížích</w:t>
            </w:r>
            <w:r>
              <w:rPr>
                <w:i/>
                <w:iCs/>
                <w:sz w:val="22"/>
              </w:rPr>
              <w:tab/>
            </w:r>
            <w:r>
              <w:rPr>
                <w:i/>
                <w:sz w:val="22"/>
              </w:rPr>
              <w:t>Psychohygiena:</w:t>
            </w:r>
            <w:r>
              <w:rPr>
                <w:sz w:val="22"/>
              </w:rPr>
              <w:t xml:space="preserve"> dobrá organizace času, rozumové zpracování problému, hledání pomoci při potížích</w:t>
            </w:r>
            <w:r>
              <w:rPr>
                <w:i/>
                <w:sz w:val="22"/>
              </w:rPr>
              <w:tab/>
              <w:t>Psychohygiena: dobrá organizace času, rozumové zpracování problému, hledání pomoci při potížích</w:t>
            </w:r>
          </w:p>
        </w:tc>
      </w:tr>
      <w:tr w:rsidR="00297F6B" w:rsidTr="00297F6B">
        <w:tc>
          <w:tcPr>
            <w:tcW w:w="14142" w:type="dxa"/>
            <w:gridSpan w:val="4"/>
          </w:tcPr>
          <w:p w:rsidR="00297F6B" w:rsidRPr="00297F6B" w:rsidRDefault="00297F6B" w:rsidP="00297F6B">
            <w:pPr>
              <w:tabs>
                <w:tab w:val="left" w:pos="0"/>
              </w:tabs>
              <w:ind w:left="14" w:hanging="14"/>
              <w:jc w:val="center"/>
              <w:rPr>
                <w:b/>
                <w:sz w:val="28"/>
                <w:szCs w:val="28"/>
              </w:rPr>
            </w:pPr>
            <w:r>
              <w:rPr>
                <w:b/>
                <w:sz w:val="28"/>
                <w:szCs w:val="28"/>
              </w:rPr>
              <w:t>Rozmanitost přírody</w:t>
            </w:r>
          </w:p>
        </w:tc>
      </w:tr>
      <w:tr w:rsidR="00817ACB" w:rsidTr="00297F6B">
        <w:tc>
          <w:tcPr>
            <w:tcW w:w="3535" w:type="dxa"/>
          </w:tcPr>
          <w:p w:rsidR="00817ACB" w:rsidRDefault="00817ACB" w:rsidP="00AE247E">
            <w:pPr>
              <w:jc w:val="both"/>
              <w:rPr>
                <w:i/>
                <w:iCs/>
                <w:sz w:val="22"/>
              </w:rPr>
            </w:pPr>
            <w:r>
              <w:rPr>
                <w:i/>
                <w:iCs/>
                <w:sz w:val="22"/>
                <w:u w:val="single"/>
              </w:rPr>
              <w:t>OVO 9</w:t>
            </w:r>
            <w:r>
              <w:rPr>
                <w:i/>
                <w:iCs/>
                <w:sz w:val="22"/>
              </w:rPr>
              <w:t>: pozoruje, popíše a porovná viditelné proměny v přírodě v jednot-livých ročních obdobích</w:t>
            </w:r>
          </w:p>
        </w:tc>
        <w:tc>
          <w:tcPr>
            <w:tcW w:w="3536" w:type="dxa"/>
          </w:tcPr>
          <w:p w:rsidR="00817ACB" w:rsidRDefault="00817ACB" w:rsidP="00AE247E">
            <w:pPr>
              <w:tabs>
                <w:tab w:val="left" w:pos="10080"/>
              </w:tabs>
              <w:jc w:val="both"/>
              <w:rPr>
                <w:bCs/>
                <w:i/>
                <w:iCs/>
                <w:sz w:val="22"/>
              </w:rPr>
            </w:pPr>
            <w:r>
              <w:rPr>
                <w:bCs/>
                <w:i/>
                <w:iCs/>
                <w:sz w:val="22"/>
                <w:u w:val="single"/>
              </w:rPr>
              <w:t>DV</w:t>
            </w:r>
            <w:r>
              <w:rPr>
                <w:bCs/>
                <w:i/>
                <w:iCs/>
                <w:sz w:val="22"/>
              </w:rPr>
              <w:t>: pozoruje přírodu v ročních obdobích</w:t>
            </w:r>
          </w:p>
          <w:p w:rsidR="00817ACB" w:rsidRDefault="00817ACB" w:rsidP="00AE247E">
            <w:pPr>
              <w:tabs>
                <w:tab w:val="left" w:pos="10080"/>
              </w:tabs>
              <w:jc w:val="both"/>
              <w:rPr>
                <w:bCs/>
                <w:i/>
                <w:iCs/>
                <w:sz w:val="22"/>
              </w:rPr>
            </w:pPr>
            <w:r>
              <w:rPr>
                <w:bCs/>
                <w:i/>
                <w:iCs/>
                <w:sz w:val="22"/>
                <w:u w:val="single"/>
              </w:rPr>
              <w:t>DV</w:t>
            </w:r>
            <w:r>
              <w:rPr>
                <w:bCs/>
                <w:i/>
                <w:iCs/>
                <w:sz w:val="22"/>
              </w:rPr>
              <w:t xml:space="preserve">: svá pozorování zapíše domluve-nými značkami </w:t>
            </w:r>
          </w:p>
          <w:p w:rsidR="00817ACB" w:rsidRDefault="00817ACB" w:rsidP="00AE247E">
            <w:pPr>
              <w:tabs>
                <w:tab w:val="left" w:pos="10080"/>
              </w:tabs>
              <w:jc w:val="both"/>
              <w:rPr>
                <w:bCs/>
                <w:i/>
                <w:iCs/>
                <w:sz w:val="22"/>
              </w:rPr>
            </w:pPr>
            <w:r>
              <w:rPr>
                <w:bCs/>
                <w:i/>
                <w:iCs/>
                <w:sz w:val="22"/>
                <w:u w:val="single"/>
              </w:rPr>
              <w:t>DV</w:t>
            </w:r>
            <w:r>
              <w:rPr>
                <w:bCs/>
                <w:i/>
                <w:iCs/>
                <w:sz w:val="22"/>
              </w:rPr>
              <w:t xml:space="preserve">: pozoruje změny i na živočiších </w:t>
            </w:r>
            <w:r>
              <w:rPr>
                <w:bCs/>
                <w:i/>
                <w:iCs/>
                <w:sz w:val="22"/>
              </w:rPr>
              <w:lastRenderedPageBreak/>
              <w:t>(zimní a letní srst)</w:t>
            </w:r>
          </w:p>
          <w:p w:rsidR="00817ACB" w:rsidRDefault="00817ACB" w:rsidP="00AE247E">
            <w:pPr>
              <w:tabs>
                <w:tab w:val="left" w:pos="10080"/>
              </w:tabs>
              <w:jc w:val="both"/>
              <w:rPr>
                <w:bCs/>
                <w:i/>
                <w:iCs/>
                <w:sz w:val="22"/>
              </w:rPr>
            </w:pPr>
            <w:r>
              <w:rPr>
                <w:bCs/>
                <w:i/>
                <w:iCs/>
                <w:sz w:val="22"/>
                <w:u w:val="single"/>
              </w:rPr>
              <w:t>DV</w:t>
            </w:r>
            <w:r>
              <w:rPr>
                <w:bCs/>
                <w:i/>
                <w:iCs/>
                <w:sz w:val="22"/>
              </w:rPr>
              <w:t>: ptáci stěhovaví a  přezimující</w:t>
            </w:r>
          </w:p>
          <w:p w:rsidR="00817ACB" w:rsidRDefault="00817ACB" w:rsidP="00AE247E">
            <w:pPr>
              <w:tabs>
                <w:tab w:val="left" w:pos="10080"/>
              </w:tabs>
              <w:jc w:val="both"/>
              <w:rPr>
                <w:bCs/>
                <w:i/>
                <w:iCs/>
                <w:sz w:val="22"/>
              </w:rPr>
            </w:pPr>
          </w:p>
          <w:p w:rsidR="00817ACB" w:rsidRDefault="00817ACB" w:rsidP="00AE247E">
            <w:pPr>
              <w:tabs>
                <w:tab w:val="left" w:pos="10080"/>
              </w:tabs>
              <w:jc w:val="both"/>
              <w:rPr>
                <w:bCs/>
                <w:i/>
                <w:iCs/>
                <w:sz w:val="22"/>
              </w:rPr>
            </w:pPr>
            <w:r>
              <w:rPr>
                <w:bCs/>
                <w:i/>
                <w:iCs/>
                <w:sz w:val="22"/>
                <w:u w:val="single"/>
              </w:rPr>
              <w:t>DV</w:t>
            </w:r>
            <w:r>
              <w:rPr>
                <w:bCs/>
                <w:i/>
                <w:iCs/>
                <w:sz w:val="22"/>
              </w:rPr>
              <w:t>: stromy opadavé a neopadavé</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dokáže jednoduše definovat poj-my - savec, pták, hmyz</w:t>
            </w:r>
          </w:p>
        </w:tc>
        <w:tc>
          <w:tcPr>
            <w:tcW w:w="3535" w:type="dxa"/>
          </w:tcPr>
          <w:p w:rsidR="00817ACB" w:rsidRDefault="00817ACB" w:rsidP="00AE247E">
            <w:pPr>
              <w:jc w:val="both"/>
              <w:rPr>
                <w:sz w:val="22"/>
              </w:rPr>
            </w:pPr>
            <w:r>
              <w:rPr>
                <w:sz w:val="22"/>
              </w:rPr>
              <w:lastRenderedPageBreak/>
              <w:t>Proměny přírody</w:t>
            </w:r>
          </w:p>
          <w:p w:rsidR="00817ACB" w:rsidRDefault="00817ACB" w:rsidP="00AE247E">
            <w:pPr>
              <w:jc w:val="both"/>
              <w:rPr>
                <w:sz w:val="22"/>
              </w:rPr>
            </w:pPr>
            <w:r>
              <w:rPr>
                <w:sz w:val="22"/>
              </w:rPr>
              <w:t>Živočichové ve volné přírodě: srst, přezimování, stavba těla ptáků, savců (čtyřnohá zvířata)</w:t>
            </w:r>
          </w:p>
          <w:p w:rsidR="00817ACB" w:rsidRDefault="00817ACB" w:rsidP="00AE247E">
            <w:pPr>
              <w:jc w:val="both"/>
              <w:rPr>
                <w:sz w:val="22"/>
              </w:rPr>
            </w:pPr>
          </w:p>
          <w:p w:rsidR="00817ACB" w:rsidRDefault="00817ACB" w:rsidP="00AE247E">
            <w:pPr>
              <w:jc w:val="both"/>
              <w:rPr>
                <w:i/>
                <w:iCs/>
                <w:sz w:val="22"/>
              </w:rPr>
            </w:pPr>
            <w:r>
              <w:rPr>
                <w:sz w:val="22"/>
              </w:rPr>
              <w:lastRenderedPageBreak/>
              <w:t>Ptáci a jejich hnízda, péče o ptáky v zimě</w:t>
            </w:r>
          </w:p>
        </w:tc>
        <w:tc>
          <w:tcPr>
            <w:tcW w:w="3536" w:type="dxa"/>
          </w:tcPr>
          <w:p w:rsidR="00817ACB" w:rsidRDefault="00817ACB" w:rsidP="00AE247E">
            <w:pPr>
              <w:tabs>
                <w:tab w:val="left" w:pos="8820"/>
                <w:tab w:val="left" w:pos="10080"/>
              </w:tabs>
              <w:jc w:val="both"/>
              <w:rPr>
                <w:i/>
                <w:iCs/>
                <w:sz w:val="22"/>
              </w:rPr>
            </w:pPr>
            <w:r>
              <w:rPr>
                <w:i/>
                <w:sz w:val="22"/>
                <w:u w:val="single"/>
              </w:rPr>
              <w:lastRenderedPageBreak/>
              <w:t>EV 2:Základní podmínky života</w:t>
            </w:r>
            <w:r>
              <w:rPr>
                <w:i/>
                <w:sz w:val="22"/>
              </w:rPr>
              <w:t>: voda, ovzduší, půda, ochrana biologických druhů, energie, přírodní zdroje,</w:t>
            </w:r>
          </w:p>
        </w:tc>
      </w:tr>
      <w:tr w:rsidR="00817ACB" w:rsidTr="00297F6B">
        <w:tc>
          <w:tcPr>
            <w:tcW w:w="3535" w:type="dxa"/>
          </w:tcPr>
          <w:p w:rsidR="00817ACB" w:rsidRDefault="00817ACB" w:rsidP="00AE247E">
            <w:pPr>
              <w:pStyle w:val="Zhlav"/>
              <w:tabs>
                <w:tab w:val="clear" w:pos="4536"/>
                <w:tab w:val="clear" w:pos="9072"/>
              </w:tabs>
              <w:jc w:val="both"/>
              <w:rPr>
                <w:i/>
                <w:iCs/>
                <w:sz w:val="22"/>
              </w:rPr>
            </w:pPr>
            <w:r>
              <w:rPr>
                <w:i/>
                <w:iCs/>
                <w:sz w:val="22"/>
                <w:u w:val="single"/>
              </w:rPr>
              <w:lastRenderedPageBreak/>
              <w:t>OVO 10</w:t>
            </w:r>
            <w:r>
              <w:rPr>
                <w:i/>
                <w:iCs/>
                <w:sz w:val="22"/>
              </w:rPr>
              <w:t>: roztřídí některé přírodniny podle nápadných určujících znaků, uvede příklady výskytu organismů ve známé lokalitě</w:t>
            </w:r>
          </w:p>
        </w:tc>
        <w:tc>
          <w:tcPr>
            <w:tcW w:w="3536" w:type="dxa"/>
          </w:tcPr>
          <w:p w:rsidR="00817ACB" w:rsidRDefault="00817ACB" w:rsidP="00AE247E">
            <w:pPr>
              <w:tabs>
                <w:tab w:val="left" w:pos="10080"/>
              </w:tabs>
              <w:jc w:val="both"/>
              <w:rPr>
                <w:bCs/>
                <w:i/>
                <w:iCs/>
                <w:sz w:val="22"/>
              </w:rPr>
            </w:pPr>
            <w:r>
              <w:rPr>
                <w:bCs/>
                <w:i/>
                <w:iCs/>
                <w:sz w:val="22"/>
                <w:u w:val="single"/>
              </w:rPr>
              <w:t>DV</w:t>
            </w:r>
            <w:r>
              <w:rPr>
                <w:bCs/>
                <w:i/>
                <w:iCs/>
                <w:sz w:val="22"/>
              </w:rPr>
              <w:t>: zná pojmy – zelenina, ovoce, zemědělské plodiny</w:t>
            </w:r>
          </w:p>
          <w:p w:rsidR="00817ACB" w:rsidRDefault="00817ACB" w:rsidP="00AE247E">
            <w:pPr>
              <w:tabs>
                <w:tab w:val="left" w:pos="10080"/>
              </w:tabs>
              <w:jc w:val="both"/>
              <w:rPr>
                <w:bCs/>
                <w:i/>
                <w:iCs/>
                <w:sz w:val="22"/>
              </w:rPr>
            </w:pPr>
            <w:r>
              <w:rPr>
                <w:bCs/>
                <w:i/>
                <w:iCs/>
                <w:sz w:val="22"/>
                <w:u w:val="single"/>
              </w:rPr>
              <w:t>DV</w:t>
            </w:r>
            <w:r>
              <w:rPr>
                <w:bCs/>
                <w:i/>
                <w:iCs/>
                <w:sz w:val="22"/>
              </w:rPr>
              <w:t>: rozlišuje druhy zeleniny – košťá-lová, kořenová, listová, cibulová, listová</w:t>
            </w:r>
          </w:p>
          <w:p w:rsidR="00817ACB" w:rsidRDefault="00817ACB" w:rsidP="00AE247E">
            <w:pPr>
              <w:tabs>
                <w:tab w:val="left" w:pos="10080"/>
              </w:tabs>
              <w:jc w:val="both"/>
              <w:rPr>
                <w:bCs/>
                <w:i/>
                <w:iCs/>
                <w:sz w:val="22"/>
              </w:rPr>
            </w:pPr>
            <w:r>
              <w:rPr>
                <w:bCs/>
                <w:i/>
                <w:iCs/>
                <w:sz w:val="22"/>
                <w:u w:val="single"/>
              </w:rPr>
              <w:t>DV</w:t>
            </w:r>
            <w:r>
              <w:rPr>
                <w:bCs/>
                <w:i/>
                <w:iCs/>
                <w:sz w:val="22"/>
              </w:rPr>
              <w:t>: rozlišuje druhy ovoce – malvice, peckovice, bobule</w:t>
            </w:r>
          </w:p>
          <w:p w:rsidR="00817ACB" w:rsidRDefault="00817ACB" w:rsidP="00AE247E">
            <w:pPr>
              <w:tabs>
                <w:tab w:val="left" w:pos="10080"/>
              </w:tabs>
              <w:jc w:val="both"/>
              <w:rPr>
                <w:bCs/>
                <w:i/>
                <w:iCs/>
                <w:sz w:val="22"/>
              </w:rPr>
            </w:pPr>
            <w:r>
              <w:rPr>
                <w:bCs/>
                <w:i/>
                <w:iCs/>
                <w:sz w:val="22"/>
                <w:u w:val="single"/>
              </w:rPr>
              <w:t>DV</w:t>
            </w:r>
            <w:r>
              <w:rPr>
                <w:bCs/>
                <w:i/>
                <w:iCs/>
                <w:sz w:val="22"/>
              </w:rPr>
              <w:t xml:space="preserve">: zná stavbu těla rostlin – kořen, stonek, list, květ, plod, </w:t>
            </w:r>
          </w:p>
          <w:p w:rsidR="00817ACB" w:rsidRDefault="00817ACB" w:rsidP="00AE247E">
            <w:pPr>
              <w:tabs>
                <w:tab w:val="left" w:pos="10080"/>
              </w:tabs>
              <w:jc w:val="both"/>
              <w:rPr>
                <w:bCs/>
                <w:i/>
                <w:iCs/>
                <w:sz w:val="22"/>
              </w:rPr>
            </w:pPr>
            <w:r>
              <w:rPr>
                <w:bCs/>
                <w:i/>
                <w:iCs/>
                <w:sz w:val="22"/>
                <w:u w:val="single"/>
              </w:rPr>
              <w:t>DV</w:t>
            </w:r>
            <w:r>
              <w:rPr>
                <w:bCs/>
                <w:i/>
                <w:iCs/>
                <w:sz w:val="22"/>
              </w:rPr>
              <w:t>: přiřadí pojmy – dužnina, jádřinec, pecka, semeno, slupka</w:t>
            </w:r>
          </w:p>
          <w:p w:rsidR="00817ACB" w:rsidRDefault="00817ACB" w:rsidP="00AE247E">
            <w:pPr>
              <w:tabs>
                <w:tab w:val="left" w:pos="10080"/>
              </w:tabs>
              <w:jc w:val="both"/>
              <w:rPr>
                <w:bCs/>
                <w:i/>
                <w:iCs/>
                <w:sz w:val="22"/>
              </w:rPr>
            </w:pPr>
            <w:r>
              <w:rPr>
                <w:bCs/>
                <w:i/>
                <w:iCs/>
                <w:sz w:val="22"/>
                <w:u w:val="single"/>
              </w:rPr>
              <w:t>DV</w:t>
            </w:r>
            <w:r>
              <w:rPr>
                <w:bCs/>
                <w:i/>
                <w:iCs/>
                <w:sz w:val="22"/>
              </w:rPr>
              <w:t>: přiřadí k ovocnému stromu ovoce</w:t>
            </w:r>
          </w:p>
          <w:p w:rsidR="00817ACB" w:rsidRDefault="00817ACB" w:rsidP="00AE247E">
            <w:pPr>
              <w:tabs>
                <w:tab w:val="left" w:pos="10080"/>
              </w:tabs>
              <w:jc w:val="both"/>
              <w:rPr>
                <w:bCs/>
                <w:i/>
                <w:iCs/>
                <w:sz w:val="22"/>
              </w:rPr>
            </w:pPr>
            <w:r>
              <w:rPr>
                <w:bCs/>
                <w:i/>
                <w:iCs/>
                <w:sz w:val="22"/>
                <w:u w:val="single"/>
              </w:rPr>
              <w:t>DV</w:t>
            </w:r>
            <w:r>
              <w:rPr>
                <w:bCs/>
                <w:i/>
                <w:iCs/>
                <w:sz w:val="22"/>
              </w:rPr>
              <w:t xml:space="preserve">: zná význam ovoce a zeleniny v jídelníčku člověka  </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ví, které zemědělské plodiny se vyskytují v regionu</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ví proč a jak jsou užitečné včely</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zná význam pokojových rostlin – okrasné a užitkové</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jednoduchým způsobem se o pokojové rostliny stará (zalévání, kypření, otírání prachu)</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pokojové rostliny kvetoucí a nekvetoucí</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zná zvířata, která můžeme chovat v bytě</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xml:space="preserve">: popíše, jak se o zvířata v zajetí </w:t>
            </w:r>
            <w:r>
              <w:rPr>
                <w:b w:val="0"/>
                <w:bCs/>
                <w:i/>
                <w:iCs/>
                <w:sz w:val="22"/>
              </w:rPr>
              <w:lastRenderedPageBreak/>
              <w:t>staráme</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zná kvetoucí rostliny na louce (léčivé byliny)</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vyjmenuje hmyz vyskytující se na louce</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vyjmenuje polní plodiny – obilí, zná jejich význam</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rozlišuje práce na poli – setí, sklizeň, plevele, výrobky</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ví, co dává les člověku</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pozná stromy jehličnaté a listnaté</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ví, jak se v lese chováme a jak jej chráníme</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zná ptáky a zvířata žijící v lese</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podle atlasu hub pojmenuje ale-spoň tři jedlé a tři jedovaté houby</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vysvětlí, co můžeme vyčíst z paře-zu</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pozná sever v přírodě podle me-chu na stromech a podle mraveniště</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vyjmenuje ryby žijící v rybníku nebo v řece</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xml:space="preserve">: zná další živočichy žijící u vody a ve vodě </w:t>
            </w:r>
          </w:p>
          <w:p w:rsidR="00817ACB" w:rsidRDefault="00817ACB" w:rsidP="00AE247E">
            <w:pPr>
              <w:pStyle w:val="MezititulekRVPZV12bTunZarovnatdoblokuPrvndek1cmPed6Char"/>
              <w:tabs>
                <w:tab w:val="clear" w:pos="567"/>
                <w:tab w:val="left" w:pos="10080"/>
              </w:tabs>
              <w:jc w:val="both"/>
              <w:rPr>
                <w:b w:val="0"/>
                <w:bCs/>
                <w:i/>
                <w:iCs/>
                <w:sz w:val="22"/>
              </w:rPr>
            </w:pPr>
            <w:r>
              <w:rPr>
                <w:b w:val="0"/>
                <w:bCs/>
                <w:i/>
                <w:iCs/>
                <w:sz w:val="22"/>
                <w:u w:val="single"/>
              </w:rPr>
              <w:t>DV</w:t>
            </w:r>
            <w:r>
              <w:rPr>
                <w:b w:val="0"/>
                <w:bCs/>
                <w:i/>
                <w:iCs/>
                <w:sz w:val="22"/>
              </w:rPr>
              <w:t>: vysvětlí, co je nebezpečím pro čistotu rybníků a řek</w:t>
            </w:r>
          </w:p>
        </w:tc>
        <w:tc>
          <w:tcPr>
            <w:tcW w:w="3535" w:type="dxa"/>
          </w:tcPr>
          <w:p w:rsidR="00817ACB" w:rsidRDefault="00817ACB" w:rsidP="00AE247E">
            <w:pPr>
              <w:jc w:val="both"/>
              <w:rPr>
                <w:iCs/>
                <w:sz w:val="22"/>
              </w:rPr>
            </w:pPr>
            <w:r>
              <w:rPr>
                <w:iCs/>
                <w:sz w:val="22"/>
              </w:rPr>
              <w:lastRenderedPageBreak/>
              <w:t>Zelenina a ovoce: – jejich druhy a význam pro člověka</w:t>
            </w: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r>
              <w:rPr>
                <w:iCs/>
                <w:sz w:val="22"/>
              </w:rPr>
              <w:t>Zemědělské plodiny</w:t>
            </w: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r>
              <w:rPr>
                <w:iCs/>
                <w:sz w:val="22"/>
              </w:rPr>
              <w:t>Pokojové rostliny</w:t>
            </w: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r>
              <w:rPr>
                <w:iCs/>
                <w:sz w:val="22"/>
              </w:rPr>
              <w:t>Domácí mazlíčci</w:t>
            </w:r>
          </w:p>
          <w:p w:rsidR="00817ACB" w:rsidRDefault="00817ACB" w:rsidP="00AE247E">
            <w:pPr>
              <w:jc w:val="both"/>
              <w:rPr>
                <w:iCs/>
                <w:sz w:val="22"/>
              </w:rPr>
            </w:pPr>
            <w:r>
              <w:rPr>
                <w:iCs/>
                <w:sz w:val="22"/>
              </w:rPr>
              <w:t>Péče o zvířata v zajetí – podmínky života</w:t>
            </w:r>
          </w:p>
          <w:p w:rsidR="00817ACB" w:rsidRDefault="00817ACB" w:rsidP="00AE247E">
            <w:pPr>
              <w:jc w:val="both"/>
              <w:rPr>
                <w:iCs/>
                <w:sz w:val="22"/>
              </w:rPr>
            </w:pPr>
            <w:r>
              <w:rPr>
                <w:iCs/>
                <w:sz w:val="22"/>
              </w:rPr>
              <w:lastRenderedPageBreak/>
              <w:t>Chráněné rostliny</w:t>
            </w:r>
          </w:p>
          <w:p w:rsidR="00817ACB" w:rsidRDefault="00817ACB" w:rsidP="00AE247E">
            <w:pPr>
              <w:jc w:val="both"/>
              <w:rPr>
                <w:iCs/>
                <w:sz w:val="22"/>
              </w:rPr>
            </w:pPr>
            <w:r>
              <w:rPr>
                <w:iCs/>
                <w:sz w:val="22"/>
              </w:rPr>
              <w:t>Chránění živočichové</w:t>
            </w:r>
          </w:p>
          <w:p w:rsidR="00817ACB" w:rsidRDefault="00817ACB" w:rsidP="00AE247E">
            <w:pPr>
              <w:jc w:val="both"/>
              <w:rPr>
                <w:iCs/>
                <w:sz w:val="22"/>
              </w:rPr>
            </w:pPr>
            <w:r>
              <w:rPr>
                <w:iCs/>
                <w:sz w:val="22"/>
              </w:rPr>
              <w:t>Ekosystém – louka</w:t>
            </w: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r>
              <w:rPr>
                <w:iCs/>
                <w:sz w:val="22"/>
              </w:rPr>
              <w:t>Ekosystém – pole</w:t>
            </w: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r>
              <w:rPr>
                <w:iCs/>
                <w:sz w:val="22"/>
              </w:rPr>
              <w:t>Ekosystém – les</w:t>
            </w: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r>
              <w:rPr>
                <w:iCs/>
                <w:sz w:val="22"/>
              </w:rPr>
              <w:t>Ochrana životního prostředí – les</w:t>
            </w: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r>
              <w:rPr>
                <w:iCs/>
                <w:sz w:val="22"/>
              </w:rPr>
              <w:t>Péče o své zdraví</w:t>
            </w:r>
          </w:p>
          <w:p w:rsidR="00817ACB" w:rsidRDefault="00817ACB" w:rsidP="00AE247E">
            <w:pPr>
              <w:jc w:val="both"/>
              <w:rPr>
                <w:iCs/>
                <w:sz w:val="22"/>
              </w:rPr>
            </w:pPr>
            <w:r>
              <w:rPr>
                <w:iCs/>
                <w:sz w:val="22"/>
              </w:rPr>
              <w:t>První pomoc při otravě</w:t>
            </w: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r>
              <w:rPr>
                <w:iCs/>
                <w:sz w:val="22"/>
              </w:rPr>
              <w:t>Ekosystém – rybník, řeka</w:t>
            </w:r>
          </w:p>
        </w:tc>
        <w:tc>
          <w:tcPr>
            <w:tcW w:w="3536" w:type="dxa"/>
          </w:tcPr>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r>
              <w:rPr>
                <w:i/>
                <w:sz w:val="22"/>
                <w:u w:val="single"/>
              </w:rPr>
              <w:t>EV 3: Lidské aktivity a problémy životního prostředí</w:t>
            </w:r>
            <w:r>
              <w:rPr>
                <w:i/>
                <w:sz w:val="22"/>
              </w:rPr>
              <w:t>: doprava a životní prostředí, vlivy průmyslu na pro-středí, odpady a hospodaření s odpa-dy, ochrana přírody, změny v krajině</w:t>
            </w: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r>
              <w:rPr>
                <w:i/>
                <w:sz w:val="22"/>
                <w:u w:val="single"/>
              </w:rPr>
              <w:t>EV 4: Vztah člověka k prostředí</w:t>
            </w:r>
            <w:r>
              <w:rPr>
                <w:i/>
                <w:sz w:val="22"/>
              </w:rPr>
              <w:t>: naše obec, náš životní styl, prostředí a zdraví</w:t>
            </w:r>
            <w:r>
              <w:rPr>
                <w:i/>
                <w:iCs/>
                <w:sz w:val="22"/>
                <w:szCs w:val="22"/>
              </w:rPr>
              <w:t xml:space="preserve"> </w:t>
            </w: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r>
              <w:rPr>
                <w:i/>
                <w:sz w:val="22"/>
                <w:u w:val="single"/>
              </w:rPr>
              <w:t>EV 1: Ekosystémy</w:t>
            </w:r>
            <w:r>
              <w:rPr>
                <w:i/>
                <w:sz w:val="22"/>
              </w:rPr>
              <w:t>: les, pole, vodní zdroje, lidské sídlo, kulturní krajina</w:t>
            </w:r>
          </w:p>
          <w:p w:rsidR="00817ACB" w:rsidRDefault="00817ACB" w:rsidP="00AE247E">
            <w:pPr>
              <w:jc w:val="both"/>
              <w:rPr>
                <w:i/>
                <w:iCs/>
                <w:sz w:val="22"/>
              </w:rPr>
            </w:pPr>
          </w:p>
          <w:p w:rsidR="00817ACB" w:rsidRDefault="00817ACB" w:rsidP="00AE247E">
            <w:pPr>
              <w:jc w:val="both"/>
              <w:rPr>
                <w:i/>
                <w:iCs/>
                <w:sz w:val="22"/>
              </w:rPr>
            </w:pPr>
          </w:p>
          <w:p w:rsidR="00817ACB" w:rsidRDefault="00817ACB" w:rsidP="00AE247E">
            <w:pPr>
              <w:jc w:val="both"/>
              <w:rPr>
                <w:i/>
                <w:iCs/>
                <w:sz w:val="22"/>
              </w:rPr>
            </w:pPr>
          </w:p>
          <w:p w:rsidR="00817ACB" w:rsidRDefault="00817ACB" w:rsidP="00AE247E">
            <w:pPr>
              <w:jc w:val="both"/>
              <w:rPr>
                <w:i/>
                <w:iCs/>
                <w:sz w:val="22"/>
              </w:rPr>
            </w:pPr>
          </w:p>
          <w:p w:rsidR="00817ACB" w:rsidRDefault="00817ACB" w:rsidP="00AE247E">
            <w:pPr>
              <w:jc w:val="both"/>
              <w:rPr>
                <w:i/>
                <w:iCs/>
                <w:sz w:val="22"/>
              </w:rPr>
            </w:pPr>
          </w:p>
          <w:p w:rsidR="00817ACB" w:rsidRDefault="00817ACB" w:rsidP="00AE247E">
            <w:pPr>
              <w:jc w:val="both"/>
              <w:rPr>
                <w:i/>
                <w:iCs/>
                <w:sz w:val="22"/>
              </w:rPr>
            </w:pPr>
          </w:p>
          <w:p w:rsidR="00817ACB" w:rsidRDefault="00817ACB" w:rsidP="00AE247E">
            <w:pPr>
              <w:tabs>
                <w:tab w:val="left" w:pos="8820"/>
                <w:tab w:val="left" w:pos="10080"/>
              </w:tabs>
              <w:jc w:val="both"/>
              <w:rPr>
                <w:i/>
                <w:iCs/>
                <w:sz w:val="22"/>
                <w:szCs w:val="22"/>
              </w:rPr>
            </w:pPr>
            <w:r>
              <w:rPr>
                <w:i/>
                <w:sz w:val="22"/>
                <w:u w:val="single"/>
              </w:rPr>
              <w:t>EV 3: Lidské aktivity a problémy životního prostředí</w:t>
            </w:r>
            <w:r>
              <w:rPr>
                <w:i/>
                <w:sz w:val="22"/>
              </w:rPr>
              <w:t>: doprava a životní prostředí, vlivy průmyslu na pro-středí, odpady a hospodaření s odpa-dy, ochrana přírody, změny v krajině</w:t>
            </w:r>
          </w:p>
          <w:p w:rsidR="00817ACB" w:rsidRDefault="00817ACB" w:rsidP="00AE247E">
            <w:pPr>
              <w:tabs>
                <w:tab w:val="left" w:pos="8820"/>
                <w:tab w:val="left" w:pos="10080"/>
              </w:tabs>
              <w:spacing w:before="60"/>
              <w:jc w:val="both"/>
              <w:rPr>
                <w:i/>
                <w:iCs/>
                <w:sz w:val="22"/>
                <w:szCs w:val="22"/>
              </w:rPr>
            </w:pPr>
            <w:r>
              <w:rPr>
                <w:i/>
                <w:sz w:val="22"/>
                <w:u w:val="single"/>
              </w:rPr>
              <w:t>EV 4: Vztah člověka k prostředí</w:t>
            </w:r>
            <w:r>
              <w:rPr>
                <w:i/>
                <w:sz w:val="22"/>
              </w:rPr>
              <w:t>: naše obec, náš životní styl, prostředí a zdraví</w:t>
            </w:r>
            <w:r>
              <w:rPr>
                <w:i/>
                <w:iCs/>
                <w:sz w:val="22"/>
                <w:szCs w:val="22"/>
              </w:rPr>
              <w:t xml:space="preserve"> </w:t>
            </w:r>
          </w:p>
          <w:p w:rsidR="00817ACB" w:rsidRDefault="00817ACB" w:rsidP="00AE247E">
            <w:pPr>
              <w:pStyle w:val="Zhlav"/>
              <w:tabs>
                <w:tab w:val="clear" w:pos="4536"/>
                <w:tab w:val="clear" w:pos="9072"/>
              </w:tabs>
              <w:spacing w:before="60"/>
              <w:jc w:val="both"/>
              <w:rPr>
                <w:i/>
                <w:iCs/>
                <w:sz w:val="22"/>
              </w:rPr>
            </w:pPr>
            <w:r>
              <w:rPr>
                <w:i/>
                <w:sz w:val="22"/>
                <w:u w:val="single"/>
              </w:rPr>
              <w:t>EV 1: Ekosystémy</w:t>
            </w:r>
            <w:r>
              <w:rPr>
                <w:i/>
                <w:sz w:val="22"/>
              </w:rPr>
              <w:t>: vodní zdroje, lidské sídlo, kulturní krajina</w:t>
            </w:r>
          </w:p>
        </w:tc>
      </w:tr>
      <w:tr w:rsidR="00817ACB" w:rsidTr="00297F6B">
        <w:tc>
          <w:tcPr>
            <w:tcW w:w="3535" w:type="dxa"/>
          </w:tcPr>
          <w:p w:rsidR="00817ACB" w:rsidRDefault="00817ACB" w:rsidP="00AE247E">
            <w:pPr>
              <w:jc w:val="both"/>
              <w:rPr>
                <w:i/>
                <w:iCs/>
                <w:sz w:val="22"/>
              </w:rPr>
            </w:pPr>
            <w:r>
              <w:rPr>
                <w:i/>
                <w:iCs/>
                <w:sz w:val="22"/>
                <w:u w:val="single"/>
              </w:rPr>
              <w:lastRenderedPageBreak/>
              <w:t>OVO 11</w:t>
            </w:r>
            <w:r>
              <w:rPr>
                <w:i/>
                <w:iCs/>
                <w:sz w:val="22"/>
              </w:rPr>
              <w:t>: provádí jednoduché pokusy u skupiny známých látek, určuje jejich společné a rozdílné vlastnosti a změří základní veličiny pomocí jednodu-chých nástrojů a přístrojů</w:t>
            </w:r>
          </w:p>
        </w:tc>
        <w:tc>
          <w:tcPr>
            <w:tcW w:w="3536" w:type="dxa"/>
          </w:tcPr>
          <w:p w:rsidR="00817ACB" w:rsidRDefault="00817ACB" w:rsidP="00AE247E">
            <w:pPr>
              <w:tabs>
                <w:tab w:val="left" w:pos="8820"/>
                <w:tab w:val="left" w:pos="10080"/>
              </w:tabs>
              <w:jc w:val="both"/>
              <w:rPr>
                <w:i/>
                <w:iCs/>
                <w:sz w:val="22"/>
              </w:rPr>
            </w:pPr>
            <w:r>
              <w:rPr>
                <w:i/>
                <w:iCs/>
                <w:sz w:val="22"/>
                <w:u w:val="single"/>
              </w:rPr>
              <w:t>DV</w:t>
            </w:r>
            <w:r>
              <w:rPr>
                <w:i/>
                <w:iCs/>
                <w:sz w:val="22"/>
              </w:rPr>
              <w:t>: pozoruje a zapisuje růst rostlin ze semena (hrách, pažitka)</w:t>
            </w:r>
          </w:p>
          <w:p w:rsidR="00817ACB" w:rsidRDefault="00817ACB" w:rsidP="00AE247E">
            <w:pPr>
              <w:tabs>
                <w:tab w:val="left" w:pos="8820"/>
                <w:tab w:val="left" w:pos="10080"/>
              </w:tabs>
              <w:jc w:val="both"/>
              <w:rPr>
                <w:i/>
                <w:iCs/>
                <w:sz w:val="22"/>
              </w:rPr>
            </w:pPr>
            <w:r>
              <w:rPr>
                <w:i/>
                <w:iCs/>
                <w:sz w:val="22"/>
                <w:u w:val="single"/>
              </w:rPr>
              <w:t>DV</w:t>
            </w:r>
            <w:r>
              <w:rPr>
                <w:i/>
                <w:iCs/>
                <w:sz w:val="22"/>
              </w:rPr>
              <w:t>: pozoruje a zapisuje koloběh vody v přírodě</w:t>
            </w:r>
          </w:p>
          <w:p w:rsidR="00817ACB" w:rsidRDefault="00817ACB" w:rsidP="00AE247E">
            <w:pPr>
              <w:tabs>
                <w:tab w:val="left" w:pos="8820"/>
                <w:tab w:val="left" w:pos="10080"/>
              </w:tabs>
              <w:jc w:val="both"/>
              <w:rPr>
                <w:i/>
                <w:iCs/>
                <w:sz w:val="22"/>
              </w:rPr>
            </w:pPr>
            <w:r>
              <w:rPr>
                <w:i/>
                <w:iCs/>
                <w:sz w:val="22"/>
                <w:u w:val="single"/>
              </w:rPr>
              <w:t>DV</w:t>
            </w:r>
            <w:r>
              <w:rPr>
                <w:i/>
                <w:iCs/>
                <w:sz w:val="22"/>
              </w:rPr>
              <w:t>: jednoduchým způsobem zjišťuje čistotu vody v přírodě</w:t>
            </w:r>
          </w:p>
          <w:p w:rsidR="00817ACB" w:rsidRDefault="00817ACB" w:rsidP="00AE247E">
            <w:pPr>
              <w:tabs>
                <w:tab w:val="left" w:pos="8820"/>
                <w:tab w:val="left" w:pos="10080"/>
              </w:tabs>
              <w:jc w:val="both"/>
              <w:rPr>
                <w:i/>
                <w:iCs/>
                <w:sz w:val="22"/>
              </w:rPr>
            </w:pPr>
            <w:r>
              <w:rPr>
                <w:i/>
                <w:iCs/>
                <w:sz w:val="22"/>
                <w:u w:val="single"/>
              </w:rPr>
              <w:t>DV</w:t>
            </w:r>
            <w:r>
              <w:rPr>
                <w:i/>
                <w:iCs/>
                <w:sz w:val="22"/>
              </w:rPr>
              <w:t>: pozoruje přeměnu vody v páru</w:t>
            </w:r>
          </w:p>
          <w:p w:rsidR="00817ACB" w:rsidRDefault="00817ACB" w:rsidP="00AE247E">
            <w:pPr>
              <w:tabs>
                <w:tab w:val="left" w:pos="8820"/>
                <w:tab w:val="left" w:pos="10080"/>
              </w:tabs>
              <w:jc w:val="both"/>
              <w:rPr>
                <w:i/>
                <w:iCs/>
                <w:sz w:val="22"/>
              </w:rPr>
            </w:pPr>
            <w:r>
              <w:rPr>
                <w:i/>
                <w:iCs/>
                <w:sz w:val="22"/>
                <w:u w:val="single"/>
              </w:rPr>
              <w:lastRenderedPageBreak/>
              <w:t>DV</w:t>
            </w:r>
            <w:r>
              <w:rPr>
                <w:i/>
                <w:iCs/>
                <w:sz w:val="22"/>
              </w:rPr>
              <w:t>: pozoruje přeměnu páry na vodu</w:t>
            </w:r>
          </w:p>
          <w:p w:rsidR="00817ACB" w:rsidRDefault="00817ACB" w:rsidP="00AE247E">
            <w:pPr>
              <w:tabs>
                <w:tab w:val="left" w:pos="8820"/>
                <w:tab w:val="left" w:pos="10080"/>
              </w:tabs>
              <w:jc w:val="both"/>
              <w:rPr>
                <w:i/>
                <w:iCs/>
                <w:sz w:val="22"/>
              </w:rPr>
            </w:pPr>
            <w:r>
              <w:rPr>
                <w:i/>
                <w:iCs/>
                <w:sz w:val="22"/>
                <w:u w:val="single"/>
              </w:rPr>
              <w:t>DV</w:t>
            </w:r>
            <w:r>
              <w:rPr>
                <w:i/>
                <w:iCs/>
                <w:sz w:val="22"/>
              </w:rPr>
              <w:t>: pozoruje a zapisuje změnu vnitřní i venkovní teploty v závislosti na roč-ním období</w:t>
            </w:r>
          </w:p>
          <w:p w:rsidR="00817ACB" w:rsidRDefault="00817ACB" w:rsidP="00AE247E">
            <w:pPr>
              <w:tabs>
                <w:tab w:val="left" w:pos="8820"/>
                <w:tab w:val="left" w:pos="10080"/>
              </w:tabs>
              <w:jc w:val="both"/>
              <w:rPr>
                <w:i/>
                <w:iCs/>
                <w:sz w:val="22"/>
              </w:rPr>
            </w:pPr>
            <w:r>
              <w:rPr>
                <w:i/>
                <w:iCs/>
                <w:sz w:val="22"/>
                <w:u w:val="single"/>
              </w:rPr>
              <w:t>DV</w:t>
            </w:r>
            <w:r>
              <w:rPr>
                <w:i/>
                <w:iCs/>
                <w:sz w:val="22"/>
              </w:rPr>
              <w:t>: zakládá herbář</w:t>
            </w:r>
          </w:p>
        </w:tc>
        <w:tc>
          <w:tcPr>
            <w:tcW w:w="3535" w:type="dxa"/>
          </w:tcPr>
          <w:p w:rsidR="00817ACB" w:rsidRDefault="00817ACB" w:rsidP="00AE247E">
            <w:pPr>
              <w:tabs>
                <w:tab w:val="left" w:pos="10080"/>
              </w:tabs>
              <w:jc w:val="both"/>
              <w:rPr>
                <w:iCs/>
                <w:sz w:val="22"/>
              </w:rPr>
            </w:pPr>
            <w:r>
              <w:rPr>
                <w:iCs/>
                <w:sz w:val="22"/>
              </w:rPr>
              <w:lastRenderedPageBreak/>
              <w:t>Semeno - rostlina</w:t>
            </w:r>
          </w:p>
          <w:p w:rsidR="00817ACB" w:rsidRDefault="00817ACB" w:rsidP="00AE247E">
            <w:pPr>
              <w:tabs>
                <w:tab w:val="left" w:pos="10080"/>
              </w:tabs>
              <w:ind w:left="360"/>
              <w:jc w:val="both"/>
              <w:rPr>
                <w:iCs/>
                <w:sz w:val="22"/>
              </w:rPr>
            </w:pPr>
          </w:p>
          <w:p w:rsidR="00817ACB" w:rsidRDefault="00817ACB" w:rsidP="00AE247E">
            <w:pPr>
              <w:tabs>
                <w:tab w:val="left" w:pos="10080"/>
              </w:tabs>
              <w:jc w:val="both"/>
              <w:rPr>
                <w:iCs/>
                <w:sz w:val="22"/>
              </w:rPr>
            </w:pPr>
            <w:r>
              <w:rPr>
                <w:iCs/>
                <w:sz w:val="22"/>
              </w:rPr>
              <w:t>Koloběh vody v přírodě</w:t>
            </w:r>
          </w:p>
          <w:p w:rsidR="00817ACB" w:rsidRDefault="00817ACB" w:rsidP="00AE247E">
            <w:pPr>
              <w:tabs>
                <w:tab w:val="left" w:pos="10080"/>
              </w:tabs>
              <w:jc w:val="both"/>
              <w:rPr>
                <w:iCs/>
                <w:sz w:val="22"/>
              </w:rPr>
            </w:pPr>
          </w:p>
          <w:p w:rsidR="00817ACB" w:rsidRDefault="00817ACB" w:rsidP="00AE247E">
            <w:pPr>
              <w:tabs>
                <w:tab w:val="left" w:pos="10080"/>
              </w:tabs>
              <w:jc w:val="both"/>
              <w:rPr>
                <w:iCs/>
                <w:sz w:val="22"/>
              </w:rPr>
            </w:pPr>
          </w:p>
          <w:p w:rsidR="00817ACB" w:rsidRDefault="00817ACB" w:rsidP="00AE247E">
            <w:pPr>
              <w:tabs>
                <w:tab w:val="left" w:pos="10080"/>
              </w:tabs>
              <w:jc w:val="both"/>
              <w:rPr>
                <w:iCs/>
                <w:sz w:val="22"/>
              </w:rPr>
            </w:pPr>
            <w:r>
              <w:rPr>
                <w:iCs/>
                <w:sz w:val="22"/>
              </w:rPr>
              <w:t>Ochrana životního prostředí – voda</w:t>
            </w:r>
          </w:p>
          <w:p w:rsidR="00817ACB" w:rsidRDefault="00817ACB" w:rsidP="00AE247E">
            <w:pPr>
              <w:tabs>
                <w:tab w:val="left" w:pos="10080"/>
              </w:tabs>
              <w:jc w:val="both"/>
              <w:rPr>
                <w:iCs/>
                <w:sz w:val="22"/>
              </w:rPr>
            </w:pPr>
            <w:r>
              <w:rPr>
                <w:iCs/>
                <w:sz w:val="22"/>
              </w:rPr>
              <w:t>Teplota vody</w:t>
            </w:r>
          </w:p>
          <w:p w:rsidR="00817ACB" w:rsidRDefault="00817ACB" w:rsidP="00AE247E">
            <w:pPr>
              <w:tabs>
                <w:tab w:val="left" w:pos="10080"/>
              </w:tabs>
              <w:jc w:val="both"/>
              <w:rPr>
                <w:iCs/>
                <w:sz w:val="22"/>
              </w:rPr>
            </w:pPr>
          </w:p>
          <w:p w:rsidR="00817ACB" w:rsidRDefault="00817ACB" w:rsidP="00AE247E">
            <w:pPr>
              <w:tabs>
                <w:tab w:val="left" w:pos="10080"/>
              </w:tabs>
              <w:jc w:val="both"/>
              <w:rPr>
                <w:iCs/>
                <w:sz w:val="22"/>
              </w:rPr>
            </w:pPr>
          </w:p>
          <w:p w:rsidR="00817ACB" w:rsidRDefault="00817ACB" w:rsidP="00AE247E">
            <w:pPr>
              <w:tabs>
                <w:tab w:val="left" w:pos="10080"/>
              </w:tabs>
              <w:jc w:val="both"/>
              <w:rPr>
                <w:iCs/>
                <w:sz w:val="22"/>
              </w:rPr>
            </w:pPr>
            <w:r>
              <w:rPr>
                <w:iCs/>
                <w:sz w:val="22"/>
              </w:rPr>
              <w:t>Teplota vzduchu</w:t>
            </w:r>
          </w:p>
          <w:p w:rsidR="00817ACB" w:rsidRDefault="00817ACB" w:rsidP="00AE247E">
            <w:pPr>
              <w:tabs>
                <w:tab w:val="left" w:pos="10080"/>
              </w:tabs>
              <w:jc w:val="both"/>
              <w:rPr>
                <w:iCs/>
                <w:sz w:val="22"/>
              </w:rPr>
            </w:pPr>
          </w:p>
          <w:p w:rsidR="00817ACB" w:rsidRDefault="00817ACB" w:rsidP="00AE247E">
            <w:pPr>
              <w:tabs>
                <w:tab w:val="left" w:pos="10080"/>
              </w:tabs>
              <w:jc w:val="both"/>
              <w:rPr>
                <w:iCs/>
                <w:sz w:val="22"/>
              </w:rPr>
            </w:pPr>
            <w:r>
              <w:rPr>
                <w:iCs/>
                <w:sz w:val="22"/>
              </w:rPr>
              <w:t xml:space="preserve">Herbář </w:t>
            </w:r>
          </w:p>
        </w:tc>
        <w:tc>
          <w:tcPr>
            <w:tcW w:w="3536" w:type="dxa"/>
          </w:tcPr>
          <w:p w:rsidR="00817ACB" w:rsidRPr="00EC00F5" w:rsidRDefault="00817ACB" w:rsidP="00AE247E">
            <w:pPr>
              <w:pStyle w:val="Zkladntext3"/>
              <w:tabs>
                <w:tab w:val="left" w:pos="0"/>
              </w:tabs>
              <w:rPr>
                <w:i/>
                <w:iCs/>
                <w:sz w:val="22"/>
                <w:szCs w:val="22"/>
              </w:rPr>
            </w:pPr>
            <w:r w:rsidRPr="00EC00F5">
              <w:rPr>
                <w:i/>
                <w:iCs/>
                <w:sz w:val="22"/>
                <w:szCs w:val="22"/>
                <w:u w:val="single"/>
              </w:rPr>
              <w:lastRenderedPageBreak/>
              <w:t>OSV 10: Řešení problémů a rozhodo-vací dovednosti</w:t>
            </w:r>
            <w:r w:rsidRPr="00EC00F5">
              <w:rPr>
                <w:i/>
                <w:iCs/>
                <w:sz w:val="22"/>
                <w:szCs w:val="22"/>
              </w:rPr>
              <w:t>: zvládání učebních problémů vázaných na látku předmětů</w:t>
            </w:r>
          </w:p>
          <w:p w:rsidR="00817ACB" w:rsidRDefault="00817ACB" w:rsidP="00AE247E">
            <w:pPr>
              <w:tabs>
                <w:tab w:val="left" w:pos="8820"/>
                <w:tab w:val="left" w:pos="10080"/>
              </w:tabs>
              <w:spacing w:before="60"/>
              <w:jc w:val="both"/>
              <w:rPr>
                <w:i/>
                <w:iCs/>
                <w:sz w:val="22"/>
                <w:szCs w:val="22"/>
              </w:rPr>
            </w:pPr>
            <w:r>
              <w:rPr>
                <w:i/>
                <w:sz w:val="22"/>
                <w:u w:val="single"/>
              </w:rPr>
              <w:t>OSV 9: Kooperace a kompetice</w:t>
            </w:r>
            <w:r>
              <w:rPr>
                <w:i/>
                <w:sz w:val="22"/>
              </w:rPr>
              <w:t>: roz-voj individuálních a sociálních doved-ností pro kooperaci</w:t>
            </w:r>
          </w:p>
        </w:tc>
      </w:tr>
      <w:tr w:rsidR="00817ACB" w:rsidTr="00297F6B">
        <w:trPr>
          <w:cantSplit/>
        </w:trPr>
        <w:tc>
          <w:tcPr>
            <w:tcW w:w="14142" w:type="dxa"/>
            <w:gridSpan w:val="4"/>
          </w:tcPr>
          <w:p w:rsidR="00817ACB" w:rsidRDefault="00817ACB" w:rsidP="00511925">
            <w:pPr>
              <w:pStyle w:val="Zhlav"/>
              <w:tabs>
                <w:tab w:val="clear" w:pos="4536"/>
                <w:tab w:val="clear" w:pos="9072"/>
                <w:tab w:val="left" w:pos="10080"/>
              </w:tabs>
              <w:jc w:val="center"/>
              <w:rPr>
                <w:iCs/>
                <w:sz w:val="22"/>
                <w:szCs w:val="22"/>
              </w:rPr>
            </w:pPr>
            <w:bookmarkStart w:id="176" w:name="_Toc314344225"/>
            <w:r w:rsidRPr="00511925">
              <w:rPr>
                <w:b/>
                <w:bCs/>
                <w:sz w:val="28"/>
              </w:rPr>
              <w:lastRenderedPageBreak/>
              <w:t>Člověk a jeho zdraví</w:t>
            </w:r>
            <w:bookmarkEnd w:id="176"/>
          </w:p>
        </w:tc>
      </w:tr>
      <w:tr w:rsidR="00817ACB" w:rsidTr="00297F6B">
        <w:tc>
          <w:tcPr>
            <w:tcW w:w="3535" w:type="dxa"/>
            <w:tcBorders>
              <w:bottom w:val="single" w:sz="4" w:space="0" w:color="auto"/>
            </w:tcBorders>
          </w:tcPr>
          <w:p w:rsidR="00817ACB" w:rsidRPr="00542187" w:rsidRDefault="00817ACB" w:rsidP="00AB39F8">
            <w:pPr>
              <w:pStyle w:val="Zkladntext3"/>
              <w:rPr>
                <w:sz w:val="24"/>
                <w:szCs w:val="24"/>
              </w:rPr>
            </w:pPr>
            <w:r w:rsidRPr="00542187">
              <w:rPr>
                <w:sz w:val="24"/>
                <w:szCs w:val="24"/>
                <w:u w:val="single"/>
              </w:rPr>
              <w:t>OVO 12</w:t>
            </w:r>
            <w:r w:rsidRPr="00542187">
              <w:rPr>
                <w:sz w:val="24"/>
                <w:szCs w:val="24"/>
              </w:rPr>
              <w:t>: uplatňuje základní hygienic</w:t>
            </w:r>
            <w:r w:rsidR="00AB39F8">
              <w:rPr>
                <w:sz w:val="24"/>
                <w:szCs w:val="24"/>
              </w:rPr>
              <w:t>k</w:t>
            </w:r>
            <w:r w:rsidRPr="00542187">
              <w:rPr>
                <w:sz w:val="24"/>
                <w:szCs w:val="24"/>
              </w:rPr>
              <w:t>é, režimové a jiné zdravotně preventivní návyky s využitím elementárních znalostí o lidském těle; projevuje vhodným chováním a činnostmi vztah ke zdraví</w:t>
            </w:r>
          </w:p>
        </w:tc>
        <w:tc>
          <w:tcPr>
            <w:tcW w:w="3536" w:type="dxa"/>
            <w:tcBorders>
              <w:bottom w:val="single" w:sz="4" w:space="0" w:color="auto"/>
            </w:tcBorders>
          </w:tcPr>
          <w:p w:rsidR="00817ACB" w:rsidRDefault="00817ACB" w:rsidP="00AE247E">
            <w:pPr>
              <w:jc w:val="both"/>
              <w:rPr>
                <w:i/>
                <w:iCs/>
                <w:sz w:val="22"/>
              </w:rPr>
            </w:pPr>
            <w:r>
              <w:rPr>
                <w:i/>
                <w:iCs/>
                <w:sz w:val="22"/>
                <w:u w:val="single"/>
              </w:rPr>
              <w:t>DV</w:t>
            </w:r>
            <w:r>
              <w:rPr>
                <w:i/>
                <w:iCs/>
                <w:sz w:val="22"/>
              </w:rPr>
              <w:t>: popíše své hygienické návyky během dne</w:t>
            </w:r>
          </w:p>
          <w:p w:rsidR="00817ACB" w:rsidRDefault="00817ACB" w:rsidP="00AE247E">
            <w:pPr>
              <w:jc w:val="both"/>
              <w:rPr>
                <w:i/>
                <w:iCs/>
                <w:sz w:val="22"/>
              </w:rPr>
            </w:pPr>
            <w:r>
              <w:rPr>
                <w:i/>
                <w:iCs/>
                <w:sz w:val="22"/>
                <w:u w:val="single"/>
              </w:rPr>
              <w:t>DV</w:t>
            </w:r>
            <w:r>
              <w:rPr>
                <w:i/>
                <w:iCs/>
                <w:sz w:val="22"/>
              </w:rPr>
              <w:t>: rozezná a umí použít mycí prostřed</w:t>
            </w:r>
            <w:r w:rsidR="007C0DB6">
              <w:rPr>
                <w:i/>
                <w:iCs/>
                <w:sz w:val="22"/>
              </w:rPr>
              <w:t>ky</w:t>
            </w:r>
            <w:r>
              <w:rPr>
                <w:i/>
                <w:iCs/>
                <w:sz w:val="22"/>
              </w:rPr>
              <w:t>,</w:t>
            </w:r>
            <w:r w:rsidR="00EC00F5">
              <w:rPr>
                <w:i/>
                <w:iCs/>
                <w:sz w:val="22"/>
              </w:rPr>
              <w:t xml:space="preserve"> </w:t>
            </w:r>
            <w:r>
              <w:rPr>
                <w:i/>
                <w:iCs/>
                <w:sz w:val="22"/>
              </w:rPr>
              <w:t>čistící</w:t>
            </w:r>
            <w:r w:rsidR="007C0DB6">
              <w:rPr>
                <w:i/>
                <w:iCs/>
                <w:sz w:val="22"/>
              </w:rPr>
              <w:t xml:space="preserve"> </w:t>
            </w:r>
            <w:r>
              <w:rPr>
                <w:i/>
                <w:iCs/>
                <w:sz w:val="22"/>
              </w:rPr>
              <w:t>prostředky, prací prostředky</w:t>
            </w:r>
          </w:p>
          <w:p w:rsidR="00817ACB" w:rsidRDefault="00817ACB" w:rsidP="00AE247E">
            <w:pPr>
              <w:jc w:val="both"/>
              <w:rPr>
                <w:i/>
                <w:iCs/>
                <w:sz w:val="22"/>
              </w:rPr>
            </w:pPr>
            <w:r>
              <w:rPr>
                <w:i/>
                <w:iCs/>
                <w:sz w:val="22"/>
                <w:u w:val="single"/>
              </w:rPr>
              <w:t>DV</w:t>
            </w:r>
            <w:r>
              <w:rPr>
                <w:i/>
                <w:iCs/>
                <w:sz w:val="22"/>
              </w:rPr>
              <w:t>: umí vysvětlit, proč je nezbytné udržovat pracovní místo a dům v pořádku a čistotě</w:t>
            </w:r>
          </w:p>
          <w:p w:rsidR="00817ACB" w:rsidRDefault="00817ACB" w:rsidP="00AE247E">
            <w:pPr>
              <w:jc w:val="both"/>
              <w:rPr>
                <w:i/>
                <w:iCs/>
                <w:sz w:val="22"/>
              </w:rPr>
            </w:pPr>
            <w:r>
              <w:rPr>
                <w:i/>
                <w:iCs/>
                <w:sz w:val="22"/>
                <w:u w:val="single"/>
              </w:rPr>
              <w:t>DV</w:t>
            </w:r>
            <w:r>
              <w:rPr>
                <w:i/>
                <w:iCs/>
                <w:sz w:val="22"/>
              </w:rPr>
              <w:t>: rozlišuje části trupu, hlavy, horní a dolní končetiny</w:t>
            </w:r>
          </w:p>
          <w:p w:rsidR="00817ACB" w:rsidRDefault="00817ACB" w:rsidP="00AE247E">
            <w:pPr>
              <w:jc w:val="both"/>
              <w:rPr>
                <w:i/>
                <w:iCs/>
                <w:sz w:val="22"/>
              </w:rPr>
            </w:pPr>
            <w:r>
              <w:rPr>
                <w:i/>
                <w:iCs/>
                <w:sz w:val="22"/>
                <w:u w:val="single"/>
              </w:rPr>
              <w:t>DV</w:t>
            </w:r>
            <w:r>
              <w:rPr>
                <w:i/>
                <w:iCs/>
                <w:sz w:val="22"/>
              </w:rPr>
              <w:t>: zná pět smyslů a ví, jak je chráníme</w:t>
            </w:r>
          </w:p>
          <w:p w:rsidR="00817ACB" w:rsidRDefault="00817ACB" w:rsidP="00AE247E">
            <w:pPr>
              <w:jc w:val="both"/>
              <w:rPr>
                <w:i/>
                <w:iCs/>
                <w:sz w:val="22"/>
              </w:rPr>
            </w:pPr>
            <w:r>
              <w:rPr>
                <w:i/>
                <w:iCs/>
                <w:sz w:val="22"/>
                <w:u w:val="single"/>
              </w:rPr>
              <w:t>DV</w:t>
            </w:r>
            <w:r>
              <w:rPr>
                <w:i/>
                <w:iCs/>
                <w:sz w:val="22"/>
              </w:rPr>
              <w:t>: seznámí se se základními vnitřními orgány člověka – mozek, plíce, srdce, žaludek</w:t>
            </w:r>
          </w:p>
          <w:p w:rsidR="00817ACB" w:rsidRDefault="00817ACB" w:rsidP="00AE247E">
            <w:pPr>
              <w:jc w:val="both"/>
              <w:rPr>
                <w:i/>
                <w:iCs/>
                <w:sz w:val="22"/>
              </w:rPr>
            </w:pPr>
            <w:r>
              <w:rPr>
                <w:i/>
                <w:iCs/>
                <w:sz w:val="22"/>
                <w:u w:val="single"/>
              </w:rPr>
              <w:t>DV</w:t>
            </w:r>
            <w:r>
              <w:rPr>
                <w:i/>
                <w:iCs/>
                <w:sz w:val="22"/>
              </w:rPr>
              <w:t>: porovnává funkci vnitřních orgánů se životem rostlin a zvířat</w:t>
            </w:r>
          </w:p>
        </w:tc>
        <w:tc>
          <w:tcPr>
            <w:tcW w:w="3535" w:type="dxa"/>
            <w:tcBorders>
              <w:bottom w:val="single" w:sz="4" w:space="0" w:color="auto"/>
            </w:tcBorders>
          </w:tcPr>
          <w:p w:rsidR="00817ACB" w:rsidRDefault="00817ACB" w:rsidP="00AE247E">
            <w:pPr>
              <w:tabs>
                <w:tab w:val="left" w:pos="8820"/>
                <w:tab w:val="left" w:pos="10080"/>
              </w:tabs>
              <w:jc w:val="both"/>
              <w:rPr>
                <w:iCs/>
                <w:sz w:val="22"/>
                <w:szCs w:val="22"/>
              </w:rPr>
            </w:pPr>
            <w:r>
              <w:rPr>
                <w:iCs/>
                <w:sz w:val="22"/>
                <w:szCs w:val="22"/>
              </w:rPr>
              <w:t>Lidské tělo – vnitřní orgány</w:t>
            </w: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r>
              <w:rPr>
                <w:iCs/>
                <w:sz w:val="22"/>
                <w:szCs w:val="22"/>
              </w:rPr>
              <w:t>Hygiena a čistota</w:t>
            </w: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r>
              <w:rPr>
                <w:iCs/>
                <w:sz w:val="22"/>
                <w:szCs w:val="22"/>
              </w:rPr>
              <w:t>Pořádek a čistota</w:t>
            </w: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r>
              <w:rPr>
                <w:iCs/>
                <w:sz w:val="22"/>
                <w:szCs w:val="22"/>
              </w:rPr>
              <w:t>Péče o zdraví</w:t>
            </w: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p>
        </w:tc>
        <w:tc>
          <w:tcPr>
            <w:tcW w:w="3536" w:type="dxa"/>
            <w:tcBorders>
              <w:bottom w:val="single" w:sz="4" w:space="0" w:color="auto"/>
            </w:tcBorders>
          </w:tcPr>
          <w:p w:rsidR="00817ACB" w:rsidRDefault="00817ACB" w:rsidP="00AE247E">
            <w:pPr>
              <w:tabs>
                <w:tab w:val="left" w:pos="0"/>
              </w:tabs>
              <w:jc w:val="both"/>
            </w:pPr>
            <w:r>
              <w:rPr>
                <w:i/>
                <w:u w:val="single"/>
              </w:rPr>
              <w:t>OSV 2: Sebepoznání a sebepojetí:</w:t>
            </w:r>
            <w:r>
              <w:t xml:space="preserve"> </w:t>
            </w:r>
            <w:r>
              <w:rPr>
                <w:i/>
                <w:iCs/>
              </w:rPr>
              <w:t>moje tělo, co o sobě vím a co ne, můj vztah ke mně samému, moje vztahy k druhým lidem</w:t>
            </w:r>
          </w:p>
          <w:p w:rsidR="00817ACB" w:rsidRDefault="00817ACB" w:rsidP="00AE247E">
            <w:pPr>
              <w:pStyle w:val="Zkladntext3"/>
              <w:tabs>
                <w:tab w:val="left" w:pos="8820"/>
                <w:tab w:val="left" w:pos="10080"/>
              </w:tabs>
              <w:rPr>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r>
              <w:rPr>
                <w:i/>
                <w:sz w:val="22"/>
                <w:u w:val="single"/>
              </w:rPr>
              <w:t>OSV 4: Psychohygiena</w:t>
            </w:r>
            <w:r>
              <w:rPr>
                <w:i/>
                <w:sz w:val="22"/>
              </w:rPr>
              <w:t>:</w:t>
            </w:r>
            <w:r>
              <w:rPr>
                <w:b/>
                <w:bCs/>
                <w:sz w:val="22"/>
              </w:rPr>
              <w:t xml:space="preserve"> </w:t>
            </w:r>
            <w:r>
              <w:rPr>
                <w:i/>
                <w:iCs/>
                <w:sz w:val="22"/>
              </w:rPr>
              <w:t>dobrá orga-nizace času, rozumové zpracování problému, hledání pomoci při potížích</w:t>
            </w: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r>
              <w:rPr>
                <w:i/>
                <w:sz w:val="22"/>
                <w:u w:val="single"/>
              </w:rPr>
              <w:t>OSV 1: Rozvoj schopností poznání</w:t>
            </w:r>
            <w:r>
              <w:rPr>
                <w:i/>
                <w:sz w:val="22"/>
              </w:rPr>
              <w:t>:  cvičení smyslového vnímání, pozornosti a soustředění, řešení problémů</w:t>
            </w:r>
          </w:p>
        </w:tc>
      </w:tr>
      <w:tr w:rsidR="00817ACB" w:rsidTr="00297F6B">
        <w:tc>
          <w:tcPr>
            <w:tcW w:w="3535" w:type="dxa"/>
            <w:tcBorders>
              <w:bottom w:val="single" w:sz="4" w:space="0" w:color="auto"/>
            </w:tcBorders>
          </w:tcPr>
          <w:p w:rsidR="00817ACB" w:rsidRDefault="00817ACB" w:rsidP="00AE247E">
            <w:pPr>
              <w:pStyle w:val="Zhlav"/>
              <w:tabs>
                <w:tab w:val="clear" w:pos="4536"/>
                <w:tab w:val="clear" w:pos="9072"/>
              </w:tabs>
              <w:jc w:val="both"/>
              <w:rPr>
                <w:i/>
                <w:iCs/>
                <w:sz w:val="22"/>
              </w:rPr>
            </w:pPr>
            <w:r>
              <w:rPr>
                <w:i/>
                <w:iCs/>
                <w:sz w:val="22"/>
                <w:u w:val="single"/>
              </w:rPr>
              <w:t>OVO 13</w:t>
            </w:r>
            <w:r>
              <w:rPr>
                <w:i/>
                <w:iCs/>
                <w:sz w:val="22"/>
              </w:rPr>
              <w:t xml:space="preserve">: dodržuje zásady bezpečného chování tak, aby neohrožoval zdraví své, ani zdraví jiných </w:t>
            </w:r>
          </w:p>
        </w:tc>
        <w:tc>
          <w:tcPr>
            <w:tcW w:w="3536" w:type="dxa"/>
            <w:tcBorders>
              <w:bottom w:val="single" w:sz="4" w:space="0" w:color="auto"/>
            </w:tcBorders>
          </w:tcPr>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ví, co je úraz (jak vzniká)</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xml:space="preserve">: ví, jak přivolat pomoc </w:t>
            </w:r>
          </w:p>
          <w:p w:rsidR="00817ACB" w:rsidRPr="00AB39F8" w:rsidRDefault="00817ACB" w:rsidP="00AB39F8">
            <w:pPr>
              <w:tabs>
                <w:tab w:val="left" w:pos="8820"/>
                <w:tab w:val="left" w:pos="10080"/>
              </w:tabs>
              <w:jc w:val="both"/>
              <w:rPr>
                <w:i/>
                <w:iCs/>
                <w:sz w:val="22"/>
                <w:szCs w:val="22"/>
              </w:rPr>
            </w:pPr>
            <w:r w:rsidRPr="00AB39F8">
              <w:rPr>
                <w:i/>
                <w:iCs/>
                <w:sz w:val="22"/>
                <w:szCs w:val="22"/>
              </w:rPr>
              <w:t>DV: zná základní vybavení lékárničky, ví, kdo je školní zdravotník</w:t>
            </w:r>
          </w:p>
          <w:p w:rsidR="00817ACB" w:rsidRDefault="00817ACB" w:rsidP="00AE247E">
            <w:pPr>
              <w:pStyle w:val="Zhlav"/>
              <w:tabs>
                <w:tab w:val="clear" w:pos="4536"/>
                <w:tab w:val="clear" w:pos="9072"/>
                <w:tab w:val="left" w:pos="8820"/>
                <w:tab w:val="left" w:pos="10080"/>
              </w:tabs>
              <w:jc w:val="both"/>
              <w:rPr>
                <w:i/>
                <w:iCs/>
                <w:sz w:val="22"/>
                <w:szCs w:val="22"/>
              </w:rPr>
            </w:pPr>
            <w:r>
              <w:rPr>
                <w:i/>
                <w:iCs/>
                <w:sz w:val="22"/>
                <w:szCs w:val="22"/>
                <w:u w:val="single"/>
              </w:rPr>
              <w:t>DV</w:t>
            </w:r>
            <w:r>
              <w:rPr>
                <w:i/>
                <w:iCs/>
                <w:sz w:val="22"/>
                <w:szCs w:val="22"/>
              </w:rPr>
              <w:t>: respektováním pravidel chování předchází případným úrazům</w:t>
            </w:r>
          </w:p>
          <w:p w:rsidR="00817ACB" w:rsidRDefault="00817ACB" w:rsidP="00AE247E">
            <w:pPr>
              <w:pStyle w:val="Zhlav"/>
              <w:tabs>
                <w:tab w:val="clear" w:pos="4536"/>
                <w:tab w:val="clear" w:pos="9072"/>
                <w:tab w:val="left" w:pos="8820"/>
                <w:tab w:val="left" w:pos="10080"/>
              </w:tabs>
              <w:jc w:val="both"/>
              <w:rPr>
                <w:i/>
                <w:iCs/>
                <w:sz w:val="22"/>
                <w:szCs w:val="22"/>
              </w:rPr>
            </w:pPr>
            <w:r>
              <w:rPr>
                <w:i/>
                <w:iCs/>
                <w:sz w:val="22"/>
                <w:szCs w:val="22"/>
                <w:u w:val="single"/>
              </w:rPr>
              <w:t>DV</w:t>
            </w:r>
            <w:r>
              <w:rPr>
                <w:i/>
                <w:iCs/>
                <w:sz w:val="22"/>
                <w:szCs w:val="22"/>
              </w:rPr>
              <w:t>: zná některé dětské nemoci (nakažlivé) a ví, jak neohrožovat druhé</w:t>
            </w:r>
          </w:p>
        </w:tc>
        <w:tc>
          <w:tcPr>
            <w:tcW w:w="3535" w:type="dxa"/>
            <w:tcBorders>
              <w:bottom w:val="single" w:sz="4" w:space="0" w:color="auto"/>
            </w:tcBorders>
          </w:tcPr>
          <w:p w:rsidR="00817ACB" w:rsidRDefault="00817ACB" w:rsidP="00AE247E">
            <w:pPr>
              <w:tabs>
                <w:tab w:val="left" w:pos="8820"/>
                <w:tab w:val="left" w:pos="10080"/>
              </w:tabs>
              <w:jc w:val="both"/>
              <w:rPr>
                <w:iCs/>
                <w:sz w:val="22"/>
                <w:szCs w:val="22"/>
              </w:rPr>
            </w:pPr>
            <w:r>
              <w:rPr>
                <w:iCs/>
                <w:sz w:val="22"/>
                <w:szCs w:val="22"/>
              </w:rPr>
              <w:t>Péče o zdraví</w:t>
            </w:r>
          </w:p>
          <w:p w:rsidR="00817ACB" w:rsidRDefault="00817ACB" w:rsidP="00AE247E">
            <w:pPr>
              <w:tabs>
                <w:tab w:val="left" w:pos="8820"/>
                <w:tab w:val="left" w:pos="10080"/>
              </w:tabs>
              <w:jc w:val="both"/>
              <w:rPr>
                <w:iCs/>
                <w:sz w:val="22"/>
                <w:szCs w:val="22"/>
              </w:rPr>
            </w:pPr>
            <w:r>
              <w:rPr>
                <w:iCs/>
                <w:sz w:val="22"/>
                <w:szCs w:val="22"/>
              </w:rPr>
              <w:t>Důležitá telefonní čísla: 150, 155, 158, 156, 112</w:t>
            </w:r>
          </w:p>
          <w:p w:rsidR="00817ACB" w:rsidRDefault="00817ACB" w:rsidP="00AE247E">
            <w:pPr>
              <w:tabs>
                <w:tab w:val="left" w:pos="8820"/>
                <w:tab w:val="left" w:pos="10080"/>
              </w:tabs>
              <w:jc w:val="both"/>
              <w:rPr>
                <w:iCs/>
                <w:sz w:val="22"/>
                <w:szCs w:val="22"/>
              </w:rPr>
            </w:pPr>
            <w:r>
              <w:rPr>
                <w:iCs/>
                <w:sz w:val="22"/>
                <w:szCs w:val="22"/>
              </w:rPr>
              <w:t>Pravidla chování</w:t>
            </w:r>
          </w:p>
          <w:p w:rsidR="00817ACB" w:rsidRDefault="00817ACB" w:rsidP="00AE247E">
            <w:pPr>
              <w:tabs>
                <w:tab w:val="left" w:pos="8820"/>
                <w:tab w:val="left" w:pos="10080"/>
              </w:tabs>
              <w:jc w:val="both"/>
              <w:rPr>
                <w:iCs/>
                <w:sz w:val="22"/>
                <w:szCs w:val="22"/>
              </w:rPr>
            </w:pPr>
          </w:p>
          <w:p w:rsidR="00817ACB" w:rsidRDefault="00817ACB" w:rsidP="00AE247E">
            <w:pPr>
              <w:tabs>
                <w:tab w:val="left" w:pos="8820"/>
                <w:tab w:val="left" w:pos="10080"/>
              </w:tabs>
              <w:jc w:val="both"/>
              <w:rPr>
                <w:iCs/>
                <w:sz w:val="22"/>
                <w:szCs w:val="22"/>
              </w:rPr>
            </w:pPr>
            <w:r>
              <w:rPr>
                <w:iCs/>
                <w:sz w:val="22"/>
                <w:szCs w:val="22"/>
              </w:rPr>
              <w:t>Dětské nemoci</w:t>
            </w:r>
          </w:p>
        </w:tc>
        <w:tc>
          <w:tcPr>
            <w:tcW w:w="3536" w:type="dxa"/>
            <w:tcBorders>
              <w:bottom w:val="single" w:sz="4" w:space="0" w:color="auto"/>
            </w:tcBorders>
          </w:tcPr>
          <w:p w:rsidR="00817ACB" w:rsidRDefault="00817ACB" w:rsidP="00AE247E">
            <w:pPr>
              <w:tabs>
                <w:tab w:val="left" w:pos="1180"/>
                <w:tab w:val="left" w:pos="10080"/>
              </w:tabs>
              <w:jc w:val="both"/>
              <w:rPr>
                <w:i/>
                <w:iCs/>
                <w:sz w:val="22"/>
              </w:rPr>
            </w:pPr>
            <w:r>
              <w:rPr>
                <w:i/>
                <w:u w:val="single"/>
              </w:rPr>
              <w:t>OSV 2: Sebepoznání a sebepojetí:</w:t>
            </w:r>
            <w:r>
              <w:t xml:space="preserve"> </w:t>
            </w:r>
            <w:r>
              <w:rPr>
                <w:i/>
                <w:iCs/>
              </w:rPr>
              <w:t>moje tělo, co o sobě vím a co ne, můj vztah ke mně samému, moje vztahy k druhým lidem</w:t>
            </w:r>
            <w:r>
              <w:rPr>
                <w:i/>
                <w:iCs/>
                <w:sz w:val="22"/>
              </w:rPr>
              <w:t xml:space="preserve"> </w:t>
            </w:r>
          </w:p>
        </w:tc>
      </w:tr>
      <w:tr w:rsidR="00817ACB" w:rsidTr="00297F6B">
        <w:tc>
          <w:tcPr>
            <w:tcW w:w="3535" w:type="dxa"/>
            <w:tcBorders>
              <w:bottom w:val="single" w:sz="4" w:space="0" w:color="auto"/>
            </w:tcBorders>
          </w:tcPr>
          <w:p w:rsidR="00817ACB" w:rsidRDefault="00817ACB" w:rsidP="00AE247E">
            <w:pPr>
              <w:jc w:val="both"/>
              <w:rPr>
                <w:i/>
                <w:iCs/>
                <w:sz w:val="22"/>
              </w:rPr>
            </w:pPr>
            <w:r>
              <w:rPr>
                <w:i/>
                <w:iCs/>
                <w:sz w:val="22"/>
                <w:u w:val="single"/>
              </w:rPr>
              <w:lastRenderedPageBreak/>
              <w:t>OVO 14</w:t>
            </w:r>
            <w:r>
              <w:rPr>
                <w:i/>
                <w:iCs/>
                <w:sz w:val="22"/>
              </w:rPr>
              <w:t>: chová se obezřetně při setkání s neznámými jedinci, odmítne komunikaci, která je mu nepříjemná; v případě potřeby požádá o pomoc pro sebe i pro jiné dítě</w:t>
            </w:r>
          </w:p>
        </w:tc>
        <w:tc>
          <w:tcPr>
            <w:tcW w:w="3536" w:type="dxa"/>
            <w:tcBorders>
              <w:bottom w:val="single" w:sz="4" w:space="0" w:color="auto"/>
            </w:tcBorders>
          </w:tcPr>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učí se komunikovat s cizími lidmi bez ostychu, ale obezřetně</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ví, komu se může svěřit s nepří-jemným pocitem při komunikaci s ne-známým člověkem</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požádá o pomoc pro svého ka-maráda</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vnímá rozdíl mezi hrou, šikanou a násilím</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je schopen odsoudit brutalitu a násilí v médiích (akční filmy)</w:t>
            </w:r>
          </w:p>
        </w:tc>
        <w:tc>
          <w:tcPr>
            <w:tcW w:w="3535" w:type="dxa"/>
            <w:tcBorders>
              <w:bottom w:val="single" w:sz="4" w:space="0" w:color="auto"/>
            </w:tcBorders>
          </w:tcPr>
          <w:p w:rsidR="00817ACB" w:rsidRDefault="00817ACB" w:rsidP="00AE247E">
            <w:pPr>
              <w:jc w:val="both"/>
              <w:rPr>
                <w:iCs/>
                <w:sz w:val="22"/>
              </w:rPr>
            </w:pPr>
            <w:r>
              <w:rPr>
                <w:iCs/>
                <w:sz w:val="22"/>
              </w:rPr>
              <w:t>Osobní bezpečí: rizikové prostředí</w:t>
            </w:r>
          </w:p>
          <w:p w:rsidR="00817ACB" w:rsidRDefault="00817ACB" w:rsidP="00AE247E">
            <w:pPr>
              <w:jc w:val="both"/>
              <w:rPr>
                <w:iCs/>
                <w:sz w:val="22"/>
              </w:rPr>
            </w:pPr>
          </w:p>
          <w:p w:rsidR="00817ACB" w:rsidRDefault="00817ACB" w:rsidP="00AE247E">
            <w:pPr>
              <w:jc w:val="both"/>
              <w:rPr>
                <w:iCs/>
                <w:sz w:val="22"/>
              </w:rPr>
            </w:pPr>
            <w:r>
              <w:rPr>
                <w:iCs/>
                <w:sz w:val="22"/>
              </w:rPr>
              <w:t>Osobní bezpečí: služby odborné po-moci</w:t>
            </w: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p>
          <w:p w:rsidR="00817ACB" w:rsidRDefault="00817ACB" w:rsidP="00AE247E">
            <w:pPr>
              <w:jc w:val="both"/>
              <w:rPr>
                <w:iCs/>
                <w:sz w:val="22"/>
              </w:rPr>
            </w:pPr>
            <w:r>
              <w:rPr>
                <w:iCs/>
                <w:sz w:val="22"/>
              </w:rPr>
              <w:t>Brutalita a násilí v médiích</w:t>
            </w:r>
          </w:p>
        </w:tc>
        <w:tc>
          <w:tcPr>
            <w:tcW w:w="3536" w:type="dxa"/>
            <w:tcBorders>
              <w:bottom w:val="single" w:sz="4" w:space="0" w:color="auto"/>
            </w:tcBorders>
          </w:tcPr>
          <w:p w:rsidR="00817ACB" w:rsidRDefault="00817ACB" w:rsidP="00AE247E">
            <w:pPr>
              <w:tabs>
                <w:tab w:val="left" w:pos="-166"/>
              </w:tabs>
              <w:jc w:val="both"/>
              <w:rPr>
                <w:i/>
                <w:iCs/>
              </w:rPr>
            </w:pPr>
            <w:r>
              <w:rPr>
                <w:i/>
                <w:u w:val="single"/>
              </w:rPr>
              <w:t>OSV 8: Komunikace</w:t>
            </w:r>
            <w:r>
              <w:t xml:space="preserve">: </w:t>
            </w:r>
            <w:r>
              <w:rPr>
                <w:i/>
                <w:iCs/>
              </w:rPr>
              <w:t>řeč předmětů a prostředí vytvářeného člověkem, pravda, lež a předstírání v komu-nikace, komunikace v různých situ-acích</w:t>
            </w:r>
          </w:p>
          <w:p w:rsidR="00817ACB" w:rsidRDefault="00817ACB" w:rsidP="00AE247E">
            <w:pPr>
              <w:tabs>
                <w:tab w:val="left" w:pos="8820"/>
                <w:tab w:val="left" w:pos="10080"/>
              </w:tabs>
              <w:jc w:val="both"/>
              <w:rPr>
                <w:i/>
                <w:iCs/>
                <w:sz w:val="22"/>
                <w:szCs w:val="22"/>
              </w:rPr>
            </w:pPr>
          </w:p>
          <w:p w:rsidR="00817ACB" w:rsidRDefault="00817ACB" w:rsidP="00AE247E">
            <w:pPr>
              <w:tabs>
                <w:tab w:val="left" w:pos="8820"/>
                <w:tab w:val="left" w:pos="10080"/>
              </w:tabs>
              <w:jc w:val="both"/>
              <w:rPr>
                <w:i/>
                <w:iCs/>
                <w:sz w:val="22"/>
                <w:szCs w:val="22"/>
              </w:rPr>
            </w:pPr>
            <w:r>
              <w:rPr>
                <w:i/>
                <w:sz w:val="22"/>
              </w:rPr>
              <w:t>MV 2: Interpretace vztahu mediálních sdělení a reality:</w:t>
            </w:r>
            <w:r>
              <w:rPr>
                <w:iCs/>
                <w:sz w:val="22"/>
              </w:rPr>
              <w:t xml:space="preserve"> vztah mediálního sdělení a sociální zkušenosti, identi-fikace společensky významných hod-not</w:t>
            </w:r>
          </w:p>
        </w:tc>
      </w:tr>
      <w:tr w:rsidR="00817ACB" w:rsidTr="00297F6B">
        <w:tc>
          <w:tcPr>
            <w:tcW w:w="3535" w:type="dxa"/>
            <w:tcBorders>
              <w:bottom w:val="single" w:sz="4" w:space="0" w:color="auto"/>
            </w:tcBorders>
          </w:tcPr>
          <w:p w:rsidR="00817ACB" w:rsidRDefault="00817ACB" w:rsidP="00AE247E">
            <w:pPr>
              <w:tabs>
                <w:tab w:val="left" w:pos="8820"/>
                <w:tab w:val="left" w:pos="10080"/>
              </w:tabs>
              <w:jc w:val="both"/>
              <w:rPr>
                <w:i/>
                <w:iCs/>
                <w:sz w:val="22"/>
              </w:rPr>
            </w:pPr>
            <w:r>
              <w:rPr>
                <w:i/>
                <w:iCs/>
                <w:sz w:val="22"/>
                <w:u w:val="single"/>
              </w:rPr>
              <w:t>OVO 15</w:t>
            </w:r>
            <w:r>
              <w:rPr>
                <w:i/>
                <w:iCs/>
                <w:sz w:val="22"/>
              </w:rPr>
              <w:t>: uplatňuje základní pravidla účastníků silničního provozu</w:t>
            </w:r>
          </w:p>
        </w:tc>
        <w:tc>
          <w:tcPr>
            <w:tcW w:w="3536" w:type="dxa"/>
            <w:tcBorders>
              <w:bottom w:val="single" w:sz="4" w:space="0" w:color="auto"/>
            </w:tcBorders>
          </w:tcPr>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zná a dodržuje pravidla silnič-ního provozu – chodec</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učí se předvídat nebezpečí na silnici a na chodníku i při hrách</w:t>
            </w:r>
          </w:p>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umí se slušně a bezpečně chovat v hromadné dopravě</w:t>
            </w:r>
          </w:p>
        </w:tc>
        <w:tc>
          <w:tcPr>
            <w:tcW w:w="3535" w:type="dxa"/>
            <w:tcBorders>
              <w:bottom w:val="single" w:sz="4" w:space="0" w:color="auto"/>
            </w:tcBorders>
          </w:tcPr>
          <w:p w:rsidR="00817ACB" w:rsidRDefault="00817ACB" w:rsidP="00AE247E">
            <w:pPr>
              <w:tabs>
                <w:tab w:val="left" w:pos="8820"/>
                <w:tab w:val="left" w:pos="10080"/>
              </w:tabs>
              <w:jc w:val="both"/>
              <w:rPr>
                <w:iCs/>
                <w:sz w:val="22"/>
                <w:szCs w:val="22"/>
              </w:rPr>
            </w:pPr>
            <w:r>
              <w:rPr>
                <w:iCs/>
                <w:sz w:val="22"/>
                <w:szCs w:val="22"/>
              </w:rPr>
              <w:t>Osobní bezpečí: bezpečné chování v silničním provozu</w:t>
            </w:r>
          </w:p>
          <w:p w:rsidR="00817ACB" w:rsidRDefault="00817ACB" w:rsidP="00AE247E">
            <w:pPr>
              <w:tabs>
                <w:tab w:val="left" w:pos="8820"/>
                <w:tab w:val="left" w:pos="10080"/>
              </w:tabs>
              <w:jc w:val="both"/>
              <w:rPr>
                <w:iCs/>
                <w:sz w:val="22"/>
                <w:szCs w:val="22"/>
              </w:rPr>
            </w:pPr>
            <w:r>
              <w:rPr>
                <w:iCs/>
                <w:sz w:val="22"/>
                <w:szCs w:val="22"/>
              </w:rPr>
              <w:t>Hromadná doprava</w:t>
            </w:r>
          </w:p>
        </w:tc>
        <w:tc>
          <w:tcPr>
            <w:tcW w:w="3536" w:type="dxa"/>
            <w:tcBorders>
              <w:bottom w:val="single" w:sz="4" w:space="0" w:color="auto"/>
            </w:tcBorders>
          </w:tcPr>
          <w:p w:rsidR="00817ACB" w:rsidRDefault="00817ACB" w:rsidP="00AE247E">
            <w:pPr>
              <w:pStyle w:val="Zhlav"/>
              <w:tabs>
                <w:tab w:val="clear" w:pos="4536"/>
                <w:tab w:val="clear" w:pos="9072"/>
                <w:tab w:val="left" w:pos="14"/>
              </w:tabs>
              <w:ind w:left="14" w:hanging="14"/>
              <w:jc w:val="both"/>
              <w:rPr>
                <w:bCs/>
                <w:i/>
                <w:sz w:val="22"/>
                <w:szCs w:val="22"/>
              </w:rPr>
            </w:pPr>
            <w:r>
              <w:rPr>
                <w:bCs/>
                <w:i/>
                <w:sz w:val="22"/>
                <w:u w:val="single"/>
              </w:rPr>
              <w:t>VDO 2:Občan, občanská společnost a stát</w:t>
            </w:r>
            <w:r>
              <w:rPr>
                <w:bCs/>
                <w:i/>
                <w:sz w:val="22"/>
              </w:rPr>
              <w:t>: přijímat odpovědnost za své postoje a činy (zejména v ochraně ži-votního prostředí)</w:t>
            </w:r>
          </w:p>
        </w:tc>
      </w:tr>
      <w:tr w:rsidR="00817ACB" w:rsidTr="00297F6B">
        <w:tc>
          <w:tcPr>
            <w:tcW w:w="3535" w:type="dxa"/>
            <w:tcBorders>
              <w:bottom w:val="single" w:sz="4" w:space="0" w:color="auto"/>
            </w:tcBorders>
          </w:tcPr>
          <w:p w:rsidR="00817ACB" w:rsidRDefault="00817ACB" w:rsidP="00AE247E">
            <w:pPr>
              <w:jc w:val="both"/>
              <w:rPr>
                <w:i/>
                <w:iCs/>
                <w:sz w:val="22"/>
              </w:rPr>
            </w:pPr>
            <w:r>
              <w:rPr>
                <w:i/>
                <w:iCs/>
                <w:sz w:val="22"/>
                <w:u w:val="single"/>
              </w:rPr>
              <w:t>OVO 16</w:t>
            </w:r>
            <w:r>
              <w:rPr>
                <w:i/>
                <w:iCs/>
                <w:sz w:val="22"/>
              </w:rPr>
              <w:t>: reaguje adekvátně na poky-ny dospělých při mimořádných udá-lostech</w:t>
            </w:r>
          </w:p>
        </w:tc>
        <w:tc>
          <w:tcPr>
            <w:tcW w:w="3536" w:type="dxa"/>
            <w:tcBorders>
              <w:bottom w:val="single" w:sz="4" w:space="0" w:color="auto"/>
            </w:tcBorders>
          </w:tcPr>
          <w:p w:rsidR="00817ACB" w:rsidRDefault="00817ACB" w:rsidP="00AE247E">
            <w:pPr>
              <w:tabs>
                <w:tab w:val="left" w:pos="8820"/>
                <w:tab w:val="left" w:pos="10080"/>
              </w:tabs>
              <w:jc w:val="both"/>
              <w:rPr>
                <w:i/>
                <w:iCs/>
                <w:sz w:val="22"/>
                <w:szCs w:val="22"/>
              </w:rPr>
            </w:pPr>
            <w:r>
              <w:rPr>
                <w:i/>
                <w:iCs/>
                <w:sz w:val="22"/>
                <w:szCs w:val="22"/>
                <w:u w:val="single"/>
              </w:rPr>
              <w:t>DV</w:t>
            </w:r>
            <w:r>
              <w:rPr>
                <w:i/>
                <w:iCs/>
                <w:sz w:val="22"/>
                <w:szCs w:val="22"/>
              </w:rPr>
              <w:t>: naslouchá a respektuje pokyny dospělých</w:t>
            </w:r>
          </w:p>
          <w:p w:rsidR="00817ACB" w:rsidRDefault="00817ACB" w:rsidP="00AE247E">
            <w:pPr>
              <w:tabs>
                <w:tab w:val="left" w:pos="8820"/>
                <w:tab w:val="left" w:pos="10080"/>
              </w:tabs>
              <w:jc w:val="both"/>
              <w:rPr>
                <w:i/>
                <w:iCs/>
                <w:sz w:val="22"/>
              </w:rPr>
            </w:pPr>
            <w:r>
              <w:rPr>
                <w:i/>
                <w:iCs/>
                <w:sz w:val="22"/>
                <w:szCs w:val="22"/>
                <w:u w:val="single"/>
              </w:rPr>
              <w:t>DV</w:t>
            </w:r>
            <w:r>
              <w:rPr>
                <w:i/>
                <w:iCs/>
                <w:sz w:val="22"/>
                <w:szCs w:val="22"/>
              </w:rPr>
              <w:t>: zachová klid při vyhlášení poplachu a  dále jedná podle pokynů</w:t>
            </w:r>
          </w:p>
        </w:tc>
        <w:tc>
          <w:tcPr>
            <w:tcW w:w="3535" w:type="dxa"/>
            <w:tcBorders>
              <w:bottom w:val="single" w:sz="4" w:space="0" w:color="auto"/>
            </w:tcBorders>
          </w:tcPr>
          <w:p w:rsidR="00817ACB" w:rsidRDefault="00817ACB" w:rsidP="00AE247E">
            <w:pPr>
              <w:jc w:val="both"/>
              <w:rPr>
                <w:iCs/>
                <w:sz w:val="22"/>
              </w:rPr>
            </w:pPr>
            <w:r>
              <w:rPr>
                <w:iCs/>
                <w:sz w:val="22"/>
              </w:rPr>
              <w:t>Situace hromadného ohrožení</w:t>
            </w:r>
          </w:p>
        </w:tc>
        <w:tc>
          <w:tcPr>
            <w:tcW w:w="3536" w:type="dxa"/>
            <w:tcBorders>
              <w:bottom w:val="single" w:sz="4" w:space="0" w:color="auto"/>
            </w:tcBorders>
          </w:tcPr>
          <w:p w:rsidR="00817ACB" w:rsidRDefault="00817ACB" w:rsidP="00AE247E">
            <w:pPr>
              <w:tabs>
                <w:tab w:val="left" w:pos="8820"/>
                <w:tab w:val="left" w:pos="10080"/>
              </w:tabs>
              <w:jc w:val="both"/>
              <w:rPr>
                <w:i/>
                <w:iCs/>
                <w:sz w:val="22"/>
                <w:szCs w:val="22"/>
              </w:rPr>
            </w:pPr>
            <w:r>
              <w:rPr>
                <w:i/>
                <w:sz w:val="22"/>
                <w:u w:val="single"/>
              </w:rPr>
              <w:t>OSV 7: Mezilidské vztahy</w:t>
            </w:r>
            <w:r>
              <w:rPr>
                <w:i/>
                <w:sz w:val="22"/>
              </w:rPr>
              <w:t>: chování podporující dobré vztahy, respekto-vání, podpora, pomoc</w:t>
            </w:r>
            <w:r>
              <w:rPr>
                <w:i/>
                <w:iCs/>
                <w:sz w:val="22"/>
                <w:szCs w:val="22"/>
              </w:rPr>
              <w:t xml:space="preserve"> </w:t>
            </w:r>
          </w:p>
        </w:tc>
      </w:tr>
    </w:tbl>
    <w:p w:rsidR="00817ACB" w:rsidRDefault="00817ACB" w:rsidP="00817ACB">
      <w:pPr>
        <w:pStyle w:val="Prosttext"/>
        <w:jc w:val="both"/>
      </w:pPr>
    </w:p>
    <w:p w:rsidR="00101DF4" w:rsidRDefault="00817ACB" w:rsidP="003420CF">
      <w:pPr>
        <w:pStyle w:val="Nadpis1"/>
        <w:numPr>
          <w:ilvl w:val="0"/>
          <w:numId w:val="0"/>
        </w:numPr>
        <w:sectPr w:rsidR="00101DF4" w:rsidSect="001304A0">
          <w:pgSz w:w="16840" w:h="11907" w:orient="landscape"/>
          <w:pgMar w:top="1418" w:right="1418" w:bottom="1418" w:left="1418" w:header="709" w:footer="709" w:gutter="284"/>
          <w:cols w:space="708"/>
          <w:docGrid w:linePitch="326"/>
        </w:sectPr>
      </w:pPr>
      <w:r>
        <w:br w:type="page"/>
      </w:r>
    </w:p>
    <w:p w:rsidR="003420CF" w:rsidRPr="00993528" w:rsidRDefault="003420CF" w:rsidP="00993528">
      <w:pPr>
        <w:pStyle w:val="Prosttext"/>
        <w:jc w:val="both"/>
        <w:rPr>
          <w:rFonts w:ascii="Times New Roman" w:hAnsi="Times New Roman"/>
          <w:b/>
          <w:bCs/>
          <w:sz w:val="28"/>
          <w:szCs w:val="28"/>
        </w:rPr>
      </w:pPr>
      <w:bookmarkStart w:id="177" w:name="_Toc314344226"/>
      <w:r w:rsidRPr="00993528">
        <w:rPr>
          <w:rFonts w:ascii="Times New Roman" w:hAnsi="Times New Roman"/>
          <w:b/>
          <w:bCs/>
          <w:sz w:val="28"/>
          <w:szCs w:val="28"/>
        </w:rPr>
        <w:lastRenderedPageBreak/>
        <w:t>Vzdělávací oblast: Člověk a jeho svět</w:t>
      </w:r>
      <w:bookmarkEnd w:id="177"/>
    </w:p>
    <w:p w:rsidR="003420CF" w:rsidRPr="00993528" w:rsidRDefault="003420CF" w:rsidP="00993528">
      <w:pPr>
        <w:pStyle w:val="Prosttext"/>
        <w:jc w:val="both"/>
        <w:rPr>
          <w:rFonts w:ascii="Times New Roman" w:hAnsi="Times New Roman"/>
          <w:b/>
          <w:bCs/>
          <w:sz w:val="28"/>
          <w:szCs w:val="28"/>
        </w:rPr>
      </w:pPr>
      <w:r w:rsidRPr="00993528">
        <w:rPr>
          <w:rFonts w:ascii="Times New Roman" w:hAnsi="Times New Roman"/>
          <w:b/>
          <w:bCs/>
          <w:sz w:val="28"/>
          <w:szCs w:val="28"/>
        </w:rPr>
        <w:t>Vyučovací předmět: Prvouka</w:t>
      </w:r>
    </w:p>
    <w:p w:rsidR="003420CF" w:rsidRPr="00255309" w:rsidRDefault="003420CF" w:rsidP="00993528">
      <w:pPr>
        <w:pStyle w:val="Nadpis4"/>
      </w:pPr>
      <w:bookmarkStart w:id="178" w:name="_Toc314344227"/>
      <w:bookmarkStart w:id="179" w:name="_Toc314495108"/>
      <w:r w:rsidRPr="00255309">
        <w:t xml:space="preserve">Ročník: </w:t>
      </w:r>
      <w:r>
        <w:t>3</w:t>
      </w:r>
      <w:r w:rsidRPr="00255309">
        <w:t>.</w:t>
      </w:r>
      <w:bookmarkEnd w:id="178"/>
      <w:bookmarkEnd w:id="179"/>
      <w:r w:rsidRPr="00255309">
        <w:t xml:space="preserve"> </w:t>
      </w:r>
    </w:p>
    <w:p w:rsidR="00817ACB" w:rsidRDefault="003420CF" w:rsidP="003420CF">
      <w:pPr>
        <w:pStyle w:val="MezititulekRVPZV12bTunZarovnatdoblokuPrvndek1cmPed6Char"/>
        <w:tabs>
          <w:tab w:val="left" w:pos="10080"/>
        </w:tabs>
        <w:jc w:val="both"/>
      </w:pPr>
      <w:r>
        <w:t xml:space="preserve"> </w:t>
      </w:r>
    </w:p>
    <w:p w:rsidR="00817ACB" w:rsidRPr="00993528" w:rsidRDefault="00817ACB" w:rsidP="00993528">
      <w:pPr>
        <w:pStyle w:val="Prosttext"/>
        <w:jc w:val="both"/>
        <w:rPr>
          <w:sz w:val="24"/>
          <w:szCs w:val="24"/>
        </w:rPr>
      </w:pPr>
      <w:bookmarkStart w:id="180" w:name="_Toc314344228"/>
      <w:r w:rsidRPr="00993528">
        <w:rPr>
          <w:rFonts w:ascii="Times New Roman" w:hAnsi="Times New Roman"/>
          <w:b/>
          <w:bCs/>
          <w:sz w:val="24"/>
          <w:szCs w:val="24"/>
        </w:rPr>
        <w:t>Očekávané výstupy předmětu Prvouka</w:t>
      </w:r>
      <w:bookmarkEnd w:id="180"/>
    </w:p>
    <w:p w:rsidR="00817ACB" w:rsidRPr="008628F1" w:rsidRDefault="00817ACB" w:rsidP="008628F1">
      <w:pPr>
        <w:pStyle w:val="Prosttext"/>
        <w:jc w:val="both"/>
        <w:rPr>
          <w:rFonts w:ascii="Times New Roman" w:hAnsi="Times New Roman"/>
          <w:bCs/>
          <w:sz w:val="24"/>
          <w:szCs w:val="24"/>
        </w:rPr>
      </w:pPr>
      <w:bookmarkStart w:id="181" w:name="_Toc314344229"/>
      <w:r w:rsidRPr="008628F1">
        <w:rPr>
          <w:rFonts w:ascii="Times New Roman" w:hAnsi="Times New Roman"/>
          <w:bCs/>
          <w:sz w:val="24"/>
          <w:szCs w:val="24"/>
        </w:rPr>
        <w:t>Očekávaných výstupů předmětu je dosahováno především ve třetím postupném ročníku. Na ně plynule navazují dílčí výstupy vzdělávací oblasti Člověk a jeho svět v předmětu Přírodověda a Vlastivěda ve čtvrtém ročníku.</w:t>
      </w:r>
      <w:bookmarkEnd w:id="181"/>
      <w:r w:rsidRPr="008628F1">
        <w:rPr>
          <w:rFonts w:ascii="Times New Roman" w:hAnsi="Times New Roman"/>
          <w:bCs/>
          <w:sz w:val="24"/>
          <w:szCs w:val="24"/>
        </w:rPr>
        <w:t xml:space="preserve"> </w:t>
      </w:r>
    </w:p>
    <w:p w:rsidR="00817ACB" w:rsidRDefault="00817ACB" w:rsidP="00817ACB">
      <w:pPr>
        <w:pStyle w:val="Prosttext"/>
        <w:rPr>
          <w:rFonts w:ascii="Times New Roman" w:hAnsi="Times New Roman"/>
          <w:b/>
          <w:bCs/>
          <w:sz w:val="24"/>
          <w:szCs w:val="24"/>
        </w:rPr>
      </w:pPr>
    </w:p>
    <w:p w:rsidR="00817ACB" w:rsidRDefault="00817ACB" w:rsidP="00817ACB">
      <w:pPr>
        <w:pStyle w:val="Prosttext"/>
        <w:jc w:val="both"/>
        <w:rPr>
          <w:rFonts w:ascii="Times New Roman" w:hAnsi="Times New Roman"/>
          <w:sz w:val="22"/>
          <w:szCs w:val="24"/>
        </w:rPr>
      </w:pPr>
      <w:r>
        <w:rPr>
          <w:rFonts w:ascii="Times New Roman" w:hAnsi="Times New Roman"/>
          <w:b/>
          <w:bCs/>
          <w:sz w:val="22"/>
          <w:szCs w:val="24"/>
        </w:rPr>
        <w:t>Prvouka ve 3. ročníku</w:t>
      </w:r>
    </w:p>
    <w:p w:rsidR="00817ACB" w:rsidRDefault="00817ACB" w:rsidP="00817ACB">
      <w:pPr>
        <w:pStyle w:val="Prosttext"/>
        <w:jc w:val="both"/>
        <w:rPr>
          <w:rFonts w:ascii="Times New Roman" w:hAnsi="Times New Roman"/>
          <w:sz w:val="22"/>
          <w:szCs w:val="24"/>
        </w:rPr>
      </w:pPr>
      <w:r>
        <w:rPr>
          <w:rFonts w:ascii="Times New Roman" w:hAnsi="Times New Roman"/>
          <w:sz w:val="22"/>
          <w:szCs w:val="24"/>
        </w:rPr>
        <w:t>Třetí ročník uzavírá první etapu výchovy a vzdělávání dětí zaměřenou na oblast přírody a společnosti. Základním zdrojem informací je stále bezprostřední dětská zkušenost, konkrétní věci a jevy v přírodě a společnosti. Na základě této konkrétní zkušenosti dochází již k prvním zobecněním a vytváření základů budoucích postojů mladého člověka. Nic není hotovo, jsou jen připraveny základy další výchovy a vzdělávání.</w:t>
      </w:r>
    </w:p>
    <w:p w:rsidR="00817ACB" w:rsidRDefault="00817ACB" w:rsidP="00817ACB">
      <w:pPr>
        <w:pStyle w:val="Prosttext"/>
        <w:jc w:val="both"/>
        <w:rPr>
          <w:rFonts w:ascii="Times New Roman" w:hAnsi="Times New Roman"/>
          <w:b/>
          <w:sz w:val="22"/>
          <w:szCs w:val="24"/>
        </w:rPr>
      </w:pPr>
    </w:p>
    <w:p w:rsidR="00817ACB" w:rsidRDefault="00817ACB" w:rsidP="00817ACB">
      <w:pPr>
        <w:pStyle w:val="Prosttext"/>
        <w:jc w:val="both"/>
        <w:rPr>
          <w:rFonts w:ascii="Times New Roman" w:hAnsi="Times New Roman"/>
          <w:sz w:val="22"/>
          <w:szCs w:val="24"/>
        </w:rPr>
      </w:pPr>
      <w:r>
        <w:rPr>
          <w:rFonts w:ascii="Times New Roman" w:hAnsi="Times New Roman"/>
          <w:b/>
          <w:sz w:val="22"/>
          <w:szCs w:val="24"/>
        </w:rPr>
        <w:t>Tematické okruhy Prvouky ve 3. ročníku:</w:t>
      </w:r>
    </w:p>
    <w:p w:rsidR="00817ACB" w:rsidRDefault="00817ACB" w:rsidP="00F361FC">
      <w:pPr>
        <w:pStyle w:val="Prosttext"/>
        <w:numPr>
          <w:ilvl w:val="0"/>
          <w:numId w:val="84"/>
        </w:numPr>
        <w:jc w:val="both"/>
        <w:rPr>
          <w:rFonts w:ascii="Times New Roman" w:hAnsi="Times New Roman"/>
          <w:sz w:val="22"/>
          <w:szCs w:val="24"/>
        </w:rPr>
      </w:pPr>
      <w:r>
        <w:rPr>
          <w:rFonts w:ascii="Times New Roman" w:hAnsi="Times New Roman"/>
          <w:sz w:val="22"/>
          <w:szCs w:val="24"/>
        </w:rPr>
        <w:t xml:space="preserve">Místo, kde žiji - okolí školy, okolí bydliště, orientace v místní krajině, hlavní světové strany, </w:t>
      </w:r>
    </w:p>
    <w:p w:rsidR="00817ACB" w:rsidRDefault="00817ACB" w:rsidP="00F361FC">
      <w:pPr>
        <w:pStyle w:val="Prosttext"/>
        <w:numPr>
          <w:ilvl w:val="0"/>
          <w:numId w:val="84"/>
        </w:numPr>
        <w:jc w:val="both"/>
        <w:rPr>
          <w:rFonts w:ascii="Times New Roman" w:hAnsi="Times New Roman"/>
          <w:sz w:val="22"/>
          <w:szCs w:val="24"/>
        </w:rPr>
      </w:pPr>
      <w:r>
        <w:rPr>
          <w:rFonts w:ascii="Times New Roman" w:hAnsi="Times New Roman"/>
          <w:sz w:val="22"/>
          <w:szCs w:val="24"/>
        </w:rPr>
        <w:t>Minulost naší obce (města), lidé a jejich práce, volný čas, služby, kultura, sport, školství, náboženství</w:t>
      </w:r>
    </w:p>
    <w:p w:rsidR="00817ACB" w:rsidRDefault="00817ACB" w:rsidP="00F361FC">
      <w:pPr>
        <w:pStyle w:val="Prosttext"/>
        <w:numPr>
          <w:ilvl w:val="0"/>
          <w:numId w:val="84"/>
        </w:numPr>
        <w:jc w:val="both"/>
        <w:rPr>
          <w:rFonts w:ascii="Times New Roman" w:hAnsi="Times New Roman"/>
          <w:sz w:val="22"/>
          <w:szCs w:val="24"/>
        </w:rPr>
      </w:pPr>
      <w:r>
        <w:rPr>
          <w:rFonts w:ascii="Times New Roman" w:hAnsi="Times New Roman"/>
          <w:sz w:val="22"/>
          <w:szCs w:val="24"/>
        </w:rPr>
        <w:t>Neživá příroda - základní vlastnosti látek a změny látek (hmotnost, teplota, objem), koloběh vody v přírodě, půda a její součásti, význam, nezbytné podmínky života</w:t>
      </w:r>
    </w:p>
    <w:p w:rsidR="00817ACB" w:rsidRDefault="00817ACB" w:rsidP="00F361FC">
      <w:pPr>
        <w:pStyle w:val="Prosttext"/>
        <w:numPr>
          <w:ilvl w:val="0"/>
          <w:numId w:val="84"/>
        </w:numPr>
        <w:jc w:val="both"/>
        <w:rPr>
          <w:rFonts w:ascii="Times New Roman" w:hAnsi="Times New Roman"/>
          <w:sz w:val="22"/>
          <w:szCs w:val="24"/>
        </w:rPr>
      </w:pPr>
      <w:r>
        <w:rPr>
          <w:rFonts w:ascii="Times New Roman" w:hAnsi="Times New Roman"/>
          <w:sz w:val="22"/>
          <w:szCs w:val="24"/>
        </w:rPr>
        <w:t>Živá příroda - rostliny kvetoucí a nekvetoucí, části rostlin, hospodářské a léčivé rostliny, rostliny v okolí školy</w:t>
      </w:r>
    </w:p>
    <w:p w:rsidR="00817ACB" w:rsidRDefault="00817ACB" w:rsidP="00F361FC">
      <w:pPr>
        <w:pStyle w:val="Prosttext"/>
        <w:numPr>
          <w:ilvl w:val="0"/>
          <w:numId w:val="84"/>
        </w:numPr>
        <w:jc w:val="both"/>
        <w:rPr>
          <w:rFonts w:ascii="Times New Roman" w:hAnsi="Times New Roman"/>
          <w:sz w:val="22"/>
          <w:szCs w:val="24"/>
        </w:rPr>
      </w:pPr>
      <w:r>
        <w:rPr>
          <w:rFonts w:ascii="Times New Roman" w:hAnsi="Times New Roman"/>
          <w:sz w:val="22"/>
          <w:szCs w:val="24"/>
        </w:rPr>
        <w:t>Živočichové - rozmanitost, stavba těla vybraných druhů, hospodářská a domácí zvířata</w:t>
      </w:r>
    </w:p>
    <w:p w:rsidR="00817ACB" w:rsidRDefault="00817ACB" w:rsidP="00F361FC">
      <w:pPr>
        <w:pStyle w:val="Prosttext"/>
        <w:numPr>
          <w:ilvl w:val="0"/>
          <w:numId w:val="84"/>
        </w:numPr>
        <w:jc w:val="both"/>
        <w:rPr>
          <w:rFonts w:ascii="Times New Roman" w:hAnsi="Times New Roman"/>
          <w:sz w:val="22"/>
          <w:szCs w:val="24"/>
        </w:rPr>
      </w:pPr>
      <w:r>
        <w:rPr>
          <w:rFonts w:ascii="Times New Roman" w:hAnsi="Times New Roman"/>
          <w:sz w:val="22"/>
          <w:szCs w:val="24"/>
        </w:rPr>
        <w:t>Člověk - správné držení těla, správné pracovní polohy při běžných činnostech ve škole i doma, volba oblečení a správné obuvi, péče o zdraví, otužování</w:t>
      </w:r>
    </w:p>
    <w:p w:rsidR="00817ACB" w:rsidRDefault="00817ACB" w:rsidP="00F361FC">
      <w:pPr>
        <w:pStyle w:val="Prosttext"/>
        <w:numPr>
          <w:ilvl w:val="0"/>
          <w:numId w:val="84"/>
        </w:numPr>
        <w:jc w:val="both"/>
        <w:rPr>
          <w:rFonts w:ascii="Times New Roman" w:hAnsi="Times New Roman"/>
          <w:sz w:val="22"/>
          <w:szCs w:val="24"/>
        </w:rPr>
      </w:pPr>
      <w:r>
        <w:rPr>
          <w:rFonts w:ascii="Times New Roman" w:hAnsi="Times New Roman"/>
          <w:sz w:val="22"/>
          <w:szCs w:val="24"/>
        </w:rPr>
        <w:t>Ochrana přírody a životního prostředí - ochrana živočichů a rostlin, přírodního prostředí, životní prostředí člověka a jeho ochrana</w:t>
      </w:r>
    </w:p>
    <w:p w:rsidR="00817ACB" w:rsidRDefault="00817ACB" w:rsidP="00F361FC">
      <w:pPr>
        <w:pStyle w:val="Prosttext"/>
        <w:numPr>
          <w:ilvl w:val="0"/>
          <w:numId w:val="84"/>
        </w:numPr>
        <w:jc w:val="both"/>
        <w:rPr>
          <w:rFonts w:ascii="Times New Roman" w:hAnsi="Times New Roman"/>
          <w:sz w:val="22"/>
          <w:szCs w:val="24"/>
        </w:rPr>
      </w:pPr>
      <w:r>
        <w:rPr>
          <w:rFonts w:ascii="Times New Roman" w:hAnsi="Times New Roman"/>
          <w:sz w:val="22"/>
          <w:szCs w:val="24"/>
        </w:rPr>
        <w:t>Dopravní výchova - dopravní kázeň, cestování dopravními prostředky, dokončení výchovy chodce</w:t>
      </w:r>
    </w:p>
    <w:p w:rsidR="00817ACB" w:rsidRDefault="00817ACB" w:rsidP="00817ACB">
      <w:pPr>
        <w:pStyle w:val="Prosttext"/>
        <w:jc w:val="both"/>
        <w:rPr>
          <w:rFonts w:ascii="Times New Roman" w:hAnsi="Times New Roman"/>
          <w:b/>
          <w:bCs/>
          <w:sz w:val="22"/>
        </w:rPr>
      </w:pPr>
    </w:p>
    <w:p w:rsidR="00817ACB" w:rsidRDefault="00817ACB" w:rsidP="00817ACB">
      <w:pPr>
        <w:pStyle w:val="Prosttext"/>
        <w:jc w:val="both"/>
        <w:rPr>
          <w:rFonts w:ascii="Times New Roman" w:hAnsi="Times New Roman"/>
          <w:b/>
          <w:bCs/>
          <w:sz w:val="22"/>
        </w:rPr>
      </w:pPr>
      <w:r>
        <w:rPr>
          <w:rFonts w:ascii="Times New Roman" w:hAnsi="Times New Roman"/>
          <w:b/>
          <w:bCs/>
          <w:sz w:val="22"/>
        </w:rPr>
        <w:t>MÍSTO, KDE ŽIJEME</w:t>
      </w:r>
    </w:p>
    <w:p w:rsidR="00817ACB" w:rsidRDefault="00817ACB" w:rsidP="00F361FC">
      <w:pPr>
        <w:pStyle w:val="Styl11bTunKurzvaVpravo02cmPed1b"/>
        <w:numPr>
          <w:ilvl w:val="0"/>
          <w:numId w:val="74"/>
        </w:numPr>
        <w:tabs>
          <w:tab w:val="clear" w:pos="720"/>
          <w:tab w:val="num" w:pos="360"/>
          <w:tab w:val="left" w:pos="10080"/>
        </w:tabs>
        <w:ind w:left="360"/>
        <w:jc w:val="both"/>
        <w:rPr>
          <w:b w:val="0"/>
          <w:i w:val="0"/>
          <w:iCs w:val="0"/>
        </w:rPr>
      </w:pPr>
      <w:r>
        <w:rPr>
          <w:b w:val="0"/>
          <w:i w:val="0"/>
          <w:iCs w:val="0"/>
        </w:rPr>
        <w:t>vyznačí v jednoduchém plánu místo svého bydliště a školy, cestu na určené místo a rozliší možná nebezpečí v nejbližším okolí</w:t>
      </w:r>
    </w:p>
    <w:p w:rsidR="00817ACB" w:rsidRDefault="00817ACB" w:rsidP="00F361FC">
      <w:pPr>
        <w:pStyle w:val="Styl11bTunKurzvaVpravo02cmPed1b"/>
        <w:numPr>
          <w:ilvl w:val="0"/>
          <w:numId w:val="74"/>
        </w:numPr>
        <w:tabs>
          <w:tab w:val="clear" w:pos="720"/>
          <w:tab w:val="num" w:pos="360"/>
          <w:tab w:val="left" w:pos="10080"/>
        </w:tabs>
        <w:ind w:left="360"/>
        <w:jc w:val="both"/>
        <w:rPr>
          <w:b w:val="0"/>
          <w:i w:val="0"/>
          <w:iCs w:val="0"/>
        </w:rPr>
      </w:pPr>
      <w:r>
        <w:rPr>
          <w:b w:val="0"/>
          <w:i w:val="0"/>
          <w:iCs w:val="0"/>
        </w:rPr>
        <w:t>začlení svou obec (město) do příslušného kraje a obslužného centra ČR, pozoruje a popíše změny v nejbližším okolí</w:t>
      </w:r>
    </w:p>
    <w:p w:rsidR="00817ACB" w:rsidRDefault="00817ACB" w:rsidP="00F361FC">
      <w:pPr>
        <w:pStyle w:val="Styl11bTunKurzvaVpravo02cmPed1b"/>
        <w:numPr>
          <w:ilvl w:val="0"/>
          <w:numId w:val="74"/>
        </w:numPr>
        <w:tabs>
          <w:tab w:val="clear" w:pos="720"/>
          <w:tab w:val="num" w:pos="360"/>
          <w:tab w:val="left" w:pos="10080"/>
        </w:tabs>
        <w:ind w:left="360"/>
        <w:jc w:val="both"/>
        <w:rPr>
          <w:b w:val="0"/>
          <w:i w:val="0"/>
          <w:iCs w:val="0"/>
        </w:rPr>
      </w:pPr>
      <w:r>
        <w:rPr>
          <w:b w:val="0"/>
          <w:i w:val="0"/>
          <w:iCs w:val="0"/>
        </w:rPr>
        <w:t>rozliší přírodní a umělé prvky v okolní krajině a vyjádří různými způsoby její estetické hodnoty a rozmanitost</w:t>
      </w:r>
    </w:p>
    <w:p w:rsidR="0039429F" w:rsidRDefault="0039429F" w:rsidP="00817ACB">
      <w:pPr>
        <w:pStyle w:val="TmaRVPZV"/>
        <w:tabs>
          <w:tab w:val="left" w:pos="10080"/>
        </w:tabs>
        <w:jc w:val="both"/>
        <w:rPr>
          <w:i w:val="0"/>
          <w:iCs w:val="0"/>
        </w:rPr>
      </w:pPr>
    </w:p>
    <w:p w:rsidR="00817ACB" w:rsidRDefault="00817ACB" w:rsidP="00817ACB">
      <w:pPr>
        <w:pStyle w:val="TmaRVPZV"/>
        <w:tabs>
          <w:tab w:val="left" w:pos="10080"/>
        </w:tabs>
        <w:jc w:val="both"/>
        <w:rPr>
          <w:i w:val="0"/>
          <w:iCs w:val="0"/>
        </w:rPr>
      </w:pPr>
      <w:r>
        <w:rPr>
          <w:i w:val="0"/>
          <w:iCs w:val="0"/>
        </w:rPr>
        <w:t>LIDÉ KOLEM NÁS</w:t>
      </w:r>
    </w:p>
    <w:p w:rsidR="00817ACB" w:rsidRPr="001D6352" w:rsidRDefault="00817ACB" w:rsidP="001D6352">
      <w:pPr>
        <w:pStyle w:val="Styl11bTunKurzvaVpravo02cmPed1b"/>
        <w:numPr>
          <w:ilvl w:val="0"/>
          <w:numId w:val="74"/>
        </w:numPr>
        <w:tabs>
          <w:tab w:val="clear" w:pos="720"/>
          <w:tab w:val="num" w:pos="360"/>
          <w:tab w:val="left" w:pos="10080"/>
        </w:tabs>
        <w:ind w:left="360"/>
        <w:jc w:val="both"/>
        <w:rPr>
          <w:b w:val="0"/>
          <w:bCs w:val="0"/>
          <w:i w:val="0"/>
          <w:iCs w:val="0"/>
        </w:rPr>
      </w:pPr>
      <w:r>
        <w:rPr>
          <w:b w:val="0"/>
          <w:bCs w:val="0"/>
          <w:i w:val="0"/>
          <w:iCs w:val="0"/>
        </w:rPr>
        <w:t>rozlišuje blízké příbuzenské vztahy v rodině, role rodinných příslušníků a vztahy mezi nimi</w:t>
      </w:r>
      <w:r w:rsidR="001D6352">
        <w:rPr>
          <w:b w:val="0"/>
          <w:bCs w:val="0"/>
          <w:i w:val="0"/>
          <w:iCs w:val="0"/>
        </w:rPr>
        <w:t>,</w:t>
      </w:r>
      <w:r w:rsidR="001D6352" w:rsidRPr="001D6352">
        <w:rPr>
          <w:b w:val="0"/>
          <w:bCs w:val="0"/>
          <w:i w:val="0"/>
          <w:iCs w:val="0"/>
        </w:rPr>
        <w:t xml:space="preserve"> </w:t>
      </w:r>
      <w:r w:rsidR="001D6352">
        <w:rPr>
          <w:b w:val="0"/>
          <w:bCs w:val="0"/>
          <w:i w:val="0"/>
          <w:iCs w:val="0"/>
        </w:rPr>
        <w:t>projevuje toleranci k přirozeným odlišnostem spolužáků, jejich přednostem i nedostatkům</w:t>
      </w:r>
    </w:p>
    <w:p w:rsidR="00817ACB" w:rsidRDefault="00817ACB" w:rsidP="00F361FC">
      <w:pPr>
        <w:pStyle w:val="Styl11bTunKurzvaVpravo02cmPed1b"/>
        <w:numPr>
          <w:ilvl w:val="0"/>
          <w:numId w:val="74"/>
        </w:numPr>
        <w:tabs>
          <w:tab w:val="clear" w:pos="720"/>
          <w:tab w:val="num" w:pos="360"/>
          <w:tab w:val="left" w:pos="10080"/>
        </w:tabs>
        <w:ind w:left="360"/>
        <w:jc w:val="both"/>
        <w:rPr>
          <w:b w:val="0"/>
          <w:bCs w:val="0"/>
          <w:i w:val="0"/>
          <w:iCs w:val="0"/>
        </w:rPr>
      </w:pPr>
      <w:r>
        <w:rPr>
          <w:b w:val="0"/>
          <w:bCs w:val="0"/>
          <w:i w:val="0"/>
          <w:iCs w:val="0"/>
        </w:rPr>
        <w:t>odvodí význam a potřebu různých povolání a pracovních činností</w:t>
      </w:r>
    </w:p>
    <w:p w:rsidR="00817ACB" w:rsidRDefault="00817ACB" w:rsidP="00817ACB">
      <w:pPr>
        <w:pStyle w:val="TmaRVPZV"/>
        <w:tabs>
          <w:tab w:val="left" w:pos="10080"/>
        </w:tabs>
        <w:jc w:val="both"/>
        <w:rPr>
          <w:i w:val="0"/>
          <w:iCs w:val="0"/>
        </w:rPr>
      </w:pPr>
      <w:r>
        <w:rPr>
          <w:i w:val="0"/>
          <w:iCs w:val="0"/>
        </w:rPr>
        <w:t>LIDÉ A ČAS</w:t>
      </w:r>
    </w:p>
    <w:p w:rsidR="00817ACB" w:rsidRDefault="00817ACB" w:rsidP="00F361FC">
      <w:pPr>
        <w:pStyle w:val="Styl11bTunKurzvaVpravo02cmPed1b"/>
        <w:numPr>
          <w:ilvl w:val="0"/>
          <w:numId w:val="74"/>
        </w:numPr>
        <w:tabs>
          <w:tab w:val="clear" w:pos="720"/>
          <w:tab w:val="num" w:pos="360"/>
          <w:tab w:val="left" w:pos="10080"/>
        </w:tabs>
        <w:ind w:left="360"/>
        <w:jc w:val="both"/>
        <w:rPr>
          <w:b w:val="0"/>
          <w:bCs w:val="0"/>
          <w:i w:val="0"/>
          <w:iCs w:val="0"/>
        </w:rPr>
      </w:pPr>
      <w:r>
        <w:rPr>
          <w:b w:val="0"/>
          <w:bCs w:val="0"/>
          <w:i w:val="0"/>
          <w:iCs w:val="0"/>
        </w:rPr>
        <w:t>využívá časové údaje při řešení různých situací v denním životě, rozlišuje děj v minulosti, přítomnosti a budoucnosti</w:t>
      </w:r>
    </w:p>
    <w:p w:rsidR="00817ACB" w:rsidRDefault="00817ACB" w:rsidP="00F361FC">
      <w:pPr>
        <w:pStyle w:val="Styl11bTunKurzvaVpravo02cmPed1b"/>
        <w:numPr>
          <w:ilvl w:val="0"/>
          <w:numId w:val="74"/>
        </w:numPr>
        <w:tabs>
          <w:tab w:val="clear" w:pos="720"/>
          <w:tab w:val="num" w:pos="360"/>
          <w:tab w:val="left" w:pos="10080"/>
        </w:tabs>
        <w:ind w:left="360"/>
        <w:jc w:val="both"/>
        <w:rPr>
          <w:b w:val="0"/>
          <w:bCs w:val="0"/>
          <w:i w:val="0"/>
          <w:iCs w:val="0"/>
        </w:rPr>
      </w:pPr>
      <w:r>
        <w:rPr>
          <w:b w:val="0"/>
          <w:bCs w:val="0"/>
          <w:i w:val="0"/>
          <w:iCs w:val="0"/>
        </w:rPr>
        <w:t>pojmenuje některé rodáky, kulturní a historické památky, významné události regionu, interpretuje některé pověsti nebo báje spjaté s místem, v němž žije</w:t>
      </w:r>
    </w:p>
    <w:p w:rsidR="00817ACB" w:rsidRDefault="00817ACB" w:rsidP="00817ACB">
      <w:pPr>
        <w:pStyle w:val="Styl11bTunKurzvaVpravo02cmPed1b"/>
        <w:tabs>
          <w:tab w:val="left" w:pos="1540"/>
          <w:tab w:val="left" w:pos="10080"/>
        </w:tabs>
        <w:spacing w:before="120"/>
        <w:jc w:val="both"/>
        <w:rPr>
          <w:i w:val="0"/>
          <w:iCs w:val="0"/>
        </w:rPr>
      </w:pPr>
      <w:r>
        <w:rPr>
          <w:i w:val="0"/>
          <w:iCs w:val="0"/>
        </w:rPr>
        <w:t>ROZMANITOST PŘÍRODY</w:t>
      </w:r>
    </w:p>
    <w:p w:rsidR="00817ACB" w:rsidRDefault="00817ACB" w:rsidP="00F361FC">
      <w:pPr>
        <w:pStyle w:val="Styl11bTunKurzvaVpravo02cmPed1b"/>
        <w:numPr>
          <w:ilvl w:val="0"/>
          <w:numId w:val="74"/>
        </w:numPr>
        <w:tabs>
          <w:tab w:val="clear" w:pos="720"/>
          <w:tab w:val="num" w:pos="360"/>
        </w:tabs>
        <w:ind w:left="360"/>
        <w:jc w:val="both"/>
        <w:rPr>
          <w:b w:val="0"/>
          <w:bCs w:val="0"/>
          <w:i w:val="0"/>
          <w:iCs w:val="0"/>
        </w:rPr>
      </w:pPr>
      <w:r>
        <w:rPr>
          <w:b w:val="0"/>
          <w:bCs w:val="0"/>
          <w:i w:val="0"/>
          <w:iCs w:val="0"/>
        </w:rPr>
        <w:lastRenderedPageBreak/>
        <w:t>pozoruje, popíše a porovná viditelné proměny v přírodě v jednotlivých ročních obdobích</w:t>
      </w:r>
    </w:p>
    <w:p w:rsidR="00817ACB" w:rsidRDefault="00817ACB" w:rsidP="00F361FC">
      <w:pPr>
        <w:pStyle w:val="Styl11bTunKurzvaVpravo02cmPed1b"/>
        <w:numPr>
          <w:ilvl w:val="0"/>
          <w:numId w:val="74"/>
        </w:numPr>
        <w:tabs>
          <w:tab w:val="clear" w:pos="720"/>
          <w:tab w:val="num" w:pos="360"/>
        </w:tabs>
        <w:ind w:left="360"/>
        <w:jc w:val="both"/>
        <w:rPr>
          <w:b w:val="0"/>
          <w:bCs w:val="0"/>
          <w:i w:val="0"/>
          <w:iCs w:val="0"/>
        </w:rPr>
      </w:pPr>
      <w:r>
        <w:rPr>
          <w:b w:val="0"/>
          <w:bCs w:val="0"/>
          <w:i w:val="0"/>
          <w:iCs w:val="0"/>
        </w:rPr>
        <w:t>roztřídí některé přírodniny podle nápadných určujících znaků, uvede příklady výskytu organismů ve známé lokalitě</w:t>
      </w:r>
    </w:p>
    <w:p w:rsidR="00817ACB" w:rsidRDefault="00817ACB" w:rsidP="00F361FC">
      <w:pPr>
        <w:pStyle w:val="Styl11bTunKurzvaVpravo02cmPed1b"/>
        <w:numPr>
          <w:ilvl w:val="0"/>
          <w:numId w:val="74"/>
        </w:numPr>
        <w:tabs>
          <w:tab w:val="clear" w:pos="720"/>
          <w:tab w:val="num" w:pos="360"/>
          <w:tab w:val="left" w:pos="10080"/>
        </w:tabs>
        <w:ind w:left="360"/>
        <w:jc w:val="both"/>
        <w:rPr>
          <w:b w:val="0"/>
          <w:bCs w:val="0"/>
          <w:i w:val="0"/>
          <w:iCs w:val="0"/>
        </w:rPr>
      </w:pPr>
      <w:r>
        <w:rPr>
          <w:b w:val="0"/>
          <w:bCs w:val="0"/>
          <w:i w:val="0"/>
          <w:iCs w:val="0"/>
        </w:rPr>
        <w:t>provádí jednoduché pokusy u skupiny známých látek, určuje jejich společné a rozdílné vlastnosti a změří základní veličiny pomocí jednoduchých nástrojů a přístrojů</w:t>
      </w:r>
    </w:p>
    <w:p w:rsidR="00817ACB" w:rsidRDefault="00817ACB" w:rsidP="00817ACB">
      <w:pPr>
        <w:pStyle w:val="TmaRVPZV"/>
        <w:tabs>
          <w:tab w:val="left" w:pos="10080"/>
        </w:tabs>
        <w:jc w:val="both"/>
        <w:rPr>
          <w:bCs w:val="0"/>
          <w:i w:val="0"/>
          <w:iCs w:val="0"/>
        </w:rPr>
      </w:pPr>
      <w:r>
        <w:rPr>
          <w:bCs w:val="0"/>
          <w:i w:val="0"/>
          <w:iCs w:val="0"/>
        </w:rPr>
        <w:t>ČLOVĚK A JEHO ZDRAVÍ</w:t>
      </w:r>
    </w:p>
    <w:p w:rsidR="00817ACB" w:rsidRDefault="00817ACB" w:rsidP="00F361FC">
      <w:pPr>
        <w:pStyle w:val="Styl11bTunKurzvaVpravo02cmPed1b"/>
        <w:numPr>
          <w:ilvl w:val="0"/>
          <w:numId w:val="74"/>
        </w:numPr>
        <w:tabs>
          <w:tab w:val="clear" w:pos="720"/>
          <w:tab w:val="num" w:pos="360"/>
        </w:tabs>
        <w:ind w:left="360"/>
        <w:jc w:val="both"/>
        <w:rPr>
          <w:b w:val="0"/>
          <w:bCs w:val="0"/>
          <w:i w:val="0"/>
          <w:iCs w:val="0"/>
        </w:rPr>
      </w:pPr>
      <w:r>
        <w:rPr>
          <w:b w:val="0"/>
          <w:bCs w:val="0"/>
          <w:i w:val="0"/>
          <w:iCs w:val="0"/>
        </w:rPr>
        <w:t>uplatňuje základní hygienické, režimové a jiné zdravotně preventivní návyky s využitím elementárních znalostí o lidském těle; projevuje vhodným chováním a činnostmi vztah ke zdraví</w:t>
      </w:r>
    </w:p>
    <w:p w:rsidR="00817ACB" w:rsidRDefault="001D6352" w:rsidP="00F361FC">
      <w:pPr>
        <w:pStyle w:val="Styl11bTunKurzvaVpravo02cmPed1b"/>
        <w:numPr>
          <w:ilvl w:val="0"/>
          <w:numId w:val="74"/>
        </w:numPr>
        <w:tabs>
          <w:tab w:val="clear" w:pos="720"/>
          <w:tab w:val="num" w:pos="360"/>
        </w:tabs>
        <w:ind w:left="360"/>
        <w:jc w:val="both"/>
        <w:rPr>
          <w:b w:val="0"/>
          <w:bCs w:val="0"/>
          <w:i w:val="0"/>
          <w:iCs w:val="0"/>
        </w:rPr>
      </w:pPr>
      <w:r>
        <w:rPr>
          <w:b w:val="0"/>
          <w:bCs w:val="0"/>
          <w:i w:val="0"/>
          <w:iCs w:val="0"/>
        </w:rPr>
        <w:t xml:space="preserve">rozezná bezpečí různého charakteru, využívá bezpečná místa pro hru a trávení volného času, uplatňuje základní pravidlabezpečného chování účastníka silničního provozu, jedná </w:t>
      </w:r>
      <w:r w:rsidR="00817ACB">
        <w:rPr>
          <w:b w:val="0"/>
          <w:bCs w:val="0"/>
          <w:i w:val="0"/>
          <w:iCs w:val="0"/>
        </w:rPr>
        <w:t xml:space="preserve">tak, aby neohrožoval zdraví své a zdraví jiných </w:t>
      </w:r>
    </w:p>
    <w:p w:rsidR="00817ACB" w:rsidRDefault="00817ACB" w:rsidP="00F361FC">
      <w:pPr>
        <w:pStyle w:val="Styl11bTunKurzvaVpravo02cmPed1b"/>
        <w:numPr>
          <w:ilvl w:val="0"/>
          <w:numId w:val="74"/>
        </w:numPr>
        <w:tabs>
          <w:tab w:val="clear" w:pos="720"/>
          <w:tab w:val="num" w:pos="360"/>
        </w:tabs>
        <w:ind w:left="357" w:hanging="357"/>
        <w:jc w:val="both"/>
        <w:rPr>
          <w:b w:val="0"/>
          <w:bCs w:val="0"/>
          <w:i w:val="0"/>
          <w:iCs w:val="0"/>
        </w:rPr>
      </w:pPr>
      <w:r>
        <w:rPr>
          <w:b w:val="0"/>
          <w:bCs w:val="0"/>
          <w:i w:val="0"/>
          <w:iCs w:val="0"/>
        </w:rPr>
        <w:t xml:space="preserve">chová se obezřetně při setkání s neznámými jedinci, odmítne komunikaci, která je mu nepříjemná; v případě potřeby požádá </w:t>
      </w:r>
      <w:r w:rsidR="001D6352">
        <w:rPr>
          <w:b w:val="0"/>
          <w:bCs w:val="0"/>
          <w:i w:val="0"/>
          <w:iCs w:val="0"/>
        </w:rPr>
        <w:t>o pomoc pro sebe i pro jiné; ovládá způsoby komunikace s operátory tísňových linek</w:t>
      </w:r>
    </w:p>
    <w:p w:rsidR="00817ACB" w:rsidRDefault="00817ACB" w:rsidP="00F361FC">
      <w:pPr>
        <w:pStyle w:val="Styl11bTunKurzvaVpravo02cmPed1b"/>
        <w:numPr>
          <w:ilvl w:val="0"/>
          <w:numId w:val="74"/>
        </w:numPr>
        <w:tabs>
          <w:tab w:val="clear" w:pos="720"/>
          <w:tab w:val="num" w:pos="360"/>
        </w:tabs>
        <w:ind w:left="360"/>
        <w:jc w:val="both"/>
        <w:rPr>
          <w:b w:val="0"/>
          <w:bCs w:val="0"/>
          <w:i w:val="0"/>
          <w:iCs w:val="0"/>
        </w:rPr>
      </w:pPr>
      <w:r>
        <w:rPr>
          <w:b w:val="0"/>
          <w:bCs w:val="0"/>
          <w:i w:val="0"/>
          <w:iCs w:val="0"/>
        </w:rPr>
        <w:t>uplatňuje základní pravidla účastníků silničního provozu</w:t>
      </w:r>
    </w:p>
    <w:p w:rsidR="00817ACB" w:rsidRDefault="00817ACB" w:rsidP="00F361FC">
      <w:pPr>
        <w:pStyle w:val="Styl11bTunKurzvaVpravo02cmPed1b"/>
        <w:numPr>
          <w:ilvl w:val="0"/>
          <w:numId w:val="74"/>
        </w:numPr>
        <w:tabs>
          <w:tab w:val="clear" w:pos="720"/>
          <w:tab w:val="num" w:pos="360"/>
        </w:tabs>
        <w:ind w:left="360"/>
        <w:jc w:val="both"/>
        <w:rPr>
          <w:b w:val="0"/>
          <w:bCs w:val="0"/>
          <w:i w:val="0"/>
          <w:iCs w:val="0"/>
        </w:rPr>
      </w:pPr>
      <w:r>
        <w:rPr>
          <w:b w:val="0"/>
          <w:bCs w:val="0"/>
          <w:i w:val="0"/>
          <w:iCs w:val="0"/>
        </w:rPr>
        <w:t>reaguje adekvátně na pokyny dospělých při mimořádných událostech</w:t>
      </w:r>
    </w:p>
    <w:p w:rsidR="00817ACB" w:rsidRDefault="00817ACB" w:rsidP="00817ACB">
      <w:pPr>
        <w:tabs>
          <w:tab w:val="left" w:pos="10080"/>
        </w:tabs>
        <w:jc w:val="both"/>
        <w:rPr>
          <w:sz w:val="22"/>
        </w:rPr>
      </w:pPr>
    </w:p>
    <w:p w:rsidR="00817ACB" w:rsidRDefault="00817ACB" w:rsidP="00817ACB">
      <w:pPr>
        <w:tabs>
          <w:tab w:val="left" w:pos="10080"/>
        </w:tabs>
        <w:jc w:val="both"/>
        <w:rPr>
          <w:b/>
          <w:bCs/>
          <w:sz w:val="22"/>
        </w:rPr>
      </w:pPr>
      <w:r>
        <w:rPr>
          <w:b/>
          <w:bCs/>
          <w:sz w:val="22"/>
        </w:rPr>
        <w:t>Vzdělávání v předmětu Prvouka  ve 3. ročníku</w:t>
      </w:r>
      <w:r>
        <w:rPr>
          <w:b/>
          <w:bCs/>
          <w:i/>
          <w:sz w:val="22"/>
        </w:rPr>
        <w:t xml:space="preserve"> </w:t>
      </w:r>
      <w:r>
        <w:rPr>
          <w:b/>
          <w:bCs/>
          <w:sz w:val="22"/>
        </w:rPr>
        <w:t>směřuje k:</w:t>
      </w:r>
    </w:p>
    <w:p w:rsidR="00817ACB" w:rsidRDefault="00817ACB" w:rsidP="00817ACB">
      <w:pPr>
        <w:pStyle w:val="Zhlav"/>
        <w:tabs>
          <w:tab w:val="clear" w:pos="4536"/>
          <w:tab w:val="clear" w:pos="9072"/>
          <w:tab w:val="left" w:pos="10080"/>
        </w:tabs>
        <w:jc w:val="both"/>
        <w:rPr>
          <w:sz w:val="22"/>
        </w:rPr>
      </w:pPr>
    </w:p>
    <w:p w:rsidR="00817ACB" w:rsidRDefault="00817ACB" w:rsidP="00F361FC">
      <w:pPr>
        <w:numPr>
          <w:ilvl w:val="0"/>
          <w:numId w:val="85"/>
        </w:numPr>
        <w:tabs>
          <w:tab w:val="left" w:pos="10080"/>
        </w:tabs>
        <w:jc w:val="both"/>
        <w:rPr>
          <w:sz w:val="22"/>
        </w:rPr>
      </w:pPr>
      <w:r>
        <w:rPr>
          <w:sz w:val="22"/>
        </w:rPr>
        <w:t>utváření pracovních návyků v jednoduché samostatné i týmové spolupráci</w:t>
      </w:r>
    </w:p>
    <w:p w:rsidR="00817ACB" w:rsidRPr="007C0DB6" w:rsidRDefault="00817ACB" w:rsidP="007C0DB6">
      <w:pPr>
        <w:numPr>
          <w:ilvl w:val="0"/>
          <w:numId w:val="85"/>
        </w:numPr>
        <w:tabs>
          <w:tab w:val="left" w:pos="10080"/>
        </w:tabs>
        <w:jc w:val="both"/>
        <w:rPr>
          <w:sz w:val="22"/>
        </w:rPr>
      </w:pPr>
      <w:r>
        <w:rPr>
          <w:sz w:val="22"/>
        </w:rPr>
        <w:t>rozšiřování slovní zásoby v osvojovaných tématech, k pojmenování pozorovaných skutečností a k jejich zac</w:t>
      </w:r>
      <w:r w:rsidR="007C0DB6">
        <w:rPr>
          <w:sz w:val="22"/>
        </w:rPr>
        <w:t xml:space="preserve">hycení ve vlastních projevech, </w:t>
      </w:r>
      <w:r w:rsidRPr="007C0DB6">
        <w:rPr>
          <w:sz w:val="22"/>
        </w:rPr>
        <w:t>názorech a výtvorech</w:t>
      </w:r>
    </w:p>
    <w:p w:rsidR="00817ACB" w:rsidRDefault="00817ACB" w:rsidP="00F361FC">
      <w:pPr>
        <w:numPr>
          <w:ilvl w:val="0"/>
          <w:numId w:val="85"/>
        </w:numPr>
        <w:tabs>
          <w:tab w:val="left" w:pos="10080"/>
        </w:tabs>
        <w:jc w:val="both"/>
        <w:rPr>
          <w:sz w:val="22"/>
        </w:rPr>
      </w:pPr>
      <w:r>
        <w:rPr>
          <w:sz w:val="22"/>
        </w:rPr>
        <w:t>utváření ohleduplného vztahu k přírodě i kulturním výtvorům a k hledání možností aktivního uplatnění při jejich ochraně</w:t>
      </w:r>
    </w:p>
    <w:p w:rsidR="00817ACB" w:rsidRDefault="00817ACB" w:rsidP="00F361FC">
      <w:pPr>
        <w:numPr>
          <w:ilvl w:val="0"/>
          <w:numId w:val="85"/>
        </w:numPr>
        <w:tabs>
          <w:tab w:val="left" w:pos="10080"/>
        </w:tabs>
        <w:jc w:val="both"/>
        <w:rPr>
          <w:sz w:val="22"/>
        </w:rPr>
      </w:pPr>
      <w:r>
        <w:rPr>
          <w:sz w:val="22"/>
        </w:rPr>
        <w:t>přirozenému vyjadřování pozitivních citů ve vztahu k sobě i okolnímu prostředí</w:t>
      </w:r>
    </w:p>
    <w:p w:rsidR="00817ACB" w:rsidRDefault="00817ACB" w:rsidP="00F361FC">
      <w:pPr>
        <w:numPr>
          <w:ilvl w:val="0"/>
          <w:numId w:val="85"/>
        </w:numPr>
        <w:tabs>
          <w:tab w:val="left" w:pos="10080"/>
        </w:tabs>
        <w:jc w:val="both"/>
        <w:rPr>
          <w:sz w:val="22"/>
        </w:rPr>
      </w:pPr>
      <w:r>
        <w:rPr>
          <w:sz w:val="22"/>
        </w:rPr>
        <w:t>objevování a poznávání všeho, co jej zajímá, co se mu líbí a v čem by v budoucnu mohl uspět</w:t>
      </w:r>
    </w:p>
    <w:p w:rsidR="00817ACB" w:rsidRDefault="00817ACB" w:rsidP="00F361FC">
      <w:pPr>
        <w:numPr>
          <w:ilvl w:val="0"/>
          <w:numId w:val="85"/>
        </w:numPr>
        <w:tabs>
          <w:tab w:val="left" w:pos="10080"/>
        </w:tabs>
        <w:jc w:val="both"/>
        <w:rPr>
          <w:sz w:val="22"/>
        </w:rPr>
      </w:pPr>
      <w:r>
        <w:rPr>
          <w:sz w:val="22"/>
        </w:rPr>
        <w:t>poznávání podstaty zdraví i příčin nemocí, k upevňování preventivního chování</w:t>
      </w:r>
    </w:p>
    <w:p w:rsidR="00817ACB" w:rsidRDefault="00817ACB" w:rsidP="00817ACB">
      <w:pPr>
        <w:tabs>
          <w:tab w:val="left" w:pos="10080"/>
        </w:tabs>
        <w:jc w:val="both"/>
        <w:rPr>
          <w:b/>
          <w:bCs/>
          <w:sz w:val="22"/>
        </w:rPr>
      </w:pPr>
      <w:r>
        <w:rPr>
          <w:sz w:val="22"/>
        </w:rPr>
        <w:br w:type="page"/>
      </w:r>
    </w:p>
    <w:p w:rsidR="00101DF4" w:rsidRDefault="00101DF4" w:rsidP="00AE247E">
      <w:pPr>
        <w:jc w:val="center"/>
        <w:rPr>
          <w:b/>
          <w:bCs/>
          <w:sz w:val="28"/>
        </w:rPr>
        <w:sectPr w:rsidR="00101DF4"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817ACB" w:rsidTr="00AE247E">
        <w:trPr>
          <w:trHeight w:val="20"/>
          <w:tblHeader/>
        </w:trPr>
        <w:tc>
          <w:tcPr>
            <w:tcW w:w="3535" w:type="dxa"/>
          </w:tcPr>
          <w:p w:rsidR="00817ACB" w:rsidRDefault="00817ACB" w:rsidP="00AE247E">
            <w:pPr>
              <w:jc w:val="center"/>
              <w:rPr>
                <w:b/>
                <w:bCs/>
                <w:sz w:val="28"/>
              </w:rPr>
            </w:pPr>
            <w:r>
              <w:rPr>
                <w:b/>
                <w:bCs/>
                <w:sz w:val="28"/>
              </w:rPr>
              <w:lastRenderedPageBreak/>
              <w:br w:type="page"/>
              <w:t>Očekávané výstupy</w:t>
            </w:r>
          </w:p>
        </w:tc>
        <w:tc>
          <w:tcPr>
            <w:tcW w:w="3536" w:type="dxa"/>
            <w:vAlign w:val="center"/>
          </w:tcPr>
          <w:p w:rsidR="00817ACB" w:rsidRDefault="00817ACB" w:rsidP="00AE247E">
            <w:pPr>
              <w:jc w:val="center"/>
              <w:rPr>
                <w:b/>
                <w:bCs/>
                <w:sz w:val="28"/>
                <w:u w:val="single"/>
              </w:rPr>
            </w:pPr>
            <w:r>
              <w:rPr>
                <w:b/>
                <w:bCs/>
                <w:sz w:val="28"/>
              </w:rPr>
              <w:t>Dílčí výstupy</w:t>
            </w:r>
          </w:p>
        </w:tc>
        <w:tc>
          <w:tcPr>
            <w:tcW w:w="3535" w:type="dxa"/>
          </w:tcPr>
          <w:p w:rsidR="00817ACB" w:rsidRDefault="00817ACB" w:rsidP="00AE247E">
            <w:pPr>
              <w:jc w:val="center"/>
              <w:rPr>
                <w:b/>
                <w:bCs/>
                <w:sz w:val="28"/>
              </w:rPr>
            </w:pPr>
            <w:r>
              <w:rPr>
                <w:b/>
                <w:bCs/>
                <w:sz w:val="28"/>
              </w:rPr>
              <w:t>Učivo</w:t>
            </w:r>
          </w:p>
        </w:tc>
        <w:tc>
          <w:tcPr>
            <w:tcW w:w="3536" w:type="dxa"/>
          </w:tcPr>
          <w:p w:rsidR="00817ACB" w:rsidRDefault="00817ACB" w:rsidP="00AE247E">
            <w:pPr>
              <w:jc w:val="center"/>
              <w:rPr>
                <w:b/>
                <w:bCs/>
                <w:sz w:val="28"/>
              </w:rPr>
            </w:pPr>
            <w:r>
              <w:rPr>
                <w:b/>
                <w:bCs/>
                <w:sz w:val="28"/>
              </w:rPr>
              <w:t>Průřezové téma</w:t>
            </w:r>
          </w:p>
        </w:tc>
      </w:tr>
      <w:tr w:rsidR="00817ACB" w:rsidTr="00AE247E">
        <w:trPr>
          <w:trHeight w:val="20"/>
        </w:trPr>
        <w:tc>
          <w:tcPr>
            <w:tcW w:w="14142" w:type="dxa"/>
            <w:gridSpan w:val="4"/>
          </w:tcPr>
          <w:p w:rsidR="00817ACB" w:rsidRDefault="00817ACB" w:rsidP="00AE247E">
            <w:pPr>
              <w:pStyle w:val="MezititulekRVPZV12bTunZarovnatdoblokuPrvndek1cmPed6Char"/>
              <w:tabs>
                <w:tab w:val="clear" w:pos="567"/>
              </w:tabs>
              <w:jc w:val="center"/>
              <w:rPr>
                <w:bCs/>
                <w:sz w:val="28"/>
              </w:rPr>
            </w:pPr>
            <w:r>
              <w:rPr>
                <w:bCs/>
                <w:sz w:val="28"/>
              </w:rPr>
              <w:t>Místo, kde žijeme</w:t>
            </w:r>
          </w:p>
        </w:tc>
      </w:tr>
      <w:tr w:rsidR="00817ACB" w:rsidTr="00AE247E">
        <w:tc>
          <w:tcPr>
            <w:tcW w:w="3535" w:type="dxa"/>
            <w:tcBorders>
              <w:bottom w:val="single" w:sz="4" w:space="0" w:color="auto"/>
            </w:tcBorders>
          </w:tcPr>
          <w:p w:rsidR="00817ACB" w:rsidRDefault="00817ACB" w:rsidP="00AE247E">
            <w:pPr>
              <w:pStyle w:val="Zhlav"/>
              <w:tabs>
                <w:tab w:val="clear" w:pos="4536"/>
                <w:tab w:val="clear" w:pos="9072"/>
              </w:tabs>
              <w:jc w:val="both"/>
              <w:rPr>
                <w:i/>
                <w:iCs/>
                <w:sz w:val="22"/>
              </w:rPr>
            </w:pPr>
            <w:r>
              <w:rPr>
                <w:i/>
                <w:iCs/>
                <w:sz w:val="22"/>
                <w:u w:val="single"/>
              </w:rPr>
              <w:t>OVO 1</w:t>
            </w:r>
            <w:r>
              <w:rPr>
                <w:i/>
                <w:iCs/>
                <w:sz w:val="22"/>
              </w:rPr>
              <w:t>: vyznačí v jednoduchém plánu místo svého bydliště a školy, cestu na určené místo a rozliší možná nebez-pečí v nejbližším okolí</w:t>
            </w:r>
          </w:p>
        </w:tc>
        <w:tc>
          <w:tcPr>
            <w:tcW w:w="3536" w:type="dxa"/>
            <w:tcBorders>
              <w:bottom w:val="single" w:sz="4" w:space="0" w:color="auto"/>
            </w:tcBorders>
          </w:tcPr>
          <w:p w:rsidR="00817ACB" w:rsidRDefault="00817ACB" w:rsidP="00AE247E">
            <w:pPr>
              <w:jc w:val="both"/>
              <w:rPr>
                <w:i/>
                <w:iCs/>
                <w:sz w:val="22"/>
                <w:szCs w:val="22"/>
              </w:rPr>
            </w:pPr>
            <w:r>
              <w:rPr>
                <w:i/>
                <w:iCs/>
                <w:sz w:val="22"/>
                <w:szCs w:val="22"/>
                <w:u w:val="single"/>
              </w:rPr>
              <w:t>DV</w:t>
            </w:r>
            <w:r>
              <w:rPr>
                <w:i/>
                <w:iCs/>
                <w:sz w:val="22"/>
                <w:szCs w:val="22"/>
              </w:rPr>
              <w:t>: ví, kdy a kde se narodil, kde prožil své dětství</w:t>
            </w:r>
          </w:p>
          <w:p w:rsidR="00817ACB" w:rsidRDefault="00817ACB" w:rsidP="00AE247E">
            <w:pPr>
              <w:jc w:val="both"/>
              <w:rPr>
                <w:i/>
                <w:iCs/>
                <w:sz w:val="22"/>
                <w:szCs w:val="22"/>
              </w:rPr>
            </w:pPr>
            <w:r>
              <w:rPr>
                <w:i/>
                <w:iCs/>
                <w:sz w:val="22"/>
                <w:szCs w:val="22"/>
                <w:u w:val="single"/>
              </w:rPr>
              <w:t>DV</w:t>
            </w:r>
            <w:r>
              <w:rPr>
                <w:i/>
                <w:iCs/>
                <w:sz w:val="22"/>
                <w:szCs w:val="22"/>
              </w:rPr>
              <w:t>: řekne a napíše celou svoji adresu</w:t>
            </w:r>
          </w:p>
          <w:p w:rsidR="00817ACB" w:rsidRDefault="00817ACB" w:rsidP="00AE247E">
            <w:pPr>
              <w:jc w:val="both"/>
              <w:rPr>
                <w:i/>
                <w:iCs/>
                <w:sz w:val="22"/>
                <w:szCs w:val="22"/>
              </w:rPr>
            </w:pPr>
            <w:r>
              <w:rPr>
                <w:i/>
                <w:iCs/>
                <w:sz w:val="22"/>
                <w:szCs w:val="22"/>
                <w:u w:val="single"/>
              </w:rPr>
              <w:t>DV</w:t>
            </w:r>
            <w:r>
              <w:rPr>
                <w:i/>
                <w:iCs/>
                <w:sz w:val="22"/>
                <w:szCs w:val="22"/>
              </w:rPr>
              <w:t>: pojmenuje jednotlivé místnosti bytu a jejich vybavení</w:t>
            </w:r>
          </w:p>
          <w:p w:rsidR="00817ACB" w:rsidRDefault="00817ACB" w:rsidP="00AE247E">
            <w:pPr>
              <w:jc w:val="both"/>
              <w:rPr>
                <w:i/>
                <w:iCs/>
                <w:sz w:val="22"/>
                <w:szCs w:val="22"/>
              </w:rPr>
            </w:pPr>
            <w:r>
              <w:rPr>
                <w:i/>
                <w:iCs/>
                <w:sz w:val="22"/>
                <w:szCs w:val="22"/>
                <w:u w:val="single"/>
              </w:rPr>
              <w:t>DV</w:t>
            </w:r>
            <w:r>
              <w:rPr>
                <w:i/>
                <w:iCs/>
                <w:sz w:val="22"/>
                <w:szCs w:val="22"/>
              </w:rPr>
              <w:t>: nakreslí jednoduchý plánek své-ho bytu</w:t>
            </w:r>
          </w:p>
          <w:p w:rsidR="00817ACB" w:rsidRDefault="00817ACB" w:rsidP="00AE247E">
            <w:pPr>
              <w:jc w:val="both"/>
              <w:rPr>
                <w:i/>
                <w:iCs/>
                <w:sz w:val="22"/>
                <w:szCs w:val="22"/>
              </w:rPr>
            </w:pPr>
            <w:r>
              <w:rPr>
                <w:i/>
                <w:iCs/>
                <w:sz w:val="22"/>
                <w:szCs w:val="22"/>
                <w:u w:val="single"/>
              </w:rPr>
              <w:t>DV</w:t>
            </w:r>
            <w:r>
              <w:rPr>
                <w:i/>
                <w:iCs/>
                <w:sz w:val="22"/>
                <w:szCs w:val="22"/>
              </w:rPr>
              <w:t>: popíše a do plánu obce zakreslí cestu z místa bydliště do školy</w:t>
            </w:r>
          </w:p>
          <w:p w:rsidR="00817ACB" w:rsidRDefault="00817ACB" w:rsidP="00AE247E">
            <w:pPr>
              <w:jc w:val="both"/>
              <w:rPr>
                <w:i/>
                <w:iCs/>
                <w:sz w:val="22"/>
                <w:szCs w:val="22"/>
              </w:rPr>
            </w:pPr>
            <w:r>
              <w:rPr>
                <w:i/>
                <w:iCs/>
                <w:sz w:val="22"/>
                <w:szCs w:val="22"/>
                <w:u w:val="single"/>
              </w:rPr>
              <w:t>DV</w:t>
            </w:r>
            <w:r>
              <w:rPr>
                <w:i/>
                <w:iCs/>
                <w:sz w:val="22"/>
                <w:szCs w:val="22"/>
              </w:rPr>
              <w:t>: do plánu vyznačí i polohu vý-znamných budov</w:t>
            </w:r>
          </w:p>
          <w:p w:rsidR="00817ACB" w:rsidRDefault="00817ACB" w:rsidP="00AE247E">
            <w:pPr>
              <w:jc w:val="both"/>
              <w:rPr>
                <w:i/>
                <w:iCs/>
                <w:sz w:val="22"/>
                <w:szCs w:val="22"/>
              </w:rPr>
            </w:pPr>
            <w:r>
              <w:rPr>
                <w:i/>
                <w:iCs/>
                <w:sz w:val="22"/>
                <w:szCs w:val="22"/>
                <w:u w:val="single"/>
              </w:rPr>
              <w:t>DV</w:t>
            </w:r>
            <w:r>
              <w:rPr>
                <w:i/>
                <w:iCs/>
                <w:sz w:val="22"/>
                <w:szCs w:val="22"/>
              </w:rPr>
              <w:t>: řekne a zakreslí nebezpečná místa</w:t>
            </w:r>
          </w:p>
          <w:p w:rsidR="00817ACB" w:rsidRDefault="00817ACB" w:rsidP="00AE247E">
            <w:pPr>
              <w:jc w:val="both"/>
              <w:rPr>
                <w:i/>
                <w:iCs/>
                <w:sz w:val="22"/>
                <w:szCs w:val="22"/>
              </w:rPr>
            </w:pPr>
            <w:r>
              <w:rPr>
                <w:i/>
                <w:iCs/>
                <w:sz w:val="22"/>
                <w:szCs w:val="22"/>
                <w:u w:val="single"/>
              </w:rPr>
              <w:t>DV</w:t>
            </w:r>
            <w:r>
              <w:rPr>
                <w:i/>
                <w:iCs/>
                <w:sz w:val="22"/>
                <w:szCs w:val="22"/>
              </w:rPr>
              <w:t>: vyjmenuje dopravní značky z okolí bydliště a školy</w:t>
            </w:r>
          </w:p>
        </w:tc>
        <w:tc>
          <w:tcPr>
            <w:tcW w:w="3535" w:type="dxa"/>
            <w:tcBorders>
              <w:bottom w:val="single" w:sz="4" w:space="0" w:color="auto"/>
            </w:tcBorders>
          </w:tcPr>
          <w:p w:rsidR="00817ACB" w:rsidRDefault="00817ACB" w:rsidP="00AE247E">
            <w:pPr>
              <w:jc w:val="both"/>
              <w:rPr>
                <w:sz w:val="22"/>
              </w:rPr>
            </w:pPr>
            <w:r>
              <w:rPr>
                <w:sz w:val="22"/>
              </w:rPr>
              <w:t>Domov – prostředí domova, orientace v místě bydliště, adresa bydliště žáka</w:t>
            </w:r>
          </w:p>
          <w:p w:rsidR="00817ACB" w:rsidRDefault="00817ACB" w:rsidP="00AE247E">
            <w:pPr>
              <w:pStyle w:val="Zhlav"/>
              <w:tabs>
                <w:tab w:val="clear" w:pos="4536"/>
                <w:tab w:val="clear" w:pos="9072"/>
              </w:tabs>
              <w:jc w:val="both"/>
              <w:rPr>
                <w:sz w:val="22"/>
              </w:rPr>
            </w:pPr>
            <w:r>
              <w:rPr>
                <w:sz w:val="22"/>
              </w:rPr>
              <w:t>Bezpečná cesta do školy</w:t>
            </w:r>
          </w:p>
        </w:tc>
        <w:tc>
          <w:tcPr>
            <w:tcW w:w="3536" w:type="dxa"/>
            <w:tcBorders>
              <w:bottom w:val="single" w:sz="4" w:space="0" w:color="auto"/>
            </w:tcBorders>
          </w:tcPr>
          <w:p w:rsidR="00817ACB" w:rsidRDefault="00817ACB" w:rsidP="00AE247E">
            <w:pPr>
              <w:jc w:val="both"/>
              <w:rPr>
                <w:iCs/>
                <w:sz w:val="22"/>
                <w:szCs w:val="22"/>
              </w:rPr>
            </w:pPr>
            <w:r>
              <w:rPr>
                <w:i/>
                <w:sz w:val="22"/>
                <w:szCs w:val="22"/>
                <w:u w:val="single"/>
              </w:rPr>
              <w:t>VDO 2</w:t>
            </w:r>
            <w:r>
              <w:rPr>
                <w:i/>
                <w:sz w:val="22"/>
                <w:szCs w:val="22"/>
              </w:rPr>
              <w:t>: přijímá odpovědnost za své chování</w:t>
            </w:r>
          </w:p>
        </w:tc>
      </w:tr>
      <w:tr w:rsidR="00817ACB" w:rsidTr="00AE247E">
        <w:tc>
          <w:tcPr>
            <w:tcW w:w="3535" w:type="dxa"/>
          </w:tcPr>
          <w:p w:rsidR="00817ACB" w:rsidRDefault="00817ACB" w:rsidP="00AE247E">
            <w:pPr>
              <w:jc w:val="both"/>
              <w:rPr>
                <w:i/>
                <w:iCs/>
                <w:sz w:val="22"/>
              </w:rPr>
            </w:pPr>
            <w:r>
              <w:rPr>
                <w:i/>
                <w:iCs/>
                <w:sz w:val="22"/>
                <w:u w:val="single"/>
              </w:rPr>
              <w:t>OVO 2</w:t>
            </w:r>
            <w:r>
              <w:rPr>
                <w:i/>
                <w:iCs/>
                <w:sz w:val="22"/>
              </w:rPr>
              <w:t>: začlení svou obec (město) do příslušného kraje a obslužného centra ČR, pozoruje a popíše změny v nej-bližším okolí</w:t>
            </w:r>
          </w:p>
        </w:tc>
        <w:tc>
          <w:tcPr>
            <w:tcW w:w="3536" w:type="dxa"/>
          </w:tcPr>
          <w:p w:rsidR="00817ACB" w:rsidRDefault="00817ACB" w:rsidP="00AE247E">
            <w:pPr>
              <w:jc w:val="both"/>
              <w:rPr>
                <w:i/>
                <w:iCs/>
                <w:sz w:val="22"/>
                <w:szCs w:val="22"/>
              </w:rPr>
            </w:pPr>
            <w:r>
              <w:rPr>
                <w:i/>
                <w:iCs/>
                <w:sz w:val="22"/>
                <w:szCs w:val="22"/>
                <w:u w:val="single"/>
              </w:rPr>
              <w:t>DV</w:t>
            </w:r>
            <w:r>
              <w:rPr>
                <w:i/>
                <w:iCs/>
                <w:sz w:val="22"/>
                <w:szCs w:val="22"/>
              </w:rPr>
              <w:t>: vypráví zajímavosti z historie své obce</w:t>
            </w:r>
          </w:p>
          <w:p w:rsidR="00817ACB" w:rsidRDefault="00817ACB" w:rsidP="00AE247E">
            <w:pPr>
              <w:jc w:val="both"/>
              <w:rPr>
                <w:i/>
                <w:iCs/>
                <w:sz w:val="22"/>
                <w:szCs w:val="22"/>
              </w:rPr>
            </w:pPr>
            <w:r>
              <w:rPr>
                <w:i/>
                <w:iCs/>
                <w:sz w:val="22"/>
                <w:szCs w:val="22"/>
                <w:u w:val="single"/>
              </w:rPr>
              <w:t>DV</w:t>
            </w:r>
            <w:r>
              <w:rPr>
                <w:i/>
                <w:iCs/>
                <w:sz w:val="22"/>
                <w:szCs w:val="22"/>
              </w:rPr>
              <w:t>: vyjmenuje významné historické památky své obce</w:t>
            </w:r>
          </w:p>
          <w:p w:rsidR="00817ACB" w:rsidRDefault="00817ACB" w:rsidP="00AE247E">
            <w:pPr>
              <w:jc w:val="both"/>
              <w:rPr>
                <w:i/>
                <w:iCs/>
                <w:sz w:val="22"/>
                <w:szCs w:val="22"/>
              </w:rPr>
            </w:pPr>
            <w:r>
              <w:rPr>
                <w:i/>
                <w:iCs/>
                <w:sz w:val="22"/>
                <w:szCs w:val="22"/>
                <w:u w:val="single"/>
              </w:rPr>
              <w:t>DV</w:t>
            </w:r>
            <w:r>
              <w:rPr>
                <w:i/>
                <w:iCs/>
                <w:sz w:val="22"/>
                <w:szCs w:val="22"/>
              </w:rPr>
              <w:t>: mapuje okolí školy a bydliště</w:t>
            </w:r>
          </w:p>
          <w:p w:rsidR="00817ACB" w:rsidRDefault="00817ACB" w:rsidP="00AE247E">
            <w:pPr>
              <w:jc w:val="both"/>
              <w:rPr>
                <w:i/>
                <w:iCs/>
                <w:sz w:val="22"/>
                <w:szCs w:val="22"/>
              </w:rPr>
            </w:pPr>
            <w:r>
              <w:rPr>
                <w:i/>
                <w:iCs/>
                <w:sz w:val="22"/>
                <w:szCs w:val="22"/>
                <w:u w:val="single"/>
              </w:rPr>
              <w:t>DV</w:t>
            </w:r>
            <w:r>
              <w:rPr>
                <w:i/>
                <w:iCs/>
                <w:sz w:val="22"/>
                <w:szCs w:val="22"/>
              </w:rPr>
              <w:t>: nakreslí jednoduchý orientační plánek</w:t>
            </w:r>
          </w:p>
          <w:p w:rsidR="00817ACB" w:rsidRDefault="00817ACB" w:rsidP="00AE247E">
            <w:pPr>
              <w:jc w:val="both"/>
              <w:rPr>
                <w:i/>
                <w:iCs/>
                <w:sz w:val="22"/>
                <w:szCs w:val="22"/>
              </w:rPr>
            </w:pPr>
            <w:r>
              <w:rPr>
                <w:i/>
                <w:iCs/>
                <w:sz w:val="22"/>
                <w:szCs w:val="22"/>
                <w:u w:val="single"/>
              </w:rPr>
              <w:t>DV</w:t>
            </w:r>
            <w:r>
              <w:rPr>
                <w:i/>
                <w:iCs/>
                <w:sz w:val="22"/>
                <w:szCs w:val="22"/>
              </w:rPr>
              <w:t>: orientuje se v dalších částech obce, zná směr cesty</w:t>
            </w:r>
          </w:p>
          <w:p w:rsidR="00817ACB" w:rsidRDefault="00817ACB" w:rsidP="00AE247E">
            <w:pPr>
              <w:jc w:val="both"/>
              <w:rPr>
                <w:i/>
                <w:iCs/>
                <w:sz w:val="22"/>
                <w:szCs w:val="22"/>
              </w:rPr>
            </w:pPr>
            <w:r>
              <w:rPr>
                <w:i/>
                <w:iCs/>
                <w:sz w:val="22"/>
                <w:szCs w:val="22"/>
                <w:u w:val="single"/>
              </w:rPr>
              <w:t>DV</w:t>
            </w:r>
            <w:r>
              <w:rPr>
                <w:i/>
                <w:iCs/>
                <w:sz w:val="22"/>
                <w:szCs w:val="22"/>
              </w:rPr>
              <w:t>: zná nejbližší okolní obce, vyhledává je na regionální mapě</w:t>
            </w:r>
          </w:p>
          <w:p w:rsidR="00817ACB" w:rsidRDefault="00817ACB" w:rsidP="00AE247E">
            <w:pPr>
              <w:jc w:val="both"/>
              <w:rPr>
                <w:i/>
                <w:iCs/>
                <w:sz w:val="22"/>
                <w:szCs w:val="22"/>
              </w:rPr>
            </w:pPr>
            <w:r>
              <w:rPr>
                <w:i/>
                <w:iCs/>
                <w:sz w:val="22"/>
                <w:szCs w:val="22"/>
                <w:u w:val="single"/>
              </w:rPr>
              <w:t>DV</w:t>
            </w:r>
            <w:r>
              <w:rPr>
                <w:i/>
                <w:iCs/>
                <w:sz w:val="22"/>
                <w:szCs w:val="22"/>
              </w:rPr>
              <w:t>: pracuje s regionální mapou, dává do souvislostí vyčtené údaje – řeky, silnice, obce, popíše podle mapy cestu do krajského města</w:t>
            </w:r>
          </w:p>
        </w:tc>
        <w:tc>
          <w:tcPr>
            <w:tcW w:w="3535" w:type="dxa"/>
          </w:tcPr>
          <w:p w:rsidR="00817ACB" w:rsidRDefault="00817ACB" w:rsidP="00AE247E">
            <w:pPr>
              <w:jc w:val="both"/>
              <w:rPr>
                <w:sz w:val="22"/>
                <w:szCs w:val="22"/>
              </w:rPr>
            </w:pPr>
            <w:r>
              <w:rPr>
                <w:sz w:val="22"/>
                <w:szCs w:val="22"/>
              </w:rPr>
              <w:t>Obec</w:t>
            </w:r>
          </w:p>
          <w:p w:rsidR="00817ACB" w:rsidRDefault="00817ACB" w:rsidP="00AE247E">
            <w:pPr>
              <w:jc w:val="both"/>
              <w:rPr>
                <w:sz w:val="22"/>
                <w:szCs w:val="22"/>
              </w:rPr>
            </w:pPr>
            <w:r>
              <w:rPr>
                <w:sz w:val="22"/>
                <w:szCs w:val="22"/>
              </w:rPr>
              <w:t>Minulost a současnost obce</w:t>
            </w:r>
          </w:p>
          <w:p w:rsidR="00817ACB" w:rsidRDefault="00817ACB" w:rsidP="00AE247E">
            <w:pPr>
              <w:jc w:val="both"/>
              <w:rPr>
                <w:sz w:val="22"/>
                <w:szCs w:val="22"/>
              </w:rPr>
            </w:pPr>
            <w:r>
              <w:rPr>
                <w:sz w:val="22"/>
                <w:szCs w:val="22"/>
              </w:rPr>
              <w:t>Rozdíly mezi městem a vesnicí</w:t>
            </w:r>
          </w:p>
          <w:p w:rsidR="00817ACB" w:rsidRDefault="00817ACB" w:rsidP="00AE247E">
            <w:pPr>
              <w:jc w:val="both"/>
              <w:rPr>
                <w:i/>
                <w:iCs/>
                <w:sz w:val="22"/>
                <w:szCs w:val="22"/>
              </w:rPr>
            </w:pPr>
            <w:r>
              <w:rPr>
                <w:sz w:val="22"/>
                <w:szCs w:val="22"/>
              </w:rPr>
              <w:t>Mapa</w:t>
            </w:r>
          </w:p>
        </w:tc>
        <w:tc>
          <w:tcPr>
            <w:tcW w:w="3536" w:type="dxa"/>
          </w:tcPr>
          <w:p w:rsidR="00817ACB" w:rsidRDefault="00817ACB" w:rsidP="00AE247E">
            <w:pPr>
              <w:jc w:val="both"/>
              <w:rPr>
                <w:i/>
                <w:iCs/>
                <w:sz w:val="22"/>
                <w:szCs w:val="22"/>
              </w:rPr>
            </w:pPr>
            <w:r>
              <w:rPr>
                <w:i/>
                <w:iCs/>
                <w:sz w:val="22"/>
                <w:szCs w:val="22"/>
                <w:u w:val="single"/>
              </w:rPr>
              <w:t>MV 1</w:t>
            </w:r>
            <w:r>
              <w:rPr>
                <w:i/>
                <w:iCs/>
                <w:sz w:val="22"/>
                <w:szCs w:val="22"/>
              </w:rPr>
              <w:t>: hledání rozdílů mezi různými sděleními</w:t>
            </w: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r>
              <w:rPr>
                <w:i/>
                <w:iCs/>
                <w:sz w:val="22"/>
                <w:szCs w:val="22"/>
                <w:u w:val="single"/>
              </w:rPr>
              <w:t>OSV 5</w:t>
            </w:r>
            <w:r>
              <w:rPr>
                <w:i/>
                <w:iCs/>
                <w:sz w:val="22"/>
                <w:szCs w:val="22"/>
              </w:rPr>
              <w:t>: nápady, originalita, tvořivost</w:t>
            </w:r>
          </w:p>
        </w:tc>
      </w:tr>
      <w:tr w:rsidR="00817ACB" w:rsidTr="00AE247E">
        <w:tc>
          <w:tcPr>
            <w:tcW w:w="3535" w:type="dxa"/>
          </w:tcPr>
          <w:p w:rsidR="00817ACB" w:rsidRDefault="00817ACB" w:rsidP="00AE247E">
            <w:pPr>
              <w:jc w:val="both"/>
              <w:rPr>
                <w:i/>
                <w:sz w:val="22"/>
              </w:rPr>
            </w:pPr>
            <w:r>
              <w:rPr>
                <w:i/>
                <w:sz w:val="22"/>
              </w:rPr>
              <w:t xml:space="preserve">OVO 3: rozliší přírodní a umělé prvky </w:t>
            </w:r>
            <w:r>
              <w:rPr>
                <w:i/>
                <w:sz w:val="22"/>
              </w:rPr>
              <w:lastRenderedPageBreak/>
              <w:t>v okolní krajině a vyjádří různými způsoby její estetické hodnoty a roz-manitost</w:t>
            </w:r>
          </w:p>
        </w:tc>
        <w:tc>
          <w:tcPr>
            <w:tcW w:w="3536" w:type="dxa"/>
          </w:tcPr>
          <w:p w:rsidR="00817ACB" w:rsidRDefault="00817ACB" w:rsidP="00AE247E">
            <w:pPr>
              <w:jc w:val="both"/>
              <w:rPr>
                <w:i/>
                <w:sz w:val="22"/>
                <w:szCs w:val="22"/>
              </w:rPr>
            </w:pPr>
            <w:r>
              <w:rPr>
                <w:i/>
                <w:sz w:val="22"/>
                <w:szCs w:val="22"/>
              </w:rPr>
              <w:lastRenderedPageBreak/>
              <w:t>DV: ví,</w:t>
            </w:r>
            <w:r w:rsidR="00AB39F8">
              <w:rPr>
                <w:i/>
                <w:sz w:val="22"/>
                <w:szCs w:val="22"/>
              </w:rPr>
              <w:t xml:space="preserve"> </w:t>
            </w:r>
            <w:r>
              <w:rPr>
                <w:i/>
                <w:sz w:val="22"/>
                <w:szCs w:val="22"/>
              </w:rPr>
              <w:t xml:space="preserve">podle čeho se orientuje ve </w:t>
            </w:r>
            <w:r>
              <w:rPr>
                <w:i/>
                <w:sz w:val="22"/>
                <w:szCs w:val="22"/>
              </w:rPr>
              <w:lastRenderedPageBreak/>
              <w:t>volné přírodě a na neznámém místě</w:t>
            </w:r>
          </w:p>
          <w:p w:rsidR="00817ACB" w:rsidRDefault="00817ACB" w:rsidP="00AE247E">
            <w:pPr>
              <w:jc w:val="both"/>
              <w:rPr>
                <w:i/>
                <w:sz w:val="22"/>
                <w:szCs w:val="22"/>
              </w:rPr>
            </w:pPr>
            <w:r>
              <w:rPr>
                <w:i/>
                <w:sz w:val="22"/>
                <w:szCs w:val="22"/>
                <w:u w:val="single"/>
              </w:rPr>
              <w:t>DV</w:t>
            </w:r>
            <w:r>
              <w:rPr>
                <w:i/>
                <w:sz w:val="22"/>
                <w:szCs w:val="22"/>
              </w:rPr>
              <w:t>: pozná rozdíl mezi rybníkem a nádrží</w:t>
            </w:r>
          </w:p>
          <w:p w:rsidR="00817ACB" w:rsidRDefault="00817ACB" w:rsidP="00AE247E">
            <w:pPr>
              <w:jc w:val="both"/>
              <w:rPr>
                <w:i/>
                <w:sz w:val="22"/>
                <w:szCs w:val="22"/>
              </w:rPr>
            </w:pPr>
            <w:r>
              <w:rPr>
                <w:i/>
                <w:sz w:val="22"/>
                <w:szCs w:val="22"/>
                <w:u w:val="single"/>
              </w:rPr>
              <w:t>DV</w:t>
            </w:r>
            <w:r>
              <w:rPr>
                <w:i/>
                <w:sz w:val="22"/>
                <w:szCs w:val="22"/>
              </w:rPr>
              <w:t>: ví, jak je využita krajina v okolí obce (zemědělská, lesy, průmyslová.)</w:t>
            </w:r>
          </w:p>
          <w:p w:rsidR="00817ACB" w:rsidRDefault="00817ACB" w:rsidP="00AE247E">
            <w:pPr>
              <w:pStyle w:val="Zkladntext2"/>
              <w:rPr>
                <w:sz w:val="22"/>
              </w:rPr>
            </w:pPr>
            <w:r>
              <w:rPr>
                <w:sz w:val="22"/>
                <w:u w:val="single"/>
              </w:rPr>
              <w:t>DV</w:t>
            </w:r>
            <w:r>
              <w:rPr>
                <w:sz w:val="22"/>
              </w:rPr>
              <w:t>: uvědomuje si estetické hodnoty přírody</w:t>
            </w:r>
          </w:p>
          <w:p w:rsidR="00817ACB" w:rsidRDefault="00817ACB" w:rsidP="00AE247E">
            <w:pPr>
              <w:jc w:val="both"/>
              <w:rPr>
                <w:i/>
                <w:iCs/>
                <w:sz w:val="22"/>
                <w:szCs w:val="22"/>
              </w:rPr>
            </w:pPr>
            <w:r>
              <w:rPr>
                <w:i/>
                <w:iCs/>
                <w:sz w:val="22"/>
                <w:u w:val="single"/>
              </w:rPr>
              <w:t>DV</w:t>
            </w:r>
            <w:r>
              <w:rPr>
                <w:i/>
                <w:iCs/>
                <w:sz w:val="22"/>
              </w:rPr>
              <w:t>: srovnává různé prvky výstavby (historické-současné, cihlové – pane-lové)</w:t>
            </w:r>
          </w:p>
        </w:tc>
        <w:tc>
          <w:tcPr>
            <w:tcW w:w="3535" w:type="dxa"/>
          </w:tcPr>
          <w:p w:rsidR="00817ACB" w:rsidRDefault="00817ACB" w:rsidP="00AE247E">
            <w:pPr>
              <w:jc w:val="both"/>
              <w:rPr>
                <w:iCs/>
                <w:sz w:val="22"/>
                <w:szCs w:val="22"/>
              </w:rPr>
            </w:pPr>
            <w:r>
              <w:rPr>
                <w:iCs/>
                <w:sz w:val="22"/>
                <w:szCs w:val="22"/>
              </w:rPr>
              <w:lastRenderedPageBreak/>
              <w:t>Plán obce a blízkého okolí</w:t>
            </w:r>
          </w:p>
          <w:p w:rsidR="00817ACB" w:rsidRPr="001E5373" w:rsidRDefault="00817ACB" w:rsidP="001E5373">
            <w:pPr>
              <w:jc w:val="both"/>
              <w:rPr>
                <w:b/>
                <w:iCs/>
                <w:sz w:val="22"/>
                <w:szCs w:val="22"/>
              </w:rPr>
            </w:pPr>
            <w:bookmarkStart w:id="182" w:name="_Toc314344230"/>
            <w:r w:rsidRPr="001E5373">
              <w:rPr>
                <w:b/>
                <w:iCs/>
                <w:sz w:val="22"/>
                <w:szCs w:val="22"/>
              </w:rPr>
              <w:lastRenderedPageBreak/>
              <w:t>Značky na mapě</w:t>
            </w:r>
            <w:bookmarkEnd w:id="182"/>
          </w:p>
          <w:p w:rsidR="001E5373" w:rsidRDefault="001E5373" w:rsidP="00AE247E">
            <w:pPr>
              <w:jc w:val="both"/>
              <w:rPr>
                <w:iCs/>
                <w:sz w:val="22"/>
                <w:szCs w:val="22"/>
              </w:rPr>
            </w:pPr>
          </w:p>
          <w:p w:rsidR="00817ACB" w:rsidRDefault="00817ACB" w:rsidP="00AE247E">
            <w:pPr>
              <w:jc w:val="both"/>
              <w:rPr>
                <w:iCs/>
                <w:sz w:val="22"/>
                <w:szCs w:val="22"/>
              </w:rPr>
            </w:pPr>
            <w:r>
              <w:rPr>
                <w:iCs/>
                <w:sz w:val="22"/>
                <w:szCs w:val="22"/>
              </w:rPr>
              <w:t>Příroda v okolí obce</w:t>
            </w:r>
          </w:p>
          <w:p w:rsidR="00817ACB" w:rsidRDefault="00817ACB" w:rsidP="00AE247E">
            <w:pPr>
              <w:jc w:val="both"/>
              <w:rPr>
                <w:iCs/>
                <w:sz w:val="22"/>
                <w:szCs w:val="22"/>
              </w:rPr>
            </w:pPr>
          </w:p>
          <w:p w:rsidR="00817ACB" w:rsidRDefault="00817ACB" w:rsidP="00AE247E">
            <w:pPr>
              <w:jc w:val="both"/>
              <w:rPr>
                <w:iCs/>
                <w:sz w:val="22"/>
                <w:szCs w:val="22"/>
              </w:rPr>
            </w:pPr>
          </w:p>
          <w:p w:rsidR="00817ACB" w:rsidRDefault="00817ACB" w:rsidP="00AE247E">
            <w:pPr>
              <w:jc w:val="both"/>
              <w:rPr>
                <w:iCs/>
                <w:sz w:val="22"/>
                <w:szCs w:val="22"/>
              </w:rPr>
            </w:pPr>
          </w:p>
          <w:p w:rsidR="00817ACB" w:rsidRDefault="00817ACB" w:rsidP="00AE247E">
            <w:pPr>
              <w:jc w:val="both"/>
              <w:rPr>
                <w:iCs/>
                <w:sz w:val="22"/>
                <w:szCs w:val="22"/>
              </w:rPr>
            </w:pPr>
          </w:p>
          <w:p w:rsidR="00817ACB" w:rsidRDefault="00817ACB" w:rsidP="00AE247E">
            <w:pPr>
              <w:jc w:val="both"/>
              <w:rPr>
                <w:iCs/>
                <w:sz w:val="22"/>
                <w:szCs w:val="22"/>
              </w:rPr>
            </w:pPr>
          </w:p>
          <w:p w:rsidR="00817ACB" w:rsidRDefault="00817ACB" w:rsidP="00AE247E">
            <w:pPr>
              <w:pStyle w:val="Zhlav"/>
              <w:tabs>
                <w:tab w:val="clear" w:pos="4536"/>
                <w:tab w:val="clear" w:pos="9072"/>
              </w:tabs>
              <w:jc w:val="both"/>
              <w:rPr>
                <w:i/>
                <w:sz w:val="22"/>
                <w:szCs w:val="22"/>
              </w:rPr>
            </w:pPr>
            <w:r>
              <w:rPr>
                <w:iCs/>
                <w:sz w:val="22"/>
                <w:szCs w:val="22"/>
              </w:rPr>
              <w:t>Zástavba – byty, domy, obchodní centra, historické budovy</w:t>
            </w:r>
          </w:p>
        </w:tc>
        <w:tc>
          <w:tcPr>
            <w:tcW w:w="3536" w:type="dxa"/>
          </w:tcPr>
          <w:p w:rsidR="00817ACB" w:rsidRDefault="00BF46A7" w:rsidP="00AE247E">
            <w:pPr>
              <w:jc w:val="both"/>
              <w:rPr>
                <w:i/>
                <w:sz w:val="22"/>
                <w:szCs w:val="22"/>
              </w:rPr>
            </w:pPr>
            <w:r>
              <w:rPr>
                <w:i/>
                <w:sz w:val="22"/>
                <w:szCs w:val="22"/>
                <w:u w:val="single"/>
              </w:rPr>
              <w:lastRenderedPageBreak/>
              <w:t>E</w:t>
            </w:r>
            <w:r w:rsidR="00817ACB">
              <w:rPr>
                <w:i/>
                <w:sz w:val="22"/>
                <w:szCs w:val="22"/>
                <w:u w:val="single"/>
              </w:rPr>
              <w:t>V 3</w:t>
            </w:r>
            <w:r w:rsidR="00817ACB">
              <w:rPr>
                <w:i/>
                <w:sz w:val="22"/>
                <w:szCs w:val="22"/>
              </w:rPr>
              <w:t>: doprava a životní prostředí</w:t>
            </w:r>
          </w:p>
          <w:p w:rsidR="00817ACB" w:rsidRDefault="00817ACB" w:rsidP="00AE247E">
            <w:pPr>
              <w:jc w:val="both"/>
              <w:rPr>
                <w:i/>
                <w:sz w:val="22"/>
                <w:szCs w:val="22"/>
              </w:rPr>
            </w:pPr>
          </w:p>
          <w:p w:rsidR="00817ACB" w:rsidRDefault="00817ACB" w:rsidP="00AE247E">
            <w:pPr>
              <w:jc w:val="both"/>
              <w:rPr>
                <w:i/>
                <w:sz w:val="22"/>
                <w:szCs w:val="22"/>
              </w:rPr>
            </w:pPr>
          </w:p>
          <w:p w:rsidR="00817ACB" w:rsidRDefault="00817ACB" w:rsidP="00AE247E">
            <w:pPr>
              <w:jc w:val="both"/>
              <w:rPr>
                <w:i/>
                <w:sz w:val="22"/>
                <w:szCs w:val="22"/>
              </w:rPr>
            </w:pPr>
          </w:p>
          <w:p w:rsidR="00817ACB" w:rsidRDefault="00817ACB" w:rsidP="00AE247E">
            <w:pPr>
              <w:jc w:val="both"/>
              <w:rPr>
                <w:i/>
                <w:sz w:val="22"/>
                <w:szCs w:val="22"/>
              </w:rPr>
            </w:pPr>
          </w:p>
          <w:p w:rsidR="00817ACB" w:rsidRDefault="00817ACB" w:rsidP="00AE247E">
            <w:pPr>
              <w:jc w:val="both"/>
              <w:rPr>
                <w:i/>
                <w:sz w:val="22"/>
                <w:szCs w:val="22"/>
              </w:rPr>
            </w:pPr>
          </w:p>
          <w:p w:rsidR="00817ACB" w:rsidRDefault="00817ACB" w:rsidP="00AE247E">
            <w:pPr>
              <w:jc w:val="both"/>
              <w:rPr>
                <w:i/>
                <w:sz w:val="22"/>
                <w:szCs w:val="22"/>
              </w:rPr>
            </w:pPr>
          </w:p>
          <w:p w:rsidR="00817ACB" w:rsidRDefault="00817ACB" w:rsidP="00AE247E">
            <w:pPr>
              <w:jc w:val="both"/>
              <w:rPr>
                <w:i/>
                <w:sz w:val="22"/>
                <w:szCs w:val="22"/>
              </w:rPr>
            </w:pPr>
          </w:p>
          <w:p w:rsidR="00817ACB" w:rsidRDefault="00817ACB" w:rsidP="00AE247E">
            <w:pPr>
              <w:jc w:val="both"/>
              <w:rPr>
                <w:i/>
                <w:sz w:val="22"/>
                <w:szCs w:val="22"/>
              </w:rPr>
            </w:pPr>
            <w:r>
              <w:rPr>
                <w:i/>
                <w:sz w:val="22"/>
                <w:szCs w:val="22"/>
                <w:u w:val="single"/>
              </w:rPr>
              <w:t>EV 4</w:t>
            </w:r>
            <w:r>
              <w:rPr>
                <w:i/>
                <w:sz w:val="22"/>
                <w:szCs w:val="22"/>
              </w:rPr>
              <w:t>: naše obec, náš životní styl</w:t>
            </w:r>
          </w:p>
        </w:tc>
      </w:tr>
      <w:tr w:rsidR="00817ACB" w:rsidTr="00AE247E">
        <w:trPr>
          <w:trHeight w:val="20"/>
        </w:trPr>
        <w:tc>
          <w:tcPr>
            <w:tcW w:w="14142" w:type="dxa"/>
            <w:gridSpan w:val="4"/>
          </w:tcPr>
          <w:p w:rsidR="00817ACB" w:rsidRDefault="00817ACB" w:rsidP="00AE247E">
            <w:pPr>
              <w:pStyle w:val="MezititulekRVPZV12bTunZarovnatdoblokuPrvndek1cmPed6Char"/>
              <w:tabs>
                <w:tab w:val="clear" w:pos="567"/>
              </w:tabs>
              <w:jc w:val="center"/>
              <w:rPr>
                <w:bCs/>
                <w:iCs/>
                <w:sz w:val="28"/>
              </w:rPr>
            </w:pPr>
            <w:r>
              <w:rPr>
                <w:bCs/>
                <w:iCs/>
                <w:sz w:val="28"/>
              </w:rPr>
              <w:lastRenderedPageBreak/>
              <w:t>Lidé kolem nás</w:t>
            </w:r>
          </w:p>
        </w:tc>
      </w:tr>
      <w:tr w:rsidR="00817ACB" w:rsidTr="00AE247E">
        <w:tc>
          <w:tcPr>
            <w:tcW w:w="3535" w:type="dxa"/>
            <w:tcBorders>
              <w:bottom w:val="single" w:sz="4" w:space="0" w:color="auto"/>
            </w:tcBorders>
          </w:tcPr>
          <w:p w:rsidR="00817ACB" w:rsidRDefault="00817ACB" w:rsidP="00AE247E">
            <w:pPr>
              <w:pStyle w:val="Zhlav"/>
              <w:tabs>
                <w:tab w:val="clear" w:pos="4536"/>
                <w:tab w:val="clear" w:pos="9072"/>
              </w:tabs>
              <w:jc w:val="both"/>
              <w:rPr>
                <w:i/>
                <w:iCs/>
                <w:sz w:val="22"/>
              </w:rPr>
            </w:pPr>
            <w:r>
              <w:rPr>
                <w:i/>
                <w:iCs/>
                <w:sz w:val="22"/>
                <w:u w:val="single"/>
              </w:rPr>
              <w:t>OVO 4</w:t>
            </w:r>
            <w:r>
              <w:rPr>
                <w:i/>
                <w:iCs/>
                <w:sz w:val="22"/>
              </w:rPr>
              <w:t>: rozlišuje blízké příbuzenské vztahy v rodině, role rodinných pří-slušníků a vztahy mezi nimi</w:t>
            </w:r>
          </w:p>
        </w:tc>
        <w:tc>
          <w:tcPr>
            <w:tcW w:w="3536" w:type="dxa"/>
            <w:tcBorders>
              <w:bottom w:val="single" w:sz="4" w:space="0" w:color="auto"/>
            </w:tcBorders>
          </w:tcPr>
          <w:p w:rsidR="00817ACB" w:rsidRDefault="00817ACB" w:rsidP="00AE247E">
            <w:pPr>
              <w:spacing w:before="120"/>
              <w:jc w:val="both"/>
              <w:rPr>
                <w:i/>
                <w:iCs/>
                <w:sz w:val="22"/>
              </w:rPr>
            </w:pPr>
            <w:r>
              <w:rPr>
                <w:i/>
                <w:iCs/>
                <w:sz w:val="22"/>
                <w:u w:val="single"/>
              </w:rPr>
              <w:t>DV</w:t>
            </w:r>
            <w:r>
              <w:rPr>
                <w:i/>
                <w:iCs/>
                <w:sz w:val="22"/>
              </w:rPr>
              <w:t>:</w:t>
            </w:r>
            <w:r>
              <w:rPr>
                <w:b/>
                <w:bCs/>
                <w:i/>
                <w:iCs/>
                <w:sz w:val="22"/>
              </w:rPr>
              <w:t xml:space="preserve"> </w:t>
            </w:r>
            <w:r>
              <w:rPr>
                <w:i/>
                <w:iCs/>
                <w:sz w:val="22"/>
              </w:rPr>
              <w:t>vypráví, při jakých příležitostech se setkává širší rodina</w:t>
            </w:r>
          </w:p>
          <w:p w:rsidR="00817ACB" w:rsidRDefault="00817ACB" w:rsidP="00AE247E">
            <w:pPr>
              <w:spacing w:before="120"/>
              <w:jc w:val="both"/>
              <w:rPr>
                <w:i/>
                <w:iCs/>
                <w:sz w:val="22"/>
              </w:rPr>
            </w:pPr>
            <w:r>
              <w:rPr>
                <w:i/>
                <w:iCs/>
                <w:sz w:val="22"/>
                <w:u w:val="single"/>
              </w:rPr>
              <w:t>DV</w:t>
            </w:r>
            <w:r>
              <w:rPr>
                <w:i/>
                <w:iCs/>
                <w:sz w:val="22"/>
              </w:rPr>
              <w:t>: pojmenuje příbuzenské vztahy v rodině s určením otcovy a matčiny strany</w:t>
            </w:r>
          </w:p>
          <w:p w:rsidR="00817ACB" w:rsidRDefault="00817ACB" w:rsidP="00AE247E">
            <w:pPr>
              <w:spacing w:before="120"/>
              <w:jc w:val="both"/>
              <w:rPr>
                <w:i/>
                <w:iCs/>
                <w:sz w:val="22"/>
              </w:rPr>
            </w:pPr>
            <w:r>
              <w:rPr>
                <w:i/>
                <w:iCs/>
                <w:sz w:val="22"/>
                <w:u w:val="single"/>
              </w:rPr>
              <w:t>DV</w:t>
            </w:r>
            <w:r>
              <w:rPr>
                <w:i/>
                <w:iCs/>
                <w:sz w:val="22"/>
              </w:rPr>
              <w:t>: hovoří o pravidlech chování v ro-dině, pojmenuje svoji pravidelnou účast na chodu domácnosti</w:t>
            </w:r>
          </w:p>
        </w:tc>
        <w:tc>
          <w:tcPr>
            <w:tcW w:w="3535" w:type="dxa"/>
            <w:tcBorders>
              <w:bottom w:val="single" w:sz="4" w:space="0" w:color="auto"/>
            </w:tcBorders>
          </w:tcPr>
          <w:p w:rsidR="00817ACB" w:rsidRDefault="00817ACB" w:rsidP="00AE247E">
            <w:pPr>
              <w:jc w:val="both"/>
              <w:rPr>
                <w:sz w:val="22"/>
                <w:szCs w:val="22"/>
              </w:rPr>
            </w:pPr>
            <w:r>
              <w:rPr>
                <w:sz w:val="22"/>
                <w:szCs w:val="22"/>
              </w:rPr>
              <w:t>Rodina – příbuzenské vztahy, oslavy, tradice</w:t>
            </w: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i/>
                <w:iCs/>
                <w:sz w:val="22"/>
                <w:szCs w:val="22"/>
              </w:rPr>
            </w:pPr>
            <w:r>
              <w:rPr>
                <w:sz w:val="22"/>
                <w:szCs w:val="22"/>
              </w:rPr>
              <w:t>Role v rodině, pravidla chování a soužití v rodině</w:t>
            </w:r>
          </w:p>
        </w:tc>
        <w:tc>
          <w:tcPr>
            <w:tcW w:w="3536" w:type="dxa"/>
            <w:tcBorders>
              <w:bottom w:val="single" w:sz="4" w:space="0" w:color="auto"/>
            </w:tcBorders>
          </w:tcPr>
          <w:p w:rsidR="00817ACB" w:rsidRDefault="00817ACB" w:rsidP="00AE247E">
            <w:pPr>
              <w:jc w:val="both"/>
              <w:rPr>
                <w:i/>
                <w:iCs/>
                <w:sz w:val="22"/>
              </w:rPr>
            </w:pPr>
            <w:r>
              <w:rPr>
                <w:i/>
                <w:iCs/>
                <w:sz w:val="22"/>
                <w:u w:val="single"/>
              </w:rPr>
              <w:t>OSV 7</w:t>
            </w:r>
            <w:r>
              <w:rPr>
                <w:i/>
                <w:iCs/>
                <w:sz w:val="22"/>
              </w:rPr>
              <w:t>: dobré vztahy, chování podpo-rující dobré vztahy, empatie a pohled na svět očima druhého,</w:t>
            </w:r>
          </w:p>
          <w:p w:rsidR="00817ACB" w:rsidRDefault="00817ACB" w:rsidP="00AE247E">
            <w:pPr>
              <w:jc w:val="both"/>
              <w:rPr>
                <w:i/>
                <w:iCs/>
                <w:sz w:val="22"/>
              </w:rPr>
            </w:pPr>
            <w:r>
              <w:rPr>
                <w:i/>
                <w:iCs/>
                <w:sz w:val="22"/>
              </w:rPr>
              <w:t>respektování, podpora, pomoc</w:t>
            </w:r>
          </w:p>
          <w:p w:rsidR="00817ACB" w:rsidRDefault="00817ACB" w:rsidP="00AE247E">
            <w:pPr>
              <w:jc w:val="both"/>
              <w:rPr>
                <w:i/>
                <w:iCs/>
                <w:sz w:val="22"/>
              </w:rPr>
            </w:pPr>
          </w:p>
          <w:p w:rsidR="00817ACB" w:rsidRDefault="00817ACB" w:rsidP="00AE247E">
            <w:pPr>
              <w:jc w:val="both"/>
              <w:rPr>
                <w:i/>
                <w:iCs/>
                <w:sz w:val="22"/>
                <w:szCs w:val="22"/>
              </w:rPr>
            </w:pPr>
            <w:r>
              <w:rPr>
                <w:i/>
                <w:iCs/>
                <w:sz w:val="22"/>
                <w:u w:val="single"/>
              </w:rPr>
              <w:t>MkV 2</w:t>
            </w:r>
            <w:r>
              <w:rPr>
                <w:i/>
                <w:iCs/>
                <w:sz w:val="22"/>
              </w:rPr>
              <w:t>: právo všech lidí žít společně</w:t>
            </w:r>
          </w:p>
        </w:tc>
      </w:tr>
      <w:tr w:rsidR="00817ACB" w:rsidTr="00AE247E">
        <w:tc>
          <w:tcPr>
            <w:tcW w:w="3535" w:type="dxa"/>
            <w:tcBorders>
              <w:bottom w:val="single" w:sz="4" w:space="0" w:color="auto"/>
            </w:tcBorders>
          </w:tcPr>
          <w:p w:rsidR="00817ACB" w:rsidRDefault="00817ACB" w:rsidP="00AE247E">
            <w:pPr>
              <w:pStyle w:val="Zhlav"/>
              <w:tabs>
                <w:tab w:val="clear" w:pos="4536"/>
                <w:tab w:val="clear" w:pos="9072"/>
              </w:tabs>
              <w:jc w:val="both"/>
              <w:rPr>
                <w:i/>
                <w:iCs/>
                <w:sz w:val="22"/>
              </w:rPr>
            </w:pPr>
            <w:r>
              <w:rPr>
                <w:i/>
                <w:iCs/>
                <w:sz w:val="22"/>
                <w:u w:val="single"/>
              </w:rPr>
              <w:t>OVO 5</w:t>
            </w:r>
            <w:r>
              <w:rPr>
                <w:i/>
                <w:iCs/>
                <w:sz w:val="22"/>
              </w:rPr>
              <w:t>: odvodí význam a potřebu růz-ných povolání a pracovních činností</w:t>
            </w:r>
          </w:p>
        </w:tc>
        <w:tc>
          <w:tcPr>
            <w:tcW w:w="3536" w:type="dxa"/>
            <w:tcBorders>
              <w:bottom w:val="single" w:sz="4" w:space="0" w:color="auto"/>
            </w:tcBorders>
          </w:tcPr>
          <w:p w:rsidR="00817ACB" w:rsidRDefault="00817ACB" w:rsidP="00AE247E">
            <w:pPr>
              <w:spacing w:before="120"/>
              <w:jc w:val="both"/>
              <w:rPr>
                <w:i/>
                <w:iCs/>
                <w:sz w:val="22"/>
                <w:szCs w:val="22"/>
              </w:rPr>
            </w:pPr>
            <w:r>
              <w:rPr>
                <w:i/>
                <w:iCs/>
                <w:sz w:val="22"/>
                <w:szCs w:val="22"/>
                <w:u w:val="single"/>
              </w:rPr>
              <w:t>DV</w:t>
            </w:r>
            <w:r>
              <w:rPr>
                <w:i/>
                <w:iCs/>
                <w:sz w:val="22"/>
                <w:szCs w:val="22"/>
              </w:rPr>
              <w:t>: zná povolání svých rodičů i blíz-kých příbuzných a dokáže jedno-duše popsat, co se dělá v daném povolání</w:t>
            </w:r>
          </w:p>
          <w:p w:rsidR="00817ACB" w:rsidRDefault="00817ACB" w:rsidP="00AE247E">
            <w:pPr>
              <w:jc w:val="both"/>
              <w:rPr>
                <w:i/>
                <w:iCs/>
                <w:sz w:val="22"/>
                <w:szCs w:val="22"/>
              </w:rPr>
            </w:pPr>
            <w:r>
              <w:rPr>
                <w:i/>
                <w:iCs/>
                <w:sz w:val="22"/>
                <w:szCs w:val="22"/>
                <w:u w:val="single"/>
              </w:rPr>
              <w:t>DV</w:t>
            </w:r>
            <w:r>
              <w:rPr>
                <w:i/>
                <w:iCs/>
                <w:sz w:val="22"/>
                <w:szCs w:val="22"/>
              </w:rPr>
              <w:t>: vyvozuje potřebu i význam povo-lání(pro rodinu, společnost, kolektiv)</w:t>
            </w:r>
          </w:p>
          <w:p w:rsidR="00817ACB" w:rsidRDefault="00817ACB" w:rsidP="00AE247E">
            <w:pPr>
              <w:spacing w:after="120"/>
              <w:jc w:val="both"/>
              <w:rPr>
                <w:i/>
                <w:iCs/>
                <w:sz w:val="22"/>
                <w:szCs w:val="22"/>
              </w:rPr>
            </w:pPr>
            <w:r>
              <w:rPr>
                <w:i/>
                <w:iCs/>
                <w:sz w:val="22"/>
                <w:szCs w:val="22"/>
                <w:u w:val="single"/>
              </w:rPr>
              <w:t>DV</w:t>
            </w:r>
            <w:r>
              <w:rPr>
                <w:i/>
                <w:iCs/>
                <w:sz w:val="22"/>
                <w:szCs w:val="22"/>
              </w:rPr>
              <w:t>: uvědomuje si rozdíl mezi psychic-kou a fyzickou prací</w:t>
            </w:r>
          </w:p>
        </w:tc>
        <w:tc>
          <w:tcPr>
            <w:tcW w:w="3535" w:type="dxa"/>
            <w:tcBorders>
              <w:bottom w:val="single" w:sz="4" w:space="0" w:color="auto"/>
            </w:tcBorders>
          </w:tcPr>
          <w:p w:rsidR="00817ACB" w:rsidRDefault="00817ACB" w:rsidP="00AE247E">
            <w:pPr>
              <w:jc w:val="both"/>
              <w:rPr>
                <w:sz w:val="22"/>
                <w:szCs w:val="22"/>
              </w:rPr>
            </w:pPr>
            <w:r>
              <w:rPr>
                <w:sz w:val="22"/>
                <w:szCs w:val="22"/>
              </w:rPr>
              <w:t>Povolání, práce, řemesla</w:t>
            </w:r>
          </w:p>
          <w:p w:rsidR="00EF35EB" w:rsidRDefault="00EF35EB" w:rsidP="00AE247E">
            <w:pPr>
              <w:jc w:val="both"/>
              <w:rPr>
                <w:sz w:val="22"/>
                <w:szCs w:val="22"/>
              </w:rPr>
            </w:pPr>
          </w:p>
          <w:p w:rsidR="00817ACB" w:rsidRPr="00EF35EB" w:rsidRDefault="00817ACB" w:rsidP="00EF35EB">
            <w:pPr>
              <w:jc w:val="both"/>
              <w:rPr>
                <w:b/>
                <w:sz w:val="22"/>
                <w:szCs w:val="22"/>
              </w:rPr>
            </w:pPr>
            <w:r w:rsidRPr="00EF35EB">
              <w:rPr>
                <w:b/>
                <w:sz w:val="22"/>
                <w:szCs w:val="22"/>
              </w:rPr>
              <w:t>Fyzická a psychická práce</w:t>
            </w:r>
          </w:p>
          <w:p w:rsidR="00EF35EB" w:rsidRDefault="00EF35EB" w:rsidP="00AE247E">
            <w:pPr>
              <w:jc w:val="both"/>
              <w:rPr>
                <w:sz w:val="22"/>
                <w:szCs w:val="22"/>
              </w:rPr>
            </w:pPr>
          </w:p>
          <w:p w:rsidR="00817ACB" w:rsidRDefault="00817ACB" w:rsidP="00AE247E">
            <w:pPr>
              <w:jc w:val="both"/>
              <w:rPr>
                <w:i/>
                <w:iCs/>
                <w:sz w:val="22"/>
                <w:szCs w:val="22"/>
              </w:rPr>
            </w:pPr>
            <w:r>
              <w:rPr>
                <w:sz w:val="22"/>
                <w:szCs w:val="22"/>
              </w:rPr>
              <w:t>Relaxace – volný čas</w:t>
            </w:r>
          </w:p>
        </w:tc>
        <w:tc>
          <w:tcPr>
            <w:tcW w:w="3536" w:type="dxa"/>
            <w:tcBorders>
              <w:bottom w:val="single" w:sz="4" w:space="0" w:color="auto"/>
            </w:tcBorders>
          </w:tcPr>
          <w:p w:rsidR="00817ACB" w:rsidRDefault="00817ACB" w:rsidP="00AE247E">
            <w:pPr>
              <w:jc w:val="both"/>
              <w:rPr>
                <w:i/>
                <w:iCs/>
                <w:sz w:val="22"/>
              </w:rPr>
            </w:pPr>
            <w:r>
              <w:rPr>
                <w:i/>
                <w:iCs/>
                <w:sz w:val="22"/>
                <w:u w:val="single"/>
              </w:rPr>
              <w:t>VDO 2</w:t>
            </w:r>
            <w:r>
              <w:rPr>
                <w:i/>
                <w:iCs/>
                <w:sz w:val="22"/>
              </w:rPr>
              <w:t>: přijímat odpovědnost za svůj život</w:t>
            </w:r>
          </w:p>
        </w:tc>
      </w:tr>
      <w:tr w:rsidR="00817ACB" w:rsidTr="00AE247E">
        <w:tc>
          <w:tcPr>
            <w:tcW w:w="3535" w:type="dxa"/>
            <w:tcBorders>
              <w:top w:val="single" w:sz="4" w:space="0" w:color="auto"/>
            </w:tcBorders>
          </w:tcPr>
          <w:p w:rsidR="00817ACB" w:rsidRDefault="00817ACB" w:rsidP="00AE247E">
            <w:pPr>
              <w:jc w:val="both"/>
              <w:rPr>
                <w:i/>
                <w:iCs/>
                <w:sz w:val="22"/>
              </w:rPr>
            </w:pPr>
            <w:r>
              <w:rPr>
                <w:i/>
                <w:iCs/>
                <w:sz w:val="22"/>
                <w:u w:val="single"/>
              </w:rPr>
              <w:t>OVO 6</w:t>
            </w:r>
            <w:r>
              <w:rPr>
                <w:i/>
                <w:iCs/>
                <w:sz w:val="22"/>
              </w:rPr>
              <w:t>: projevuje toleranci k přiro-zeným odlišnostem spolužáků, jejich přednostem i nedostatkům</w:t>
            </w:r>
          </w:p>
        </w:tc>
        <w:tc>
          <w:tcPr>
            <w:tcW w:w="3536" w:type="dxa"/>
            <w:tcBorders>
              <w:top w:val="single" w:sz="4" w:space="0" w:color="auto"/>
            </w:tcBorders>
          </w:tcPr>
          <w:p w:rsidR="00817ACB" w:rsidRDefault="00817ACB" w:rsidP="00AE247E">
            <w:pPr>
              <w:pStyle w:val="MezititulekRVPZV12bTunZarovnatdoblokuPrvndek1cmPed6Char"/>
              <w:tabs>
                <w:tab w:val="clear" w:pos="567"/>
              </w:tabs>
              <w:jc w:val="both"/>
              <w:rPr>
                <w:b w:val="0"/>
                <w:i/>
                <w:iCs/>
                <w:sz w:val="22"/>
                <w:szCs w:val="22"/>
              </w:rPr>
            </w:pPr>
            <w:r>
              <w:rPr>
                <w:b w:val="0"/>
                <w:i/>
                <w:iCs/>
                <w:sz w:val="22"/>
                <w:szCs w:val="22"/>
                <w:u w:val="single"/>
              </w:rPr>
              <w:t>DV</w:t>
            </w:r>
            <w:r>
              <w:rPr>
                <w:b w:val="0"/>
                <w:i/>
                <w:iCs/>
                <w:sz w:val="22"/>
                <w:szCs w:val="22"/>
              </w:rPr>
              <w:t>: naslouchá různým názorům spolužáků</w:t>
            </w:r>
          </w:p>
          <w:p w:rsidR="00817ACB" w:rsidRDefault="00817ACB" w:rsidP="00AE247E">
            <w:pPr>
              <w:pStyle w:val="MezititulekRVPZV12bTunZarovnatdoblokuPrvndek1cmPed6Char"/>
              <w:tabs>
                <w:tab w:val="clear" w:pos="567"/>
              </w:tabs>
              <w:jc w:val="both"/>
              <w:rPr>
                <w:b w:val="0"/>
                <w:i/>
                <w:iCs/>
                <w:sz w:val="22"/>
                <w:szCs w:val="22"/>
              </w:rPr>
            </w:pPr>
            <w:r>
              <w:rPr>
                <w:b w:val="0"/>
                <w:i/>
                <w:iCs/>
                <w:sz w:val="22"/>
                <w:szCs w:val="22"/>
                <w:u w:val="single"/>
              </w:rPr>
              <w:t>DV</w:t>
            </w:r>
            <w:r>
              <w:rPr>
                <w:b w:val="0"/>
                <w:i/>
                <w:iCs/>
                <w:sz w:val="22"/>
                <w:szCs w:val="22"/>
              </w:rPr>
              <w:t>: vychází vstříc přiměřeným požadavkům</w:t>
            </w:r>
          </w:p>
          <w:p w:rsidR="00817ACB" w:rsidRDefault="00817ACB" w:rsidP="00AE247E">
            <w:pPr>
              <w:spacing w:after="120"/>
              <w:jc w:val="both"/>
              <w:rPr>
                <w:i/>
                <w:iCs/>
                <w:sz w:val="22"/>
              </w:rPr>
            </w:pPr>
            <w:r>
              <w:rPr>
                <w:i/>
                <w:iCs/>
                <w:sz w:val="22"/>
                <w:szCs w:val="22"/>
                <w:u w:val="single"/>
              </w:rPr>
              <w:lastRenderedPageBreak/>
              <w:t>DV</w:t>
            </w:r>
            <w:r>
              <w:rPr>
                <w:i/>
                <w:iCs/>
                <w:sz w:val="22"/>
                <w:szCs w:val="22"/>
              </w:rPr>
              <w:t>: umí dát najevo svůj nesouhlas bez projevu agresivity či ironie</w:t>
            </w:r>
          </w:p>
        </w:tc>
        <w:tc>
          <w:tcPr>
            <w:tcW w:w="3535" w:type="dxa"/>
            <w:tcBorders>
              <w:top w:val="single" w:sz="4" w:space="0" w:color="auto"/>
            </w:tcBorders>
          </w:tcPr>
          <w:p w:rsidR="00817ACB" w:rsidRDefault="00817ACB" w:rsidP="00AE247E">
            <w:pPr>
              <w:rPr>
                <w:sz w:val="22"/>
                <w:szCs w:val="22"/>
              </w:rPr>
            </w:pPr>
            <w:r>
              <w:rPr>
                <w:sz w:val="22"/>
                <w:szCs w:val="22"/>
              </w:rPr>
              <w:lastRenderedPageBreak/>
              <w:t>Třída, škola – respektování různých povahových vlastností a dalších odlišností</w:t>
            </w:r>
          </w:p>
          <w:p w:rsidR="00817ACB" w:rsidRDefault="00817ACB" w:rsidP="00AE247E">
            <w:pPr>
              <w:rPr>
                <w:sz w:val="22"/>
                <w:szCs w:val="22"/>
              </w:rPr>
            </w:pPr>
            <w:r>
              <w:rPr>
                <w:sz w:val="22"/>
                <w:szCs w:val="22"/>
              </w:rPr>
              <w:t xml:space="preserve">Spolužáci s různým zdravotním </w:t>
            </w:r>
            <w:r>
              <w:rPr>
                <w:sz w:val="22"/>
                <w:szCs w:val="22"/>
              </w:rPr>
              <w:lastRenderedPageBreak/>
              <w:t>postižením</w:t>
            </w:r>
          </w:p>
        </w:tc>
        <w:tc>
          <w:tcPr>
            <w:tcW w:w="3536" w:type="dxa"/>
            <w:tcBorders>
              <w:top w:val="single" w:sz="4" w:space="0" w:color="auto"/>
            </w:tcBorders>
          </w:tcPr>
          <w:p w:rsidR="00817ACB" w:rsidRDefault="00817ACB" w:rsidP="00AE247E">
            <w:pPr>
              <w:rPr>
                <w:i/>
                <w:iCs/>
                <w:sz w:val="22"/>
                <w:szCs w:val="22"/>
              </w:rPr>
            </w:pPr>
          </w:p>
          <w:p w:rsidR="00817ACB" w:rsidRDefault="00817ACB" w:rsidP="00AE247E">
            <w:pPr>
              <w:rPr>
                <w:i/>
                <w:iCs/>
                <w:sz w:val="22"/>
                <w:szCs w:val="22"/>
              </w:rPr>
            </w:pPr>
            <w:r>
              <w:rPr>
                <w:i/>
                <w:iCs/>
                <w:sz w:val="22"/>
                <w:szCs w:val="22"/>
                <w:u w:val="single"/>
              </w:rPr>
              <w:t>OSV 6</w:t>
            </w:r>
            <w:r>
              <w:rPr>
                <w:i/>
                <w:iCs/>
                <w:sz w:val="22"/>
                <w:szCs w:val="22"/>
              </w:rPr>
              <w:t>: vzájemné poznávání ve třídě</w:t>
            </w:r>
          </w:p>
          <w:p w:rsidR="00817ACB" w:rsidRDefault="00817ACB" w:rsidP="00AE247E">
            <w:pPr>
              <w:rPr>
                <w:i/>
                <w:iCs/>
                <w:sz w:val="22"/>
                <w:szCs w:val="22"/>
              </w:rPr>
            </w:pPr>
            <w:r>
              <w:rPr>
                <w:i/>
                <w:iCs/>
                <w:sz w:val="22"/>
                <w:szCs w:val="22"/>
                <w:u w:val="single"/>
              </w:rPr>
              <w:t>OSV 7</w:t>
            </w:r>
            <w:r>
              <w:rPr>
                <w:i/>
                <w:iCs/>
                <w:sz w:val="22"/>
                <w:szCs w:val="22"/>
              </w:rPr>
              <w:t>: respektování</w:t>
            </w:r>
          </w:p>
          <w:p w:rsidR="00817ACB" w:rsidRPr="00BF46A7" w:rsidRDefault="00817ACB" w:rsidP="00AE247E">
            <w:pPr>
              <w:pStyle w:val="Nadpis6"/>
              <w:rPr>
                <w:b w:val="0"/>
                <w:i/>
              </w:rPr>
            </w:pPr>
            <w:r w:rsidRPr="00BF46A7">
              <w:rPr>
                <w:b w:val="0"/>
                <w:i/>
              </w:rPr>
              <w:lastRenderedPageBreak/>
              <w:t>OSV 8: pravda a lež</w:t>
            </w:r>
          </w:p>
        </w:tc>
      </w:tr>
      <w:tr w:rsidR="00817ACB" w:rsidTr="00AE247E">
        <w:trPr>
          <w:trHeight w:val="20"/>
        </w:trPr>
        <w:tc>
          <w:tcPr>
            <w:tcW w:w="14142" w:type="dxa"/>
            <w:gridSpan w:val="4"/>
          </w:tcPr>
          <w:p w:rsidR="00817ACB" w:rsidRDefault="00817ACB" w:rsidP="00AE247E">
            <w:pPr>
              <w:pStyle w:val="MezititulekRVPZV12bTunZarovnatdoblokuPrvndek1cmPed6Char"/>
              <w:tabs>
                <w:tab w:val="clear" w:pos="567"/>
              </w:tabs>
              <w:jc w:val="center"/>
              <w:rPr>
                <w:bCs/>
                <w:iCs/>
                <w:sz w:val="28"/>
              </w:rPr>
            </w:pPr>
            <w:r>
              <w:rPr>
                <w:bCs/>
                <w:iCs/>
                <w:sz w:val="28"/>
              </w:rPr>
              <w:lastRenderedPageBreak/>
              <w:t>Lidé a čas</w:t>
            </w:r>
          </w:p>
        </w:tc>
      </w:tr>
      <w:tr w:rsidR="00817ACB" w:rsidTr="00AE247E">
        <w:tc>
          <w:tcPr>
            <w:tcW w:w="3535" w:type="dxa"/>
            <w:tcBorders>
              <w:bottom w:val="single" w:sz="4" w:space="0" w:color="auto"/>
            </w:tcBorders>
          </w:tcPr>
          <w:p w:rsidR="00817ACB" w:rsidRDefault="00817ACB" w:rsidP="00AE247E">
            <w:pPr>
              <w:jc w:val="both"/>
              <w:rPr>
                <w:i/>
                <w:iCs/>
                <w:sz w:val="22"/>
              </w:rPr>
            </w:pPr>
            <w:r>
              <w:rPr>
                <w:i/>
                <w:iCs/>
                <w:sz w:val="22"/>
                <w:u w:val="single"/>
              </w:rPr>
              <w:t>OVO 7</w:t>
            </w:r>
            <w:r>
              <w:rPr>
                <w:i/>
                <w:iCs/>
                <w:sz w:val="22"/>
              </w:rPr>
              <w:t>: využívá časové údaje při řešení různých situací v denním ži-votě, rozlišuje děj v minulosti, příto-mnosti a budoucnosti</w:t>
            </w:r>
          </w:p>
        </w:tc>
        <w:tc>
          <w:tcPr>
            <w:tcW w:w="3536" w:type="dxa"/>
            <w:tcBorders>
              <w:bottom w:val="single" w:sz="4" w:space="0" w:color="auto"/>
            </w:tcBorders>
          </w:tcPr>
          <w:p w:rsidR="00817ACB" w:rsidRDefault="00817ACB" w:rsidP="00AE247E">
            <w:pPr>
              <w:jc w:val="both"/>
              <w:rPr>
                <w:i/>
                <w:iCs/>
                <w:sz w:val="22"/>
              </w:rPr>
            </w:pPr>
            <w:r>
              <w:rPr>
                <w:i/>
                <w:iCs/>
                <w:sz w:val="22"/>
                <w:u w:val="single"/>
              </w:rPr>
              <w:t>DV</w:t>
            </w:r>
            <w:r>
              <w:rPr>
                <w:i/>
                <w:iCs/>
                <w:sz w:val="22"/>
              </w:rPr>
              <w:t>: pro orientaci v čase běžně po-užívá kalendář</w:t>
            </w:r>
          </w:p>
          <w:p w:rsidR="00817ACB" w:rsidRPr="00AB39F8" w:rsidRDefault="00817ACB" w:rsidP="00AB39F8">
            <w:pPr>
              <w:jc w:val="both"/>
              <w:rPr>
                <w:i/>
                <w:iCs/>
                <w:sz w:val="22"/>
              </w:rPr>
            </w:pPr>
            <w:r w:rsidRPr="00AB39F8">
              <w:rPr>
                <w:i/>
                <w:iCs/>
                <w:sz w:val="22"/>
              </w:rPr>
              <w:t>DV: v kalendáři s jistotou vyhledá datum svého narození i blízké rodiny</w:t>
            </w:r>
          </w:p>
          <w:p w:rsidR="00817ACB" w:rsidRDefault="00817ACB" w:rsidP="00AE247E">
            <w:pPr>
              <w:jc w:val="both"/>
              <w:rPr>
                <w:i/>
                <w:iCs/>
                <w:sz w:val="22"/>
              </w:rPr>
            </w:pPr>
            <w:r>
              <w:rPr>
                <w:i/>
                <w:iCs/>
                <w:sz w:val="22"/>
                <w:u w:val="single"/>
              </w:rPr>
              <w:t>DV</w:t>
            </w:r>
            <w:r>
              <w:rPr>
                <w:i/>
                <w:iCs/>
                <w:sz w:val="22"/>
              </w:rPr>
              <w:t>: popíše různá měřidla času</w:t>
            </w:r>
          </w:p>
          <w:p w:rsidR="00817ACB" w:rsidRDefault="00817ACB" w:rsidP="00AE247E">
            <w:pPr>
              <w:jc w:val="both"/>
              <w:rPr>
                <w:i/>
                <w:iCs/>
                <w:sz w:val="22"/>
              </w:rPr>
            </w:pPr>
            <w:r>
              <w:rPr>
                <w:i/>
                <w:iCs/>
                <w:sz w:val="22"/>
                <w:u w:val="single"/>
              </w:rPr>
              <w:t>DV</w:t>
            </w:r>
            <w:r>
              <w:rPr>
                <w:i/>
                <w:iCs/>
                <w:sz w:val="22"/>
              </w:rPr>
              <w:t>: ví, kde získá informace o životě v dávných dobách</w:t>
            </w:r>
          </w:p>
        </w:tc>
        <w:tc>
          <w:tcPr>
            <w:tcW w:w="3535" w:type="dxa"/>
            <w:tcBorders>
              <w:bottom w:val="single" w:sz="4" w:space="0" w:color="auto"/>
            </w:tcBorders>
          </w:tcPr>
          <w:p w:rsidR="00817ACB" w:rsidRDefault="00817ACB" w:rsidP="00AE247E">
            <w:pPr>
              <w:jc w:val="both"/>
              <w:rPr>
                <w:sz w:val="22"/>
                <w:szCs w:val="22"/>
              </w:rPr>
            </w:pPr>
            <w:r>
              <w:rPr>
                <w:sz w:val="22"/>
                <w:szCs w:val="22"/>
              </w:rPr>
              <w:t>Orientace v čase, časový řád</w:t>
            </w:r>
          </w:p>
          <w:p w:rsidR="00817ACB" w:rsidRDefault="00817ACB" w:rsidP="00AE247E">
            <w:pPr>
              <w:jc w:val="both"/>
              <w:rPr>
                <w:i/>
                <w:iCs/>
                <w:sz w:val="22"/>
                <w:szCs w:val="22"/>
              </w:rPr>
            </w:pPr>
          </w:p>
        </w:tc>
        <w:tc>
          <w:tcPr>
            <w:tcW w:w="3536" w:type="dxa"/>
            <w:tcBorders>
              <w:bottom w:val="single" w:sz="4" w:space="0" w:color="auto"/>
            </w:tcBorders>
          </w:tcPr>
          <w:p w:rsidR="00817ACB" w:rsidRDefault="00817ACB" w:rsidP="00AE247E">
            <w:pPr>
              <w:jc w:val="both"/>
              <w:rPr>
                <w:i/>
                <w:iCs/>
                <w:sz w:val="22"/>
                <w:szCs w:val="22"/>
              </w:rPr>
            </w:pPr>
          </w:p>
          <w:p w:rsidR="00817ACB" w:rsidRDefault="00817ACB" w:rsidP="00AE247E">
            <w:pPr>
              <w:jc w:val="both"/>
              <w:rPr>
                <w:i/>
                <w:iCs/>
                <w:sz w:val="22"/>
                <w:szCs w:val="22"/>
                <w:u w:val="single"/>
              </w:rPr>
            </w:pPr>
            <w:r>
              <w:rPr>
                <w:i/>
                <w:iCs/>
                <w:sz w:val="22"/>
                <w:szCs w:val="22"/>
                <w:u w:val="single"/>
              </w:rPr>
              <w:t>OSV 3</w:t>
            </w:r>
            <w:r>
              <w:rPr>
                <w:i/>
                <w:iCs/>
                <w:sz w:val="22"/>
                <w:szCs w:val="22"/>
              </w:rPr>
              <w:t>: organizace vlastního času</w:t>
            </w:r>
          </w:p>
          <w:p w:rsidR="00817ACB" w:rsidRDefault="00817ACB" w:rsidP="00AE247E">
            <w:pPr>
              <w:jc w:val="both"/>
              <w:rPr>
                <w:i/>
                <w:iCs/>
                <w:sz w:val="22"/>
                <w:szCs w:val="22"/>
              </w:rPr>
            </w:pPr>
            <w:r>
              <w:rPr>
                <w:i/>
                <w:iCs/>
                <w:sz w:val="22"/>
                <w:szCs w:val="22"/>
                <w:u w:val="single"/>
              </w:rPr>
              <w:t>OSV 4</w:t>
            </w:r>
            <w:r>
              <w:rPr>
                <w:i/>
                <w:iCs/>
                <w:sz w:val="22"/>
                <w:szCs w:val="22"/>
              </w:rPr>
              <w:t>: dobrá organizace času</w:t>
            </w:r>
          </w:p>
        </w:tc>
      </w:tr>
      <w:tr w:rsidR="00817ACB" w:rsidTr="00AE247E">
        <w:tc>
          <w:tcPr>
            <w:tcW w:w="3535" w:type="dxa"/>
          </w:tcPr>
          <w:p w:rsidR="00817ACB" w:rsidRDefault="00817ACB" w:rsidP="00AE247E">
            <w:pPr>
              <w:jc w:val="both"/>
              <w:rPr>
                <w:i/>
                <w:iCs/>
                <w:sz w:val="22"/>
              </w:rPr>
            </w:pPr>
            <w:r>
              <w:rPr>
                <w:i/>
                <w:iCs/>
                <w:sz w:val="22"/>
                <w:u w:val="single"/>
              </w:rPr>
              <w:t>OVO</w:t>
            </w:r>
            <w:r>
              <w:rPr>
                <w:b/>
                <w:bCs/>
                <w:i/>
                <w:iCs/>
                <w:sz w:val="22"/>
                <w:u w:val="single"/>
              </w:rPr>
              <w:t> </w:t>
            </w:r>
            <w:r>
              <w:rPr>
                <w:i/>
                <w:iCs/>
                <w:sz w:val="22"/>
                <w:u w:val="single"/>
              </w:rPr>
              <w:t>8</w:t>
            </w:r>
            <w:r>
              <w:rPr>
                <w:i/>
                <w:iCs/>
                <w:sz w:val="22"/>
              </w:rPr>
              <w:t>: pojmenuje některé rodáky, kulturní a</w:t>
            </w:r>
            <w:r>
              <w:rPr>
                <w:b/>
                <w:bCs/>
                <w:i/>
                <w:iCs/>
                <w:sz w:val="22"/>
              </w:rPr>
              <w:t> </w:t>
            </w:r>
            <w:r>
              <w:rPr>
                <w:i/>
                <w:iCs/>
                <w:sz w:val="22"/>
              </w:rPr>
              <w:t>historické památky, vý</w:t>
            </w:r>
            <w:r>
              <w:rPr>
                <w:b/>
                <w:bCs/>
                <w:i/>
                <w:iCs/>
                <w:sz w:val="22"/>
              </w:rPr>
              <w:t>-</w:t>
            </w:r>
            <w:r>
              <w:rPr>
                <w:i/>
                <w:iCs/>
                <w:sz w:val="22"/>
              </w:rPr>
              <w:t>znamné události regionu, interpre</w:t>
            </w:r>
            <w:r>
              <w:rPr>
                <w:b/>
                <w:bCs/>
                <w:i/>
                <w:iCs/>
                <w:sz w:val="22"/>
              </w:rPr>
              <w:t>-</w:t>
            </w:r>
            <w:r>
              <w:rPr>
                <w:i/>
                <w:iCs/>
                <w:sz w:val="22"/>
              </w:rPr>
              <w:t>tuje některé pověsti nebo báje spjaté s místem, v němž žije</w:t>
            </w:r>
          </w:p>
        </w:tc>
        <w:tc>
          <w:tcPr>
            <w:tcW w:w="3536" w:type="dxa"/>
          </w:tcPr>
          <w:p w:rsidR="00817ACB" w:rsidRDefault="00817ACB" w:rsidP="00AE247E">
            <w:pPr>
              <w:pStyle w:val="Zhlav"/>
              <w:tabs>
                <w:tab w:val="clear" w:pos="4536"/>
                <w:tab w:val="clear" w:pos="9072"/>
              </w:tabs>
              <w:jc w:val="both"/>
              <w:rPr>
                <w:i/>
                <w:iCs/>
                <w:sz w:val="22"/>
                <w:szCs w:val="22"/>
              </w:rPr>
            </w:pPr>
            <w:r>
              <w:rPr>
                <w:i/>
                <w:iCs/>
                <w:sz w:val="22"/>
                <w:szCs w:val="22"/>
              </w:rPr>
              <w:t>DV: pojmenuje významné rodáky a přiřadí k nim danou činnost</w:t>
            </w:r>
          </w:p>
          <w:p w:rsidR="00817ACB" w:rsidRDefault="00817ACB" w:rsidP="00AE247E">
            <w:pPr>
              <w:pStyle w:val="Zhlav"/>
              <w:tabs>
                <w:tab w:val="clear" w:pos="4536"/>
                <w:tab w:val="clear" w:pos="9072"/>
              </w:tabs>
              <w:jc w:val="both"/>
              <w:rPr>
                <w:i/>
                <w:iCs/>
                <w:sz w:val="22"/>
                <w:szCs w:val="22"/>
              </w:rPr>
            </w:pPr>
            <w:r>
              <w:rPr>
                <w:i/>
                <w:iCs/>
                <w:sz w:val="22"/>
                <w:szCs w:val="22"/>
                <w:u w:val="single"/>
              </w:rPr>
              <w:t>DV</w:t>
            </w:r>
            <w:r>
              <w:rPr>
                <w:i/>
                <w:iCs/>
                <w:sz w:val="22"/>
                <w:szCs w:val="22"/>
              </w:rPr>
              <w:t>: sestavuje „encyklopedii“ vý-znamných osobností – sportovní a kulturní</w:t>
            </w:r>
          </w:p>
          <w:p w:rsidR="00817ACB" w:rsidRDefault="00817ACB" w:rsidP="00AE247E">
            <w:pPr>
              <w:pStyle w:val="Zhlav"/>
              <w:tabs>
                <w:tab w:val="clear" w:pos="4536"/>
                <w:tab w:val="clear" w:pos="9072"/>
              </w:tabs>
              <w:jc w:val="both"/>
              <w:rPr>
                <w:i/>
                <w:iCs/>
                <w:sz w:val="22"/>
                <w:szCs w:val="22"/>
              </w:rPr>
            </w:pPr>
            <w:r>
              <w:rPr>
                <w:i/>
                <w:iCs/>
                <w:sz w:val="22"/>
                <w:u w:val="single"/>
              </w:rPr>
              <w:t>DV</w:t>
            </w:r>
            <w:r>
              <w:rPr>
                <w:i/>
                <w:iCs/>
                <w:sz w:val="22"/>
              </w:rPr>
              <w:t>: interpretuje báje a pověsti spjaté s místním okolí</w:t>
            </w:r>
          </w:p>
        </w:tc>
        <w:tc>
          <w:tcPr>
            <w:tcW w:w="3535" w:type="dxa"/>
          </w:tcPr>
          <w:p w:rsidR="00817ACB" w:rsidRDefault="00817ACB" w:rsidP="00AE247E">
            <w:pPr>
              <w:jc w:val="both"/>
              <w:rPr>
                <w:sz w:val="22"/>
                <w:szCs w:val="22"/>
              </w:rPr>
            </w:pPr>
            <w:r>
              <w:rPr>
                <w:sz w:val="22"/>
                <w:szCs w:val="22"/>
              </w:rPr>
              <w:t>Jak žili lidé dříve</w:t>
            </w:r>
          </w:p>
          <w:p w:rsidR="00817ACB" w:rsidRDefault="00817ACB" w:rsidP="00AE247E">
            <w:pPr>
              <w:pStyle w:val="Zkladntext3"/>
              <w:rPr>
                <w:i/>
                <w:iCs/>
              </w:rPr>
            </w:pPr>
            <w:r>
              <w:rPr>
                <w:i/>
                <w:iCs/>
              </w:rPr>
              <w:t>Významné osobnosti současnosti i nedávné minulosti</w:t>
            </w: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i/>
                <w:iCs/>
                <w:sz w:val="22"/>
                <w:szCs w:val="22"/>
              </w:rPr>
            </w:pPr>
            <w:r>
              <w:rPr>
                <w:sz w:val="22"/>
                <w:szCs w:val="22"/>
              </w:rPr>
              <w:t>Regionální báje a pověsti</w:t>
            </w:r>
          </w:p>
        </w:tc>
        <w:tc>
          <w:tcPr>
            <w:tcW w:w="3536" w:type="dxa"/>
          </w:tcPr>
          <w:p w:rsidR="00817ACB" w:rsidRDefault="00817ACB" w:rsidP="00AE247E">
            <w:pPr>
              <w:pStyle w:val="Zhlav"/>
              <w:tabs>
                <w:tab w:val="clear" w:pos="4536"/>
                <w:tab w:val="clear" w:pos="9072"/>
              </w:tabs>
              <w:rPr>
                <w:iCs/>
                <w:szCs w:val="22"/>
              </w:rPr>
            </w:pPr>
          </w:p>
        </w:tc>
      </w:tr>
      <w:tr w:rsidR="00817ACB" w:rsidTr="00AE247E">
        <w:trPr>
          <w:trHeight w:val="20"/>
        </w:trPr>
        <w:tc>
          <w:tcPr>
            <w:tcW w:w="14142" w:type="dxa"/>
            <w:gridSpan w:val="4"/>
          </w:tcPr>
          <w:p w:rsidR="00817ACB" w:rsidRDefault="00817ACB" w:rsidP="00AE247E">
            <w:pPr>
              <w:pStyle w:val="MezititulekRVPZV12bTunZarovnatdoblokuPrvndek1cmPed6Char"/>
              <w:tabs>
                <w:tab w:val="clear" w:pos="567"/>
              </w:tabs>
              <w:jc w:val="center"/>
              <w:rPr>
                <w:bCs/>
                <w:iCs/>
                <w:sz w:val="28"/>
              </w:rPr>
            </w:pPr>
            <w:r>
              <w:rPr>
                <w:bCs/>
                <w:iCs/>
                <w:sz w:val="28"/>
              </w:rPr>
              <w:t>Rozmanitost přírody</w:t>
            </w:r>
          </w:p>
        </w:tc>
      </w:tr>
      <w:tr w:rsidR="00817ACB" w:rsidTr="00AE247E">
        <w:tc>
          <w:tcPr>
            <w:tcW w:w="3535" w:type="dxa"/>
          </w:tcPr>
          <w:p w:rsidR="00817ACB" w:rsidRDefault="00817ACB" w:rsidP="00AE247E">
            <w:pPr>
              <w:jc w:val="both"/>
              <w:rPr>
                <w:i/>
                <w:iCs/>
                <w:sz w:val="22"/>
              </w:rPr>
            </w:pPr>
            <w:r>
              <w:rPr>
                <w:i/>
                <w:iCs/>
                <w:sz w:val="22"/>
                <w:u w:val="single"/>
              </w:rPr>
              <w:t>OVO 9:</w:t>
            </w:r>
            <w:r>
              <w:rPr>
                <w:b/>
                <w:bCs/>
                <w:i/>
                <w:iCs/>
                <w:sz w:val="22"/>
              </w:rPr>
              <w:t xml:space="preserve"> </w:t>
            </w:r>
            <w:r>
              <w:rPr>
                <w:i/>
                <w:iCs/>
                <w:sz w:val="22"/>
              </w:rPr>
              <w:t>pozoruje, popíše a porovná viditelné proměny v přírodě v jedno-tlivých ročních obdobích</w:t>
            </w:r>
          </w:p>
        </w:tc>
        <w:tc>
          <w:tcPr>
            <w:tcW w:w="3536" w:type="dxa"/>
          </w:tcPr>
          <w:p w:rsidR="00817ACB" w:rsidRDefault="00817ACB" w:rsidP="00AE247E">
            <w:pPr>
              <w:jc w:val="both"/>
              <w:rPr>
                <w:i/>
                <w:iCs/>
                <w:sz w:val="22"/>
              </w:rPr>
            </w:pPr>
            <w:r>
              <w:rPr>
                <w:i/>
                <w:iCs/>
                <w:sz w:val="22"/>
                <w:u w:val="single"/>
              </w:rPr>
              <w:t>DV</w:t>
            </w:r>
            <w:r>
              <w:rPr>
                <w:i/>
                <w:iCs/>
                <w:sz w:val="22"/>
              </w:rPr>
              <w:t>: na základě vlastních pozorování ví, v jaké podobě se v přírodě nachází voda a jak mění svoji podobu</w:t>
            </w:r>
          </w:p>
          <w:p w:rsidR="00817ACB" w:rsidRDefault="00817ACB" w:rsidP="00AE247E">
            <w:pPr>
              <w:jc w:val="both"/>
              <w:rPr>
                <w:i/>
                <w:iCs/>
                <w:sz w:val="22"/>
              </w:rPr>
            </w:pPr>
            <w:r>
              <w:rPr>
                <w:i/>
                <w:iCs/>
                <w:sz w:val="22"/>
                <w:u w:val="single"/>
              </w:rPr>
              <w:t>DV</w:t>
            </w:r>
            <w:r>
              <w:rPr>
                <w:i/>
                <w:iCs/>
                <w:sz w:val="22"/>
              </w:rPr>
              <w:t>: popíše a jednoduše zakreslí koloběh vody v přírodě</w:t>
            </w:r>
          </w:p>
          <w:p w:rsidR="00817ACB" w:rsidRPr="00AB39F8" w:rsidRDefault="00817ACB" w:rsidP="00AE247E">
            <w:pPr>
              <w:pStyle w:val="Zkladntext3"/>
              <w:rPr>
                <w:i/>
                <w:iCs/>
                <w:sz w:val="22"/>
                <w:szCs w:val="24"/>
              </w:rPr>
            </w:pPr>
            <w:r w:rsidRPr="00AB39F8">
              <w:rPr>
                <w:i/>
                <w:iCs/>
                <w:sz w:val="22"/>
                <w:szCs w:val="24"/>
                <w:u w:val="single"/>
              </w:rPr>
              <w:t>DV:</w:t>
            </w:r>
            <w:r>
              <w:rPr>
                <w:szCs w:val="24"/>
              </w:rPr>
              <w:t xml:space="preserve"> </w:t>
            </w:r>
            <w:r w:rsidRPr="00AB39F8">
              <w:rPr>
                <w:i/>
                <w:iCs/>
                <w:sz w:val="22"/>
                <w:szCs w:val="24"/>
              </w:rPr>
              <w:t>vyjmenuje základní podmínky života na Zemi</w:t>
            </w:r>
          </w:p>
          <w:p w:rsidR="00817ACB" w:rsidRDefault="00817ACB" w:rsidP="00AE247E">
            <w:pPr>
              <w:jc w:val="both"/>
              <w:rPr>
                <w:i/>
                <w:iCs/>
                <w:sz w:val="22"/>
              </w:rPr>
            </w:pPr>
            <w:r>
              <w:rPr>
                <w:i/>
                <w:iCs/>
                <w:sz w:val="22"/>
                <w:u w:val="single"/>
              </w:rPr>
              <w:t>DV</w:t>
            </w:r>
            <w:r>
              <w:rPr>
                <w:i/>
                <w:iCs/>
                <w:sz w:val="22"/>
              </w:rPr>
              <w:t>: ví, jaký význam má Slunce pro život na Zemi</w:t>
            </w:r>
          </w:p>
          <w:p w:rsidR="00817ACB" w:rsidRDefault="00817ACB" w:rsidP="00AE247E">
            <w:pPr>
              <w:jc w:val="both"/>
              <w:rPr>
                <w:i/>
                <w:iCs/>
                <w:sz w:val="22"/>
              </w:rPr>
            </w:pPr>
            <w:r>
              <w:rPr>
                <w:i/>
                <w:iCs/>
                <w:sz w:val="22"/>
                <w:u w:val="single"/>
              </w:rPr>
              <w:t>DV</w:t>
            </w:r>
            <w:r>
              <w:rPr>
                <w:i/>
                <w:iCs/>
                <w:sz w:val="22"/>
              </w:rPr>
              <w:t xml:space="preserve">: pozoruje a zaznamenává délku a intenzitu světla v ročních obdobích </w:t>
            </w:r>
          </w:p>
          <w:p w:rsidR="00817ACB" w:rsidRDefault="00817ACB" w:rsidP="00AE247E">
            <w:pPr>
              <w:jc w:val="both"/>
              <w:rPr>
                <w:i/>
                <w:iCs/>
                <w:sz w:val="22"/>
              </w:rPr>
            </w:pPr>
            <w:r>
              <w:rPr>
                <w:i/>
                <w:iCs/>
                <w:sz w:val="22"/>
                <w:u w:val="single"/>
              </w:rPr>
              <w:t>DV</w:t>
            </w:r>
            <w:r>
              <w:rPr>
                <w:i/>
                <w:iCs/>
                <w:sz w:val="22"/>
              </w:rPr>
              <w:t>: ví, při jaké teplotě voda mění své skupenství</w:t>
            </w:r>
          </w:p>
          <w:p w:rsidR="00817ACB" w:rsidRDefault="00817ACB" w:rsidP="00AE247E">
            <w:pPr>
              <w:pStyle w:val="MezititulekRVPZV12bTunZarovnatdoblokuPrvndek1cmPed6Char"/>
              <w:tabs>
                <w:tab w:val="clear" w:pos="567"/>
              </w:tabs>
              <w:jc w:val="both"/>
              <w:rPr>
                <w:b w:val="0"/>
                <w:i/>
                <w:iCs/>
                <w:sz w:val="22"/>
              </w:rPr>
            </w:pPr>
            <w:r>
              <w:rPr>
                <w:b w:val="0"/>
                <w:i/>
                <w:iCs/>
                <w:sz w:val="22"/>
                <w:u w:val="single"/>
              </w:rPr>
              <w:lastRenderedPageBreak/>
              <w:t>DV</w:t>
            </w:r>
            <w:r>
              <w:rPr>
                <w:b w:val="0"/>
                <w:i/>
                <w:iCs/>
                <w:sz w:val="22"/>
              </w:rPr>
              <w:t>: uvědomuje si důležitost vzduchu pro život a co je zdrojem kyslíku</w:t>
            </w:r>
          </w:p>
          <w:p w:rsidR="00817ACB" w:rsidRDefault="00817ACB" w:rsidP="00AE247E">
            <w:pPr>
              <w:pStyle w:val="MezititulekRVPZV12bTunZarovnatdoblokuPrvndek1cmPed6Char"/>
              <w:tabs>
                <w:tab w:val="clear" w:pos="567"/>
              </w:tabs>
              <w:jc w:val="both"/>
              <w:rPr>
                <w:b w:val="0"/>
                <w:i/>
                <w:iCs/>
                <w:sz w:val="22"/>
              </w:rPr>
            </w:pPr>
            <w:r>
              <w:rPr>
                <w:b w:val="0"/>
                <w:i/>
                <w:iCs/>
                <w:sz w:val="22"/>
                <w:u w:val="single"/>
              </w:rPr>
              <w:t>DV</w:t>
            </w:r>
            <w:r>
              <w:rPr>
                <w:b w:val="0"/>
                <w:i/>
                <w:iCs/>
                <w:sz w:val="22"/>
              </w:rPr>
              <w:t>: uvědomuje si vztah lidí k život-nímu prostředí: čistota vody, vzduchu</w:t>
            </w:r>
          </w:p>
          <w:p w:rsidR="00817ACB" w:rsidRDefault="00817ACB" w:rsidP="00AE247E">
            <w:pPr>
              <w:pStyle w:val="MezititulekRVPZV12bTunZarovnatdoblokuPrvndek1cmPed6Char"/>
              <w:tabs>
                <w:tab w:val="clear" w:pos="567"/>
              </w:tabs>
              <w:jc w:val="both"/>
              <w:rPr>
                <w:b w:val="0"/>
                <w:i/>
                <w:iCs/>
                <w:sz w:val="22"/>
              </w:rPr>
            </w:pPr>
            <w:r>
              <w:rPr>
                <w:b w:val="0"/>
                <w:i/>
                <w:iCs/>
                <w:sz w:val="22"/>
                <w:u w:val="single"/>
              </w:rPr>
              <w:t>DV</w:t>
            </w:r>
            <w:r>
              <w:rPr>
                <w:b w:val="0"/>
                <w:i/>
                <w:iCs/>
                <w:sz w:val="22"/>
              </w:rPr>
              <w:t>: navrhuje opatření ke zvýšení čistoty ovzduší a vody</w:t>
            </w:r>
          </w:p>
          <w:p w:rsidR="00817ACB" w:rsidRDefault="00817ACB" w:rsidP="00AE247E">
            <w:pPr>
              <w:pStyle w:val="Zhlav"/>
              <w:tabs>
                <w:tab w:val="clear" w:pos="4536"/>
                <w:tab w:val="clear" w:pos="9072"/>
              </w:tabs>
              <w:jc w:val="both"/>
              <w:rPr>
                <w:b/>
                <w:bCs/>
                <w:i/>
                <w:iCs/>
                <w:sz w:val="22"/>
              </w:rPr>
            </w:pPr>
            <w:r>
              <w:rPr>
                <w:i/>
                <w:iCs/>
                <w:sz w:val="22"/>
                <w:u w:val="single"/>
              </w:rPr>
              <w:t>DV</w:t>
            </w:r>
            <w:r>
              <w:rPr>
                <w:i/>
                <w:iCs/>
                <w:sz w:val="22"/>
              </w:rPr>
              <w:t>: rozlišuje správné a špatné v cho-vání lidí k</w:t>
            </w:r>
            <w:r w:rsidR="00AB39F8">
              <w:rPr>
                <w:i/>
                <w:iCs/>
                <w:sz w:val="22"/>
              </w:rPr>
              <w:t> </w:t>
            </w:r>
            <w:r>
              <w:rPr>
                <w:i/>
                <w:iCs/>
                <w:sz w:val="22"/>
              </w:rPr>
              <w:t>přírodě</w:t>
            </w:r>
          </w:p>
        </w:tc>
        <w:tc>
          <w:tcPr>
            <w:tcW w:w="3535" w:type="dxa"/>
          </w:tcPr>
          <w:p w:rsidR="00817ACB" w:rsidRDefault="00817ACB" w:rsidP="00AE247E">
            <w:pPr>
              <w:rPr>
                <w:sz w:val="22"/>
                <w:szCs w:val="22"/>
              </w:rPr>
            </w:pPr>
            <w:r>
              <w:rPr>
                <w:sz w:val="22"/>
                <w:szCs w:val="22"/>
              </w:rPr>
              <w:lastRenderedPageBreak/>
              <w:t>Neživá příroda – podmínky života na Zemi</w:t>
            </w:r>
          </w:p>
          <w:p w:rsidR="00817ACB" w:rsidRDefault="00817ACB" w:rsidP="00AE247E">
            <w:pPr>
              <w:rPr>
                <w:sz w:val="22"/>
                <w:szCs w:val="22"/>
              </w:rPr>
            </w:pPr>
            <w:r>
              <w:rPr>
                <w:sz w:val="22"/>
                <w:szCs w:val="22"/>
              </w:rPr>
              <w:t>Slunce – Země</w:t>
            </w:r>
          </w:p>
          <w:p w:rsidR="00817ACB" w:rsidRDefault="00817ACB" w:rsidP="00AE247E">
            <w:pPr>
              <w:rPr>
                <w:sz w:val="22"/>
                <w:szCs w:val="22"/>
              </w:rPr>
            </w:pPr>
          </w:p>
          <w:p w:rsidR="00817ACB" w:rsidRDefault="00817ACB" w:rsidP="00AE247E">
            <w:pPr>
              <w:rPr>
                <w:sz w:val="22"/>
                <w:szCs w:val="22"/>
              </w:rPr>
            </w:pPr>
            <w:r>
              <w:rPr>
                <w:sz w:val="22"/>
                <w:szCs w:val="22"/>
              </w:rPr>
              <w:t>Voda</w:t>
            </w: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r>
              <w:rPr>
                <w:sz w:val="22"/>
                <w:szCs w:val="22"/>
              </w:rPr>
              <w:t>Světlo, teplo</w:t>
            </w: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r>
              <w:rPr>
                <w:sz w:val="22"/>
                <w:szCs w:val="22"/>
              </w:rPr>
              <w:t xml:space="preserve">Teplota </w:t>
            </w:r>
          </w:p>
          <w:p w:rsidR="00817ACB" w:rsidRDefault="00817ACB" w:rsidP="00AE247E">
            <w:pPr>
              <w:rPr>
                <w:sz w:val="22"/>
                <w:szCs w:val="22"/>
              </w:rPr>
            </w:pPr>
          </w:p>
          <w:p w:rsidR="00817ACB" w:rsidRDefault="00817ACB" w:rsidP="00AE247E">
            <w:pPr>
              <w:rPr>
                <w:sz w:val="22"/>
                <w:szCs w:val="22"/>
              </w:rPr>
            </w:pPr>
            <w:r>
              <w:rPr>
                <w:sz w:val="22"/>
                <w:szCs w:val="22"/>
              </w:rPr>
              <w:t xml:space="preserve">Vzduch </w:t>
            </w: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r>
              <w:rPr>
                <w:sz w:val="22"/>
                <w:szCs w:val="22"/>
              </w:rPr>
              <w:t>Čistota životního prostředí</w:t>
            </w: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i/>
                <w:iCs/>
                <w:sz w:val="22"/>
                <w:szCs w:val="22"/>
              </w:rPr>
            </w:pPr>
            <w:r>
              <w:rPr>
                <w:sz w:val="22"/>
                <w:szCs w:val="22"/>
              </w:rPr>
              <w:t>Ochrana životního prostředí</w:t>
            </w:r>
          </w:p>
        </w:tc>
        <w:tc>
          <w:tcPr>
            <w:tcW w:w="3536" w:type="dxa"/>
          </w:tcPr>
          <w:p w:rsidR="00817ACB" w:rsidRDefault="00817ACB" w:rsidP="00AE247E">
            <w:pPr>
              <w:rPr>
                <w:i/>
                <w:iCs/>
                <w:sz w:val="22"/>
                <w:szCs w:val="22"/>
              </w:rPr>
            </w:pPr>
          </w:p>
          <w:p w:rsidR="00817ACB" w:rsidRDefault="00BF46A7" w:rsidP="00AE247E">
            <w:pPr>
              <w:rPr>
                <w:i/>
                <w:iCs/>
                <w:sz w:val="22"/>
                <w:szCs w:val="22"/>
              </w:rPr>
            </w:pPr>
            <w:r>
              <w:rPr>
                <w:i/>
                <w:iCs/>
                <w:sz w:val="22"/>
                <w:szCs w:val="22"/>
                <w:u w:val="single"/>
              </w:rPr>
              <w:t>E</w:t>
            </w:r>
            <w:r w:rsidR="00817ACB">
              <w:rPr>
                <w:i/>
                <w:iCs/>
                <w:sz w:val="22"/>
                <w:szCs w:val="22"/>
                <w:u w:val="single"/>
              </w:rPr>
              <w:t>V 2</w:t>
            </w:r>
            <w:r w:rsidR="00817ACB">
              <w:rPr>
                <w:i/>
                <w:iCs/>
                <w:sz w:val="22"/>
                <w:szCs w:val="22"/>
              </w:rPr>
              <w:t>: voda, ovzduší, energetické zdroje</w:t>
            </w: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BF46A7" w:rsidP="00AE247E">
            <w:pPr>
              <w:rPr>
                <w:i/>
                <w:iCs/>
                <w:sz w:val="22"/>
                <w:szCs w:val="22"/>
              </w:rPr>
            </w:pPr>
            <w:r>
              <w:rPr>
                <w:i/>
                <w:iCs/>
                <w:sz w:val="22"/>
                <w:szCs w:val="22"/>
                <w:u w:val="single"/>
              </w:rPr>
              <w:t>E</w:t>
            </w:r>
            <w:r w:rsidR="00817ACB">
              <w:rPr>
                <w:i/>
                <w:iCs/>
                <w:sz w:val="22"/>
                <w:szCs w:val="22"/>
                <w:u w:val="single"/>
              </w:rPr>
              <w:t>V 3</w:t>
            </w:r>
            <w:r w:rsidR="00817ACB">
              <w:rPr>
                <w:i/>
                <w:iCs/>
                <w:sz w:val="22"/>
                <w:szCs w:val="22"/>
              </w:rPr>
              <w:t>: vliv průmyslu na životní prostředí, ochrana životního prostředí</w:t>
            </w:r>
          </w:p>
        </w:tc>
      </w:tr>
      <w:tr w:rsidR="00817ACB" w:rsidTr="00AE247E">
        <w:tc>
          <w:tcPr>
            <w:tcW w:w="3535" w:type="dxa"/>
          </w:tcPr>
          <w:p w:rsidR="00817ACB" w:rsidRDefault="00817ACB" w:rsidP="00AE247E">
            <w:pPr>
              <w:jc w:val="both"/>
              <w:rPr>
                <w:i/>
                <w:iCs/>
                <w:sz w:val="22"/>
              </w:rPr>
            </w:pPr>
            <w:r>
              <w:rPr>
                <w:i/>
                <w:iCs/>
                <w:sz w:val="22"/>
                <w:u w:val="single"/>
              </w:rPr>
              <w:lastRenderedPageBreak/>
              <w:t>OVO 10</w:t>
            </w:r>
            <w:r>
              <w:rPr>
                <w:i/>
                <w:iCs/>
                <w:sz w:val="22"/>
              </w:rPr>
              <w:t>: roztřídí některé přírodniny podle nápadných určujících znaků, uvede příklady výskytu organismů ve známé lokalitě</w:t>
            </w:r>
          </w:p>
        </w:tc>
        <w:tc>
          <w:tcPr>
            <w:tcW w:w="3536" w:type="dxa"/>
          </w:tcPr>
          <w:p w:rsidR="00817ACB" w:rsidRDefault="00817ACB" w:rsidP="00AE247E">
            <w:pPr>
              <w:jc w:val="both"/>
              <w:rPr>
                <w:i/>
                <w:iCs/>
                <w:sz w:val="22"/>
              </w:rPr>
            </w:pPr>
            <w:r>
              <w:rPr>
                <w:i/>
                <w:iCs/>
                <w:sz w:val="22"/>
                <w:u w:val="single"/>
              </w:rPr>
              <w:t>DV</w:t>
            </w:r>
            <w:r>
              <w:rPr>
                <w:i/>
                <w:iCs/>
                <w:sz w:val="22"/>
              </w:rPr>
              <w:t>: rozlišuje užitkové přírodniny</w:t>
            </w:r>
          </w:p>
          <w:p w:rsidR="00817ACB" w:rsidRDefault="00817ACB" w:rsidP="00AE247E">
            <w:pPr>
              <w:jc w:val="both"/>
              <w:rPr>
                <w:i/>
                <w:iCs/>
                <w:sz w:val="22"/>
              </w:rPr>
            </w:pPr>
            <w:r>
              <w:rPr>
                <w:i/>
                <w:iCs/>
                <w:sz w:val="22"/>
                <w:u w:val="single"/>
              </w:rPr>
              <w:t>DV</w:t>
            </w:r>
            <w:r>
              <w:rPr>
                <w:i/>
                <w:iCs/>
                <w:sz w:val="22"/>
              </w:rPr>
              <w:t>: jednoduchým způsobem vysvětlí rozdíl mezi přírodninou a surovinou</w:t>
            </w:r>
          </w:p>
          <w:p w:rsidR="00817ACB" w:rsidRDefault="00817ACB" w:rsidP="00AE247E">
            <w:pPr>
              <w:jc w:val="both"/>
              <w:rPr>
                <w:i/>
                <w:iCs/>
                <w:sz w:val="22"/>
              </w:rPr>
            </w:pPr>
            <w:r>
              <w:rPr>
                <w:i/>
                <w:iCs/>
                <w:sz w:val="22"/>
                <w:u w:val="single"/>
              </w:rPr>
              <w:t>DV</w:t>
            </w:r>
            <w:r>
              <w:rPr>
                <w:i/>
                <w:iCs/>
                <w:sz w:val="22"/>
              </w:rPr>
              <w:t>: ví, z jakých přírodnin se získávají suroviny: dřevo vlna, mléko, kůže</w:t>
            </w:r>
          </w:p>
          <w:p w:rsidR="00817ACB" w:rsidRDefault="00817ACB" w:rsidP="00AE247E">
            <w:pPr>
              <w:jc w:val="both"/>
              <w:rPr>
                <w:i/>
                <w:iCs/>
                <w:sz w:val="22"/>
              </w:rPr>
            </w:pPr>
            <w:r>
              <w:rPr>
                <w:i/>
                <w:iCs/>
                <w:sz w:val="22"/>
                <w:u w:val="single"/>
              </w:rPr>
              <w:t>DV</w:t>
            </w:r>
            <w:r>
              <w:rPr>
                <w:i/>
                <w:iCs/>
                <w:sz w:val="22"/>
              </w:rPr>
              <w:t>: vysvětluje rozdíl mezi živou a neživou přírodou</w:t>
            </w:r>
          </w:p>
          <w:p w:rsidR="00817ACB" w:rsidRDefault="00817ACB" w:rsidP="00AE247E">
            <w:pPr>
              <w:jc w:val="both"/>
              <w:rPr>
                <w:i/>
                <w:iCs/>
                <w:sz w:val="22"/>
              </w:rPr>
            </w:pPr>
            <w:r>
              <w:rPr>
                <w:i/>
                <w:iCs/>
                <w:sz w:val="22"/>
                <w:u w:val="single"/>
              </w:rPr>
              <w:t>DV</w:t>
            </w:r>
            <w:r>
              <w:rPr>
                <w:i/>
                <w:iCs/>
                <w:sz w:val="22"/>
              </w:rPr>
              <w:t>: pozoruje a popisuje, jakým způsobem probíhá výživa rostlin</w:t>
            </w:r>
          </w:p>
          <w:p w:rsidR="00817ACB" w:rsidRDefault="00817ACB" w:rsidP="00AE247E">
            <w:pPr>
              <w:jc w:val="both"/>
              <w:rPr>
                <w:i/>
                <w:iCs/>
                <w:sz w:val="22"/>
              </w:rPr>
            </w:pPr>
            <w:r>
              <w:rPr>
                <w:i/>
                <w:iCs/>
                <w:sz w:val="22"/>
                <w:u w:val="single"/>
              </w:rPr>
              <w:t>DV</w:t>
            </w:r>
            <w:r>
              <w:rPr>
                <w:i/>
                <w:iCs/>
                <w:sz w:val="22"/>
              </w:rPr>
              <w:t>: zná v okolí obce chráněné přírodní druhy a uvědomuje si správné chování</w:t>
            </w:r>
          </w:p>
          <w:p w:rsidR="00817ACB" w:rsidRDefault="00817ACB" w:rsidP="00AE247E">
            <w:pPr>
              <w:jc w:val="both"/>
              <w:rPr>
                <w:i/>
                <w:iCs/>
                <w:sz w:val="22"/>
              </w:rPr>
            </w:pPr>
            <w:r>
              <w:rPr>
                <w:i/>
                <w:iCs/>
                <w:sz w:val="22"/>
                <w:u w:val="single"/>
              </w:rPr>
              <w:t>DV</w:t>
            </w:r>
            <w:r>
              <w:rPr>
                <w:i/>
                <w:iCs/>
                <w:sz w:val="22"/>
              </w:rPr>
              <w:t>: uvádí příklady a porovnává kvetoucí a nekvetoucí rostliny</w:t>
            </w:r>
          </w:p>
          <w:p w:rsidR="00817ACB" w:rsidRDefault="00817ACB" w:rsidP="00AE247E">
            <w:pPr>
              <w:jc w:val="both"/>
              <w:rPr>
                <w:i/>
                <w:iCs/>
                <w:sz w:val="22"/>
              </w:rPr>
            </w:pPr>
            <w:r>
              <w:rPr>
                <w:i/>
                <w:iCs/>
                <w:sz w:val="22"/>
                <w:u w:val="single"/>
              </w:rPr>
              <w:t>DV</w:t>
            </w:r>
            <w:r>
              <w:rPr>
                <w:i/>
                <w:iCs/>
                <w:sz w:val="22"/>
              </w:rPr>
              <w:t>: jednoduchým způsobem popíše rozdíl mezi rostlinami dřevnatými a dužnatými</w:t>
            </w:r>
          </w:p>
          <w:p w:rsidR="00817ACB" w:rsidRDefault="00817ACB" w:rsidP="00AE247E">
            <w:pPr>
              <w:pStyle w:val="Zhlav"/>
              <w:tabs>
                <w:tab w:val="clear" w:pos="4536"/>
                <w:tab w:val="clear" w:pos="9072"/>
              </w:tabs>
              <w:jc w:val="both"/>
              <w:rPr>
                <w:i/>
                <w:iCs/>
                <w:sz w:val="22"/>
              </w:rPr>
            </w:pPr>
            <w:r>
              <w:rPr>
                <w:i/>
                <w:iCs/>
                <w:sz w:val="22"/>
                <w:u w:val="single"/>
              </w:rPr>
              <w:t>DV</w:t>
            </w:r>
            <w:r>
              <w:rPr>
                <w:i/>
                <w:iCs/>
                <w:sz w:val="22"/>
              </w:rPr>
              <w:t>: vyvozuje a popisuje odlišnosti hub od rostlin</w:t>
            </w:r>
          </w:p>
        </w:tc>
        <w:tc>
          <w:tcPr>
            <w:tcW w:w="3535" w:type="dxa"/>
          </w:tcPr>
          <w:p w:rsidR="00817ACB" w:rsidRDefault="00817ACB" w:rsidP="00AE247E">
            <w:pPr>
              <w:rPr>
                <w:sz w:val="22"/>
                <w:szCs w:val="22"/>
              </w:rPr>
            </w:pPr>
          </w:p>
          <w:p w:rsidR="00817ACB" w:rsidRDefault="00817ACB" w:rsidP="00AE247E">
            <w:pPr>
              <w:rPr>
                <w:sz w:val="22"/>
                <w:szCs w:val="22"/>
              </w:rPr>
            </w:pPr>
            <w:r>
              <w:rPr>
                <w:sz w:val="22"/>
                <w:szCs w:val="22"/>
              </w:rPr>
              <w:t>Živá a neživá příroda</w:t>
            </w: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r>
              <w:rPr>
                <w:sz w:val="22"/>
                <w:szCs w:val="22"/>
              </w:rPr>
              <w:t>Výživa rostlin</w:t>
            </w:r>
          </w:p>
          <w:p w:rsidR="00817ACB" w:rsidRDefault="00817ACB" w:rsidP="00AE247E">
            <w:pPr>
              <w:rPr>
                <w:sz w:val="22"/>
                <w:szCs w:val="22"/>
              </w:rPr>
            </w:pPr>
            <w:r>
              <w:rPr>
                <w:sz w:val="22"/>
                <w:szCs w:val="22"/>
              </w:rPr>
              <w:t>Chráněné rostliny a živočichové</w:t>
            </w:r>
          </w:p>
          <w:p w:rsidR="00817ACB" w:rsidRDefault="00817ACB" w:rsidP="00AE247E">
            <w:pPr>
              <w:rPr>
                <w:sz w:val="22"/>
                <w:szCs w:val="22"/>
              </w:rPr>
            </w:pPr>
          </w:p>
          <w:p w:rsidR="00817ACB" w:rsidRDefault="00817ACB" w:rsidP="00AE247E">
            <w:pPr>
              <w:rPr>
                <w:sz w:val="22"/>
                <w:szCs w:val="22"/>
              </w:rPr>
            </w:pPr>
          </w:p>
          <w:p w:rsidR="00817ACB" w:rsidRDefault="00817ACB" w:rsidP="00AE247E">
            <w:pPr>
              <w:rPr>
                <w:sz w:val="22"/>
                <w:szCs w:val="22"/>
              </w:rPr>
            </w:pPr>
            <w:r>
              <w:rPr>
                <w:sz w:val="22"/>
                <w:szCs w:val="22"/>
              </w:rPr>
              <w:t>Kvetoucí a nekvetoucí rostliny</w:t>
            </w:r>
          </w:p>
          <w:p w:rsidR="00817ACB" w:rsidRDefault="00817ACB" w:rsidP="00AE247E">
            <w:pPr>
              <w:rPr>
                <w:sz w:val="22"/>
                <w:szCs w:val="22"/>
              </w:rPr>
            </w:pPr>
          </w:p>
          <w:p w:rsidR="00817ACB" w:rsidRDefault="00817ACB" w:rsidP="00AE247E">
            <w:pPr>
              <w:rPr>
                <w:sz w:val="22"/>
                <w:szCs w:val="22"/>
              </w:rPr>
            </w:pPr>
            <w:r>
              <w:rPr>
                <w:sz w:val="22"/>
                <w:szCs w:val="22"/>
              </w:rPr>
              <w:t>Dřeviny – stromy a keře</w:t>
            </w:r>
          </w:p>
          <w:p w:rsidR="00817ACB" w:rsidRDefault="00817ACB" w:rsidP="00AE247E">
            <w:pPr>
              <w:rPr>
                <w:sz w:val="22"/>
                <w:szCs w:val="22"/>
              </w:rPr>
            </w:pPr>
            <w:r>
              <w:rPr>
                <w:sz w:val="22"/>
                <w:szCs w:val="22"/>
              </w:rPr>
              <w:t xml:space="preserve">Bylina </w:t>
            </w:r>
          </w:p>
          <w:p w:rsidR="00817ACB" w:rsidRDefault="00817ACB" w:rsidP="00AE247E">
            <w:pPr>
              <w:rPr>
                <w:i/>
                <w:iCs/>
                <w:sz w:val="22"/>
                <w:szCs w:val="22"/>
              </w:rPr>
            </w:pPr>
            <w:r>
              <w:rPr>
                <w:sz w:val="22"/>
                <w:szCs w:val="22"/>
              </w:rPr>
              <w:t>Houby</w:t>
            </w:r>
            <w:r>
              <w:rPr>
                <w:i/>
                <w:iCs/>
                <w:sz w:val="22"/>
                <w:szCs w:val="22"/>
              </w:rPr>
              <w:t xml:space="preserve"> </w:t>
            </w:r>
          </w:p>
        </w:tc>
        <w:tc>
          <w:tcPr>
            <w:tcW w:w="3536" w:type="dxa"/>
          </w:tcPr>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817ACB" w:rsidP="00AE247E">
            <w:pPr>
              <w:rPr>
                <w:i/>
                <w:iCs/>
                <w:sz w:val="22"/>
                <w:szCs w:val="22"/>
              </w:rPr>
            </w:pPr>
          </w:p>
          <w:p w:rsidR="00817ACB" w:rsidRDefault="00BF46A7" w:rsidP="00AE247E">
            <w:pPr>
              <w:rPr>
                <w:i/>
                <w:iCs/>
                <w:sz w:val="22"/>
                <w:szCs w:val="22"/>
              </w:rPr>
            </w:pPr>
            <w:r>
              <w:rPr>
                <w:i/>
                <w:iCs/>
                <w:sz w:val="22"/>
                <w:szCs w:val="22"/>
                <w:u w:val="single"/>
              </w:rPr>
              <w:t>E</w:t>
            </w:r>
            <w:r w:rsidR="00817ACB">
              <w:rPr>
                <w:i/>
                <w:iCs/>
                <w:sz w:val="22"/>
                <w:szCs w:val="22"/>
                <w:u w:val="single"/>
              </w:rPr>
              <w:t>V 3</w:t>
            </w:r>
            <w:r w:rsidR="00817ACB">
              <w:rPr>
                <w:i/>
                <w:iCs/>
                <w:sz w:val="22"/>
                <w:szCs w:val="22"/>
              </w:rPr>
              <w:t>: ochrana přírody</w:t>
            </w:r>
          </w:p>
        </w:tc>
      </w:tr>
      <w:tr w:rsidR="00817ACB" w:rsidTr="00AE247E">
        <w:tc>
          <w:tcPr>
            <w:tcW w:w="3535" w:type="dxa"/>
          </w:tcPr>
          <w:p w:rsidR="00817ACB" w:rsidRDefault="00817ACB" w:rsidP="00AE247E">
            <w:pPr>
              <w:jc w:val="both"/>
              <w:rPr>
                <w:i/>
                <w:iCs/>
                <w:sz w:val="22"/>
              </w:rPr>
            </w:pPr>
            <w:r>
              <w:rPr>
                <w:i/>
                <w:iCs/>
                <w:sz w:val="22"/>
                <w:u w:val="single"/>
              </w:rPr>
              <w:t>OVO 11</w:t>
            </w:r>
            <w:r>
              <w:rPr>
                <w:i/>
                <w:iCs/>
                <w:sz w:val="22"/>
              </w:rPr>
              <w:t>: provádí jednoduché pokusy u skupiny známých látek, určuje jejich společné a rozdílné vlastnosti a změří základní veličiny pomocí jednodu-</w:t>
            </w:r>
            <w:r>
              <w:rPr>
                <w:i/>
                <w:iCs/>
                <w:sz w:val="22"/>
              </w:rPr>
              <w:lastRenderedPageBreak/>
              <w:t>chých nástrojů a přístrojů</w:t>
            </w:r>
          </w:p>
        </w:tc>
        <w:tc>
          <w:tcPr>
            <w:tcW w:w="3536" w:type="dxa"/>
          </w:tcPr>
          <w:p w:rsidR="00817ACB" w:rsidRDefault="00817ACB" w:rsidP="00AE247E">
            <w:pPr>
              <w:jc w:val="both"/>
              <w:rPr>
                <w:i/>
                <w:iCs/>
                <w:sz w:val="22"/>
              </w:rPr>
            </w:pPr>
            <w:r>
              <w:rPr>
                <w:i/>
                <w:iCs/>
                <w:sz w:val="22"/>
                <w:u w:val="single"/>
              </w:rPr>
              <w:lastRenderedPageBreak/>
              <w:t>DV</w:t>
            </w:r>
            <w:r>
              <w:rPr>
                <w:i/>
                <w:iCs/>
                <w:sz w:val="22"/>
              </w:rPr>
              <w:t>: pozoruje, kdy se mění skupenství vody, měření zapisuje</w:t>
            </w:r>
          </w:p>
          <w:p w:rsidR="00817ACB" w:rsidRDefault="00817ACB" w:rsidP="00AE247E">
            <w:pPr>
              <w:jc w:val="both"/>
              <w:rPr>
                <w:i/>
                <w:iCs/>
                <w:sz w:val="22"/>
              </w:rPr>
            </w:pPr>
            <w:r>
              <w:rPr>
                <w:i/>
                <w:iCs/>
                <w:sz w:val="22"/>
                <w:u w:val="single"/>
              </w:rPr>
              <w:t>DV</w:t>
            </w:r>
            <w:r>
              <w:rPr>
                <w:i/>
                <w:iCs/>
                <w:sz w:val="22"/>
              </w:rPr>
              <w:t>: pozoruje a zapisuje koloběh vody v přírodě</w:t>
            </w:r>
          </w:p>
          <w:p w:rsidR="00817ACB" w:rsidRDefault="00817ACB" w:rsidP="00AE247E">
            <w:pPr>
              <w:jc w:val="both"/>
              <w:rPr>
                <w:i/>
                <w:iCs/>
                <w:sz w:val="22"/>
              </w:rPr>
            </w:pPr>
            <w:r>
              <w:rPr>
                <w:i/>
                <w:iCs/>
                <w:sz w:val="22"/>
                <w:u w:val="single"/>
              </w:rPr>
              <w:lastRenderedPageBreak/>
              <w:t>DV</w:t>
            </w:r>
            <w:r>
              <w:rPr>
                <w:i/>
                <w:iCs/>
                <w:sz w:val="22"/>
              </w:rPr>
              <w:t>: pozoruje a zapisuje intenzitu slunečního světla</w:t>
            </w:r>
          </w:p>
          <w:p w:rsidR="00817ACB" w:rsidRDefault="00817ACB" w:rsidP="00AE247E">
            <w:pPr>
              <w:jc w:val="both"/>
              <w:rPr>
                <w:i/>
                <w:iCs/>
                <w:sz w:val="22"/>
              </w:rPr>
            </w:pPr>
            <w:r>
              <w:rPr>
                <w:i/>
                <w:iCs/>
                <w:sz w:val="22"/>
                <w:u w:val="single"/>
              </w:rPr>
              <w:t>DV</w:t>
            </w:r>
            <w:r>
              <w:rPr>
                <w:i/>
                <w:iCs/>
                <w:sz w:val="22"/>
              </w:rPr>
              <w:t xml:space="preserve">: voda, důležitá součást života – provádí jednoduchá pozorování </w:t>
            </w:r>
          </w:p>
          <w:p w:rsidR="00817ACB" w:rsidRDefault="00817ACB" w:rsidP="00AE247E">
            <w:pPr>
              <w:pStyle w:val="Zkladntext3"/>
              <w:rPr>
                <w:szCs w:val="24"/>
              </w:rPr>
            </w:pPr>
            <w:r w:rsidRPr="00AB39F8">
              <w:rPr>
                <w:i/>
                <w:iCs/>
                <w:sz w:val="22"/>
                <w:szCs w:val="24"/>
                <w:u w:val="single"/>
              </w:rPr>
              <w:t xml:space="preserve">DV: </w:t>
            </w:r>
            <w:r w:rsidRPr="00AB39F8">
              <w:rPr>
                <w:i/>
                <w:iCs/>
                <w:sz w:val="22"/>
                <w:szCs w:val="24"/>
              </w:rPr>
              <w:t>provádí jednoduchá měření: délka, hmotnost, objem, teplota</w:t>
            </w:r>
          </w:p>
          <w:p w:rsidR="00817ACB" w:rsidRDefault="00817ACB" w:rsidP="00AE247E">
            <w:pPr>
              <w:pStyle w:val="Zhlav"/>
              <w:tabs>
                <w:tab w:val="clear" w:pos="4536"/>
                <w:tab w:val="clear" w:pos="9072"/>
              </w:tabs>
              <w:jc w:val="both"/>
              <w:rPr>
                <w:i/>
                <w:iCs/>
                <w:sz w:val="22"/>
              </w:rPr>
            </w:pPr>
            <w:r>
              <w:rPr>
                <w:i/>
                <w:iCs/>
                <w:sz w:val="22"/>
                <w:u w:val="single"/>
              </w:rPr>
              <w:t>DV</w:t>
            </w:r>
            <w:r>
              <w:rPr>
                <w:i/>
                <w:iCs/>
                <w:sz w:val="22"/>
              </w:rPr>
              <w:t>: k měření používá správné nástroje, provádí zápisy zpozorování a měření</w:t>
            </w:r>
          </w:p>
        </w:tc>
        <w:tc>
          <w:tcPr>
            <w:tcW w:w="3535" w:type="dxa"/>
          </w:tcPr>
          <w:p w:rsidR="00817ACB" w:rsidRDefault="00817ACB" w:rsidP="00AE247E">
            <w:pPr>
              <w:jc w:val="both"/>
              <w:rPr>
                <w:sz w:val="22"/>
              </w:rPr>
            </w:pPr>
            <w:r>
              <w:rPr>
                <w:sz w:val="22"/>
              </w:rPr>
              <w:lastRenderedPageBreak/>
              <w:t>Pracovní nástroje a jejich užívání</w:t>
            </w:r>
          </w:p>
          <w:p w:rsidR="00817ACB" w:rsidRDefault="00817ACB" w:rsidP="00AE247E">
            <w:pPr>
              <w:jc w:val="both"/>
              <w:rPr>
                <w:sz w:val="22"/>
              </w:rPr>
            </w:pPr>
          </w:p>
          <w:p w:rsidR="00817ACB" w:rsidRDefault="00817ACB" w:rsidP="00AE247E">
            <w:pPr>
              <w:jc w:val="both"/>
              <w:rPr>
                <w:sz w:val="22"/>
              </w:rPr>
            </w:pPr>
          </w:p>
          <w:p w:rsidR="00817ACB" w:rsidRDefault="00817ACB" w:rsidP="00AE247E">
            <w:pPr>
              <w:jc w:val="both"/>
              <w:rPr>
                <w:sz w:val="22"/>
              </w:rPr>
            </w:pPr>
          </w:p>
          <w:p w:rsidR="00817ACB" w:rsidRDefault="00817ACB" w:rsidP="00AE247E">
            <w:pPr>
              <w:jc w:val="both"/>
              <w:rPr>
                <w:sz w:val="22"/>
              </w:rPr>
            </w:pPr>
          </w:p>
          <w:p w:rsidR="00817ACB" w:rsidRDefault="00817ACB" w:rsidP="00AE247E">
            <w:pPr>
              <w:jc w:val="both"/>
              <w:rPr>
                <w:sz w:val="22"/>
              </w:rPr>
            </w:pPr>
          </w:p>
          <w:p w:rsidR="00817ACB" w:rsidRDefault="00817ACB" w:rsidP="00AE247E">
            <w:pPr>
              <w:jc w:val="both"/>
              <w:rPr>
                <w:sz w:val="22"/>
              </w:rPr>
            </w:pPr>
          </w:p>
          <w:p w:rsidR="00817ACB" w:rsidRDefault="00817ACB" w:rsidP="00AE247E">
            <w:pPr>
              <w:jc w:val="both"/>
              <w:rPr>
                <w:i/>
                <w:iCs/>
                <w:sz w:val="22"/>
              </w:rPr>
            </w:pPr>
            <w:r>
              <w:rPr>
                <w:sz w:val="22"/>
              </w:rPr>
              <w:t>Veličiny: délka, hmotnost, objem, teplota</w:t>
            </w:r>
          </w:p>
        </w:tc>
        <w:tc>
          <w:tcPr>
            <w:tcW w:w="3536" w:type="dxa"/>
          </w:tcPr>
          <w:p w:rsidR="00817ACB" w:rsidRDefault="00817ACB" w:rsidP="00AE247E">
            <w:pPr>
              <w:jc w:val="both"/>
              <w:rPr>
                <w:i/>
                <w:iCs/>
                <w:sz w:val="22"/>
                <w:szCs w:val="22"/>
              </w:rPr>
            </w:pPr>
          </w:p>
          <w:p w:rsidR="00817ACB" w:rsidRDefault="00817ACB" w:rsidP="00AE247E">
            <w:pPr>
              <w:jc w:val="both"/>
              <w:rPr>
                <w:i/>
                <w:iCs/>
                <w:sz w:val="22"/>
                <w:szCs w:val="22"/>
              </w:rPr>
            </w:pPr>
            <w:r>
              <w:rPr>
                <w:i/>
                <w:iCs/>
                <w:sz w:val="22"/>
                <w:szCs w:val="22"/>
                <w:u w:val="single"/>
              </w:rPr>
              <w:t>OSV 10</w:t>
            </w:r>
            <w:r>
              <w:rPr>
                <w:i/>
                <w:iCs/>
                <w:sz w:val="22"/>
                <w:szCs w:val="22"/>
              </w:rPr>
              <w:t>: řešení učebních problémů</w:t>
            </w: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r>
              <w:rPr>
                <w:i/>
                <w:iCs/>
                <w:sz w:val="22"/>
                <w:szCs w:val="22"/>
                <w:u w:val="single"/>
              </w:rPr>
              <w:lastRenderedPageBreak/>
              <w:t>OSV 11</w:t>
            </w:r>
            <w:r>
              <w:rPr>
                <w:i/>
                <w:iCs/>
                <w:sz w:val="22"/>
                <w:szCs w:val="22"/>
              </w:rPr>
              <w:t>: odpovědnost, spolehlivost</w:t>
            </w:r>
          </w:p>
        </w:tc>
      </w:tr>
      <w:tr w:rsidR="00817ACB" w:rsidTr="00AE247E">
        <w:trPr>
          <w:cantSplit/>
        </w:trPr>
        <w:tc>
          <w:tcPr>
            <w:tcW w:w="14142" w:type="dxa"/>
            <w:gridSpan w:val="4"/>
          </w:tcPr>
          <w:p w:rsidR="00817ACB" w:rsidRDefault="00817ACB" w:rsidP="00034CF2">
            <w:pPr>
              <w:pStyle w:val="Nadpis5"/>
              <w:jc w:val="center"/>
              <w:rPr>
                <w:szCs w:val="22"/>
              </w:rPr>
            </w:pPr>
            <w:r>
              <w:lastRenderedPageBreak/>
              <w:t>Člověk a jeho zdraví</w:t>
            </w:r>
          </w:p>
        </w:tc>
      </w:tr>
      <w:tr w:rsidR="00817ACB" w:rsidTr="00AE247E">
        <w:tc>
          <w:tcPr>
            <w:tcW w:w="3535" w:type="dxa"/>
            <w:tcBorders>
              <w:bottom w:val="single" w:sz="4" w:space="0" w:color="auto"/>
            </w:tcBorders>
          </w:tcPr>
          <w:p w:rsidR="00817ACB" w:rsidRDefault="00817ACB" w:rsidP="00AE247E">
            <w:pPr>
              <w:jc w:val="both"/>
              <w:rPr>
                <w:i/>
                <w:iCs/>
                <w:sz w:val="22"/>
              </w:rPr>
            </w:pPr>
            <w:r>
              <w:rPr>
                <w:i/>
                <w:iCs/>
                <w:sz w:val="22"/>
                <w:u w:val="single"/>
              </w:rPr>
              <w:t>OVO 12</w:t>
            </w:r>
            <w:r>
              <w:rPr>
                <w:i/>
                <w:iCs/>
                <w:sz w:val="22"/>
              </w:rPr>
              <w:t>: uplatňuje základní hygienic-ké, režimové a jiné zdravotně preven-tivní návyky s  využitím elementárních znalostí o lidském těle; projevuje vhodným chováním a činnostmi vztah ke zdraví</w:t>
            </w:r>
          </w:p>
        </w:tc>
        <w:tc>
          <w:tcPr>
            <w:tcW w:w="3536" w:type="dxa"/>
            <w:tcBorders>
              <w:bottom w:val="single" w:sz="4" w:space="0" w:color="auto"/>
            </w:tcBorders>
          </w:tcPr>
          <w:p w:rsidR="00817ACB" w:rsidRDefault="00817ACB" w:rsidP="00AE247E">
            <w:pPr>
              <w:pStyle w:val="MezititulekRVPZV12bTunZarovnatdoblokuPrvndek1cmPed6Char"/>
              <w:tabs>
                <w:tab w:val="clear" w:pos="567"/>
              </w:tabs>
              <w:jc w:val="both"/>
              <w:rPr>
                <w:b w:val="0"/>
                <w:i/>
                <w:iCs/>
                <w:sz w:val="22"/>
                <w:szCs w:val="22"/>
              </w:rPr>
            </w:pPr>
            <w:r>
              <w:rPr>
                <w:b w:val="0"/>
                <w:i/>
                <w:iCs/>
                <w:sz w:val="22"/>
                <w:szCs w:val="22"/>
                <w:u w:val="single"/>
              </w:rPr>
              <w:t>DV</w:t>
            </w:r>
            <w:r>
              <w:rPr>
                <w:b w:val="0"/>
                <w:i/>
                <w:iCs/>
                <w:sz w:val="22"/>
                <w:szCs w:val="22"/>
              </w:rPr>
              <w:t>: vysvětlí rozdílnosti člověka od ostatních savců</w:t>
            </w:r>
          </w:p>
          <w:p w:rsidR="00817ACB" w:rsidRDefault="00817ACB" w:rsidP="00AE247E">
            <w:pPr>
              <w:pStyle w:val="MezititulekRVPZV12bTunZarovnatdoblokuPrvndek1cmPed6Char"/>
              <w:tabs>
                <w:tab w:val="clear" w:pos="567"/>
              </w:tabs>
              <w:jc w:val="both"/>
              <w:rPr>
                <w:b w:val="0"/>
                <w:i/>
                <w:iCs/>
                <w:sz w:val="22"/>
                <w:szCs w:val="22"/>
              </w:rPr>
            </w:pPr>
            <w:r>
              <w:rPr>
                <w:b w:val="0"/>
                <w:i/>
                <w:iCs/>
                <w:sz w:val="22"/>
                <w:szCs w:val="22"/>
                <w:u w:val="single"/>
              </w:rPr>
              <w:t>DV</w:t>
            </w:r>
            <w:r>
              <w:rPr>
                <w:b w:val="0"/>
                <w:i/>
                <w:iCs/>
                <w:sz w:val="22"/>
                <w:szCs w:val="22"/>
              </w:rPr>
              <w:t>: vnímá rozdíly mezi pohlavím</w:t>
            </w:r>
          </w:p>
          <w:p w:rsidR="00817ACB" w:rsidRDefault="00817ACB" w:rsidP="00AE247E">
            <w:pPr>
              <w:pStyle w:val="MezititulekRVPZV12bTunZarovnatdoblokuPrvndek1cmPed6Char"/>
              <w:tabs>
                <w:tab w:val="clear" w:pos="567"/>
              </w:tabs>
              <w:jc w:val="both"/>
              <w:rPr>
                <w:b w:val="0"/>
                <w:i/>
                <w:iCs/>
                <w:sz w:val="22"/>
                <w:szCs w:val="22"/>
              </w:rPr>
            </w:pPr>
            <w:r>
              <w:rPr>
                <w:b w:val="0"/>
                <w:i/>
                <w:iCs/>
                <w:sz w:val="22"/>
                <w:szCs w:val="22"/>
                <w:u w:val="single"/>
              </w:rPr>
              <w:t>DV</w:t>
            </w:r>
            <w:r>
              <w:rPr>
                <w:b w:val="0"/>
                <w:i/>
                <w:iCs/>
                <w:sz w:val="22"/>
                <w:szCs w:val="22"/>
              </w:rPr>
              <w:t>: učí se respektovat odlišné po-hlaví</w:t>
            </w:r>
          </w:p>
          <w:p w:rsidR="00817ACB" w:rsidRDefault="00817ACB" w:rsidP="00AE247E">
            <w:pPr>
              <w:pStyle w:val="MezititulekRVPZV12bTunZarovnatdoblokuPrvndek1cmPed6Char"/>
              <w:tabs>
                <w:tab w:val="clear" w:pos="567"/>
              </w:tabs>
              <w:jc w:val="both"/>
              <w:rPr>
                <w:b w:val="0"/>
                <w:i/>
                <w:iCs/>
                <w:sz w:val="22"/>
                <w:szCs w:val="22"/>
              </w:rPr>
            </w:pPr>
            <w:r>
              <w:rPr>
                <w:b w:val="0"/>
                <w:i/>
                <w:iCs/>
                <w:sz w:val="22"/>
                <w:szCs w:val="22"/>
                <w:u w:val="single"/>
              </w:rPr>
              <w:t>DV</w:t>
            </w:r>
            <w:r>
              <w:rPr>
                <w:b w:val="0"/>
                <w:i/>
                <w:iCs/>
                <w:sz w:val="22"/>
                <w:szCs w:val="22"/>
              </w:rPr>
              <w:t>: uvědomuje si, co je důležité pro zdravý způsob života a co našemu tělu škodí</w:t>
            </w:r>
          </w:p>
          <w:p w:rsidR="00817ACB" w:rsidRDefault="00817ACB" w:rsidP="00AE247E">
            <w:pPr>
              <w:pStyle w:val="MezititulekRVPZV12bTunZarovnatdoblokuPrvndek1cmPed6Char"/>
              <w:tabs>
                <w:tab w:val="clear" w:pos="567"/>
              </w:tabs>
              <w:jc w:val="both"/>
              <w:rPr>
                <w:b w:val="0"/>
                <w:i/>
                <w:iCs/>
                <w:sz w:val="22"/>
                <w:szCs w:val="22"/>
              </w:rPr>
            </w:pPr>
            <w:r>
              <w:rPr>
                <w:b w:val="0"/>
                <w:i/>
                <w:iCs/>
                <w:sz w:val="22"/>
                <w:szCs w:val="22"/>
                <w:u w:val="single"/>
              </w:rPr>
              <w:t>DV</w:t>
            </w:r>
            <w:r>
              <w:rPr>
                <w:b w:val="0"/>
                <w:i/>
                <w:iCs/>
                <w:sz w:val="22"/>
                <w:szCs w:val="22"/>
              </w:rPr>
              <w:t>: vyjmenuje zásady zdravého způ-sobu života a snaží se je dodržovat</w:t>
            </w:r>
          </w:p>
          <w:p w:rsidR="00817ACB" w:rsidRDefault="00817ACB" w:rsidP="00AE247E">
            <w:pPr>
              <w:pStyle w:val="MezititulekRVPZV12bTunZarovnatdoblokuPrvndek1cmPed6Char"/>
              <w:tabs>
                <w:tab w:val="clear" w:pos="567"/>
              </w:tabs>
              <w:jc w:val="both"/>
              <w:rPr>
                <w:b w:val="0"/>
                <w:i/>
                <w:iCs/>
                <w:sz w:val="22"/>
                <w:szCs w:val="22"/>
              </w:rPr>
            </w:pPr>
            <w:r>
              <w:rPr>
                <w:b w:val="0"/>
                <w:i/>
                <w:iCs/>
                <w:sz w:val="22"/>
                <w:szCs w:val="22"/>
                <w:u w:val="single"/>
              </w:rPr>
              <w:t>DV</w:t>
            </w:r>
            <w:r>
              <w:rPr>
                <w:b w:val="0"/>
                <w:i/>
                <w:iCs/>
                <w:sz w:val="22"/>
                <w:szCs w:val="22"/>
              </w:rPr>
              <w:t>: ví, jaké látky by měla obsahovat zdravá výživa</w:t>
            </w:r>
          </w:p>
          <w:p w:rsidR="00817ACB" w:rsidRDefault="00817ACB" w:rsidP="00AE247E">
            <w:pPr>
              <w:pStyle w:val="MezititulekRVPZV12bTunZarovnatdoblokuPrvndek1cmPed6Char"/>
              <w:tabs>
                <w:tab w:val="clear" w:pos="567"/>
              </w:tabs>
              <w:jc w:val="both"/>
              <w:rPr>
                <w:b w:val="0"/>
                <w:i/>
                <w:iCs/>
                <w:sz w:val="22"/>
                <w:szCs w:val="22"/>
              </w:rPr>
            </w:pPr>
            <w:r>
              <w:rPr>
                <w:b w:val="0"/>
                <w:i/>
                <w:iCs/>
                <w:sz w:val="22"/>
                <w:szCs w:val="22"/>
                <w:u w:val="single"/>
              </w:rPr>
              <w:t>DV</w:t>
            </w:r>
            <w:r>
              <w:rPr>
                <w:b w:val="0"/>
                <w:i/>
                <w:iCs/>
                <w:sz w:val="22"/>
                <w:szCs w:val="22"/>
              </w:rPr>
              <w:t>: vyjmenuje možné návykové látky (alkohol, tabák, léky)</w:t>
            </w:r>
          </w:p>
          <w:p w:rsidR="00817ACB" w:rsidRDefault="00817ACB" w:rsidP="00AE247E">
            <w:pPr>
              <w:pStyle w:val="MezititulekRVPZV12bTunZarovnatdoblokuPrvndek1cmPed6Char"/>
              <w:tabs>
                <w:tab w:val="clear" w:pos="567"/>
              </w:tabs>
              <w:jc w:val="both"/>
              <w:rPr>
                <w:b w:val="0"/>
                <w:i/>
                <w:iCs/>
                <w:sz w:val="22"/>
                <w:szCs w:val="22"/>
              </w:rPr>
            </w:pPr>
            <w:r>
              <w:rPr>
                <w:b w:val="0"/>
                <w:i/>
                <w:iCs/>
                <w:sz w:val="22"/>
                <w:szCs w:val="22"/>
                <w:u w:val="single"/>
              </w:rPr>
              <w:t>DV</w:t>
            </w:r>
            <w:r>
              <w:rPr>
                <w:b w:val="0"/>
                <w:i/>
                <w:iCs/>
                <w:sz w:val="22"/>
                <w:szCs w:val="22"/>
              </w:rPr>
              <w:t>: rozlišuje smyslová ústrojí a ně-které důležité vnitřní orgány: ledviny, plíce a žaludek</w:t>
            </w:r>
          </w:p>
        </w:tc>
        <w:tc>
          <w:tcPr>
            <w:tcW w:w="3535" w:type="dxa"/>
            <w:tcBorders>
              <w:bottom w:val="single" w:sz="4" w:space="0" w:color="auto"/>
            </w:tcBorders>
          </w:tcPr>
          <w:p w:rsidR="00817ACB" w:rsidRDefault="00817ACB" w:rsidP="00AE247E">
            <w:pPr>
              <w:jc w:val="both"/>
              <w:rPr>
                <w:sz w:val="22"/>
                <w:szCs w:val="22"/>
              </w:rPr>
            </w:pPr>
            <w:r>
              <w:rPr>
                <w:sz w:val="22"/>
                <w:szCs w:val="22"/>
              </w:rPr>
              <w:t>Lidské tělo</w:t>
            </w:r>
            <w:r w:rsidR="001D6352">
              <w:rPr>
                <w:sz w:val="22"/>
                <w:szCs w:val="22"/>
              </w:rPr>
              <w:t>- stavba těla, základní funkce a projevy, životní potřeby člověka</w:t>
            </w:r>
          </w:p>
          <w:p w:rsidR="00817ACB" w:rsidRDefault="00817ACB" w:rsidP="00AE247E">
            <w:pPr>
              <w:jc w:val="both"/>
              <w:rPr>
                <w:sz w:val="22"/>
                <w:szCs w:val="22"/>
              </w:rPr>
            </w:pPr>
            <w:r>
              <w:rPr>
                <w:sz w:val="22"/>
                <w:szCs w:val="22"/>
              </w:rPr>
              <w:t>Stavba těla rostlin, savců, ptáků a člověka</w:t>
            </w: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r>
              <w:rPr>
                <w:sz w:val="22"/>
                <w:szCs w:val="22"/>
              </w:rPr>
              <w:t>Zdravý životní styl</w:t>
            </w:r>
            <w:r w:rsidR="00EB3C9D">
              <w:rPr>
                <w:sz w:val="22"/>
                <w:szCs w:val="22"/>
              </w:rPr>
              <w:t>, denní režim, správná výživa, výběr a způsoby uchovávání potravin, vhodná skladba stravy, pitný režim, nemoci přenosné a nepřenosné, ochrana před infekcemi, drobné úrazy a poranění, prevence nemocí a úrazů, první pomoc při drobných poraněních</w:t>
            </w: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034CF2">
            <w:pPr>
              <w:rPr>
                <w:sz w:val="22"/>
                <w:szCs w:val="22"/>
              </w:rPr>
            </w:pPr>
            <w:r>
              <w:rPr>
                <w:sz w:val="22"/>
                <w:szCs w:val="22"/>
              </w:rPr>
              <w:t>Návykové látky</w:t>
            </w:r>
            <w:r w:rsidR="00034CF2">
              <w:rPr>
                <w:sz w:val="22"/>
                <w:szCs w:val="22"/>
              </w:rPr>
              <w:t xml:space="preserve"> a zdraví- návykové látky, hrací automaty a počítače, závislost, odmítání návykových látek, nebezpečí komunikace prostřednictvím elektronických médií</w:t>
            </w:r>
          </w:p>
          <w:p w:rsidR="00817ACB" w:rsidRDefault="00817ACB" w:rsidP="00AE247E">
            <w:pPr>
              <w:jc w:val="both"/>
              <w:rPr>
                <w:i/>
                <w:iCs/>
                <w:sz w:val="22"/>
                <w:szCs w:val="22"/>
              </w:rPr>
            </w:pPr>
          </w:p>
        </w:tc>
        <w:tc>
          <w:tcPr>
            <w:tcW w:w="3536" w:type="dxa"/>
            <w:tcBorders>
              <w:bottom w:val="single" w:sz="4" w:space="0" w:color="auto"/>
            </w:tcBorders>
          </w:tcPr>
          <w:p w:rsidR="00817ACB" w:rsidRDefault="00817ACB" w:rsidP="00AE247E">
            <w:pPr>
              <w:jc w:val="both"/>
              <w:rPr>
                <w:i/>
                <w:iCs/>
                <w:sz w:val="22"/>
                <w:szCs w:val="22"/>
              </w:rPr>
            </w:pPr>
          </w:p>
          <w:p w:rsidR="00817ACB" w:rsidRDefault="00817ACB" w:rsidP="00AE247E">
            <w:pPr>
              <w:jc w:val="both"/>
              <w:rPr>
                <w:i/>
                <w:iCs/>
                <w:sz w:val="22"/>
                <w:szCs w:val="22"/>
              </w:rPr>
            </w:pPr>
            <w:r>
              <w:rPr>
                <w:i/>
                <w:iCs/>
                <w:sz w:val="22"/>
                <w:szCs w:val="22"/>
                <w:u w:val="single"/>
              </w:rPr>
              <w:t>OSV  2</w:t>
            </w:r>
            <w:r>
              <w:rPr>
                <w:i/>
                <w:iCs/>
                <w:sz w:val="22"/>
                <w:szCs w:val="22"/>
              </w:rPr>
              <w:t>: moje tělo, co o sobě vím</w:t>
            </w: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p>
          <w:p w:rsidR="00817ACB" w:rsidRDefault="00817ACB" w:rsidP="00AE247E">
            <w:pPr>
              <w:jc w:val="both"/>
              <w:rPr>
                <w:i/>
                <w:iCs/>
                <w:sz w:val="22"/>
                <w:szCs w:val="22"/>
              </w:rPr>
            </w:pPr>
            <w:r>
              <w:rPr>
                <w:i/>
                <w:iCs/>
                <w:sz w:val="22"/>
                <w:szCs w:val="22"/>
                <w:u w:val="single"/>
              </w:rPr>
              <w:t>OSV 11</w:t>
            </w:r>
            <w:r>
              <w:rPr>
                <w:i/>
                <w:iCs/>
                <w:sz w:val="22"/>
                <w:szCs w:val="22"/>
              </w:rPr>
              <w:t>: odpovědnost, spolehlivost</w:t>
            </w:r>
          </w:p>
        </w:tc>
      </w:tr>
      <w:tr w:rsidR="00817ACB" w:rsidTr="00AE247E">
        <w:tc>
          <w:tcPr>
            <w:tcW w:w="3535" w:type="dxa"/>
            <w:tcBorders>
              <w:bottom w:val="single" w:sz="4" w:space="0" w:color="auto"/>
            </w:tcBorders>
          </w:tcPr>
          <w:p w:rsidR="00817ACB" w:rsidRDefault="00817ACB" w:rsidP="00AE247E">
            <w:pPr>
              <w:jc w:val="both"/>
              <w:rPr>
                <w:i/>
                <w:iCs/>
                <w:sz w:val="22"/>
              </w:rPr>
            </w:pPr>
            <w:r>
              <w:rPr>
                <w:i/>
                <w:iCs/>
                <w:sz w:val="22"/>
                <w:u w:val="single"/>
              </w:rPr>
              <w:lastRenderedPageBreak/>
              <w:t>OVO 13</w:t>
            </w:r>
            <w:r>
              <w:rPr>
                <w:i/>
                <w:iCs/>
                <w:sz w:val="22"/>
              </w:rPr>
              <w:t>: dodržuje zásady bezpečného chování tak, aby neohrožoval zdraví své a zdraví jiných</w:t>
            </w:r>
          </w:p>
        </w:tc>
        <w:tc>
          <w:tcPr>
            <w:tcW w:w="3536" w:type="dxa"/>
            <w:tcBorders>
              <w:bottom w:val="single" w:sz="4" w:space="0" w:color="auto"/>
            </w:tcBorders>
          </w:tcPr>
          <w:p w:rsidR="00817ACB" w:rsidRDefault="00817ACB" w:rsidP="00AE247E">
            <w:pPr>
              <w:jc w:val="both"/>
              <w:rPr>
                <w:i/>
                <w:iCs/>
                <w:sz w:val="22"/>
                <w:szCs w:val="22"/>
              </w:rPr>
            </w:pPr>
            <w:r>
              <w:rPr>
                <w:i/>
                <w:iCs/>
                <w:sz w:val="22"/>
                <w:szCs w:val="22"/>
                <w:u w:val="single"/>
              </w:rPr>
              <w:t>DV</w:t>
            </w:r>
            <w:r>
              <w:rPr>
                <w:i/>
                <w:iCs/>
                <w:sz w:val="22"/>
                <w:szCs w:val="22"/>
              </w:rPr>
              <w:t>: zná rozdíl mezi nemocí   úrazem</w:t>
            </w:r>
          </w:p>
          <w:p w:rsidR="00817ACB" w:rsidRDefault="00817ACB" w:rsidP="00AE247E">
            <w:pPr>
              <w:jc w:val="both"/>
              <w:rPr>
                <w:i/>
                <w:iCs/>
                <w:sz w:val="22"/>
                <w:szCs w:val="22"/>
              </w:rPr>
            </w:pPr>
            <w:r>
              <w:rPr>
                <w:i/>
                <w:iCs/>
                <w:sz w:val="22"/>
                <w:szCs w:val="22"/>
                <w:u w:val="single"/>
              </w:rPr>
              <w:t>DV</w:t>
            </w:r>
            <w:r>
              <w:rPr>
                <w:i/>
                <w:iCs/>
                <w:sz w:val="22"/>
                <w:szCs w:val="22"/>
              </w:rPr>
              <w:t>: uvědomuje si souvislosti mezi výživou a zdravím</w:t>
            </w:r>
          </w:p>
          <w:p w:rsidR="00817ACB" w:rsidRPr="00A95327" w:rsidRDefault="00817ACB" w:rsidP="00A95327">
            <w:pPr>
              <w:pStyle w:val="Zhlav"/>
              <w:tabs>
                <w:tab w:val="clear" w:pos="4536"/>
                <w:tab w:val="clear" w:pos="9072"/>
              </w:tabs>
              <w:jc w:val="both"/>
              <w:rPr>
                <w:i/>
                <w:iCs/>
                <w:sz w:val="22"/>
                <w:szCs w:val="22"/>
              </w:rPr>
            </w:pPr>
            <w:r w:rsidRPr="00A95327">
              <w:rPr>
                <w:i/>
                <w:iCs/>
                <w:sz w:val="22"/>
                <w:szCs w:val="22"/>
                <w:u w:val="single"/>
              </w:rPr>
              <w:t>DV:</w:t>
            </w:r>
            <w:r w:rsidRPr="00A95327">
              <w:rPr>
                <w:i/>
                <w:iCs/>
                <w:sz w:val="22"/>
                <w:szCs w:val="22"/>
              </w:rPr>
              <w:t xml:space="preserve"> respektuje pravidla kolektivních her</w:t>
            </w:r>
          </w:p>
          <w:p w:rsidR="00817ACB" w:rsidRDefault="00817ACB" w:rsidP="00AE247E">
            <w:pPr>
              <w:pStyle w:val="Zhlav"/>
              <w:tabs>
                <w:tab w:val="clear" w:pos="4536"/>
                <w:tab w:val="clear" w:pos="9072"/>
              </w:tabs>
              <w:jc w:val="both"/>
              <w:rPr>
                <w:i/>
                <w:iCs/>
                <w:sz w:val="22"/>
                <w:szCs w:val="22"/>
              </w:rPr>
            </w:pPr>
            <w:r>
              <w:rPr>
                <w:i/>
                <w:iCs/>
                <w:sz w:val="22"/>
                <w:szCs w:val="22"/>
                <w:u w:val="single"/>
              </w:rPr>
              <w:t>DV</w:t>
            </w:r>
            <w:r>
              <w:rPr>
                <w:i/>
                <w:iCs/>
                <w:sz w:val="22"/>
                <w:szCs w:val="22"/>
              </w:rPr>
              <w:t>: pravidelným pohybem pomáhá ke zdravému životnímu stylu</w:t>
            </w:r>
          </w:p>
        </w:tc>
        <w:tc>
          <w:tcPr>
            <w:tcW w:w="3535" w:type="dxa"/>
            <w:tcBorders>
              <w:bottom w:val="single" w:sz="4" w:space="0" w:color="auto"/>
            </w:tcBorders>
          </w:tcPr>
          <w:p w:rsidR="00817ACB" w:rsidRDefault="00817ACB" w:rsidP="00AE247E">
            <w:pPr>
              <w:jc w:val="both"/>
              <w:rPr>
                <w:sz w:val="22"/>
                <w:szCs w:val="22"/>
              </w:rPr>
            </w:pPr>
            <w:r>
              <w:rPr>
                <w:sz w:val="22"/>
                <w:szCs w:val="22"/>
              </w:rPr>
              <w:t>Nemoc a úraz</w:t>
            </w:r>
          </w:p>
          <w:p w:rsidR="00817ACB" w:rsidRDefault="00817ACB" w:rsidP="00AE247E">
            <w:pPr>
              <w:jc w:val="both"/>
              <w:rPr>
                <w:sz w:val="22"/>
                <w:szCs w:val="22"/>
              </w:rPr>
            </w:pPr>
          </w:p>
          <w:p w:rsidR="00817ACB" w:rsidRDefault="00817ACB" w:rsidP="00AE247E">
            <w:pPr>
              <w:jc w:val="both"/>
              <w:rPr>
                <w:sz w:val="22"/>
                <w:szCs w:val="22"/>
              </w:rPr>
            </w:pPr>
            <w:r>
              <w:rPr>
                <w:sz w:val="22"/>
                <w:szCs w:val="22"/>
              </w:rPr>
              <w:t>Zdravá výživa</w:t>
            </w:r>
          </w:p>
          <w:p w:rsidR="00817ACB" w:rsidRDefault="00817ACB" w:rsidP="00AE247E">
            <w:pPr>
              <w:jc w:val="both"/>
              <w:rPr>
                <w:sz w:val="22"/>
                <w:szCs w:val="22"/>
              </w:rPr>
            </w:pPr>
          </w:p>
          <w:p w:rsidR="00817ACB" w:rsidRDefault="00817ACB" w:rsidP="00AE247E">
            <w:pPr>
              <w:jc w:val="both"/>
              <w:rPr>
                <w:sz w:val="22"/>
                <w:szCs w:val="22"/>
              </w:rPr>
            </w:pPr>
            <w:r>
              <w:rPr>
                <w:sz w:val="22"/>
                <w:szCs w:val="22"/>
              </w:rPr>
              <w:t>Pravidla při hrách, první pomoc</w:t>
            </w:r>
            <w:r w:rsidR="00034CF2">
              <w:rPr>
                <w:sz w:val="22"/>
                <w:szCs w:val="22"/>
              </w:rPr>
              <w:t xml:space="preserve"> – přivolání pomoci v případě ohrožení fyzického a duševního zdrsví – služby odborné pomoci, čísla tísňového volání</w:t>
            </w:r>
          </w:p>
          <w:p w:rsidR="00817ACB" w:rsidRDefault="00817ACB" w:rsidP="00AE247E">
            <w:pPr>
              <w:jc w:val="both"/>
              <w:rPr>
                <w:sz w:val="22"/>
                <w:szCs w:val="22"/>
              </w:rPr>
            </w:pPr>
          </w:p>
          <w:p w:rsidR="00817ACB" w:rsidRDefault="00817ACB" w:rsidP="00AE247E">
            <w:pPr>
              <w:jc w:val="both"/>
              <w:rPr>
                <w:i/>
                <w:iCs/>
                <w:sz w:val="22"/>
                <w:szCs w:val="22"/>
              </w:rPr>
            </w:pPr>
            <w:r>
              <w:rPr>
                <w:sz w:val="22"/>
                <w:szCs w:val="22"/>
              </w:rPr>
              <w:t>Pravidelný pohyb jako součást zdravého životního stylu</w:t>
            </w:r>
          </w:p>
        </w:tc>
        <w:tc>
          <w:tcPr>
            <w:tcW w:w="3536" w:type="dxa"/>
            <w:tcBorders>
              <w:bottom w:val="single" w:sz="4" w:space="0" w:color="auto"/>
            </w:tcBorders>
          </w:tcPr>
          <w:p w:rsidR="00817ACB" w:rsidRDefault="00817ACB" w:rsidP="00AE247E">
            <w:pPr>
              <w:jc w:val="both"/>
              <w:rPr>
                <w:i/>
                <w:iCs/>
                <w:sz w:val="22"/>
                <w:szCs w:val="22"/>
              </w:rPr>
            </w:pPr>
          </w:p>
          <w:p w:rsidR="00817ACB" w:rsidRDefault="00817ACB" w:rsidP="00AE247E">
            <w:pPr>
              <w:jc w:val="both"/>
              <w:rPr>
                <w:i/>
                <w:iCs/>
                <w:sz w:val="22"/>
              </w:rPr>
            </w:pPr>
          </w:p>
          <w:p w:rsidR="00817ACB" w:rsidRDefault="00817ACB" w:rsidP="00AE247E">
            <w:pPr>
              <w:jc w:val="both"/>
              <w:rPr>
                <w:i/>
                <w:iCs/>
                <w:sz w:val="22"/>
              </w:rPr>
            </w:pPr>
          </w:p>
          <w:p w:rsidR="00817ACB" w:rsidRDefault="00817ACB" w:rsidP="00AE247E">
            <w:pPr>
              <w:jc w:val="both"/>
              <w:rPr>
                <w:i/>
                <w:iCs/>
                <w:sz w:val="22"/>
              </w:rPr>
            </w:pPr>
            <w:r>
              <w:rPr>
                <w:i/>
                <w:iCs/>
                <w:sz w:val="22"/>
                <w:u w:val="single"/>
              </w:rPr>
              <w:t>VDO 2</w:t>
            </w:r>
            <w:r>
              <w:rPr>
                <w:i/>
                <w:iCs/>
                <w:sz w:val="22"/>
              </w:rPr>
              <w:t>: respektování pravidel, odpo-vědnost za své činy a chování</w:t>
            </w:r>
          </w:p>
        </w:tc>
      </w:tr>
      <w:tr w:rsidR="00817ACB" w:rsidTr="00AE247E">
        <w:tc>
          <w:tcPr>
            <w:tcW w:w="3535" w:type="dxa"/>
            <w:tcBorders>
              <w:bottom w:val="single" w:sz="4" w:space="0" w:color="auto"/>
            </w:tcBorders>
          </w:tcPr>
          <w:p w:rsidR="00817ACB" w:rsidRDefault="00817ACB" w:rsidP="00AE247E">
            <w:pPr>
              <w:jc w:val="both"/>
              <w:rPr>
                <w:i/>
                <w:iCs/>
              </w:rPr>
            </w:pPr>
            <w:r>
              <w:rPr>
                <w:i/>
                <w:iCs/>
                <w:u w:val="single"/>
              </w:rPr>
              <w:t>OVO 14</w:t>
            </w:r>
            <w:r>
              <w:rPr>
                <w:i/>
                <w:iCs/>
              </w:rPr>
              <w:t>: chová se obezřetně při setkání s neznámými jedinci, od-mítne komunikaci, která je mu ne-příjemná; v případě potřeby požá-dá o pomoc pro sebe i pro jiné dítě</w:t>
            </w:r>
          </w:p>
        </w:tc>
        <w:tc>
          <w:tcPr>
            <w:tcW w:w="3536" w:type="dxa"/>
            <w:tcBorders>
              <w:bottom w:val="single" w:sz="4" w:space="0" w:color="auto"/>
            </w:tcBorders>
          </w:tcPr>
          <w:p w:rsidR="00817ACB" w:rsidRDefault="00817ACB" w:rsidP="00AE247E">
            <w:pPr>
              <w:jc w:val="both"/>
              <w:rPr>
                <w:i/>
                <w:iCs/>
                <w:szCs w:val="22"/>
              </w:rPr>
            </w:pPr>
            <w:r>
              <w:rPr>
                <w:i/>
                <w:iCs/>
                <w:szCs w:val="22"/>
                <w:u w:val="single"/>
              </w:rPr>
              <w:t>DV</w:t>
            </w:r>
            <w:r>
              <w:rPr>
                <w:i/>
                <w:iCs/>
                <w:szCs w:val="22"/>
              </w:rPr>
              <w:t>: upozorní na podezřelé chování neznámého jedince</w:t>
            </w:r>
          </w:p>
          <w:p w:rsidR="00817ACB" w:rsidRDefault="00817ACB" w:rsidP="00AE247E">
            <w:pPr>
              <w:jc w:val="both"/>
              <w:rPr>
                <w:i/>
                <w:iCs/>
                <w:szCs w:val="22"/>
              </w:rPr>
            </w:pPr>
            <w:r>
              <w:rPr>
                <w:i/>
                <w:iCs/>
                <w:szCs w:val="22"/>
                <w:u w:val="single"/>
              </w:rPr>
              <w:t>DV</w:t>
            </w:r>
            <w:r>
              <w:rPr>
                <w:i/>
                <w:iCs/>
                <w:szCs w:val="22"/>
              </w:rPr>
              <w:t>: umí odmítnout nepříjemnou komunikaci</w:t>
            </w:r>
          </w:p>
          <w:p w:rsidR="00817ACB" w:rsidRDefault="00817ACB" w:rsidP="00AE247E">
            <w:pPr>
              <w:jc w:val="both"/>
              <w:rPr>
                <w:i/>
                <w:iCs/>
              </w:rPr>
            </w:pPr>
            <w:r>
              <w:rPr>
                <w:i/>
                <w:iCs/>
                <w:u w:val="single"/>
              </w:rPr>
              <w:t>DV</w:t>
            </w:r>
            <w:r>
              <w:rPr>
                <w:i/>
                <w:iCs/>
              </w:rPr>
              <w:t>: ví, kam se obrátí o pomoc či radu</w:t>
            </w:r>
          </w:p>
        </w:tc>
        <w:tc>
          <w:tcPr>
            <w:tcW w:w="3535" w:type="dxa"/>
            <w:tcBorders>
              <w:bottom w:val="single" w:sz="4" w:space="0" w:color="auto"/>
            </w:tcBorders>
          </w:tcPr>
          <w:p w:rsidR="00817ACB" w:rsidRDefault="00817ACB" w:rsidP="00EB3C9D">
            <w:pPr>
              <w:rPr>
                <w:sz w:val="22"/>
                <w:szCs w:val="22"/>
              </w:rPr>
            </w:pPr>
            <w:r>
              <w:rPr>
                <w:sz w:val="22"/>
                <w:szCs w:val="22"/>
              </w:rPr>
              <w:t>Osobní bezpečí</w:t>
            </w:r>
            <w:r w:rsidR="00EB3C9D">
              <w:rPr>
                <w:sz w:val="22"/>
                <w:szCs w:val="22"/>
              </w:rPr>
              <w:t>, krizové situace, vhodná a nevhodná místa pro hru</w:t>
            </w:r>
            <w:r w:rsidR="00034CF2">
              <w:rPr>
                <w:sz w:val="22"/>
                <w:szCs w:val="22"/>
              </w:rPr>
              <w:t>, bezpečné chování v rizikovém prostředí, označování nebezpečných látek, šikana, týrání, sexuální a jiné zneužívání, brutalita a jiné formy násilí v médiích</w:t>
            </w:r>
          </w:p>
          <w:p w:rsidR="00817ACB" w:rsidRDefault="00817ACB" w:rsidP="00EB3C9D">
            <w:pPr>
              <w:rPr>
                <w:sz w:val="22"/>
                <w:szCs w:val="22"/>
              </w:rPr>
            </w:pPr>
            <w:r>
              <w:rPr>
                <w:sz w:val="22"/>
                <w:szCs w:val="22"/>
              </w:rPr>
              <w:t>Komunikace s neznámým jedincem</w:t>
            </w:r>
          </w:p>
          <w:p w:rsidR="00817ACB" w:rsidRDefault="00817ACB" w:rsidP="00EB3C9D">
            <w:pPr>
              <w:rPr>
                <w:sz w:val="22"/>
                <w:szCs w:val="22"/>
              </w:rPr>
            </w:pPr>
            <w:r>
              <w:rPr>
                <w:sz w:val="22"/>
                <w:szCs w:val="22"/>
              </w:rPr>
              <w:t>Instituce a organizace poskytující pomoc</w:t>
            </w:r>
          </w:p>
        </w:tc>
        <w:tc>
          <w:tcPr>
            <w:tcW w:w="3536" w:type="dxa"/>
            <w:tcBorders>
              <w:bottom w:val="single" w:sz="4" w:space="0" w:color="auto"/>
            </w:tcBorders>
          </w:tcPr>
          <w:p w:rsidR="00817ACB" w:rsidRDefault="00817ACB" w:rsidP="00AE247E">
            <w:pPr>
              <w:jc w:val="both"/>
              <w:rPr>
                <w:i/>
                <w:iCs/>
                <w:szCs w:val="22"/>
              </w:rPr>
            </w:pPr>
          </w:p>
          <w:p w:rsidR="00817ACB" w:rsidRDefault="00817ACB" w:rsidP="00AE247E">
            <w:pPr>
              <w:jc w:val="both"/>
              <w:rPr>
                <w:i/>
                <w:iCs/>
                <w:szCs w:val="22"/>
              </w:rPr>
            </w:pPr>
            <w:r>
              <w:rPr>
                <w:i/>
                <w:iCs/>
                <w:szCs w:val="22"/>
                <w:u w:val="single"/>
              </w:rPr>
              <w:t>OSV 7</w:t>
            </w:r>
            <w:r>
              <w:rPr>
                <w:i/>
                <w:iCs/>
                <w:szCs w:val="22"/>
              </w:rPr>
              <w:t>: podpora, pomoc</w:t>
            </w:r>
          </w:p>
          <w:p w:rsidR="00817ACB" w:rsidRDefault="00817ACB" w:rsidP="00AE247E">
            <w:pPr>
              <w:jc w:val="both"/>
              <w:rPr>
                <w:i/>
                <w:iCs/>
                <w:szCs w:val="22"/>
              </w:rPr>
            </w:pPr>
            <w:r>
              <w:rPr>
                <w:i/>
                <w:iCs/>
                <w:szCs w:val="22"/>
                <w:u w:val="single"/>
              </w:rPr>
              <w:t>OSV 8</w:t>
            </w:r>
            <w:r>
              <w:rPr>
                <w:i/>
                <w:iCs/>
                <w:szCs w:val="22"/>
              </w:rPr>
              <w:t>: předstírání v komunikaci</w:t>
            </w:r>
          </w:p>
        </w:tc>
      </w:tr>
      <w:tr w:rsidR="00817ACB" w:rsidTr="00AE247E">
        <w:tc>
          <w:tcPr>
            <w:tcW w:w="3535" w:type="dxa"/>
            <w:tcBorders>
              <w:bottom w:val="single" w:sz="4" w:space="0" w:color="auto"/>
            </w:tcBorders>
          </w:tcPr>
          <w:p w:rsidR="00817ACB" w:rsidRDefault="00817ACB" w:rsidP="00AE247E">
            <w:pPr>
              <w:jc w:val="both"/>
              <w:rPr>
                <w:i/>
                <w:iCs/>
              </w:rPr>
            </w:pPr>
            <w:r>
              <w:rPr>
                <w:i/>
                <w:iCs/>
                <w:u w:val="single"/>
              </w:rPr>
              <w:t>OVO 15</w:t>
            </w:r>
            <w:r>
              <w:rPr>
                <w:i/>
                <w:iCs/>
              </w:rPr>
              <w:t>: uplatňuje základní pra-vidla účastníků silničního provozu</w:t>
            </w:r>
          </w:p>
        </w:tc>
        <w:tc>
          <w:tcPr>
            <w:tcW w:w="3536" w:type="dxa"/>
            <w:tcBorders>
              <w:bottom w:val="single" w:sz="4" w:space="0" w:color="auto"/>
            </w:tcBorders>
          </w:tcPr>
          <w:p w:rsidR="00817ACB" w:rsidRDefault="00817ACB" w:rsidP="00AE247E">
            <w:pPr>
              <w:pStyle w:val="Zhlav"/>
              <w:tabs>
                <w:tab w:val="clear" w:pos="4536"/>
                <w:tab w:val="clear" w:pos="9072"/>
              </w:tabs>
              <w:jc w:val="both"/>
              <w:rPr>
                <w:i/>
                <w:iCs/>
                <w:szCs w:val="22"/>
              </w:rPr>
            </w:pPr>
            <w:r>
              <w:rPr>
                <w:i/>
                <w:iCs/>
                <w:szCs w:val="22"/>
                <w:u w:val="single"/>
              </w:rPr>
              <w:t>DV</w:t>
            </w:r>
            <w:r>
              <w:rPr>
                <w:i/>
                <w:iCs/>
                <w:szCs w:val="22"/>
              </w:rPr>
              <w:t>: respektuje pravidla silničního provozu</w:t>
            </w:r>
          </w:p>
          <w:p w:rsidR="00817ACB" w:rsidRDefault="00817ACB" w:rsidP="00AE247E">
            <w:pPr>
              <w:pStyle w:val="Zhlav"/>
              <w:tabs>
                <w:tab w:val="clear" w:pos="4536"/>
                <w:tab w:val="clear" w:pos="9072"/>
              </w:tabs>
              <w:jc w:val="both"/>
              <w:rPr>
                <w:i/>
                <w:iCs/>
                <w:szCs w:val="22"/>
              </w:rPr>
            </w:pPr>
            <w:r>
              <w:rPr>
                <w:i/>
                <w:iCs/>
                <w:szCs w:val="22"/>
                <w:u w:val="single"/>
              </w:rPr>
              <w:t>DV</w:t>
            </w:r>
            <w:r w:rsidR="00AB39F8">
              <w:rPr>
                <w:i/>
                <w:iCs/>
                <w:szCs w:val="22"/>
              </w:rPr>
              <w:t>: umí používat hromadné do</w:t>
            </w:r>
            <w:r>
              <w:rPr>
                <w:i/>
                <w:iCs/>
                <w:szCs w:val="22"/>
              </w:rPr>
              <w:t xml:space="preserve">pravní prostředky (vlak, autobus) a ví, jak se </w:t>
            </w:r>
            <w:r>
              <w:rPr>
                <w:i/>
                <w:iCs/>
                <w:szCs w:val="22"/>
              </w:rPr>
              <w:lastRenderedPageBreak/>
              <w:t>v nich správně chovat</w:t>
            </w:r>
          </w:p>
          <w:p w:rsidR="00817ACB" w:rsidRDefault="00817ACB" w:rsidP="00AE247E">
            <w:pPr>
              <w:pStyle w:val="Zhlav"/>
              <w:tabs>
                <w:tab w:val="clear" w:pos="4536"/>
                <w:tab w:val="clear" w:pos="9072"/>
              </w:tabs>
              <w:jc w:val="both"/>
              <w:rPr>
                <w:i/>
                <w:iCs/>
                <w:szCs w:val="22"/>
              </w:rPr>
            </w:pPr>
            <w:r>
              <w:rPr>
                <w:i/>
                <w:iCs/>
                <w:szCs w:val="22"/>
                <w:u w:val="single"/>
              </w:rPr>
              <w:t>DV</w:t>
            </w:r>
            <w:r>
              <w:rPr>
                <w:i/>
                <w:iCs/>
                <w:szCs w:val="22"/>
              </w:rPr>
              <w:t>: ví, jak se správně chovat v silničním provozu jako chodec</w:t>
            </w:r>
          </w:p>
          <w:p w:rsidR="00817ACB" w:rsidRDefault="00817ACB" w:rsidP="00AE247E">
            <w:pPr>
              <w:pStyle w:val="Zhlav"/>
              <w:tabs>
                <w:tab w:val="clear" w:pos="4536"/>
                <w:tab w:val="clear" w:pos="9072"/>
              </w:tabs>
              <w:jc w:val="both"/>
              <w:rPr>
                <w:i/>
                <w:iCs/>
                <w:szCs w:val="22"/>
              </w:rPr>
            </w:pPr>
            <w:r>
              <w:rPr>
                <w:i/>
                <w:iCs/>
                <w:szCs w:val="22"/>
                <w:u w:val="single"/>
              </w:rPr>
              <w:t>DV</w:t>
            </w:r>
            <w:r>
              <w:rPr>
                <w:i/>
                <w:iCs/>
                <w:szCs w:val="22"/>
              </w:rPr>
              <w:t>: připravuje se na roli cyklisty</w:t>
            </w:r>
          </w:p>
          <w:p w:rsidR="00817ACB" w:rsidRDefault="00817ACB" w:rsidP="00AE247E">
            <w:pPr>
              <w:pStyle w:val="Zhlav"/>
              <w:tabs>
                <w:tab w:val="clear" w:pos="4536"/>
                <w:tab w:val="clear" w:pos="9072"/>
              </w:tabs>
              <w:jc w:val="both"/>
              <w:rPr>
                <w:i/>
                <w:iCs/>
                <w:szCs w:val="22"/>
              </w:rPr>
            </w:pPr>
            <w:r>
              <w:rPr>
                <w:i/>
                <w:iCs/>
                <w:szCs w:val="22"/>
                <w:u w:val="single"/>
              </w:rPr>
              <w:t>DV</w:t>
            </w:r>
            <w:r w:rsidR="00AB39F8">
              <w:rPr>
                <w:i/>
                <w:iCs/>
                <w:szCs w:val="22"/>
              </w:rPr>
              <w:t>: ví, že jako cyklista se pohy</w:t>
            </w:r>
            <w:r>
              <w:rPr>
                <w:i/>
                <w:iCs/>
                <w:szCs w:val="22"/>
              </w:rPr>
              <w:t>buje v doprovodu</w:t>
            </w:r>
          </w:p>
          <w:p w:rsidR="00817ACB" w:rsidRDefault="00817ACB" w:rsidP="00AE247E">
            <w:pPr>
              <w:jc w:val="both"/>
              <w:rPr>
                <w:i/>
                <w:iCs/>
                <w:szCs w:val="22"/>
              </w:rPr>
            </w:pPr>
            <w:r>
              <w:rPr>
                <w:i/>
                <w:iCs/>
                <w:szCs w:val="22"/>
                <w:u w:val="single"/>
              </w:rPr>
              <w:t>DV</w:t>
            </w:r>
            <w:r>
              <w:rPr>
                <w:i/>
                <w:iCs/>
                <w:szCs w:val="22"/>
              </w:rPr>
              <w:t>: jako cyklista používá správné ochranné prostředky</w:t>
            </w:r>
          </w:p>
        </w:tc>
        <w:tc>
          <w:tcPr>
            <w:tcW w:w="3535" w:type="dxa"/>
            <w:tcBorders>
              <w:bottom w:val="single" w:sz="4" w:space="0" w:color="auto"/>
            </w:tcBorders>
          </w:tcPr>
          <w:p w:rsidR="00817ACB" w:rsidRDefault="00817ACB" w:rsidP="00EB3C9D">
            <w:pPr>
              <w:rPr>
                <w:sz w:val="22"/>
                <w:szCs w:val="22"/>
              </w:rPr>
            </w:pPr>
            <w:r>
              <w:rPr>
                <w:sz w:val="22"/>
                <w:szCs w:val="22"/>
              </w:rPr>
              <w:lastRenderedPageBreak/>
              <w:t>Pravidla silničního provozu</w:t>
            </w:r>
            <w:r w:rsidR="00EB3C9D">
              <w:rPr>
                <w:sz w:val="22"/>
                <w:szCs w:val="22"/>
              </w:rPr>
              <w:t xml:space="preserve"> -bezpečné chování v silničním provozu,dopravní značky, předcházení rizikovým situacím v dopravě</w:t>
            </w:r>
          </w:p>
          <w:p w:rsidR="00817ACB" w:rsidRDefault="00817ACB" w:rsidP="00AE247E">
            <w:pPr>
              <w:jc w:val="both"/>
              <w:rPr>
                <w:sz w:val="22"/>
                <w:szCs w:val="22"/>
              </w:rPr>
            </w:pPr>
          </w:p>
          <w:p w:rsidR="00817ACB" w:rsidRDefault="00817ACB" w:rsidP="00AE247E">
            <w:pPr>
              <w:jc w:val="both"/>
              <w:rPr>
                <w:sz w:val="22"/>
                <w:szCs w:val="22"/>
              </w:rPr>
            </w:pPr>
            <w:r>
              <w:rPr>
                <w:sz w:val="22"/>
                <w:szCs w:val="22"/>
              </w:rPr>
              <w:t>Hromadné dopravní prostředky</w:t>
            </w: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r>
              <w:rPr>
                <w:sz w:val="22"/>
                <w:szCs w:val="22"/>
              </w:rPr>
              <w:t>Jsem chodec</w:t>
            </w: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p>
          <w:p w:rsidR="00817ACB" w:rsidRDefault="00817ACB" w:rsidP="00AE247E">
            <w:pPr>
              <w:jc w:val="both"/>
              <w:rPr>
                <w:sz w:val="22"/>
                <w:szCs w:val="22"/>
              </w:rPr>
            </w:pPr>
            <w:r>
              <w:rPr>
                <w:sz w:val="22"/>
                <w:szCs w:val="22"/>
              </w:rPr>
              <w:t>Budu cyklista</w:t>
            </w:r>
          </w:p>
        </w:tc>
        <w:tc>
          <w:tcPr>
            <w:tcW w:w="3536" w:type="dxa"/>
            <w:tcBorders>
              <w:bottom w:val="single" w:sz="4" w:space="0" w:color="auto"/>
            </w:tcBorders>
          </w:tcPr>
          <w:p w:rsidR="00817ACB" w:rsidRDefault="00817ACB" w:rsidP="00AE247E">
            <w:pPr>
              <w:jc w:val="both"/>
              <w:rPr>
                <w:i/>
                <w:iCs/>
                <w:szCs w:val="22"/>
              </w:rPr>
            </w:pPr>
          </w:p>
          <w:p w:rsidR="00817ACB" w:rsidRDefault="00817ACB" w:rsidP="00AE247E">
            <w:pPr>
              <w:jc w:val="both"/>
              <w:rPr>
                <w:i/>
                <w:iCs/>
                <w:szCs w:val="22"/>
              </w:rPr>
            </w:pPr>
          </w:p>
          <w:p w:rsidR="00817ACB" w:rsidRDefault="00817ACB" w:rsidP="00AE247E">
            <w:pPr>
              <w:jc w:val="both"/>
              <w:rPr>
                <w:i/>
                <w:iCs/>
                <w:szCs w:val="22"/>
              </w:rPr>
            </w:pPr>
          </w:p>
          <w:p w:rsidR="00817ACB" w:rsidRDefault="00817ACB" w:rsidP="00AE247E">
            <w:pPr>
              <w:jc w:val="both"/>
              <w:rPr>
                <w:i/>
                <w:iCs/>
                <w:szCs w:val="22"/>
              </w:rPr>
            </w:pPr>
          </w:p>
          <w:p w:rsidR="00817ACB" w:rsidRDefault="00817ACB" w:rsidP="00AE247E">
            <w:pPr>
              <w:jc w:val="both"/>
              <w:rPr>
                <w:i/>
                <w:iCs/>
                <w:szCs w:val="22"/>
              </w:rPr>
            </w:pPr>
            <w:r>
              <w:rPr>
                <w:i/>
                <w:iCs/>
                <w:szCs w:val="22"/>
                <w:u w:val="single"/>
              </w:rPr>
              <w:t>VDO 2</w:t>
            </w:r>
            <w:r>
              <w:rPr>
                <w:i/>
                <w:iCs/>
                <w:szCs w:val="22"/>
              </w:rPr>
              <w:t>: přijímání odpovědnosti za své činy a chování</w:t>
            </w:r>
          </w:p>
        </w:tc>
      </w:tr>
      <w:tr w:rsidR="00817ACB" w:rsidTr="00AE247E">
        <w:tc>
          <w:tcPr>
            <w:tcW w:w="3535" w:type="dxa"/>
            <w:tcBorders>
              <w:bottom w:val="single" w:sz="4" w:space="0" w:color="auto"/>
            </w:tcBorders>
          </w:tcPr>
          <w:p w:rsidR="00817ACB" w:rsidRDefault="00817ACB" w:rsidP="00AE247E">
            <w:pPr>
              <w:jc w:val="both"/>
              <w:rPr>
                <w:i/>
                <w:iCs/>
              </w:rPr>
            </w:pPr>
            <w:r>
              <w:rPr>
                <w:i/>
                <w:iCs/>
                <w:u w:val="single"/>
              </w:rPr>
              <w:lastRenderedPageBreak/>
              <w:t>OVO 16</w:t>
            </w:r>
            <w:r>
              <w:rPr>
                <w:i/>
                <w:iCs/>
              </w:rPr>
              <w:t>: reaguje adekvátně na pokyny dospělých při mimořád-ných událostech</w:t>
            </w:r>
          </w:p>
        </w:tc>
        <w:tc>
          <w:tcPr>
            <w:tcW w:w="3536" w:type="dxa"/>
            <w:tcBorders>
              <w:bottom w:val="single" w:sz="4" w:space="0" w:color="auto"/>
            </w:tcBorders>
          </w:tcPr>
          <w:p w:rsidR="00817ACB" w:rsidRDefault="00817ACB" w:rsidP="00AE247E">
            <w:pPr>
              <w:jc w:val="both"/>
              <w:rPr>
                <w:i/>
                <w:iCs/>
                <w:szCs w:val="22"/>
              </w:rPr>
            </w:pPr>
            <w:r>
              <w:rPr>
                <w:i/>
                <w:iCs/>
                <w:szCs w:val="22"/>
                <w:u w:val="single"/>
              </w:rPr>
              <w:t>DV</w:t>
            </w:r>
            <w:r>
              <w:rPr>
                <w:i/>
                <w:iCs/>
                <w:szCs w:val="22"/>
              </w:rPr>
              <w:t>: respektuje pokyny dospělých při mimořádných událostech</w:t>
            </w:r>
          </w:p>
          <w:p w:rsidR="00817ACB" w:rsidRDefault="00817ACB" w:rsidP="00AE247E">
            <w:pPr>
              <w:pStyle w:val="Zhlav"/>
              <w:tabs>
                <w:tab w:val="clear" w:pos="4536"/>
                <w:tab w:val="clear" w:pos="9072"/>
              </w:tabs>
              <w:jc w:val="both"/>
              <w:rPr>
                <w:i/>
                <w:iCs/>
              </w:rPr>
            </w:pPr>
            <w:r>
              <w:rPr>
                <w:i/>
                <w:iCs/>
                <w:szCs w:val="22"/>
                <w:u w:val="single"/>
              </w:rPr>
              <w:t>DV</w:t>
            </w:r>
            <w:r>
              <w:rPr>
                <w:i/>
                <w:iCs/>
                <w:szCs w:val="22"/>
              </w:rPr>
              <w:t>: zachovává chladnou hlavu při cvičeních (vyhlášení cvičného po-plachu)</w:t>
            </w:r>
          </w:p>
        </w:tc>
        <w:tc>
          <w:tcPr>
            <w:tcW w:w="3535" w:type="dxa"/>
            <w:tcBorders>
              <w:bottom w:val="single" w:sz="4" w:space="0" w:color="auto"/>
            </w:tcBorders>
          </w:tcPr>
          <w:p w:rsidR="00817ACB" w:rsidRDefault="00817ACB" w:rsidP="00AE247E">
            <w:pPr>
              <w:jc w:val="both"/>
              <w:rPr>
                <w:sz w:val="22"/>
                <w:szCs w:val="22"/>
              </w:rPr>
            </w:pPr>
            <w:r>
              <w:rPr>
                <w:sz w:val="22"/>
                <w:szCs w:val="22"/>
              </w:rPr>
              <w:t>Mimořádné události</w:t>
            </w:r>
            <w:r w:rsidR="00EB3C9D">
              <w:rPr>
                <w:sz w:val="22"/>
                <w:szCs w:val="22"/>
              </w:rPr>
              <w:t xml:space="preserve"> a rizika ohrožení s nimi spojená – postup v případě ohrožení, požáry</w:t>
            </w:r>
          </w:p>
          <w:p w:rsidR="00EB3C9D" w:rsidRDefault="00EB3C9D" w:rsidP="00AE247E">
            <w:pPr>
              <w:jc w:val="both"/>
              <w:rPr>
                <w:sz w:val="22"/>
                <w:szCs w:val="22"/>
              </w:rPr>
            </w:pPr>
            <w:r>
              <w:rPr>
                <w:sz w:val="22"/>
                <w:szCs w:val="22"/>
              </w:rPr>
              <w:t>Integrovaný záchranný systém</w:t>
            </w:r>
          </w:p>
          <w:p w:rsidR="00817ACB" w:rsidRDefault="00817ACB" w:rsidP="00AE247E">
            <w:pPr>
              <w:jc w:val="both"/>
              <w:rPr>
                <w:sz w:val="22"/>
                <w:szCs w:val="22"/>
              </w:rPr>
            </w:pPr>
          </w:p>
          <w:p w:rsidR="00817ACB" w:rsidRDefault="00817ACB" w:rsidP="00AE247E">
            <w:pPr>
              <w:jc w:val="both"/>
              <w:rPr>
                <w:szCs w:val="22"/>
              </w:rPr>
            </w:pPr>
            <w:r>
              <w:rPr>
                <w:sz w:val="22"/>
                <w:szCs w:val="22"/>
              </w:rPr>
              <w:t>Cvičný poplach</w:t>
            </w:r>
          </w:p>
        </w:tc>
        <w:tc>
          <w:tcPr>
            <w:tcW w:w="3536" w:type="dxa"/>
            <w:tcBorders>
              <w:bottom w:val="single" w:sz="4" w:space="0" w:color="auto"/>
            </w:tcBorders>
          </w:tcPr>
          <w:p w:rsidR="00817ACB" w:rsidRDefault="00817ACB" w:rsidP="00AE247E">
            <w:pPr>
              <w:jc w:val="both"/>
              <w:rPr>
                <w:i/>
                <w:iCs/>
                <w:szCs w:val="22"/>
              </w:rPr>
            </w:pPr>
            <w:r>
              <w:rPr>
                <w:i/>
                <w:iCs/>
                <w:szCs w:val="22"/>
                <w:u w:val="single"/>
              </w:rPr>
              <w:t>OSV 7</w:t>
            </w:r>
            <w:r>
              <w:rPr>
                <w:i/>
                <w:iCs/>
                <w:szCs w:val="22"/>
              </w:rPr>
              <w:t>: naslouchání, respektování</w:t>
            </w:r>
          </w:p>
        </w:tc>
      </w:tr>
    </w:tbl>
    <w:p w:rsidR="00817ACB" w:rsidRDefault="00817ACB" w:rsidP="00817ACB"/>
    <w:p w:rsidR="00817ACB" w:rsidRDefault="00817ACB" w:rsidP="00817ACB">
      <w:pPr>
        <w:pStyle w:val="MezititulekRVPZV12bTunZarovnatdoblokuPrvndek1cmPed6Char"/>
      </w:pPr>
    </w:p>
    <w:p w:rsidR="00E87B4B" w:rsidRDefault="00E87B4B" w:rsidP="00493342">
      <w:pPr>
        <w:pStyle w:val="MezititulekRVPZV12bTunZarovnatdoblokuPrvndek1cmPed6Char"/>
      </w:pPr>
    </w:p>
    <w:p w:rsidR="00AE247E" w:rsidRDefault="00AE247E" w:rsidP="00493342">
      <w:pPr>
        <w:pStyle w:val="MezititulekRVPZV12bTunZarovnatdoblokuPrvndek1cmPed6Char"/>
      </w:pPr>
    </w:p>
    <w:p w:rsidR="00101DF4" w:rsidRDefault="00101DF4" w:rsidP="00493342">
      <w:pPr>
        <w:pStyle w:val="MezititulekRVPZV12bTunZarovnatdoblokuPrvndek1cmPed6Char"/>
        <w:sectPr w:rsidR="00101DF4" w:rsidSect="001304A0">
          <w:pgSz w:w="16840" w:h="11907" w:orient="landscape"/>
          <w:pgMar w:top="1418" w:right="1418" w:bottom="1418" w:left="1418" w:header="709" w:footer="709" w:gutter="284"/>
          <w:cols w:space="708"/>
          <w:docGrid w:linePitch="326"/>
        </w:sectPr>
      </w:pPr>
    </w:p>
    <w:p w:rsidR="00AE247E" w:rsidRPr="00542187" w:rsidRDefault="00AE247E" w:rsidP="00993528">
      <w:pPr>
        <w:pStyle w:val="Nadpis4"/>
      </w:pPr>
      <w:bookmarkStart w:id="183" w:name="_Toc314495109"/>
      <w:r w:rsidRPr="00993528">
        <w:lastRenderedPageBreak/>
        <w:t>VLASTIVĚDA</w:t>
      </w:r>
      <w:bookmarkEnd w:id="183"/>
    </w:p>
    <w:p w:rsidR="00542187" w:rsidRDefault="00542187" w:rsidP="00AE247E">
      <w:pPr>
        <w:pStyle w:val="VetvtextuRVPZVCharPed3b"/>
        <w:jc w:val="left"/>
        <w:rPr>
          <w:b/>
          <w:sz w:val="28"/>
          <w:szCs w:val="28"/>
        </w:rPr>
      </w:pPr>
    </w:p>
    <w:p w:rsidR="00AE247E" w:rsidRPr="00542187" w:rsidRDefault="00AE247E" w:rsidP="00AE247E">
      <w:pPr>
        <w:pStyle w:val="VetvtextuRVPZVCharPed3b"/>
        <w:jc w:val="left"/>
        <w:rPr>
          <w:b/>
          <w:sz w:val="28"/>
          <w:szCs w:val="28"/>
        </w:rPr>
      </w:pPr>
      <w:r w:rsidRPr="00542187">
        <w:rPr>
          <w:b/>
          <w:sz w:val="28"/>
          <w:szCs w:val="28"/>
        </w:rPr>
        <w:t>Charakteristika předmětu</w:t>
      </w:r>
    </w:p>
    <w:p w:rsidR="00AE247E" w:rsidRDefault="00AE247E" w:rsidP="00AE247E">
      <w:pPr>
        <w:rPr>
          <w:szCs w:val="22"/>
        </w:rPr>
      </w:pPr>
    </w:p>
    <w:p w:rsidR="00AE247E" w:rsidRDefault="00AE247E" w:rsidP="00AE247E">
      <w:pPr>
        <w:rPr>
          <w:b/>
          <w:bCs/>
          <w:szCs w:val="22"/>
        </w:rPr>
      </w:pPr>
      <w:r>
        <w:rPr>
          <w:szCs w:val="22"/>
        </w:rPr>
        <w:t xml:space="preserve">V předmětu Vlastivěda je realizován obsah vzdělávací oblasti Člověk a jeho svět ve vybraných třech okruzích z pěti tematických okruhů: </w:t>
      </w:r>
      <w:r>
        <w:rPr>
          <w:bCs/>
          <w:szCs w:val="22"/>
        </w:rPr>
        <w:t>Místo, kde žijeme; Lidé kolem nás; Lidé a čas.</w:t>
      </w:r>
    </w:p>
    <w:p w:rsidR="00AE247E" w:rsidRDefault="00AE247E" w:rsidP="00AE247E">
      <w:pPr>
        <w:spacing w:before="120"/>
        <w:jc w:val="both"/>
        <w:rPr>
          <w:szCs w:val="22"/>
        </w:rPr>
      </w:pPr>
      <w:r>
        <w:rPr>
          <w:szCs w:val="22"/>
        </w:rPr>
        <w:t>Žáci se učí pozorovat a pojmenovávat věci, jevy a děje, jejich vzájemné vztahy a souvislosti. Poznávají sebe i své nejbližší okolí a postupně se seznamují se vzdálenějšími jevy a se složitějšími ději. Učí se vnímat krásy lidských výtvorů a přírodních jevů, soustředěně je pozoruje a přemýšlí o nich. Podmínkou úspěšného vzdělávání v této oblasti je vlastní prožitek žáků vycházející z konkrétních nebo modelových situací. Propojením této oblasti s reálným životem a s praktickou zkušeností pomáhá žákovi zvládat nové životní situace, upevňovat pracovní a režimové návyky.</w:t>
      </w:r>
    </w:p>
    <w:p w:rsidR="00AE247E" w:rsidRDefault="00AE247E" w:rsidP="00AE247E">
      <w:pPr>
        <w:spacing w:before="120"/>
        <w:jc w:val="both"/>
      </w:pPr>
      <w:r>
        <w:rPr>
          <w:szCs w:val="22"/>
        </w:rPr>
        <w:t>Na základě poznávání nejbližšího okolí, vztahů a souvislostí chápe organizaci života v rodině, ve škole, obci a ve společnosti. Různé činnosti a úkoly by měly probudit kladný vztah k místu jejich bydliště, postupně rozvíjet vztah k naší zemi a k evropanství.  Seznamují se s problémy, které provázejí soužití lidí, celé společnosti nebo i globální problémy. Žáci poznávají, jak se život a věci vyvíjejí a jakým změnám podléhají v čase. Poznávají historii a současnost České republiky i v kontextu Evropy.</w:t>
      </w:r>
    </w:p>
    <w:p w:rsidR="00AE247E" w:rsidRDefault="00AE247E" w:rsidP="00AE247E">
      <w:pPr>
        <w:ind w:firstLine="170"/>
        <w:jc w:val="both"/>
        <w:rPr>
          <w:b/>
          <w:szCs w:val="22"/>
        </w:rPr>
      </w:pPr>
    </w:p>
    <w:p w:rsidR="00114168" w:rsidRPr="00114168" w:rsidRDefault="00114168" w:rsidP="00114168">
      <w:pPr>
        <w:rPr>
          <w:b/>
          <w:sz w:val="28"/>
        </w:rPr>
      </w:pPr>
      <w:r w:rsidRPr="00114168">
        <w:rPr>
          <w:b/>
          <w:sz w:val="28"/>
        </w:rPr>
        <w:t>Časové vymezení</w:t>
      </w:r>
    </w:p>
    <w:p w:rsidR="00114168" w:rsidRDefault="00114168" w:rsidP="00114168">
      <w:r>
        <w:t>Vyučovací</w:t>
      </w:r>
      <w:r w:rsidR="00AB39F8">
        <w:rPr>
          <w:sz w:val="28"/>
        </w:rPr>
        <w:t xml:space="preserve"> </w:t>
      </w:r>
      <w:r w:rsidR="00AB39F8">
        <w:t xml:space="preserve">předmět </w:t>
      </w:r>
      <w:r>
        <w:t>Vlastivěda se vyučuje jako samostatný předmět v ročníku:</w:t>
      </w:r>
    </w:p>
    <w:p w:rsidR="00114168" w:rsidRDefault="00114168" w:rsidP="00114168"/>
    <w:p w:rsidR="00114168" w:rsidRDefault="00114168" w:rsidP="00114168">
      <w:r>
        <w:t>4. ročník</w:t>
      </w:r>
      <w:r>
        <w:tab/>
      </w:r>
      <w:r>
        <w:tab/>
        <w:t xml:space="preserve"> 2 hodin</w:t>
      </w:r>
      <w:r w:rsidR="00465338">
        <w:t>y</w:t>
      </w:r>
      <w:r>
        <w:t xml:space="preserve"> týdně</w:t>
      </w:r>
    </w:p>
    <w:p w:rsidR="00114168" w:rsidRDefault="00114168" w:rsidP="00114168"/>
    <w:p w:rsidR="00AE247E" w:rsidRPr="00465338" w:rsidRDefault="00AE247E" w:rsidP="00AE247E">
      <w:pPr>
        <w:pStyle w:val="Prosttext"/>
        <w:spacing w:before="120"/>
        <w:rPr>
          <w:rFonts w:ascii="Times New Roman" w:hAnsi="Times New Roman"/>
          <w:b/>
          <w:bCs/>
          <w:sz w:val="24"/>
          <w:szCs w:val="24"/>
        </w:rPr>
      </w:pPr>
      <w:r w:rsidRPr="00465338">
        <w:rPr>
          <w:rFonts w:ascii="Times New Roman" w:hAnsi="Times New Roman"/>
          <w:b/>
          <w:bCs/>
          <w:sz w:val="24"/>
          <w:szCs w:val="24"/>
        </w:rPr>
        <w:t>Cíle v oblasti postojů</w:t>
      </w:r>
    </w:p>
    <w:p w:rsidR="00AE247E" w:rsidRDefault="00AE247E" w:rsidP="00F361FC">
      <w:pPr>
        <w:pStyle w:val="Prosttext"/>
        <w:numPr>
          <w:ilvl w:val="0"/>
          <w:numId w:val="87"/>
        </w:numPr>
        <w:rPr>
          <w:rFonts w:ascii="Times New Roman" w:hAnsi="Times New Roman"/>
          <w:sz w:val="24"/>
          <w:szCs w:val="24"/>
        </w:rPr>
      </w:pPr>
      <w:r>
        <w:rPr>
          <w:rFonts w:ascii="Times New Roman" w:hAnsi="Times New Roman"/>
          <w:sz w:val="24"/>
          <w:szCs w:val="24"/>
        </w:rPr>
        <w:t>mám rád místo, kde žiji, vážím si tradic rodiště, regionu i celé vlasti</w:t>
      </w:r>
    </w:p>
    <w:p w:rsidR="00AE247E" w:rsidRDefault="00AE247E" w:rsidP="00F361FC">
      <w:pPr>
        <w:pStyle w:val="Prosttext"/>
        <w:numPr>
          <w:ilvl w:val="0"/>
          <w:numId w:val="87"/>
        </w:numPr>
        <w:rPr>
          <w:rFonts w:ascii="Times New Roman" w:hAnsi="Times New Roman"/>
          <w:sz w:val="24"/>
          <w:szCs w:val="24"/>
        </w:rPr>
      </w:pPr>
      <w:r>
        <w:rPr>
          <w:rFonts w:ascii="Times New Roman" w:hAnsi="Times New Roman"/>
          <w:sz w:val="24"/>
          <w:szCs w:val="24"/>
        </w:rPr>
        <w:t>patřím k svému národu, jsem na něj hrdý</w:t>
      </w:r>
    </w:p>
    <w:p w:rsidR="00AE247E" w:rsidRDefault="00AE247E" w:rsidP="00F361FC">
      <w:pPr>
        <w:pStyle w:val="Prosttext"/>
        <w:numPr>
          <w:ilvl w:val="0"/>
          <w:numId w:val="87"/>
        </w:numPr>
        <w:rPr>
          <w:rFonts w:ascii="Times New Roman" w:hAnsi="Times New Roman"/>
          <w:sz w:val="24"/>
          <w:szCs w:val="24"/>
        </w:rPr>
      </w:pPr>
      <w:r>
        <w:rPr>
          <w:rFonts w:ascii="Times New Roman" w:hAnsi="Times New Roman"/>
          <w:sz w:val="24"/>
          <w:szCs w:val="24"/>
        </w:rPr>
        <w:t>vážím si tradic a kultury ostatních národů a etnik, respektuji jejich svobodu a nezávislost</w:t>
      </w:r>
    </w:p>
    <w:p w:rsidR="00AE247E" w:rsidRDefault="00AE247E" w:rsidP="00F361FC">
      <w:pPr>
        <w:pStyle w:val="Prosttext"/>
        <w:numPr>
          <w:ilvl w:val="0"/>
          <w:numId w:val="87"/>
        </w:numPr>
        <w:rPr>
          <w:rFonts w:ascii="Times New Roman" w:hAnsi="Times New Roman"/>
          <w:sz w:val="24"/>
          <w:szCs w:val="24"/>
        </w:rPr>
      </w:pPr>
      <w:r>
        <w:rPr>
          <w:rFonts w:ascii="Times New Roman" w:hAnsi="Times New Roman"/>
          <w:sz w:val="24"/>
          <w:szCs w:val="24"/>
        </w:rPr>
        <w:t>mám úctu k lidským právům a demokracii</w:t>
      </w:r>
    </w:p>
    <w:p w:rsidR="00AE247E" w:rsidRPr="00465338" w:rsidRDefault="00AE247E" w:rsidP="00AE247E">
      <w:pPr>
        <w:pStyle w:val="Prosttext"/>
        <w:rPr>
          <w:rFonts w:ascii="Times New Roman" w:hAnsi="Times New Roman"/>
          <w:b/>
          <w:bCs/>
          <w:sz w:val="24"/>
          <w:szCs w:val="24"/>
        </w:rPr>
      </w:pPr>
      <w:r w:rsidRPr="00465338">
        <w:rPr>
          <w:rFonts w:ascii="Times New Roman" w:hAnsi="Times New Roman"/>
          <w:b/>
          <w:bCs/>
          <w:sz w:val="24"/>
          <w:szCs w:val="24"/>
        </w:rPr>
        <w:t>Cíle v oblasti dovedností a schopností</w:t>
      </w:r>
    </w:p>
    <w:p w:rsidR="00AE247E" w:rsidRDefault="00AE247E" w:rsidP="00F361FC">
      <w:pPr>
        <w:pStyle w:val="Prosttext"/>
        <w:numPr>
          <w:ilvl w:val="0"/>
          <w:numId w:val="88"/>
        </w:numPr>
        <w:jc w:val="both"/>
        <w:rPr>
          <w:rFonts w:ascii="Times New Roman" w:hAnsi="Times New Roman"/>
          <w:sz w:val="24"/>
          <w:szCs w:val="24"/>
        </w:rPr>
      </w:pPr>
      <w:r>
        <w:rPr>
          <w:rFonts w:ascii="Times New Roman" w:hAnsi="Times New Roman"/>
          <w:sz w:val="24"/>
          <w:szCs w:val="24"/>
        </w:rPr>
        <w:t>pomocí jednoduchých měřičských pomůcek nakreslit plán okolí školy, domu, zahrady</w:t>
      </w:r>
    </w:p>
    <w:p w:rsidR="00AE247E" w:rsidRDefault="00AE247E" w:rsidP="00F361FC">
      <w:pPr>
        <w:pStyle w:val="Prosttext"/>
        <w:numPr>
          <w:ilvl w:val="0"/>
          <w:numId w:val="88"/>
        </w:numPr>
        <w:jc w:val="both"/>
        <w:rPr>
          <w:rFonts w:ascii="Times New Roman" w:hAnsi="Times New Roman"/>
          <w:sz w:val="24"/>
          <w:szCs w:val="24"/>
        </w:rPr>
      </w:pPr>
      <w:r>
        <w:rPr>
          <w:rFonts w:ascii="Times New Roman" w:hAnsi="Times New Roman"/>
          <w:sz w:val="24"/>
          <w:szCs w:val="24"/>
        </w:rPr>
        <w:t>použít kompasu a směrové růžice k orientaci v krajině a na mapě podle světových stran hlavních i vedlejších</w:t>
      </w:r>
    </w:p>
    <w:p w:rsidR="00AE247E" w:rsidRDefault="00AE247E" w:rsidP="00F361FC">
      <w:pPr>
        <w:pStyle w:val="Prosttext"/>
        <w:numPr>
          <w:ilvl w:val="0"/>
          <w:numId w:val="88"/>
        </w:numPr>
        <w:jc w:val="both"/>
        <w:rPr>
          <w:rFonts w:ascii="Times New Roman" w:hAnsi="Times New Roman"/>
          <w:sz w:val="24"/>
          <w:szCs w:val="24"/>
        </w:rPr>
      </w:pPr>
      <w:r>
        <w:rPr>
          <w:rFonts w:ascii="Times New Roman" w:hAnsi="Times New Roman"/>
          <w:sz w:val="24"/>
          <w:szCs w:val="24"/>
        </w:rPr>
        <w:t xml:space="preserve">pracovat s mapami jako hlavním zdrojem informací o určitém území </w:t>
      </w:r>
    </w:p>
    <w:p w:rsidR="00AE247E" w:rsidRDefault="00AE247E" w:rsidP="00F361FC">
      <w:pPr>
        <w:pStyle w:val="Prosttext"/>
        <w:numPr>
          <w:ilvl w:val="0"/>
          <w:numId w:val="88"/>
        </w:numPr>
        <w:jc w:val="both"/>
        <w:rPr>
          <w:rFonts w:ascii="Times New Roman" w:hAnsi="Times New Roman"/>
          <w:sz w:val="24"/>
          <w:szCs w:val="24"/>
        </w:rPr>
      </w:pPr>
      <w:r>
        <w:rPr>
          <w:rFonts w:ascii="Times New Roman" w:hAnsi="Times New Roman"/>
          <w:sz w:val="24"/>
          <w:szCs w:val="24"/>
        </w:rPr>
        <w:t>vyhledávat informace v literatuře, časopisech, novinách, orientovat se v jízdním řádu, telefonním seznamu, poštovních směrovacích</w:t>
      </w:r>
      <w:r w:rsidR="00AB39F8">
        <w:rPr>
          <w:rFonts w:ascii="Times New Roman" w:hAnsi="Times New Roman"/>
          <w:sz w:val="24"/>
          <w:szCs w:val="24"/>
        </w:rPr>
        <w:t xml:space="preserve"> </w:t>
      </w:r>
      <w:r>
        <w:rPr>
          <w:rFonts w:ascii="Times New Roman" w:hAnsi="Times New Roman"/>
          <w:sz w:val="24"/>
          <w:szCs w:val="24"/>
        </w:rPr>
        <w:t>číslech</w:t>
      </w:r>
    </w:p>
    <w:p w:rsidR="00AE247E" w:rsidRDefault="00AE247E" w:rsidP="00F361FC">
      <w:pPr>
        <w:pStyle w:val="Prosttext"/>
        <w:numPr>
          <w:ilvl w:val="0"/>
          <w:numId w:val="88"/>
        </w:numPr>
        <w:jc w:val="both"/>
        <w:rPr>
          <w:rFonts w:ascii="Times New Roman" w:hAnsi="Times New Roman"/>
          <w:sz w:val="24"/>
          <w:szCs w:val="24"/>
        </w:rPr>
      </w:pPr>
      <w:r>
        <w:rPr>
          <w:rFonts w:ascii="Times New Roman" w:hAnsi="Times New Roman"/>
          <w:sz w:val="24"/>
          <w:szCs w:val="24"/>
        </w:rPr>
        <w:t>poskytnout základní informace o místě, ve kterém žijí, a o svém regionu</w:t>
      </w:r>
    </w:p>
    <w:p w:rsidR="00AE247E" w:rsidRDefault="00AE247E" w:rsidP="00AE247E"/>
    <w:p w:rsidR="00AE247E" w:rsidRPr="00465338" w:rsidRDefault="00AE247E" w:rsidP="00AE247E">
      <w:pPr>
        <w:pStyle w:val="MezititulekRVPZV12bTunZarovnatdoblokuPrvndek1cmPed6Char"/>
        <w:rPr>
          <w:sz w:val="28"/>
          <w:szCs w:val="28"/>
        </w:rPr>
      </w:pPr>
      <w:r w:rsidRPr="00465338">
        <w:rPr>
          <w:sz w:val="28"/>
          <w:szCs w:val="28"/>
        </w:rPr>
        <w:t>Cílové zaměření vzdělávací oblasti</w:t>
      </w:r>
    </w:p>
    <w:p w:rsidR="00AE247E" w:rsidRDefault="00AE247E" w:rsidP="00AE247E">
      <w:pPr>
        <w:pStyle w:val="StylTextodkrajeRVPZVnenKurzva1"/>
        <w:spacing w:before="120"/>
        <w:rPr>
          <w:sz w:val="24"/>
        </w:rPr>
      </w:pPr>
      <w:r>
        <w:rPr>
          <w:sz w:val="24"/>
        </w:rPr>
        <w:t>Vzdělávání v dané vzdělávací oblasti směřuje k utváření a rozvíjení klíčových kompetencí tím, že vede žáka k:</w:t>
      </w:r>
    </w:p>
    <w:p w:rsidR="00AE247E" w:rsidRDefault="00AE247E" w:rsidP="00AE247E">
      <w:pPr>
        <w:pStyle w:val="VetvtextuRVPZVCharPed3b"/>
        <w:tabs>
          <w:tab w:val="num" w:pos="530"/>
        </w:tabs>
        <w:autoSpaceDE/>
        <w:ind w:left="567" w:hanging="397"/>
        <w:rPr>
          <w:sz w:val="24"/>
        </w:rPr>
      </w:pPr>
      <w:r>
        <w:rPr>
          <w:sz w:val="24"/>
        </w:rPr>
        <w:t>utváření pracovních návyků v jednoduché samostatné i týmové činnosti</w:t>
      </w:r>
    </w:p>
    <w:p w:rsidR="00AE247E" w:rsidRDefault="00AE247E" w:rsidP="00AE247E">
      <w:pPr>
        <w:pStyle w:val="VetvtextuRVPZVCharPed3b"/>
        <w:tabs>
          <w:tab w:val="num" w:pos="530"/>
        </w:tabs>
        <w:autoSpaceDE/>
        <w:ind w:left="567" w:hanging="397"/>
        <w:rPr>
          <w:sz w:val="24"/>
        </w:rPr>
      </w:pPr>
      <w:r>
        <w:rPr>
          <w:sz w:val="24"/>
        </w:rPr>
        <w:lastRenderedPageBreak/>
        <w:t>orientaci ve světě informací a k časovému a</w:t>
      </w:r>
      <w:r w:rsidR="00AB39F8">
        <w:rPr>
          <w:sz w:val="24"/>
        </w:rPr>
        <w:t xml:space="preserve"> </w:t>
      </w:r>
      <w:r>
        <w:rPr>
          <w:sz w:val="24"/>
        </w:rPr>
        <w:t>místním</w:t>
      </w:r>
      <w:r w:rsidR="00AB39F8">
        <w:rPr>
          <w:sz w:val="24"/>
        </w:rPr>
        <w:t>u</w:t>
      </w:r>
      <w:r>
        <w:rPr>
          <w:sz w:val="24"/>
        </w:rPr>
        <w:t xml:space="preserve"> propojování historických, zeměpisných a kulturních informací</w:t>
      </w:r>
    </w:p>
    <w:p w:rsidR="00AE247E" w:rsidRDefault="00AE247E" w:rsidP="00AE247E">
      <w:pPr>
        <w:pStyle w:val="VetvtextuRVPZVCharPed3b"/>
        <w:tabs>
          <w:tab w:val="num" w:pos="530"/>
        </w:tabs>
        <w:autoSpaceDE/>
        <w:ind w:left="567" w:hanging="397"/>
        <w:rPr>
          <w:sz w:val="24"/>
        </w:rPr>
      </w:pPr>
      <w:r>
        <w:rPr>
          <w:sz w:val="24"/>
        </w:rPr>
        <w:t>rozšiřování slovní zásoby v osvojovaných tématech, k pojmenovávání pozorovaných skutečností a k jejich zachycení ve vlastních projevech, názorech a výtvorech</w:t>
      </w:r>
    </w:p>
    <w:p w:rsidR="00AE247E" w:rsidRDefault="00AE247E" w:rsidP="00AE247E">
      <w:pPr>
        <w:pStyle w:val="VetvtextuRVPZVCharPed3b"/>
        <w:tabs>
          <w:tab w:val="num" w:pos="530"/>
        </w:tabs>
        <w:autoSpaceDE/>
        <w:ind w:left="567" w:hanging="397"/>
        <w:rPr>
          <w:sz w:val="24"/>
        </w:rPr>
      </w:pPr>
      <w:r>
        <w:rPr>
          <w:sz w:val="24"/>
        </w:rPr>
        <w:t>poznávání a chápání rozdílů mezi lidmi, ke kulturnímu a tolerantnímu chování a jednání na základě společně vytvořených a přijatých nebo obecně uplatňovaných pravidel soužití, k plnění povinností a společných úkolů</w:t>
      </w:r>
    </w:p>
    <w:p w:rsidR="00AE247E" w:rsidRDefault="00AE247E" w:rsidP="00AE247E">
      <w:pPr>
        <w:pStyle w:val="VetvtextuRVPZVCharPed3b"/>
        <w:tabs>
          <w:tab w:val="num" w:pos="530"/>
        </w:tabs>
        <w:autoSpaceDE/>
        <w:ind w:left="567" w:hanging="397"/>
        <w:rPr>
          <w:sz w:val="24"/>
        </w:rPr>
      </w:pPr>
      <w:r>
        <w:rPr>
          <w:sz w:val="24"/>
        </w:rPr>
        <w:t>samostatnému a sebevědomému vystupování a jednání, k efektivní, bezproblémové a bezkonfliktní komunikaci i v méně běžných situacích, k poznávání a ovlivňování své jedinečnosti (možností a limitů)</w:t>
      </w:r>
    </w:p>
    <w:p w:rsidR="00AE247E" w:rsidRDefault="00AE247E" w:rsidP="00AE247E">
      <w:pPr>
        <w:pStyle w:val="VetvtextuRVPZVCharPed3b"/>
        <w:tabs>
          <w:tab w:val="num" w:pos="530"/>
        </w:tabs>
        <w:autoSpaceDE/>
        <w:ind w:left="567" w:hanging="397"/>
        <w:rPr>
          <w:sz w:val="24"/>
        </w:rPr>
      </w:pPr>
      <w:r>
        <w:rPr>
          <w:sz w:val="24"/>
        </w:rPr>
        <w:t>utváření ohleduplného vztahu ke kulturním výtvorům a k hledání možností aktivního uplatnění při jejich ochraně</w:t>
      </w:r>
    </w:p>
    <w:p w:rsidR="00AE247E" w:rsidRDefault="00AE247E" w:rsidP="00AE247E">
      <w:pPr>
        <w:pStyle w:val="VetvtextuRVPZVCharPed3b"/>
        <w:tabs>
          <w:tab w:val="num" w:pos="530"/>
        </w:tabs>
        <w:autoSpaceDE/>
        <w:ind w:left="567" w:hanging="397"/>
        <w:rPr>
          <w:sz w:val="24"/>
        </w:rPr>
      </w:pPr>
      <w:r>
        <w:rPr>
          <w:sz w:val="24"/>
        </w:rPr>
        <w:t>přirozenému vyjadřování pozitivních citů ve vztahu k sobě i okolnímu prostředí</w:t>
      </w:r>
    </w:p>
    <w:p w:rsidR="00AE247E" w:rsidRDefault="00AE247E" w:rsidP="00AE247E">
      <w:pPr>
        <w:pStyle w:val="VetvtextuRVPZVCharPed3b"/>
        <w:tabs>
          <w:tab w:val="num" w:pos="530"/>
        </w:tabs>
        <w:autoSpaceDE/>
        <w:ind w:left="567" w:hanging="397"/>
        <w:rPr>
          <w:sz w:val="24"/>
        </w:rPr>
      </w:pPr>
      <w:r>
        <w:rPr>
          <w:sz w:val="24"/>
        </w:rPr>
        <w:t>objevování a poznávání všeho, co jej zajímá, co se mu líbí a v čem by v budoucnu mohl uspět</w:t>
      </w:r>
    </w:p>
    <w:p w:rsidR="00AE247E" w:rsidRDefault="00AE247E" w:rsidP="00AE247E"/>
    <w:p w:rsidR="00AE247E" w:rsidRPr="006F23A2" w:rsidRDefault="00AE247E" w:rsidP="006F23A2">
      <w:pPr>
        <w:jc w:val="both"/>
        <w:rPr>
          <w:b/>
          <w:sz w:val="28"/>
          <w:szCs w:val="28"/>
        </w:rPr>
      </w:pPr>
      <w:bookmarkStart w:id="184" w:name="_Toc314344231"/>
      <w:r w:rsidRPr="006F23A2">
        <w:rPr>
          <w:b/>
          <w:sz w:val="28"/>
          <w:szCs w:val="28"/>
        </w:rPr>
        <w:t>Společné výchovné a vzdělávací strategie k rozvoji klíčových kompetencí</w:t>
      </w:r>
      <w:bookmarkEnd w:id="184"/>
    </w:p>
    <w:p w:rsidR="00AE247E" w:rsidRPr="006F23A2" w:rsidRDefault="00AE247E" w:rsidP="006F23A2">
      <w:pPr>
        <w:jc w:val="both"/>
        <w:rPr>
          <w:szCs w:val="22"/>
        </w:rPr>
      </w:pPr>
      <w:bookmarkStart w:id="185" w:name="_Toc314344232"/>
      <w:r w:rsidRPr="006F23A2">
        <w:rPr>
          <w:szCs w:val="22"/>
        </w:rPr>
        <w:t>Výuka Vlastivědy společně s ostatními předměty vzdělávací oblasti Člověk a jeho svět přispívá k utváření a rozvíjení klíčových kompetencí žáka takto:</w:t>
      </w:r>
      <w:bookmarkEnd w:id="185"/>
    </w:p>
    <w:p w:rsidR="00AE247E" w:rsidRDefault="00AE247E" w:rsidP="00AE247E">
      <w:pPr>
        <w:rPr>
          <w:b/>
          <w:szCs w:val="22"/>
        </w:rPr>
      </w:pPr>
    </w:p>
    <w:p w:rsidR="00AE247E" w:rsidRDefault="00AE247E" w:rsidP="00AE247E">
      <w:pPr>
        <w:jc w:val="both"/>
        <w:rPr>
          <w:szCs w:val="22"/>
        </w:rPr>
      </w:pPr>
      <w:r>
        <w:rPr>
          <w:b/>
          <w:szCs w:val="22"/>
        </w:rPr>
        <w:t>Kompetence k učení:</w:t>
      </w:r>
      <w:r>
        <w:rPr>
          <w:szCs w:val="22"/>
        </w:rPr>
        <w:t xml:space="preserve"> učitel vede žáky k zakládání pokusů a tím žák pozoruje a experimentuje, získané výsledky porovnává a vyvozuje z nich závěry pro využití v budoucnosti. Učitel nabízí různé zdroje informací a tím vede žáka k vyhledávání a třídění informací z různých zdrojů informací (encyklopedie</w:t>
      </w:r>
      <w:r w:rsidR="006F23A2">
        <w:rPr>
          <w:szCs w:val="22"/>
        </w:rPr>
        <w:t>, přírodovědné knihy a časopisy</w:t>
      </w:r>
      <w:r>
        <w:rPr>
          <w:szCs w:val="22"/>
        </w:rPr>
        <w:t>).</w:t>
      </w:r>
      <w:r w:rsidR="006F23A2">
        <w:rPr>
          <w:szCs w:val="22"/>
        </w:rPr>
        <w:t xml:space="preserve"> </w:t>
      </w:r>
      <w:r>
        <w:rPr>
          <w:szCs w:val="22"/>
        </w:rPr>
        <w:t>Učitel jasně, stručně, srozumitelně a v souvislostech provádí výklad a tím vede žáka k užívání obecně platných termínů, znaků a symbolů, uvádí věci do souvislostí</w:t>
      </w:r>
    </w:p>
    <w:p w:rsidR="00AE247E" w:rsidRDefault="00AE247E" w:rsidP="00AE247E">
      <w:pPr>
        <w:jc w:val="both"/>
        <w:rPr>
          <w:szCs w:val="22"/>
        </w:rPr>
      </w:pPr>
      <w:r>
        <w:rPr>
          <w:b/>
          <w:bCs/>
        </w:rPr>
        <w:t xml:space="preserve">Kompetence k řešení problémů: </w:t>
      </w:r>
      <w:r>
        <w:t>učitel nabízí problémové úkoly, objasňuje více druhů řešení a tím vede žáka řešit problémy, volit vhodné způsoby řešení, užívat při řešení problému empirické a logické postupy, tyto postupy prakticky ověřuje.</w:t>
      </w:r>
      <w:r w:rsidR="006F23A2">
        <w:t xml:space="preserve"> </w:t>
      </w:r>
      <w:r>
        <w:t>U</w:t>
      </w:r>
      <w:r>
        <w:rPr>
          <w:szCs w:val="22"/>
        </w:rPr>
        <w:t xml:space="preserve">čitel společně s žáky vytváří pravidla a kritéria hodnocení a tím umožňuje žákovi sledovat vlastní pokrok při zdolávání problémů </w:t>
      </w:r>
    </w:p>
    <w:p w:rsidR="00AE247E" w:rsidRDefault="00AE247E" w:rsidP="00AE247E">
      <w:pPr>
        <w:jc w:val="both"/>
        <w:rPr>
          <w:b/>
          <w:bCs/>
          <w:szCs w:val="22"/>
        </w:rPr>
      </w:pPr>
    </w:p>
    <w:p w:rsidR="00AE247E" w:rsidRDefault="00AE247E" w:rsidP="00AE247E">
      <w:pPr>
        <w:jc w:val="both"/>
        <w:rPr>
          <w:bCs/>
          <w:szCs w:val="22"/>
        </w:rPr>
      </w:pPr>
      <w:r>
        <w:rPr>
          <w:b/>
          <w:bCs/>
          <w:szCs w:val="22"/>
        </w:rPr>
        <w:t xml:space="preserve">Kompetence komunikativní: </w:t>
      </w:r>
      <w:r>
        <w:rPr>
          <w:bCs/>
          <w:szCs w:val="22"/>
        </w:rPr>
        <w:t xml:space="preserve">učitel nabízí různé texty a záznamy, audio i videotechniku a tím umožňuje </w:t>
      </w:r>
      <w:r>
        <w:rPr>
          <w:szCs w:val="22"/>
        </w:rPr>
        <w:t>žákovi</w:t>
      </w:r>
      <w:r>
        <w:rPr>
          <w:bCs/>
          <w:szCs w:val="22"/>
        </w:rPr>
        <w:t xml:space="preserve"> porozumět různým typům textů a záznamů i obrazového materiálu. Učitel poskytuje žákovi informační a komunikační prostředky a technologie a tím vede žáka k efektivnímu využívání těchto prostředků pro kvalitní a účinnou komunikaci s okolním světem </w:t>
      </w:r>
    </w:p>
    <w:p w:rsidR="00AE247E" w:rsidRDefault="00AE247E" w:rsidP="00AE247E">
      <w:pPr>
        <w:jc w:val="both"/>
        <w:rPr>
          <w:b/>
          <w:bCs/>
          <w:szCs w:val="22"/>
        </w:rPr>
      </w:pPr>
    </w:p>
    <w:p w:rsidR="00AE247E" w:rsidRDefault="00AE247E" w:rsidP="00AE247E">
      <w:pPr>
        <w:jc w:val="both"/>
        <w:rPr>
          <w:szCs w:val="22"/>
        </w:rPr>
      </w:pPr>
      <w:r>
        <w:rPr>
          <w:b/>
          <w:bCs/>
          <w:szCs w:val="22"/>
        </w:rPr>
        <w:t xml:space="preserve">Kompetence sociální a personální: </w:t>
      </w:r>
      <w:r>
        <w:rPr>
          <w:bCs/>
          <w:szCs w:val="22"/>
        </w:rPr>
        <w:t>učitel umožňuje žákům podílet se na vytváření pravidel práce v týmu a tím se žák učí spolupracovat ve skupině a respektovat daná pravidla, učitel poskytuje žákům prostor pro skupinovou práci a kooperativní učení a tím učí žáky podílet se na příjemné atmosféře v týmu. Učitel je žákům rádcem a tím vede žáka k tomu, že žák umí v případě potřeby poskytnout pomoc nebo o ni požádat.</w:t>
      </w:r>
      <w:r w:rsidR="006F23A2">
        <w:rPr>
          <w:bCs/>
          <w:szCs w:val="22"/>
        </w:rPr>
        <w:t xml:space="preserve"> </w:t>
      </w:r>
      <w:r>
        <w:rPr>
          <w:bCs/>
          <w:szCs w:val="22"/>
        </w:rPr>
        <w:t>Učitel umožňuje žákům klást otázky a tím žák přispívá k diskusi v malé skupině, cítí potřebu efektivně spolupracovat s druhými při řešení problémů</w:t>
      </w:r>
    </w:p>
    <w:p w:rsidR="00AE247E" w:rsidRDefault="00AE247E" w:rsidP="00AE247E">
      <w:pPr>
        <w:jc w:val="both"/>
        <w:rPr>
          <w:b/>
          <w:bCs/>
          <w:szCs w:val="22"/>
        </w:rPr>
      </w:pPr>
    </w:p>
    <w:p w:rsidR="00AE247E" w:rsidRDefault="00AE247E" w:rsidP="00AE247E">
      <w:pPr>
        <w:jc w:val="both"/>
        <w:rPr>
          <w:szCs w:val="22"/>
        </w:rPr>
      </w:pPr>
      <w:r>
        <w:rPr>
          <w:b/>
          <w:bCs/>
          <w:szCs w:val="22"/>
        </w:rPr>
        <w:t xml:space="preserve">Kompetence občanské: </w:t>
      </w:r>
      <w:r>
        <w:rPr>
          <w:bCs/>
          <w:szCs w:val="22"/>
        </w:rPr>
        <w:t xml:space="preserve">učitel uznává možnost volby při rozhodování a tím umožňuje žákovi rozhodovat se podle dané situace, poskytovat účinnou pomoc dle svých možností. Učitel umožňuje dávat věci, jevy do souvislostí a vede žáky k zodpovědnosti za svá </w:t>
      </w:r>
      <w:r>
        <w:rPr>
          <w:bCs/>
          <w:szCs w:val="22"/>
        </w:rPr>
        <w:lastRenderedPageBreak/>
        <w:t xml:space="preserve">rozhodnutí a tím se žák učí chápat základní ekologické souvislosti, znát požadavky na kvalitní životní prostředí a rozhodovat se v zájmu podpory a ochrany zdraví </w:t>
      </w:r>
    </w:p>
    <w:p w:rsidR="00AE247E" w:rsidRDefault="00AE247E" w:rsidP="00AE247E">
      <w:pPr>
        <w:jc w:val="both"/>
        <w:rPr>
          <w:b/>
          <w:bCs/>
          <w:szCs w:val="22"/>
        </w:rPr>
      </w:pPr>
    </w:p>
    <w:p w:rsidR="00AE247E" w:rsidRDefault="00AE247E" w:rsidP="00AE247E">
      <w:pPr>
        <w:jc w:val="both"/>
      </w:pPr>
      <w:r>
        <w:rPr>
          <w:b/>
          <w:bCs/>
          <w:szCs w:val="22"/>
        </w:rPr>
        <w:t>Kompetence pracovní:</w:t>
      </w:r>
      <w:r>
        <w:rPr>
          <w:bCs/>
          <w:szCs w:val="22"/>
        </w:rPr>
        <w:t xml:space="preserve"> </w:t>
      </w:r>
      <w:r>
        <w:t>učitel poskytuje žákům různé nástroje a pomůcky a tím vede žáka k používání materiálů, nástrojů a vybavení a dodržování vymezených pravidel. Učitel předkládá různá rizika a následky nejen ve vztahu k lidem, ale i k přírodě a tím vede žáka k zodpovědnému přístupu k výsledkům pracovní činnosti i z hlediska ochrany svého zdraví a zdraví druhých, i z hlediska ochrany životního prostředí</w:t>
      </w:r>
    </w:p>
    <w:p w:rsidR="00AE247E" w:rsidRDefault="00AE247E" w:rsidP="00AE247E">
      <w:pPr>
        <w:jc w:val="both"/>
      </w:pPr>
    </w:p>
    <w:p w:rsidR="00AE247E" w:rsidRDefault="00AE247E" w:rsidP="00AE247E">
      <w:pPr>
        <w:pStyle w:val="MezititulekRVPZV12bTunZarovnatdoblokuPrvndek1cmPed6Char"/>
        <w:outlineLvl w:val="0"/>
        <w:rPr>
          <w:sz w:val="28"/>
        </w:rPr>
      </w:pPr>
    </w:p>
    <w:p w:rsidR="00AE247E" w:rsidRPr="00F912F2" w:rsidRDefault="00AE247E" w:rsidP="00F912F2">
      <w:pPr>
        <w:jc w:val="both"/>
        <w:rPr>
          <w:b/>
          <w:bCs/>
          <w:sz w:val="28"/>
          <w:szCs w:val="28"/>
        </w:rPr>
      </w:pPr>
    </w:p>
    <w:p w:rsidR="001478EE" w:rsidRPr="00F912F2" w:rsidRDefault="001478EE" w:rsidP="00F912F2">
      <w:pPr>
        <w:jc w:val="both"/>
        <w:rPr>
          <w:b/>
          <w:bCs/>
          <w:sz w:val="28"/>
          <w:szCs w:val="28"/>
        </w:rPr>
      </w:pPr>
      <w:bookmarkStart w:id="186" w:name="_Toc314344233"/>
      <w:r w:rsidRPr="00F912F2">
        <w:rPr>
          <w:b/>
          <w:bCs/>
          <w:sz w:val="28"/>
          <w:szCs w:val="28"/>
        </w:rPr>
        <w:t>Tematické okruhy průřezových témat zařazené do předmětu</w:t>
      </w:r>
      <w:bookmarkEnd w:id="186"/>
    </w:p>
    <w:p w:rsidR="001478EE" w:rsidRDefault="001478EE" w:rsidP="001478EE">
      <w:pPr>
        <w:pStyle w:val="Zhlav"/>
        <w:tabs>
          <w:tab w:val="clear" w:pos="4536"/>
          <w:tab w:val="clear" w:pos="9072"/>
        </w:tabs>
        <w:rPr>
          <w:szCs w:val="22"/>
        </w:rPr>
      </w:pPr>
    </w:p>
    <w:p w:rsidR="001478EE" w:rsidRDefault="001478EE" w:rsidP="001478EE">
      <w:pPr>
        <w:tabs>
          <w:tab w:val="left" w:pos="900"/>
        </w:tabs>
      </w:pPr>
      <w:r>
        <w:rPr>
          <w:b/>
          <w:bCs/>
        </w:rPr>
        <w:t xml:space="preserve">OSV: </w:t>
      </w:r>
      <w:r>
        <w:rPr>
          <w:b/>
          <w:bCs/>
        </w:rPr>
        <w:tab/>
        <w:t>Osobnostní a sociální výchova</w:t>
      </w:r>
      <w:r>
        <w:t>:</w:t>
      </w:r>
    </w:p>
    <w:p w:rsidR="001478EE" w:rsidRDefault="001478EE" w:rsidP="001478EE">
      <w:pPr>
        <w:pStyle w:val="StylMezititulekRVPZV11bTunZarovnatdoblokuPrvndekCharCharCharCharCharCharCharCharChar"/>
        <w:tabs>
          <w:tab w:val="left" w:pos="1716"/>
        </w:tabs>
        <w:spacing w:before="0"/>
        <w:rPr>
          <w:sz w:val="24"/>
          <w:szCs w:val="24"/>
        </w:rPr>
      </w:pPr>
      <w:r>
        <w:rPr>
          <w:sz w:val="24"/>
          <w:szCs w:val="24"/>
        </w:rPr>
        <w:t xml:space="preserve">Osobnostní rozvoj </w:t>
      </w:r>
    </w:p>
    <w:p w:rsidR="001478EE" w:rsidRPr="00AB39F8" w:rsidRDefault="001478EE" w:rsidP="001478EE">
      <w:pPr>
        <w:tabs>
          <w:tab w:val="left" w:pos="1620"/>
        </w:tabs>
        <w:ind w:left="1620" w:hanging="1620"/>
        <w:jc w:val="both"/>
      </w:pPr>
      <w:r>
        <w:rPr>
          <w:i/>
        </w:rPr>
        <w:t>OSV </w:t>
      </w:r>
      <w:r>
        <w:rPr>
          <w:i/>
        </w:rPr>
        <w:tab/>
      </w:r>
      <w:r w:rsidRPr="00AB39F8">
        <w:rPr>
          <w:i/>
        </w:rPr>
        <w:t>Rozvoj schopností poznání:</w:t>
      </w:r>
      <w:r w:rsidRPr="00AB39F8">
        <w:t xml:space="preserve"> cvičení smyslového vnímání, pozornosti a soustředění, řešení problémů</w:t>
      </w:r>
    </w:p>
    <w:p w:rsidR="001478EE" w:rsidRPr="00AB39F8" w:rsidRDefault="001478EE" w:rsidP="001478EE">
      <w:pPr>
        <w:tabs>
          <w:tab w:val="left" w:pos="1620"/>
        </w:tabs>
        <w:ind w:left="1620" w:hanging="1620"/>
        <w:jc w:val="both"/>
      </w:pPr>
      <w:r w:rsidRPr="00AB39F8">
        <w:rPr>
          <w:i/>
        </w:rPr>
        <w:t>OSV </w:t>
      </w:r>
      <w:r w:rsidRPr="00AB39F8">
        <w:rPr>
          <w:i/>
        </w:rPr>
        <w:tab/>
        <w:t>Sebepoznání a sebepojetí:</w:t>
      </w:r>
      <w:r w:rsidRPr="00AB39F8">
        <w:t xml:space="preserve"> moje tělo, co o sobě vím a co ne, můj vztah ke mně samému, moje vztahy k druhým lidem</w:t>
      </w:r>
    </w:p>
    <w:p w:rsidR="001478EE" w:rsidRPr="00AB39F8" w:rsidRDefault="001478EE" w:rsidP="001478EE">
      <w:pPr>
        <w:tabs>
          <w:tab w:val="left" w:pos="1620"/>
        </w:tabs>
        <w:ind w:left="1620" w:hanging="1620"/>
        <w:jc w:val="both"/>
      </w:pPr>
      <w:r w:rsidRPr="00AB39F8">
        <w:rPr>
          <w:i/>
        </w:rPr>
        <w:t>OSV </w:t>
      </w:r>
      <w:r w:rsidRPr="00AB39F8">
        <w:rPr>
          <w:i/>
        </w:rPr>
        <w:tab/>
        <w:t xml:space="preserve">Seberegulace a sebeorganizace: </w:t>
      </w:r>
      <w:r w:rsidRPr="00AB39F8">
        <w:t>organizace vlastního času, plánování učení</w:t>
      </w:r>
    </w:p>
    <w:p w:rsidR="001478EE" w:rsidRPr="00AB39F8" w:rsidRDefault="001478EE" w:rsidP="001478EE">
      <w:pPr>
        <w:tabs>
          <w:tab w:val="left" w:pos="1620"/>
        </w:tabs>
        <w:ind w:left="1620" w:hanging="1620"/>
        <w:jc w:val="both"/>
      </w:pPr>
      <w:r w:rsidRPr="00AB39F8">
        <w:rPr>
          <w:i/>
        </w:rPr>
        <w:t>OSV </w:t>
      </w:r>
      <w:r w:rsidRPr="00AB39F8">
        <w:rPr>
          <w:i/>
        </w:rPr>
        <w:tab/>
        <w:t>Psychohygiena:</w:t>
      </w:r>
      <w:r w:rsidRPr="00AB39F8">
        <w:t xml:space="preserve"> dobrá organizace času, rozumové zpracování problému, hledání pomoci při potížích</w:t>
      </w:r>
    </w:p>
    <w:p w:rsidR="001478EE" w:rsidRPr="00AB39F8" w:rsidRDefault="001478EE" w:rsidP="001478EE">
      <w:pPr>
        <w:tabs>
          <w:tab w:val="left" w:pos="1620"/>
        </w:tabs>
        <w:ind w:left="1620" w:hanging="1620"/>
        <w:jc w:val="both"/>
      </w:pPr>
      <w:r w:rsidRPr="00AB39F8">
        <w:rPr>
          <w:i/>
        </w:rPr>
        <w:t>OSV </w:t>
      </w:r>
      <w:r w:rsidRPr="00AB39F8">
        <w:rPr>
          <w:i/>
        </w:rPr>
        <w:tab/>
        <w:t>Kreativita:</w:t>
      </w:r>
      <w:r w:rsidRPr="00AB39F8">
        <w:t xml:space="preserve"> nápady, originalita, tvořivost</w:t>
      </w:r>
    </w:p>
    <w:p w:rsidR="001478EE" w:rsidRPr="00AB39F8" w:rsidRDefault="001478EE" w:rsidP="001478EE">
      <w:pPr>
        <w:pStyle w:val="Nadpis8"/>
        <w:spacing w:before="0" w:after="0"/>
        <w:rPr>
          <w:b/>
          <w:i w:val="0"/>
        </w:rPr>
      </w:pPr>
      <w:r w:rsidRPr="00AB39F8">
        <w:rPr>
          <w:b/>
          <w:i w:val="0"/>
        </w:rPr>
        <w:t>Sociální rozvoj</w:t>
      </w:r>
    </w:p>
    <w:p w:rsidR="001478EE" w:rsidRPr="00AB39F8" w:rsidRDefault="001478EE" w:rsidP="001478EE">
      <w:pPr>
        <w:tabs>
          <w:tab w:val="left" w:pos="1620"/>
        </w:tabs>
        <w:ind w:left="1620" w:hanging="1620"/>
        <w:jc w:val="both"/>
      </w:pPr>
      <w:r w:rsidRPr="00AB39F8">
        <w:rPr>
          <w:i/>
        </w:rPr>
        <w:t>OSV </w:t>
      </w:r>
      <w:r w:rsidRPr="00AB39F8">
        <w:rPr>
          <w:i/>
        </w:rPr>
        <w:tab/>
        <w:t>Poznávání lidí:</w:t>
      </w:r>
      <w:r w:rsidRPr="00AB39F8">
        <w:t xml:space="preserve"> vzájemné poznávání ve třídě</w:t>
      </w:r>
    </w:p>
    <w:p w:rsidR="001478EE" w:rsidRPr="00AB39F8" w:rsidRDefault="001478EE" w:rsidP="001478EE">
      <w:pPr>
        <w:tabs>
          <w:tab w:val="left" w:pos="1620"/>
        </w:tabs>
        <w:ind w:left="1620" w:hanging="1620"/>
        <w:jc w:val="both"/>
      </w:pPr>
      <w:r w:rsidRPr="00AB39F8">
        <w:rPr>
          <w:i/>
        </w:rPr>
        <w:t>OSV </w:t>
      </w:r>
      <w:r w:rsidRPr="00AB39F8">
        <w:tab/>
      </w:r>
      <w:r w:rsidRPr="00AB39F8">
        <w:rPr>
          <w:i/>
        </w:rPr>
        <w:t>Mezilidské vztahy:</w:t>
      </w:r>
      <w:r w:rsidRPr="00AB39F8">
        <w:t xml:space="preserve"> chování podporující dobré vztahy, respektování, podpora, pomoc</w:t>
      </w:r>
    </w:p>
    <w:p w:rsidR="001478EE" w:rsidRPr="00AB39F8" w:rsidRDefault="001478EE" w:rsidP="001478EE">
      <w:pPr>
        <w:tabs>
          <w:tab w:val="left" w:pos="1620"/>
        </w:tabs>
        <w:ind w:left="1620" w:hanging="1620"/>
        <w:jc w:val="both"/>
      </w:pPr>
      <w:r w:rsidRPr="00AB39F8">
        <w:rPr>
          <w:i/>
        </w:rPr>
        <w:t>OSV </w:t>
      </w:r>
      <w:r w:rsidRPr="00AB39F8">
        <w:rPr>
          <w:i/>
        </w:rPr>
        <w:tab/>
        <w:t>Komunikace</w:t>
      </w:r>
      <w:r w:rsidRPr="00AB39F8">
        <w:t>: řeč předmětů a prostředí vytvářeného člověkem, pravda, lež a předstírání v komunikace, komunikace v různých situacích</w:t>
      </w:r>
    </w:p>
    <w:p w:rsidR="001478EE" w:rsidRPr="00AB39F8" w:rsidRDefault="001478EE" w:rsidP="001478EE">
      <w:pPr>
        <w:tabs>
          <w:tab w:val="left" w:pos="1620"/>
        </w:tabs>
        <w:ind w:left="1620" w:hanging="1620"/>
        <w:jc w:val="both"/>
      </w:pPr>
      <w:r w:rsidRPr="00AB39F8">
        <w:rPr>
          <w:i/>
        </w:rPr>
        <w:t>OSV </w:t>
      </w:r>
      <w:r w:rsidRPr="00AB39F8">
        <w:rPr>
          <w:i/>
        </w:rPr>
        <w:tab/>
        <w:t>Kooperace a kompetice:</w:t>
      </w:r>
      <w:r w:rsidRPr="00AB39F8">
        <w:t xml:space="preserve"> rozvoj individuálních a sociálních dovedností pro kooperaci</w:t>
      </w:r>
    </w:p>
    <w:p w:rsidR="001478EE" w:rsidRPr="00AB39F8" w:rsidRDefault="001478EE" w:rsidP="001478EE">
      <w:pPr>
        <w:tabs>
          <w:tab w:val="left" w:pos="1620"/>
        </w:tabs>
        <w:ind w:left="1620" w:hanging="1620"/>
        <w:jc w:val="both"/>
        <w:rPr>
          <w:b/>
        </w:rPr>
      </w:pPr>
      <w:r w:rsidRPr="00AB39F8">
        <w:rPr>
          <w:b/>
        </w:rPr>
        <w:t>Morální rozvoj</w:t>
      </w:r>
    </w:p>
    <w:p w:rsidR="001478EE" w:rsidRPr="00AB39F8" w:rsidRDefault="001478EE" w:rsidP="001478EE">
      <w:pPr>
        <w:tabs>
          <w:tab w:val="left" w:pos="1620"/>
        </w:tabs>
        <w:ind w:left="1620" w:hanging="1620"/>
        <w:jc w:val="both"/>
      </w:pPr>
      <w:r w:rsidRPr="00AB39F8">
        <w:rPr>
          <w:i/>
        </w:rPr>
        <w:t>OSV </w:t>
      </w:r>
      <w:r w:rsidRPr="00AB39F8">
        <w:rPr>
          <w:i/>
        </w:rPr>
        <w:tab/>
        <w:t>Řešení problémů a rozhodovací dovednosti:</w:t>
      </w:r>
      <w:r w:rsidRPr="00AB39F8">
        <w:t xml:space="preserve"> zvládání učebních problémů vázaných na látku předmětů</w:t>
      </w:r>
    </w:p>
    <w:p w:rsidR="001478EE" w:rsidRPr="00AB39F8" w:rsidRDefault="001478EE" w:rsidP="001478EE">
      <w:pPr>
        <w:tabs>
          <w:tab w:val="left" w:pos="1620"/>
        </w:tabs>
        <w:ind w:left="1620" w:hanging="1620"/>
        <w:jc w:val="both"/>
      </w:pPr>
      <w:r w:rsidRPr="00AB39F8">
        <w:rPr>
          <w:i/>
        </w:rPr>
        <w:t>OSV </w:t>
      </w:r>
      <w:r w:rsidRPr="00AB39F8">
        <w:rPr>
          <w:i/>
        </w:rPr>
        <w:tab/>
        <w:t>Hodnoty, postoje, praktická etika</w:t>
      </w:r>
      <w:r w:rsidRPr="00AB39F8">
        <w:t>: vytváření povědomí o kvalitách typu odpovědnost, spolehlivost, spravedlnost, pomáhající chování</w:t>
      </w:r>
    </w:p>
    <w:p w:rsidR="001478EE" w:rsidRPr="00AB39F8" w:rsidRDefault="001478EE" w:rsidP="001478EE">
      <w:pPr>
        <w:pStyle w:val="StylMezititulekRVPZV11bTunZarovnatdoblokuPrvndekCharCharCharCharCharCharCharCharChar"/>
        <w:tabs>
          <w:tab w:val="clear" w:pos="567"/>
          <w:tab w:val="left" w:pos="924"/>
          <w:tab w:val="left" w:pos="1620"/>
        </w:tabs>
        <w:ind w:left="1622" w:hanging="1622"/>
        <w:rPr>
          <w:sz w:val="24"/>
          <w:szCs w:val="24"/>
        </w:rPr>
      </w:pPr>
      <w:r w:rsidRPr="00AB39F8">
        <w:rPr>
          <w:sz w:val="24"/>
          <w:szCs w:val="24"/>
        </w:rPr>
        <w:t>VDO</w:t>
      </w:r>
      <w:r w:rsidRPr="00AB39F8">
        <w:rPr>
          <w:sz w:val="24"/>
          <w:szCs w:val="24"/>
        </w:rPr>
        <w:tab/>
        <w:t>Výchova demokratického občana</w:t>
      </w:r>
    </w:p>
    <w:p w:rsidR="001478EE" w:rsidRPr="00AB39F8" w:rsidRDefault="001478EE" w:rsidP="001478EE">
      <w:pPr>
        <w:pStyle w:val="StylMezititulekRVPZV11bTunZarovnatdoblokuPrvndekCharCharCharCharCharCharCharCharChar"/>
        <w:tabs>
          <w:tab w:val="clear" w:pos="567"/>
          <w:tab w:val="left" w:pos="924"/>
          <w:tab w:val="left" w:pos="1620"/>
        </w:tabs>
        <w:spacing w:before="0"/>
        <w:ind w:left="1620" w:hanging="1620"/>
        <w:rPr>
          <w:b w:val="0"/>
          <w:bCs w:val="0"/>
          <w:sz w:val="24"/>
          <w:szCs w:val="24"/>
        </w:rPr>
      </w:pPr>
      <w:r w:rsidRPr="00AB39F8">
        <w:rPr>
          <w:b w:val="0"/>
          <w:i/>
          <w:sz w:val="24"/>
          <w:szCs w:val="24"/>
        </w:rPr>
        <w:t>VDO</w:t>
      </w:r>
      <w:r w:rsidRPr="00AB39F8">
        <w:rPr>
          <w:i/>
          <w:sz w:val="24"/>
          <w:szCs w:val="24"/>
        </w:rPr>
        <w:t> </w:t>
      </w:r>
      <w:r w:rsidRPr="00AB39F8">
        <w:rPr>
          <w:b w:val="0"/>
          <w:bCs w:val="0"/>
          <w:i/>
          <w:sz w:val="24"/>
          <w:szCs w:val="24"/>
        </w:rPr>
        <w:tab/>
      </w:r>
      <w:r w:rsidRPr="00AB39F8">
        <w:rPr>
          <w:b w:val="0"/>
          <w:bCs w:val="0"/>
          <w:i/>
          <w:sz w:val="24"/>
          <w:szCs w:val="24"/>
        </w:rPr>
        <w:tab/>
        <w:t>Občan, občanská společnost a stát:</w:t>
      </w:r>
      <w:r w:rsidRPr="00AB39F8">
        <w:rPr>
          <w:b w:val="0"/>
          <w:bCs w:val="0"/>
          <w:sz w:val="24"/>
          <w:szCs w:val="24"/>
        </w:rPr>
        <w:t xml:space="preserve"> přijímat odpovědnost za své postoje a činy (zejména v ochraně životního prostředí)</w:t>
      </w:r>
    </w:p>
    <w:p w:rsidR="001478EE" w:rsidRPr="00AB39F8" w:rsidRDefault="001478EE" w:rsidP="001478EE">
      <w:pPr>
        <w:pStyle w:val="StylMezititulekRVPZV11bTunZarovnatdoblokuPrvndekCharCharCharCharCharCharCharCharChar"/>
        <w:tabs>
          <w:tab w:val="clear" w:pos="567"/>
          <w:tab w:val="left" w:pos="996"/>
          <w:tab w:val="left" w:pos="1620"/>
        </w:tabs>
        <w:ind w:left="1622" w:hanging="1622"/>
        <w:rPr>
          <w:sz w:val="24"/>
          <w:szCs w:val="24"/>
        </w:rPr>
      </w:pPr>
      <w:r w:rsidRPr="00AB39F8">
        <w:rPr>
          <w:sz w:val="24"/>
          <w:szCs w:val="24"/>
        </w:rPr>
        <w:t>MkV</w:t>
      </w:r>
      <w:r w:rsidRPr="00AB39F8">
        <w:rPr>
          <w:sz w:val="24"/>
          <w:szCs w:val="24"/>
        </w:rPr>
        <w:tab/>
        <w:t>Multikulturní výchova</w:t>
      </w:r>
    </w:p>
    <w:p w:rsidR="001478EE" w:rsidRPr="00AB39F8" w:rsidRDefault="001478EE" w:rsidP="001478EE">
      <w:pPr>
        <w:pStyle w:val="Zkladntext"/>
        <w:tabs>
          <w:tab w:val="left" w:pos="1620"/>
        </w:tabs>
        <w:ind w:left="1620" w:hanging="1620"/>
      </w:pPr>
      <w:r w:rsidRPr="00AB39F8">
        <w:rPr>
          <w:i/>
        </w:rPr>
        <w:t>MkV </w:t>
      </w:r>
      <w:r w:rsidRPr="00AB39F8">
        <w:rPr>
          <w:i/>
        </w:rPr>
        <w:tab/>
        <w:t>Lidské vztahy:</w:t>
      </w:r>
      <w:r w:rsidRPr="00AB39F8">
        <w:t xml:space="preserve"> právo všech lidí žít společně a podílet se na spolupráci, uplatňování principu slušného chování (základní morální hodnoty)</w:t>
      </w:r>
    </w:p>
    <w:p w:rsidR="001478EE" w:rsidRPr="00AB39F8" w:rsidRDefault="001478EE" w:rsidP="001478EE">
      <w:pPr>
        <w:pStyle w:val="StylMezititulekRVPZV11bTunZarovnatdoblokuPrvndekCharCharCharCharCharCharCharCharChar"/>
        <w:tabs>
          <w:tab w:val="clear" w:pos="567"/>
          <w:tab w:val="left" w:pos="972"/>
          <w:tab w:val="left" w:pos="1620"/>
        </w:tabs>
        <w:ind w:left="1622" w:hanging="1622"/>
        <w:rPr>
          <w:sz w:val="24"/>
          <w:szCs w:val="24"/>
        </w:rPr>
      </w:pPr>
      <w:r w:rsidRPr="00AB39F8">
        <w:rPr>
          <w:sz w:val="24"/>
          <w:szCs w:val="24"/>
        </w:rPr>
        <w:t>EV</w:t>
      </w:r>
      <w:r w:rsidRPr="00AB39F8">
        <w:rPr>
          <w:sz w:val="24"/>
          <w:szCs w:val="24"/>
        </w:rPr>
        <w:tab/>
        <w:t>Environmentální výchova:</w:t>
      </w:r>
    </w:p>
    <w:p w:rsidR="001478EE" w:rsidRPr="00AB39F8" w:rsidRDefault="001478EE" w:rsidP="001478EE">
      <w:pPr>
        <w:tabs>
          <w:tab w:val="left" w:pos="1620"/>
        </w:tabs>
      </w:pPr>
      <w:r w:rsidRPr="00AB39F8">
        <w:rPr>
          <w:i/>
        </w:rPr>
        <w:t>EV </w:t>
      </w:r>
      <w:r w:rsidRPr="00AB39F8">
        <w:rPr>
          <w:i/>
        </w:rPr>
        <w:tab/>
        <w:t>Ekosystémy:</w:t>
      </w:r>
      <w:r w:rsidRPr="00AB39F8">
        <w:t xml:space="preserve"> les, pole, vodní zdroje, lidské sídlo, kulturní krajina</w:t>
      </w:r>
    </w:p>
    <w:p w:rsidR="001478EE" w:rsidRPr="00AB39F8" w:rsidRDefault="001478EE" w:rsidP="00AB39F8">
      <w:pPr>
        <w:tabs>
          <w:tab w:val="left" w:pos="1620"/>
        </w:tabs>
        <w:ind w:left="1622" w:hanging="1622"/>
      </w:pPr>
      <w:r w:rsidRPr="00AB39F8">
        <w:rPr>
          <w:i/>
        </w:rPr>
        <w:t>EV </w:t>
      </w:r>
      <w:r w:rsidRPr="00AB39F8">
        <w:rPr>
          <w:i/>
        </w:rPr>
        <w:tab/>
        <w:t>Základní podmínky života:</w:t>
      </w:r>
      <w:r w:rsidRPr="00AB39F8">
        <w:t xml:space="preserve"> voda, ovzduší, půda, ochrana biologických druhů, energie, přírodní zdroje, </w:t>
      </w:r>
    </w:p>
    <w:p w:rsidR="001478EE" w:rsidRPr="00AB39F8" w:rsidRDefault="001478EE" w:rsidP="001478EE">
      <w:pPr>
        <w:tabs>
          <w:tab w:val="left" w:pos="1620"/>
        </w:tabs>
        <w:ind w:left="1620" w:hanging="1620"/>
      </w:pPr>
      <w:r w:rsidRPr="00AB39F8">
        <w:rPr>
          <w:i/>
        </w:rPr>
        <w:lastRenderedPageBreak/>
        <w:t>EV </w:t>
      </w:r>
      <w:r w:rsidRPr="00AB39F8">
        <w:rPr>
          <w:i/>
        </w:rPr>
        <w:tab/>
        <w:t>Lidské aktivity a problémy životního prostředí</w:t>
      </w:r>
      <w:r w:rsidRPr="00AB39F8">
        <w:t>: doprava a životní prostředí, vlivy průmyslu na prostředí, odpady a hospodaření s odpady, ochrana přírody, změny v krajině</w:t>
      </w:r>
    </w:p>
    <w:p w:rsidR="001478EE" w:rsidRPr="00AB39F8" w:rsidRDefault="001478EE" w:rsidP="001478EE">
      <w:pPr>
        <w:tabs>
          <w:tab w:val="left" w:pos="1620"/>
        </w:tabs>
      </w:pPr>
      <w:r w:rsidRPr="00AB39F8">
        <w:rPr>
          <w:i/>
        </w:rPr>
        <w:t>EV </w:t>
      </w:r>
      <w:r w:rsidRPr="00AB39F8">
        <w:rPr>
          <w:i/>
        </w:rPr>
        <w:tab/>
        <w:t>Vztah člověka k prostředí:</w:t>
      </w:r>
      <w:r w:rsidRPr="00AB39F8">
        <w:t xml:space="preserve"> naše obec, náš životní styl, prostředí a zdraví, </w:t>
      </w:r>
    </w:p>
    <w:p w:rsidR="001478EE" w:rsidRPr="00AB39F8" w:rsidRDefault="001478EE" w:rsidP="001478EE">
      <w:pPr>
        <w:pStyle w:val="StylMezititulekRVPZV11bTunZarovnatdoblokuPrvndekCharCharCharCharCharCharCharCharChar"/>
        <w:tabs>
          <w:tab w:val="clear" w:pos="567"/>
          <w:tab w:val="left" w:pos="984"/>
          <w:tab w:val="left" w:pos="1620"/>
        </w:tabs>
        <w:ind w:left="1622" w:hanging="1622"/>
        <w:jc w:val="both"/>
        <w:rPr>
          <w:sz w:val="24"/>
          <w:szCs w:val="24"/>
        </w:rPr>
      </w:pPr>
      <w:r w:rsidRPr="00AB39F8">
        <w:rPr>
          <w:sz w:val="24"/>
          <w:szCs w:val="24"/>
        </w:rPr>
        <w:t>MV</w:t>
      </w:r>
      <w:r w:rsidRPr="00AB39F8">
        <w:rPr>
          <w:sz w:val="24"/>
          <w:szCs w:val="24"/>
        </w:rPr>
        <w:tab/>
        <w:t>Mediální výchova:</w:t>
      </w:r>
    </w:p>
    <w:p w:rsidR="001478EE" w:rsidRPr="00AB39F8" w:rsidRDefault="001478EE" w:rsidP="00AB39F8">
      <w:pPr>
        <w:tabs>
          <w:tab w:val="left" w:pos="1620"/>
        </w:tabs>
        <w:ind w:left="1622" w:hanging="1622"/>
        <w:jc w:val="both"/>
      </w:pPr>
      <w:r w:rsidRPr="00AB39F8">
        <w:rPr>
          <w:i/>
        </w:rPr>
        <w:t>MV </w:t>
      </w:r>
      <w:r w:rsidRPr="00AB39F8">
        <w:rPr>
          <w:i/>
        </w:rPr>
        <w:tab/>
        <w:t>Kritické čtení a vnímání mediálních sdělení:</w:t>
      </w:r>
      <w:r w:rsidRPr="00AB39F8">
        <w:t xml:space="preserve"> hledání rozdílů mezi různými druhy sdělení, chápání podstaty mediálního sdělení</w:t>
      </w:r>
    </w:p>
    <w:p w:rsidR="001478EE" w:rsidRPr="00AB39F8" w:rsidRDefault="001478EE" w:rsidP="001478EE">
      <w:pPr>
        <w:tabs>
          <w:tab w:val="left" w:pos="1620"/>
        </w:tabs>
        <w:ind w:left="1620" w:hanging="1620"/>
        <w:jc w:val="both"/>
      </w:pPr>
      <w:r w:rsidRPr="00AB39F8">
        <w:rPr>
          <w:i/>
        </w:rPr>
        <w:t>MV </w:t>
      </w:r>
      <w:r w:rsidRPr="00AB39F8">
        <w:rPr>
          <w:i/>
        </w:rPr>
        <w:tab/>
        <w:t>Interpretace vztahu mediálních sdělení a reality</w:t>
      </w:r>
      <w:r w:rsidRPr="00AB39F8">
        <w:t>: vztah mediálního sdělení a sociální zkušenosti, identifikace společensky významných hodnot</w:t>
      </w:r>
    </w:p>
    <w:p w:rsidR="001478EE" w:rsidRPr="00AB39F8" w:rsidRDefault="001478EE" w:rsidP="00AB39F8">
      <w:pPr>
        <w:tabs>
          <w:tab w:val="left" w:pos="1620"/>
        </w:tabs>
        <w:ind w:left="1622" w:hanging="1622"/>
        <w:jc w:val="both"/>
      </w:pPr>
      <w:r w:rsidRPr="00AB39F8">
        <w:rPr>
          <w:i/>
        </w:rPr>
        <w:t>MV </w:t>
      </w:r>
      <w:r w:rsidRPr="00AB39F8">
        <w:rPr>
          <w:i/>
        </w:rPr>
        <w:tab/>
        <w:t>Vnímání autora mediálních sdělení:</w:t>
      </w:r>
      <w:r w:rsidRPr="00AB39F8">
        <w:t xml:space="preserve"> identifikování postojů a názorů autora v mediovaném sdělení, výrazové prostředky</w:t>
      </w:r>
    </w:p>
    <w:p w:rsidR="001478EE" w:rsidRPr="00AB39F8" w:rsidRDefault="001478EE" w:rsidP="00AB39F8">
      <w:pPr>
        <w:tabs>
          <w:tab w:val="left" w:pos="1620"/>
        </w:tabs>
        <w:ind w:left="1622" w:hanging="1622"/>
        <w:jc w:val="both"/>
      </w:pPr>
      <w:r w:rsidRPr="00AB39F8">
        <w:rPr>
          <w:i/>
        </w:rPr>
        <w:t>MV </w:t>
      </w:r>
      <w:r w:rsidRPr="00AB39F8">
        <w:rPr>
          <w:i/>
        </w:rPr>
        <w:tab/>
        <w:t>Fungování a vliv médií ve společnosti:</w:t>
      </w:r>
      <w:r w:rsidRPr="00AB39F8">
        <w:t xml:space="preserve"> vliv a role médií v každodenním životě</w:t>
      </w:r>
    </w:p>
    <w:p w:rsidR="006F23A2" w:rsidRDefault="006F23A2" w:rsidP="006F23A2">
      <w:pPr>
        <w:pStyle w:val="RVP-Uvozovacvty"/>
      </w:pPr>
      <w:bookmarkStart w:id="187" w:name="_Toc314344234"/>
    </w:p>
    <w:p w:rsidR="006F23A2" w:rsidRDefault="006F23A2" w:rsidP="006F23A2">
      <w:pPr>
        <w:pStyle w:val="RVP-Uvozovacvty"/>
      </w:pPr>
    </w:p>
    <w:p w:rsidR="006F23A2" w:rsidRDefault="006F23A2" w:rsidP="006F23A2">
      <w:pPr>
        <w:pStyle w:val="RVP-Uvozovacvty"/>
      </w:pPr>
    </w:p>
    <w:p w:rsidR="006F23A2" w:rsidRDefault="006F23A2" w:rsidP="006F23A2">
      <w:pPr>
        <w:pStyle w:val="RVP-Uvozovacvty"/>
      </w:pPr>
    </w:p>
    <w:p w:rsidR="00AE247E" w:rsidRPr="00F912F2" w:rsidRDefault="00AE247E" w:rsidP="00F912F2">
      <w:pPr>
        <w:tabs>
          <w:tab w:val="left" w:pos="1620"/>
        </w:tabs>
        <w:jc w:val="both"/>
        <w:rPr>
          <w:b/>
          <w:sz w:val="28"/>
          <w:szCs w:val="28"/>
        </w:rPr>
      </w:pPr>
      <w:r w:rsidRPr="00F912F2">
        <w:rPr>
          <w:b/>
          <w:sz w:val="28"/>
          <w:szCs w:val="28"/>
        </w:rPr>
        <w:t>Vzdělávací oblast: Člověk a jeho svět</w:t>
      </w:r>
      <w:bookmarkEnd w:id="187"/>
    </w:p>
    <w:p w:rsidR="00AE247E" w:rsidRPr="00F912F2" w:rsidRDefault="00AE247E" w:rsidP="00F912F2">
      <w:pPr>
        <w:tabs>
          <w:tab w:val="left" w:pos="1620"/>
        </w:tabs>
        <w:jc w:val="both"/>
        <w:rPr>
          <w:b/>
          <w:sz w:val="28"/>
          <w:szCs w:val="28"/>
        </w:rPr>
      </w:pPr>
      <w:bookmarkStart w:id="188" w:name="_Toc314344235"/>
      <w:r w:rsidRPr="00F912F2">
        <w:rPr>
          <w:b/>
          <w:sz w:val="28"/>
          <w:szCs w:val="28"/>
        </w:rPr>
        <w:t>Vyučovací předmět: Vlastivěda</w:t>
      </w:r>
      <w:bookmarkEnd w:id="188"/>
    </w:p>
    <w:p w:rsidR="00AE247E" w:rsidRPr="00E27AEF" w:rsidRDefault="00AE247E" w:rsidP="00A53635">
      <w:pPr>
        <w:pStyle w:val="Nadpis4"/>
      </w:pPr>
      <w:bookmarkStart w:id="189" w:name="_Toc314344236"/>
      <w:bookmarkStart w:id="190" w:name="_Toc314495110"/>
      <w:r w:rsidRPr="00E27AEF">
        <w:t>Ročník: 4.</w:t>
      </w:r>
      <w:bookmarkEnd w:id="189"/>
      <w:bookmarkEnd w:id="190"/>
    </w:p>
    <w:p w:rsidR="008628F1" w:rsidRPr="00F912F2" w:rsidRDefault="008628F1" w:rsidP="00F912F2">
      <w:pPr>
        <w:tabs>
          <w:tab w:val="left" w:pos="1620"/>
        </w:tabs>
        <w:jc w:val="both"/>
      </w:pPr>
      <w:bookmarkStart w:id="191" w:name="_Toc314344237"/>
    </w:p>
    <w:p w:rsidR="00AE247E" w:rsidRPr="00F912F2" w:rsidRDefault="00AE247E" w:rsidP="00F912F2">
      <w:pPr>
        <w:tabs>
          <w:tab w:val="left" w:pos="1620"/>
        </w:tabs>
        <w:jc w:val="both"/>
        <w:rPr>
          <w:b/>
        </w:rPr>
      </w:pPr>
      <w:r w:rsidRPr="00F912F2">
        <w:rPr>
          <w:b/>
        </w:rPr>
        <w:t>Očekávané výstupy předmětu Vlastivěda:</w:t>
      </w:r>
      <w:bookmarkEnd w:id="191"/>
    </w:p>
    <w:p w:rsidR="00AE247E" w:rsidRPr="00F912F2" w:rsidRDefault="00AE247E" w:rsidP="00F912F2">
      <w:pPr>
        <w:tabs>
          <w:tab w:val="left" w:pos="1620"/>
        </w:tabs>
        <w:jc w:val="both"/>
      </w:pPr>
      <w:bookmarkStart w:id="192" w:name="_Toc314344238"/>
      <w:r w:rsidRPr="00F912F2">
        <w:t>Na konci 2. období základního vzdělávání žák:</w:t>
      </w:r>
      <w:bookmarkEnd w:id="192"/>
    </w:p>
    <w:p w:rsidR="00AE247E" w:rsidRDefault="00AE247E" w:rsidP="00AE247E">
      <w:pPr>
        <w:pStyle w:val="TmaRVPZV"/>
        <w:rPr>
          <w:i w:val="0"/>
          <w:iCs w:val="0"/>
        </w:rPr>
      </w:pPr>
      <w:r>
        <w:rPr>
          <w:i w:val="0"/>
          <w:iCs w:val="0"/>
        </w:rPr>
        <w:t>MÍSTO, KDE ŽIJEME</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určí a vysvětlí polohu svého bydliště nebo pobytu vzhledem ke krajině a státu</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určí světové strany v přírodě i podle mapy, orientuje se podle nich a řídí se podle zásad bezpečného pohybu a pobytu v přírodě</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rozlišuje mezi náčrty, plány a základními typy map; vyhledává jednoduché údaje o přírodních podmínkách a sídlištích lidí na mapách naší republiky, Evropy a polokoulí</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vyhledá typické regionální zvláštnosti přírody, osídlení, hospodářství a kultury, jednoduchým způsobem posoudí jejich význam z hlediska přírodního, historického, politického, správního a vlastnického</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zprostředkuje ostatním zkušenosti, zážitky a zajímavosti z vlastních cest a porovná způsob života a přírodu v naší vlasti i v jiných zemích</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rozlišuje hlavní orgány státní moci a některé jejich zástupce, symboly našeho státu a jejich význam</w:t>
      </w:r>
    </w:p>
    <w:p w:rsidR="00AE247E" w:rsidRDefault="00AE247E" w:rsidP="00AE247E">
      <w:pPr>
        <w:pStyle w:val="TmaRVPZV"/>
        <w:tabs>
          <w:tab w:val="left" w:pos="2620"/>
        </w:tabs>
        <w:rPr>
          <w:i w:val="0"/>
          <w:iCs w:val="0"/>
        </w:rPr>
      </w:pPr>
      <w:r>
        <w:rPr>
          <w:i w:val="0"/>
          <w:iCs w:val="0"/>
        </w:rPr>
        <w:t>LIDÉ KOLEM NÁS</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vyjádří na základě vlastních zkušeností základní vztahy mezi lidmi, vyvodí a dodržuje pravidla pro soužití ve škole, mezi chlapci a dívkami, v rodině, obci</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rozlišuje z</w:t>
      </w:r>
      <w:r w:rsidR="00E8651B">
        <w:rPr>
          <w:b w:val="0"/>
          <w:bCs w:val="0"/>
          <w:i w:val="0"/>
          <w:iCs w:val="0"/>
        </w:rPr>
        <w:t>ákladní rozdíly mezi lidmi</w:t>
      </w:r>
      <w:r>
        <w:rPr>
          <w:b w:val="0"/>
          <w:bCs w:val="0"/>
          <w:i w:val="0"/>
          <w:iCs w:val="0"/>
        </w:rPr>
        <w:t>, o</w:t>
      </w:r>
      <w:r w:rsidR="00E8651B">
        <w:rPr>
          <w:b w:val="0"/>
          <w:bCs w:val="0"/>
          <w:i w:val="0"/>
          <w:iCs w:val="0"/>
        </w:rPr>
        <w:t>bhájí a odůvodní své názory, připustí svůj omyl a</w:t>
      </w:r>
      <w:r>
        <w:rPr>
          <w:b w:val="0"/>
          <w:bCs w:val="0"/>
          <w:i w:val="0"/>
          <w:iCs w:val="0"/>
        </w:rPr>
        <w:t xml:space="preserve"> dohodne se na společném postupu a řešení se spolužáky</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rozpozná ve svém okolí jednání a chování, která se už tolerovat nemohou a která porušují základní lidská práva nebo demokratické principy</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orientuje se v základních formách vlastnictví, používá peníze v běžných situacích</w:t>
      </w:r>
      <w:r w:rsidR="00E8651B">
        <w:rPr>
          <w:b w:val="0"/>
          <w:bCs w:val="0"/>
          <w:i w:val="0"/>
          <w:iCs w:val="0"/>
        </w:rPr>
        <w:t>, odhadne a zkontroluje cenu nákupu</w:t>
      </w:r>
      <w:r w:rsidR="00F718BB">
        <w:rPr>
          <w:b w:val="0"/>
          <w:bCs w:val="0"/>
          <w:i w:val="0"/>
          <w:iCs w:val="0"/>
        </w:rPr>
        <w:t xml:space="preserve"> a vrácené peníze, na příkladu ukáže nemožnost realizace všech chtěných výdajů, vysvětlí proč spořit, kdy si půjčovat a jak vracet dluhy</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poukáže v nejbližším společenském a přírodním prostředí na změny a některé problémy a navrhne možnosti zlepšení životního prostředí obce (města)</w:t>
      </w:r>
    </w:p>
    <w:p w:rsidR="00AE247E" w:rsidRDefault="00AE247E" w:rsidP="00AE247E">
      <w:pPr>
        <w:pStyle w:val="TmaRVPZV"/>
        <w:tabs>
          <w:tab w:val="left" w:pos="2440"/>
        </w:tabs>
        <w:rPr>
          <w:i w:val="0"/>
          <w:iCs w:val="0"/>
        </w:rPr>
      </w:pPr>
      <w:r>
        <w:rPr>
          <w:i w:val="0"/>
          <w:iCs w:val="0"/>
        </w:rPr>
        <w:lastRenderedPageBreak/>
        <w:t>LIDÉ A ČAS</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pracuje s časovými údaji a využívá zjištěných údajů k pochopení vztahů mezi ději a mezi jevy</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využívá archivů, knihoven, sbírek muzeí a galerií jako informačních zdrojů pro pochopení minulosti; zdůvodní základní význam chráněných částí přírody, nemovitých i movitých kulturních památek</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rozeznává současné a minulé a orientuje se v hlavních reáliích minulosti a současnosti naší vlasti s využitím regionálních specifik</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srovnává a hodnotí na vybraných ukázkách způsob života a práce předků na našem území v minulosti a současnosti s využitím regionálních specifik</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objasní historické důvody pro zařazení státních svátků a významných dnů</w:t>
      </w:r>
    </w:p>
    <w:p w:rsidR="00AE247E" w:rsidRDefault="00AE247E" w:rsidP="00AE247E">
      <w:pPr>
        <w:pStyle w:val="Styl11bTunKurzvaVpravo02cmPed1b"/>
        <w:tabs>
          <w:tab w:val="left" w:pos="1440"/>
        </w:tabs>
        <w:spacing w:before="120"/>
        <w:rPr>
          <w:i w:val="0"/>
          <w:iCs w:val="0"/>
        </w:rPr>
      </w:pPr>
      <w:r>
        <w:rPr>
          <w:i w:val="0"/>
          <w:iCs w:val="0"/>
        </w:rPr>
        <w:t>ROZMANITOST PŘÍRODY</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objevuje a zjišťuje propojenost prvků živé a neživé přírody, princip rovnováhy přírody a nachází souvislosti mezi konečným vzhledem přírody a činností člověka</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vysvětlí na základě elementárních poznatků o Zemi jako součásti vesmíru souvislost s rozdělením času a střídáním ročních období</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zkoumá základní společenstva ve  vybraných lokalitách regionů, zdůvodní podstatné vzájemné vztahy mezi organismy a nachází shody a rozdíly v přizpůsobení organismů prostředí</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porovnává na základě pozorování základní projevy života na konkrétních organismech, prakticky třídí organismy do známých skupin, využívá k tomu i jednoduché klíče a atlasy</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zhodnotí některé konkrétní činnosti člověka v přírodě a rozlišuje aktivity, které mohou prostředí i zdraví člověka podporovat nebo poškozovat</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založí jednoduchý pokus, naplánuje a zdůvodní postup, vyhodnotí a vysvětlí výsledky pokusu</w:t>
      </w:r>
    </w:p>
    <w:p w:rsidR="00AE247E" w:rsidRDefault="00AE247E" w:rsidP="00AE247E">
      <w:pPr>
        <w:pStyle w:val="TmaRVPZV"/>
        <w:rPr>
          <w:bCs w:val="0"/>
          <w:i w:val="0"/>
          <w:iCs w:val="0"/>
        </w:rPr>
      </w:pPr>
      <w:r>
        <w:rPr>
          <w:bCs w:val="0"/>
          <w:i w:val="0"/>
          <w:iCs w:val="0"/>
        </w:rPr>
        <w:t>ČLOVĚK A JEHO ZDRAVÍ</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využívá poznatků o lidském těle k vysvětlení základních funkcí jednotlivých orgánových soustav a podpoře vlastního zdravého způsobu života</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 xml:space="preserve">rozlišuje jednotlivé etapy lidského života a orientuje se ve vývoji dítěte před a po jeho narozen </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účelně plánuje svůj čas pro učení, práci, zábavu a odpočinek podle vlastních potřeb s ohledem na oprávněné nároky jiných osob</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uplatňuje účelné způsoby chování v situacích ohrožujících zdraví a v modelových situacích simulujících mimořádné události </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předvede v modelových situacích osvojené jednoduché způsoby odmítání návykových látek</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uplatňuje základní dovednosti a návyky související s podporou zdraví a jeho preventivní ochranou</w:t>
      </w:r>
    </w:p>
    <w:p w:rsidR="00AE247E" w:rsidRDefault="00AE247E" w:rsidP="00F361FC">
      <w:pPr>
        <w:pStyle w:val="Styl11bTunKurzvaVpravo02cmPed1b"/>
        <w:numPr>
          <w:ilvl w:val="0"/>
          <w:numId w:val="86"/>
        </w:numPr>
        <w:tabs>
          <w:tab w:val="clear" w:pos="720"/>
          <w:tab w:val="num" w:pos="360"/>
        </w:tabs>
        <w:ind w:left="360"/>
        <w:rPr>
          <w:b w:val="0"/>
          <w:bCs w:val="0"/>
        </w:rPr>
      </w:pPr>
      <w:r>
        <w:rPr>
          <w:b w:val="0"/>
          <w:bCs w:val="0"/>
          <w:i w:val="0"/>
          <w:iCs w:val="0"/>
        </w:rPr>
        <w:t>ošetří drobná poranění a zajistí lékařskou pomoc</w:t>
      </w:r>
    </w:p>
    <w:p w:rsidR="00AE247E" w:rsidRDefault="00AE247E" w:rsidP="00F361FC">
      <w:pPr>
        <w:pStyle w:val="Styl11bTunKurzvaVpravo02cmPed1b"/>
        <w:numPr>
          <w:ilvl w:val="0"/>
          <w:numId w:val="86"/>
        </w:numPr>
        <w:tabs>
          <w:tab w:val="clear" w:pos="720"/>
          <w:tab w:val="num" w:pos="360"/>
        </w:tabs>
        <w:ind w:left="360"/>
        <w:rPr>
          <w:b w:val="0"/>
          <w:bCs w:val="0"/>
          <w:i w:val="0"/>
          <w:iCs w:val="0"/>
        </w:rPr>
      </w:pPr>
      <w:r>
        <w:rPr>
          <w:b w:val="0"/>
          <w:bCs w:val="0"/>
          <w:i w:val="0"/>
          <w:iCs w:val="0"/>
        </w:rPr>
        <w:t>uplatňuje ohleduplné chování k druhému pohlaví a orientuje se v bezpečných způsobech sexuálního chování mezi chlapci a děvčaty v daném věku</w:t>
      </w:r>
    </w:p>
    <w:p w:rsidR="00AE247E" w:rsidRDefault="00AE247E" w:rsidP="00AE247E">
      <w:pPr>
        <w:rPr>
          <w:sz w:val="22"/>
        </w:rPr>
      </w:pPr>
    </w:p>
    <w:p w:rsidR="00AE247E" w:rsidRPr="00A53635" w:rsidRDefault="00AE247E" w:rsidP="00A53635">
      <w:pPr>
        <w:rPr>
          <w:b/>
        </w:rPr>
      </w:pPr>
      <w:bookmarkStart w:id="193" w:name="_Toc314344239"/>
      <w:r w:rsidRPr="00A53635">
        <w:rPr>
          <w:b/>
        </w:rPr>
        <w:t>Cílové zaměření předmětu Vlastivěda ve 4. ročníku</w:t>
      </w:r>
      <w:bookmarkEnd w:id="193"/>
      <w:r w:rsidRPr="00A53635">
        <w:rPr>
          <w:b/>
        </w:rPr>
        <w:t xml:space="preserve"> </w:t>
      </w:r>
    </w:p>
    <w:p w:rsidR="00AE247E" w:rsidRDefault="00AE247E" w:rsidP="00AE247E">
      <w:pPr>
        <w:rPr>
          <w:sz w:val="22"/>
        </w:rPr>
      </w:pPr>
    </w:p>
    <w:p w:rsidR="00AE247E" w:rsidRDefault="00AE247E" w:rsidP="00AE247E">
      <w:pPr>
        <w:rPr>
          <w:sz w:val="22"/>
        </w:rPr>
      </w:pPr>
      <w:r>
        <w:rPr>
          <w:sz w:val="22"/>
        </w:rPr>
        <w:t xml:space="preserve">Vzdělávání v předmětu </w:t>
      </w:r>
      <w:r>
        <w:rPr>
          <w:b/>
          <w:bCs/>
          <w:sz w:val="22"/>
        </w:rPr>
        <w:t>Vlastivěda</w:t>
      </w:r>
      <w:r>
        <w:rPr>
          <w:sz w:val="22"/>
        </w:rPr>
        <w:t xml:space="preserve"> ve 4. ročníku</w:t>
      </w:r>
      <w:r>
        <w:rPr>
          <w:i/>
          <w:sz w:val="22"/>
        </w:rPr>
        <w:t xml:space="preserve"> </w:t>
      </w:r>
      <w:r>
        <w:rPr>
          <w:sz w:val="22"/>
        </w:rPr>
        <w:t>směřuje k:</w:t>
      </w:r>
    </w:p>
    <w:p w:rsidR="00AE247E" w:rsidRDefault="00AE247E" w:rsidP="00AE247E">
      <w:pPr>
        <w:rPr>
          <w:sz w:val="22"/>
        </w:rPr>
      </w:pPr>
    </w:p>
    <w:p w:rsidR="00AE247E" w:rsidRDefault="00AE247E" w:rsidP="00F361FC">
      <w:pPr>
        <w:numPr>
          <w:ilvl w:val="0"/>
          <w:numId w:val="89"/>
        </w:numPr>
        <w:rPr>
          <w:sz w:val="22"/>
        </w:rPr>
      </w:pPr>
      <w:r>
        <w:rPr>
          <w:sz w:val="22"/>
        </w:rPr>
        <w:t>utváření pracovních návyků v jednoduché samostatné i týmové spolupráci</w:t>
      </w:r>
    </w:p>
    <w:p w:rsidR="00AE247E" w:rsidRDefault="00AE247E" w:rsidP="00F361FC">
      <w:pPr>
        <w:numPr>
          <w:ilvl w:val="0"/>
          <w:numId w:val="89"/>
        </w:numPr>
        <w:rPr>
          <w:sz w:val="22"/>
        </w:rPr>
      </w:pPr>
      <w:r>
        <w:rPr>
          <w:sz w:val="22"/>
        </w:rPr>
        <w:t>rozšiřování slovní zásoby v osvojovaných tématech, k pojmenování pozorovaných skutečností a k jejich zachycení ve vlastních projevech, názorech a výtvorech</w:t>
      </w:r>
    </w:p>
    <w:p w:rsidR="00AE247E" w:rsidRDefault="00AE247E" w:rsidP="00F361FC">
      <w:pPr>
        <w:numPr>
          <w:ilvl w:val="0"/>
          <w:numId w:val="89"/>
        </w:numPr>
        <w:rPr>
          <w:sz w:val="22"/>
        </w:rPr>
      </w:pPr>
      <w:r>
        <w:rPr>
          <w:sz w:val="22"/>
        </w:rPr>
        <w:t>utváření ohleduplného vztahu ke kulturním a společenským výtvorům a k hledání možností aktivního uplatnění při jejich ochraně</w:t>
      </w:r>
    </w:p>
    <w:p w:rsidR="00AE247E" w:rsidRDefault="00AE247E" w:rsidP="00F361FC">
      <w:pPr>
        <w:numPr>
          <w:ilvl w:val="0"/>
          <w:numId w:val="89"/>
        </w:numPr>
        <w:rPr>
          <w:sz w:val="22"/>
        </w:rPr>
      </w:pPr>
      <w:r>
        <w:rPr>
          <w:sz w:val="22"/>
        </w:rPr>
        <w:t>přirozenému vyjadřování pozitivních citů ve vztahu k sobě i okolnímu prostředí</w:t>
      </w:r>
    </w:p>
    <w:p w:rsidR="00AE247E" w:rsidRDefault="00AE247E" w:rsidP="00F361FC">
      <w:pPr>
        <w:numPr>
          <w:ilvl w:val="0"/>
          <w:numId w:val="89"/>
        </w:numPr>
        <w:rPr>
          <w:sz w:val="22"/>
        </w:rPr>
      </w:pPr>
      <w:r>
        <w:rPr>
          <w:sz w:val="22"/>
        </w:rPr>
        <w:t>objevování a poznávání všeho, co jej zajímá, co se mu líbí a v čem by v budoucnu mohl uspět</w:t>
      </w:r>
    </w:p>
    <w:p w:rsidR="00AE247E" w:rsidRDefault="00AE247E" w:rsidP="00F361FC">
      <w:pPr>
        <w:numPr>
          <w:ilvl w:val="0"/>
          <w:numId w:val="89"/>
        </w:numPr>
        <w:rPr>
          <w:sz w:val="22"/>
        </w:rPr>
      </w:pPr>
      <w:r>
        <w:rPr>
          <w:sz w:val="22"/>
        </w:rPr>
        <w:t>poznávání podstaty zdraví i příčin nemocí, k upevňování preventivního chování</w:t>
      </w:r>
    </w:p>
    <w:p w:rsidR="00542187" w:rsidRDefault="00542187" w:rsidP="00AE247E">
      <w:pPr>
        <w:pStyle w:val="MezititulekRVPZV12bTunZarovnatdoblokuPrvndek1cmPed6Char"/>
        <w:rPr>
          <w:sz w:val="22"/>
        </w:rPr>
      </w:pPr>
    </w:p>
    <w:p w:rsidR="00AE247E" w:rsidRDefault="00AE247E" w:rsidP="00AE247E">
      <w:pPr>
        <w:pStyle w:val="MezititulekRVPZV12bTunZarovnatdoblokuPrvndek1cmPed6Char"/>
        <w:rPr>
          <w:sz w:val="22"/>
        </w:rPr>
      </w:pPr>
      <w:r>
        <w:rPr>
          <w:sz w:val="22"/>
        </w:rPr>
        <w:lastRenderedPageBreak/>
        <w:t>Tématické okruhy Vlastivědy ve 4. ročníku</w:t>
      </w:r>
    </w:p>
    <w:p w:rsidR="00AE247E" w:rsidRDefault="00AE247E" w:rsidP="00F361FC">
      <w:pPr>
        <w:pStyle w:val="Prosttext"/>
        <w:numPr>
          <w:ilvl w:val="0"/>
          <w:numId w:val="90"/>
        </w:numPr>
        <w:rPr>
          <w:rFonts w:ascii="Times New Roman" w:hAnsi="Times New Roman"/>
          <w:sz w:val="22"/>
          <w:szCs w:val="24"/>
        </w:rPr>
      </w:pPr>
      <w:r>
        <w:rPr>
          <w:rFonts w:ascii="Times New Roman" w:hAnsi="Times New Roman"/>
          <w:sz w:val="22"/>
          <w:szCs w:val="24"/>
        </w:rPr>
        <w:t>světové strany: orientace v místní krajině, plán okolí školy</w:t>
      </w:r>
    </w:p>
    <w:p w:rsidR="00AE247E" w:rsidRDefault="00AE247E" w:rsidP="00F361FC">
      <w:pPr>
        <w:pStyle w:val="Prosttext"/>
        <w:numPr>
          <w:ilvl w:val="0"/>
          <w:numId w:val="90"/>
        </w:numPr>
        <w:jc w:val="both"/>
        <w:rPr>
          <w:rFonts w:ascii="Times New Roman" w:hAnsi="Times New Roman"/>
          <w:sz w:val="22"/>
          <w:szCs w:val="24"/>
        </w:rPr>
      </w:pPr>
      <w:r>
        <w:rPr>
          <w:rFonts w:ascii="Times New Roman" w:hAnsi="Times New Roman"/>
          <w:sz w:val="22"/>
          <w:szCs w:val="24"/>
        </w:rPr>
        <w:t>chci být dobrý cyklista: základní pravidla pohybu v silničním  provozu, pasivní a aktivní bezpečnost</w:t>
      </w:r>
    </w:p>
    <w:p w:rsidR="00AE247E" w:rsidRDefault="00AE247E" w:rsidP="00F361FC">
      <w:pPr>
        <w:pStyle w:val="Prosttext"/>
        <w:numPr>
          <w:ilvl w:val="0"/>
          <w:numId w:val="90"/>
        </w:numPr>
        <w:rPr>
          <w:rFonts w:ascii="Times New Roman" w:hAnsi="Times New Roman"/>
          <w:sz w:val="22"/>
          <w:szCs w:val="24"/>
        </w:rPr>
      </w:pPr>
      <w:r>
        <w:rPr>
          <w:rFonts w:ascii="Times New Roman" w:hAnsi="Times New Roman"/>
          <w:sz w:val="22"/>
          <w:szCs w:val="24"/>
        </w:rPr>
        <w:t>hospodářství: výrobky, zboží, obchod, peníze, ceny</w:t>
      </w:r>
    </w:p>
    <w:p w:rsidR="00AE247E" w:rsidRDefault="00AE247E" w:rsidP="00F361FC">
      <w:pPr>
        <w:pStyle w:val="Prosttext"/>
        <w:numPr>
          <w:ilvl w:val="0"/>
          <w:numId w:val="90"/>
        </w:numPr>
        <w:rPr>
          <w:rFonts w:ascii="Times New Roman" w:hAnsi="Times New Roman"/>
          <w:sz w:val="22"/>
          <w:szCs w:val="24"/>
        </w:rPr>
      </w:pPr>
      <w:r>
        <w:rPr>
          <w:rFonts w:ascii="Times New Roman" w:hAnsi="Times New Roman"/>
          <w:sz w:val="22"/>
          <w:szCs w:val="24"/>
        </w:rPr>
        <w:t>seznámení s mapou (barvy, hranice, základní značky), světové strany na mapě, tvary zemského povrchu, základní typy krajiny</w:t>
      </w:r>
    </w:p>
    <w:p w:rsidR="00AE247E" w:rsidRDefault="00AE247E" w:rsidP="00F361FC">
      <w:pPr>
        <w:pStyle w:val="Prosttext"/>
        <w:numPr>
          <w:ilvl w:val="0"/>
          <w:numId w:val="90"/>
        </w:numPr>
        <w:rPr>
          <w:rFonts w:ascii="Times New Roman" w:hAnsi="Times New Roman"/>
          <w:sz w:val="22"/>
          <w:szCs w:val="24"/>
        </w:rPr>
      </w:pPr>
      <w:r>
        <w:rPr>
          <w:rFonts w:ascii="Times New Roman" w:hAnsi="Times New Roman"/>
          <w:sz w:val="22"/>
          <w:szCs w:val="24"/>
        </w:rPr>
        <w:t>mapa České republiky, sousední státy, hlavní město Praha, nejvyšší poh</w:t>
      </w:r>
      <w:r w:rsidR="00AB39F8">
        <w:rPr>
          <w:rFonts w:ascii="Times New Roman" w:hAnsi="Times New Roman"/>
          <w:sz w:val="22"/>
          <w:szCs w:val="24"/>
        </w:rPr>
        <w:t>oří, řeky, státní symboly, regió</w:t>
      </w:r>
      <w:r>
        <w:rPr>
          <w:rFonts w:ascii="Times New Roman" w:hAnsi="Times New Roman"/>
          <w:sz w:val="22"/>
          <w:szCs w:val="24"/>
        </w:rPr>
        <w:t>n ve kterém žiji, kulturní a průmyslové centrum, obyvatelé krajiny, města, průmysl, vesnice, venkov, zemědělství, exkurze do zajímavých míst</w:t>
      </w:r>
    </w:p>
    <w:p w:rsidR="00542187" w:rsidRPr="001478EE" w:rsidRDefault="00AE247E" w:rsidP="00F361FC">
      <w:pPr>
        <w:pStyle w:val="Prosttext"/>
        <w:numPr>
          <w:ilvl w:val="0"/>
          <w:numId w:val="90"/>
        </w:numPr>
        <w:rPr>
          <w:rFonts w:ascii="Times New Roman" w:hAnsi="Times New Roman"/>
          <w:sz w:val="22"/>
          <w:szCs w:val="24"/>
        </w:rPr>
      </w:pPr>
      <w:r>
        <w:rPr>
          <w:rFonts w:ascii="Times New Roman" w:hAnsi="Times New Roman"/>
          <w:sz w:val="22"/>
          <w:szCs w:val="24"/>
        </w:rPr>
        <w:t>dějiny vlasti: pověsti a báje jako prostředek k probuzení zájmu o dějiny národa a regionu. Svědectví práce našich předků uchované v památkác</w:t>
      </w:r>
      <w:r w:rsidR="00AB39F8">
        <w:rPr>
          <w:rFonts w:ascii="Times New Roman" w:hAnsi="Times New Roman"/>
          <w:sz w:val="22"/>
          <w:szCs w:val="24"/>
        </w:rPr>
        <w:t>h</w:t>
      </w:r>
    </w:p>
    <w:p w:rsidR="00542187" w:rsidRDefault="00542187" w:rsidP="00AE247E">
      <w:pPr>
        <w:rPr>
          <w:sz w:val="22"/>
        </w:rPr>
      </w:pPr>
    </w:p>
    <w:p w:rsidR="00542187" w:rsidRDefault="00542187" w:rsidP="00AE247E">
      <w:pPr>
        <w:rPr>
          <w:sz w:val="22"/>
        </w:rPr>
      </w:pPr>
    </w:p>
    <w:p w:rsidR="00542187" w:rsidRDefault="00542187" w:rsidP="00AE247E">
      <w:pPr>
        <w:rPr>
          <w:sz w:val="22"/>
        </w:rPr>
      </w:pPr>
    </w:p>
    <w:p w:rsidR="00101DF4" w:rsidRDefault="00101DF4" w:rsidP="00AE247E">
      <w:pPr>
        <w:pStyle w:val="Zhlav"/>
        <w:tabs>
          <w:tab w:val="clear" w:pos="4536"/>
          <w:tab w:val="clear" w:pos="9072"/>
        </w:tabs>
        <w:jc w:val="center"/>
        <w:rPr>
          <w:b/>
          <w:bCs/>
          <w:sz w:val="28"/>
        </w:rPr>
        <w:sectPr w:rsidR="00101DF4" w:rsidSect="001304A0">
          <w:pgSz w:w="11907" w:h="16840"/>
          <w:pgMar w:top="1418" w:right="1418" w:bottom="1418" w:left="1418" w:header="709" w:footer="709" w:gutter="284"/>
          <w:cols w:space="708"/>
          <w:docGrid w:linePitch="326"/>
        </w:sect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6"/>
        <w:gridCol w:w="6"/>
        <w:gridCol w:w="3530"/>
        <w:gridCol w:w="3536"/>
        <w:gridCol w:w="3536"/>
      </w:tblGrid>
      <w:tr w:rsidR="00AE247E" w:rsidTr="00AE247E">
        <w:trPr>
          <w:trHeight w:val="20"/>
          <w:tblHeader/>
        </w:trPr>
        <w:tc>
          <w:tcPr>
            <w:tcW w:w="3536" w:type="dxa"/>
          </w:tcPr>
          <w:p w:rsidR="00AE247E" w:rsidRDefault="00AE247E" w:rsidP="00AE247E">
            <w:pPr>
              <w:pStyle w:val="Zhlav"/>
              <w:tabs>
                <w:tab w:val="clear" w:pos="4536"/>
                <w:tab w:val="clear" w:pos="9072"/>
              </w:tabs>
              <w:jc w:val="center"/>
              <w:rPr>
                <w:b/>
                <w:bCs/>
                <w:sz w:val="28"/>
              </w:rPr>
            </w:pPr>
            <w:r>
              <w:rPr>
                <w:b/>
                <w:bCs/>
                <w:sz w:val="28"/>
              </w:rPr>
              <w:lastRenderedPageBreak/>
              <w:t>Očekávané výstupy</w:t>
            </w:r>
          </w:p>
        </w:tc>
        <w:tc>
          <w:tcPr>
            <w:tcW w:w="3536" w:type="dxa"/>
            <w:gridSpan w:val="2"/>
            <w:vAlign w:val="center"/>
          </w:tcPr>
          <w:p w:rsidR="00AE247E" w:rsidRDefault="00AE247E" w:rsidP="00A53635">
            <w:pPr>
              <w:pStyle w:val="Zhlav"/>
              <w:tabs>
                <w:tab w:val="clear" w:pos="4536"/>
                <w:tab w:val="clear" w:pos="9072"/>
              </w:tabs>
              <w:jc w:val="center"/>
              <w:rPr>
                <w:u w:val="single"/>
              </w:rPr>
            </w:pPr>
            <w:bookmarkStart w:id="194" w:name="_Toc314344240"/>
            <w:r w:rsidRPr="00A53635">
              <w:rPr>
                <w:b/>
                <w:bCs/>
                <w:sz w:val="28"/>
              </w:rPr>
              <w:t>Dílčí výstupy</w:t>
            </w:r>
            <w:bookmarkEnd w:id="194"/>
          </w:p>
        </w:tc>
        <w:tc>
          <w:tcPr>
            <w:tcW w:w="3536" w:type="dxa"/>
          </w:tcPr>
          <w:p w:rsidR="00AE247E" w:rsidRDefault="00AE247E" w:rsidP="00AE247E">
            <w:pPr>
              <w:pStyle w:val="Zhlav"/>
              <w:tabs>
                <w:tab w:val="clear" w:pos="4536"/>
                <w:tab w:val="clear" w:pos="9072"/>
              </w:tabs>
              <w:jc w:val="center"/>
              <w:rPr>
                <w:b/>
                <w:bCs/>
                <w:sz w:val="28"/>
              </w:rPr>
            </w:pPr>
            <w:r>
              <w:rPr>
                <w:b/>
                <w:bCs/>
                <w:sz w:val="28"/>
              </w:rPr>
              <w:t>Učivo</w:t>
            </w:r>
          </w:p>
        </w:tc>
        <w:tc>
          <w:tcPr>
            <w:tcW w:w="3536" w:type="dxa"/>
          </w:tcPr>
          <w:p w:rsidR="00AE247E" w:rsidRDefault="00AE247E" w:rsidP="00AE247E">
            <w:pPr>
              <w:pStyle w:val="Zhlav"/>
              <w:tabs>
                <w:tab w:val="clear" w:pos="4536"/>
                <w:tab w:val="clear" w:pos="9072"/>
              </w:tabs>
              <w:jc w:val="center"/>
              <w:rPr>
                <w:b/>
                <w:bCs/>
                <w:sz w:val="28"/>
              </w:rPr>
            </w:pPr>
            <w:r>
              <w:rPr>
                <w:b/>
                <w:bCs/>
                <w:sz w:val="28"/>
              </w:rPr>
              <w:t>Průřezové téma</w:t>
            </w:r>
          </w:p>
        </w:tc>
      </w:tr>
      <w:tr w:rsidR="00AE247E" w:rsidTr="00AE247E">
        <w:trPr>
          <w:trHeight w:val="20"/>
        </w:trPr>
        <w:tc>
          <w:tcPr>
            <w:tcW w:w="14144" w:type="dxa"/>
            <w:gridSpan w:val="5"/>
          </w:tcPr>
          <w:p w:rsidR="00AE247E" w:rsidRDefault="00AE247E" w:rsidP="00A53635">
            <w:pPr>
              <w:pStyle w:val="Zhlav"/>
              <w:tabs>
                <w:tab w:val="clear" w:pos="4536"/>
                <w:tab w:val="clear" w:pos="9072"/>
              </w:tabs>
              <w:jc w:val="center"/>
            </w:pPr>
            <w:bookmarkStart w:id="195" w:name="_Toc314344241"/>
            <w:r w:rsidRPr="00A53635">
              <w:rPr>
                <w:b/>
                <w:bCs/>
                <w:sz w:val="28"/>
              </w:rPr>
              <w:t>Místo, kde žijeme</w:t>
            </w:r>
            <w:bookmarkEnd w:id="195"/>
          </w:p>
        </w:tc>
      </w:tr>
      <w:tr w:rsidR="00AE247E" w:rsidTr="00AE247E">
        <w:tc>
          <w:tcPr>
            <w:tcW w:w="3536" w:type="dxa"/>
            <w:tcBorders>
              <w:bottom w:val="single" w:sz="4" w:space="0" w:color="auto"/>
            </w:tcBorders>
          </w:tcPr>
          <w:p w:rsidR="00AE247E" w:rsidRDefault="00AE247E" w:rsidP="00AE247E">
            <w:pPr>
              <w:jc w:val="both"/>
              <w:rPr>
                <w:i/>
                <w:iCs/>
                <w:sz w:val="22"/>
              </w:rPr>
            </w:pPr>
            <w:r>
              <w:rPr>
                <w:i/>
                <w:iCs/>
                <w:sz w:val="22"/>
                <w:u w:val="single"/>
              </w:rPr>
              <w:t>OVO 1</w:t>
            </w:r>
            <w:r>
              <w:rPr>
                <w:i/>
                <w:iCs/>
                <w:sz w:val="22"/>
              </w:rPr>
              <w:t>: určí a vysvětlí polohu svého bydliště nebo pobytu vzhledem ke krajině a státu</w:t>
            </w:r>
          </w:p>
        </w:tc>
        <w:tc>
          <w:tcPr>
            <w:tcW w:w="3536" w:type="dxa"/>
            <w:gridSpan w:val="2"/>
            <w:tcBorders>
              <w:bottom w:val="single" w:sz="4" w:space="0" w:color="auto"/>
            </w:tcBorders>
          </w:tcPr>
          <w:p w:rsidR="00AE247E" w:rsidRDefault="00AE247E" w:rsidP="00AE247E">
            <w:pPr>
              <w:jc w:val="both"/>
              <w:rPr>
                <w:i/>
                <w:iCs/>
                <w:sz w:val="22"/>
                <w:szCs w:val="22"/>
              </w:rPr>
            </w:pPr>
            <w:r>
              <w:rPr>
                <w:i/>
                <w:iCs/>
                <w:sz w:val="22"/>
                <w:szCs w:val="22"/>
                <w:u w:val="single"/>
              </w:rPr>
              <w:t>DV</w:t>
            </w:r>
            <w:r>
              <w:rPr>
                <w:i/>
                <w:iCs/>
                <w:sz w:val="22"/>
                <w:szCs w:val="22"/>
              </w:rPr>
              <w:t xml:space="preserve">: zná a uplatňuje zásady bezpeč-ného pohybu a pobytu v přírodě </w:t>
            </w:r>
          </w:p>
          <w:p w:rsidR="00AE247E" w:rsidRDefault="00AE247E" w:rsidP="00177F6A">
            <w:pPr>
              <w:jc w:val="both"/>
              <w:rPr>
                <w:i/>
                <w:iCs/>
                <w:sz w:val="22"/>
                <w:szCs w:val="22"/>
              </w:rPr>
            </w:pPr>
            <w:r>
              <w:rPr>
                <w:i/>
                <w:iCs/>
                <w:sz w:val="22"/>
                <w:szCs w:val="22"/>
                <w:u w:val="single"/>
              </w:rPr>
              <w:t>DV</w:t>
            </w:r>
            <w:r>
              <w:rPr>
                <w:i/>
                <w:iCs/>
                <w:sz w:val="22"/>
                <w:szCs w:val="22"/>
              </w:rPr>
              <w:t xml:space="preserve">: </w:t>
            </w:r>
            <w:r>
              <w:rPr>
                <w:i/>
                <w:iCs/>
                <w:sz w:val="22"/>
              </w:rPr>
              <w:t>chce být dobrým cyklistou- základní pravidla pohybu v silničním provozu, pasivní a aktivní bezpečnost</w:t>
            </w:r>
            <w:r>
              <w:rPr>
                <w:i/>
                <w:iCs/>
                <w:sz w:val="22"/>
                <w:szCs w:val="22"/>
              </w:rPr>
              <w:t xml:space="preserve"> </w:t>
            </w:r>
          </w:p>
        </w:tc>
        <w:tc>
          <w:tcPr>
            <w:tcW w:w="3536" w:type="dxa"/>
            <w:tcBorders>
              <w:bottom w:val="single" w:sz="4" w:space="0" w:color="auto"/>
            </w:tcBorders>
          </w:tcPr>
          <w:p w:rsidR="00AE247E" w:rsidRDefault="00AE247E" w:rsidP="00AE247E">
            <w:pPr>
              <w:pStyle w:val="Zkladntext2"/>
              <w:jc w:val="both"/>
              <w:rPr>
                <w:i/>
                <w:iCs/>
              </w:rPr>
            </w:pPr>
            <w:r>
              <w:rPr>
                <w:i/>
              </w:rPr>
              <w:t>Obec, město, Česká republika:</w:t>
            </w:r>
            <w:r>
              <w:t xml:space="preserve"> </w:t>
            </w:r>
            <w:r>
              <w:rPr>
                <w:i/>
                <w:iCs/>
              </w:rPr>
              <w:t>mapa, orientační body a linie</w:t>
            </w:r>
          </w:p>
          <w:p w:rsidR="00AE247E" w:rsidRDefault="00AE247E" w:rsidP="00AE247E">
            <w:pPr>
              <w:jc w:val="both"/>
              <w:rPr>
                <w:sz w:val="22"/>
                <w:szCs w:val="22"/>
              </w:rPr>
            </w:pPr>
            <w:r>
              <w:rPr>
                <w:sz w:val="22"/>
                <w:szCs w:val="22"/>
              </w:rPr>
              <w:t>První pomoc</w:t>
            </w:r>
          </w:p>
          <w:p w:rsidR="00AE247E" w:rsidRDefault="00AE247E" w:rsidP="00AE247E">
            <w:pPr>
              <w:jc w:val="both"/>
              <w:rPr>
                <w:i/>
                <w:iCs/>
                <w:sz w:val="22"/>
                <w:szCs w:val="22"/>
              </w:rPr>
            </w:pPr>
            <w:r>
              <w:rPr>
                <w:sz w:val="22"/>
                <w:szCs w:val="22"/>
              </w:rPr>
              <w:t>BESIP – dopravní značky, křižovatky, pravidla silničního provozu z hlediska chodce a cyklisty</w:t>
            </w:r>
          </w:p>
        </w:tc>
        <w:tc>
          <w:tcPr>
            <w:tcW w:w="3536" w:type="dxa"/>
            <w:tcBorders>
              <w:bottom w:val="single" w:sz="4" w:space="0" w:color="auto"/>
            </w:tcBorders>
          </w:tcPr>
          <w:p w:rsidR="00AE247E" w:rsidRDefault="00AE247E" w:rsidP="00AE247E">
            <w:pPr>
              <w:pStyle w:val="Zhlav"/>
              <w:tabs>
                <w:tab w:val="clear" w:pos="4536"/>
                <w:tab w:val="clear" w:pos="9072"/>
              </w:tabs>
              <w:jc w:val="both"/>
              <w:rPr>
                <w:i/>
                <w:iCs/>
                <w:sz w:val="22"/>
                <w:szCs w:val="22"/>
              </w:rPr>
            </w:pPr>
            <w:r>
              <w:rPr>
                <w:i/>
                <w:iCs/>
                <w:sz w:val="22"/>
                <w:szCs w:val="22"/>
                <w:u w:val="single"/>
              </w:rPr>
              <w:t>OSV 1</w:t>
            </w:r>
            <w:r>
              <w:rPr>
                <w:i/>
                <w:iCs/>
                <w:sz w:val="22"/>
                <w:szCs w:val="22"/>
              </w:rPr>
              <w:t>: dovednost zapamatování si</w:t>
            </w:r>
          </w:p>
          <w:p w:rsidR="00AE247E" w:rsidRDefault="00AE247E" w:rsidP="00AE247E">
            <w:pPr>
              <w:pStyle w:val="Zhlav"/>
              <w:tabs>
                <w:tab w:val="clear" w:pos="4536"/>
                <w:tab w:val="clear" w:pos="9072"/>
              </w:tabs>
              <w:jc w:val="both"/>
              <w:rPr>
                <w:i/>
                <w:iCs/>
                <w:sz w:val="22"/>
                <w:szCs w:val="22"/>
              </w:rPr>
            </w:pPr>
            <w:r>
              <w:rPr>
                <w:i/>
                <w:iCs/>
                <w:sz w:val="22"/>
                <w:szCs w:val="22"/>
                <w:u w:val="single"/>
              </w:rPr>
              <w:t>OSV 9</w:t>
            </w:r>
            <w:r>
              <w:rPr>
                <w:i/>
                <w:iCs/>
                <w:sz w:val="22"/>
                <w:szCs w:val="22"/>
              </w:rPr>
              <w:t>: řešení konfliktů, dovednost pro kooperaci</w:t>
            </w:r>
          </w:p>
          <w:p w:rsidR="00AE247E" w:rsidRDefault="00AE247E" w:rsidP="00AE247E">
            <w:pPr>
              <w:pStyle w:val="Zhlav"/>
              <w:tabs>
                <w:tab w:val="clear" w:pos="4536"/>
                <w:tab w:val="clear" w:pos="9072"/>
              </w:tabs>
              <w:jc w:val="both"/>
              <w:rPr>
                <w:i/>
                <w:iCs/>
                <w:sz w:val="22"/>
                <w:szCs w:val="22"/>
              </w:rPr>
            </w:pPr>
            <w:r>
              <w:rPr>
                <w:i/>
                <w:iCs/>
                <w:sz w:val="22"/>
                <w:szCs w:val="22"/>
                <w:u w:val="single"/>
              </w:rPr>
              <w:t>VDO 1</w:t>
            </w:r>
            <w:r>
              <w:rPr>
                <w:i/>
                <w:iCs/>
                <w:sz w:val="22"/>
                <w:szCs w:val="22"/>
              </w:rPr>
              <w:t>: demokratické vztahy</w:t>
            </w:r>
          </w:p>
        </w:tc>
      </w:tr>
      <w:tr w:rsidR="00AE247E" w:rsidTr="00AE247E">
        <w:tc>
          <w:tcPr>
            <w:tcW w:w="3536" w:type="dxa"/>
            <w:tcBorders>
              <w:right w:val="single" w:sz="4" w:space="0" w:color="auto"/>
            </w:tcBorders>
          </w:tcPr>
          <w:p w:rsidR="00AE247E" w:rsidRDefault="00AE247E" w:rsidP="00AE247E">
            <w:pPr>
              <w:jc w:val="both"/>
              <w:rPr>
                <w:i/>
                <w:iCs/>
                <w:sz w:val="22"/>
              </w:rPr>
            </w:pPr>
            <w:r>
              <w:rPr>
                <w:i/>
                <w:iCs/>
                <w:sz w:val="22"/>
                <w:u w:val="single"/>
              </w:rPr>
              <w:t>OVO 2</w:t>
            </w:r>
            <w:r>
              <w:rPr>
                <w:i/>
                <w:iCs/>
                <w:sz w:val="22"/>
              </w:rPr>
              <w:t>: určí světové strany v přírodě i podle mapy, orientuje se podle nich a řídí se podle zásad bezpečného pohybu a pobytu v</w:t>
            </w:r>
            <w:r w:rsidR="00A95327">
              <w:rPr>
                <w:i/>
                <w:iCs/>
                <w:sz w:val="22"/>
              </w:rPr>
              <w:t> </w:t>
            </w:r>
            <w:r>
              <w:rPr>
                <w:i/>
                <w:iCs/>
                <w:sz w:val="22"/>
              </w:rPr>
              <w:t>přírodě</w:t>
            </w:r>
          </w:p>
        </w:tc>
        <w:tc>
          <w:tcPr>
            <w:tcW w:w="3536" w:type="dxa"/>
            <w:gridSpan w:val="2"/>
            <w:tcBorders>
              <w:left w:val="single" w:sz="4" w:space="0" w:color="auto"/>
              <w:right w:val="single" w:sz="4" w:space="0" w:color="auto"/>
            </w:tcBorders>
          </w:tcPr>
          <w:p w:rsidR="00AE247E" w:rsidRDefault="00AE247E" w:rsidP="00AE247E">
            <w:pPr>
              <w:jc w:val="both"/>
              <w:rPr>
                <w:i/>
                <w:iCs/>
                <w:sz w:val="22"/>
                <w:szCs w:val="22"/>
              </w:rPr>
            </w:pPr>
            <w:r>
              <w:rPr>
                <w:i/>
                <w:iCs/>
                <w:sz w:val="22"/>
                <w:szCs w:val="22"/>
                <w:u w:val="single"/>
              </w:rPr>
              <w:t>DV</w:t>
            </w:r>
            <w:r>
              <w:rPr>
                <w:i/>
                <w:iCs/>
                <w:sz w:val="22"/>
                <w:szCs w:val="22"/>
              </w:rPr>
              <w:t xml:space="preserve">: rozlišuje světové strany na mapě </w:t>
            </w:r>
          </w:p>
          <w:p w:rsidR="00AE247E" w:rsidRDefault="00AE247E" w:rsidP="00AE247E">
            <w:pPr>
              <w:jc w:val="both"/>
              <w:rPr>
                <w:i/>
                <w:iCs/>
                <w:sz w:val="22"/>
              </w:rPr>
            </w:pPr>
            <w:r>
              <w:rPr>
                <w:i/>
                <w:iCs/>
                <w:sz w:val="22"/>
                <w:u w:val="single"/>
              </w:rPr>
              <w:t>DV</w:t>
            </w:r>
            <w:r>
              <w:rPr>
                <w:i/>
                <w:iCs/>
                <w:sz w:val="22"/>
              </w:rPr>
              <w:t>: přiřadí světové strany na mapě, zorientuje mapu v přírodě, podle mapy a orientačních bodů se pohybu-je v</w:t>
            </w:r>
            <w:r w:rsidR="00177F6A">
              <w:rPr>
                <w:i/>
                <w:iCs/>
                <w:sz w:val="22"/>
              </w:rPr>
              <w:t> </w:t>
            </w:r>
            <w:r>
              <w:rPr>
                <w:i/>
                <w:iCs/>
                <w:sz w:val="22"/>
              </w:rPr>
              <w:t>terénu</w:t>
            </w:r>
          </w:p>
        </w:tc>
        <w:tc>
          <w:tcPr>
            <w:tcW w:w="3536" w:type="dxa"/>
            <w:tcBorders>
              <w:left w:val="single" w:sz="4" w:space="0" w:color="auto"/>
              <w:right w:val="single" w:sz="4" w:space="0" w:color="auto"/>
            </w:tcBorders>
          </w:tcPr>
          <w:p w:rsidR="00AE247E" w:rsidRDefault="00AE247E" w:rsidP="00AE247E">
            <w:pPr>
              <w:pStyle w:val="Zkladntext2"/>
              <w:jc w:val="both"/>
              <w:rPr>
                <w:i/>
              </w:rPr>
            </w:pPr>
            <w:r>
              <w:rPr>
                <w:i/>
              </w:rPr>
              <w:t>Mapa ČR – zemský povrch, nížiny, pohoří, vodní toky a plochy</w:t>
            </w:r>
          </w:p>
          <w:p w:rsidR="00AE247E" w:rsidRDefault="00AE247E" w:rsidP="00AE247E">
            <w:pPr>
              <w:pStyle w:val="Zkladntext2"/>
              <w:jc w:val="both"/>
              <w:rPr>
                <w:i/>
              </w:rPr>
            </w:pPr>
          </w:p>
          <w:p w:rsidR="00AE247E" w:rsidRDefault="00AE247E" w:rsidP="00AE247E">
            <w:pPr>
              <w:pStyle w:val="Zkladntext2"/>
              <w:jc w:val="both"/>
              <w:rPr>
                <w:i/>
              </w:rPr>
            </w:pPr>
            <w:r>
              <w:rPr>
                <w:i/>
              </w:rPr>
              <w:t>Regionální turistická mapa</w:t>
            </w:r>
          </w:p>
        </w:tc>
        <w:tc>
          <w:tcPr>
            <w:tcW w:w="3536" w:type="dxa"/>
            <w:tcBorders>
              <w:left w:val="single" w:sz="4" w:space="0" w:color="auto"/>
            </w:tcBorders>
          </w:tcPr>
          <w:p w:rsidR="00AE247E" w:rsidRDefault="00AE247E" w:rsidP="00AE247E">
            <w:pPr>
              <w:pStyle w:val="Zhlav"/>
              <w:tabs>
                <w:tab w:val="clear" w:pos="4536"/>
                <w:tab w:val="clear" w:pos="9072"/>
              </w:tabs>
              <w:jc w:val="both"/>
              <w:rPr>
                <w:i/>
                <w:iCs/>
                <w:sz w:val="22"/>
                <w:szCs w:val="22"/>
              </w:rPr>
            </w:pPr>
          </w:p>
        </w:tc>
      </w:tr>
      <w:tr w:rsidR="00AE247E" w:rsidTr="00AE247E">
        <w:tc>
          <w:tcPr>
            <w:tcW w:w="3536" w:type="dxa"/>
          </w:tcPr>
          <w:p w:rsidR="00AE247E" w:rsidRDefault="00AE247E" w:rsidP="00AE247E">
            <w:pPr>
              <w:jc w:val="both"/>
              <w:rPr>
                <w:i/>
                <w:iCs/>
                <w:sz w:val="22"/>
              </w:rPr>
            </w:pPr>
            <w:r>
              <w:rPr>
                <w:i/>
                <w:iCs/>
                <w:sz w:val="22"/>
                <w:u w:val="single"/>
              </w:rPr>
              <w:t>OVO 3</w:t>
            </w:r>
            <w:r>
              <w:rPr>
                <w:i/>
                <w:iCs/>
                <w:sz w:val="22"/>
              </w:rPr>
              <w:t>: rozlišuje mezi náčrty, plány a základními typy map naší republiky</w:t>
            </w:r>
          </w:p>
        </w:tc>
        <w:tc>
          <w:tcPr>
            <w:tcW w:w="3536" w:type="dxa"/>
            <w:gridSpan w:val="2"/>
          </w:tcPr>
          <w:p w:rsidR="00AE247E" w:rsidRDefault="00AE247E" w:rsidP="00AE247E">
            <w:pPr>
              <w:jc w:val="both"/>
              <w:rPr>
                <w:i/>
                <w:iCs/>
                <w:sz w:val="22"/>
                <w:szCs w:val="22"/>
              </w:rPr>
            </w:pPr>
            <w:r>
              <w:rPr>
                <w:i/>
                <w:iCs/>
                <w:sz w:val="22"/>
                <w:szCs w:val="22"/>
                <w:u w:val="single"/>
              </w:rPr>
              <w:t>DV</w:t>
            </w:r>
            <w:r>
              <w:rPr>
                <w:i/>
                <w:iCs/>
                <w:sz w:val="22"/>
                <w:szCs w:val="22"/>
              </w:rPr>
              <w:t>: pracuje s plánem obce, popíše cestu do školy ze svého bydliště, označí „kritické body“ bezpečné cesty do školy, navrhne řešení</w:t>
            </w:r>
          </w:p>
          <w:p w:rsidR="00AE247E" w:rsidRDefault="00AE247E" w:rsidP="00AE247E">
            <w:pPr>
              <w:jc w:val="both"/>
              <w:rPr>
                <w:i/>
                <w:iCs/>
                <w:sz w:val="22"/>
                <w:szCs w:val="22"/>
              </w:rPr>
            </w:pPr>
            <w:r>
              <w:rPr>
                <w:i/>
                <w:iCs/>
                <w:sz w:val="22"/>
                <w:u w:val="single"/>
              </w:rPr>
              <w:t>DV</w:t>
            </w:r>
            <w:r>
              <w:rPr>
                <w:i/>
                <w:iCs/>
                <w:sz w:val="22"/>
              </w:rPr>
              <w:t>: seznámí se s mapou (barvy, hra-nice, základní značky), světové strany na mapě, tvary zemského povrchu, základní typy krajiny</w:t>
            </w:r>
          </w:p>
        </w:tc>
        <w:tc>
          <w:tcPr>
            <w:tcW w:w="3536" w:type="dxa"/>
          </w:tcPr>
          <w:p w:rsidR="00AE247E" w:rsidRDefault="00AE247E" w:rsidP="00AE247E">
            <w:pPr>
              <w:jc w:val="both"/>
              <w:rPr>
                <w:sz w:val="22"/>
                <w:szCs w:val="22"/>
              </w:rPr>
            </w:pPr>
            <w:r>
              <w:rPr>
                <w:sz w:val="22"/>
                <w:szCs w:val="22"/>
              </w:rPr>
              <w:t>Obec, město, místní krajina</w:t>
            </w:r>
          </w:p>
          <w:p w:rsidR="00AE247E" w:rsidRDefault="00AE247E" w:rsidP="00AE247E">
            <w:pPr>
              <w:jc w:val="both"/>
              <w:rPr>
                <w:sz w:val="22"/>
                <w:szCs w:val="22"/>
              </w:rPr>
            </w:pPr>
          </w:p>
          <w:p w:rsidR="00AE247E" w:rsidRDefault="00AE247E" w:rsidP="00AE247E">
            <w:pPr>
              <w:jc w:val="both"/>
              <w:rPr>
                <w:sz w:val="22"/>
                <w:szCs w:val="22"/>
              </w:rPr>
            </w:pPr>
          </w:p>
          <w:p w:rsidR="00AE247E" w:rsidRDefault="00AE247E" w:rsidP="00AE247E">
            <w:pPr>
              <w:jc w:val="both"/>
              <w:rPr>
                <w:sz w:val="22"/>
                <w:szCs w:val="22"/>
              </w:rPr>
            </w:pPr>
          </w:p>
          <w:p w:rsidR="00AE247E" w:rsidRDefault="00AE247E" w:rsidP="00AE247E">
            <w:pPr>
              <w:jc w:val="both"/>
              <w:rPr>
                <w:sz w:val="22"/>
                <w:szCs w:val="22"/>
              </w:rPr>
            </w:pPr>
            <w:r>
              <w:rPr>
                <w:sz w:val="22"/>
                <w:szCs w:val="22"/>
              </w:rPr>
              <w:t>Zemský povrch a jeho tvary, vliv kra-jiny na život lidí, působení lidí na kra-jinu</w:t>
            </w:r>
          </w:p>
        </w:tc>
        <w:tc>
          <w:tcPr>
            <w:tcW w:w="3536" w:type="dxa"/>
          </w:tcPr>
          <w:p w:rsidR="00AE247E" w:rsidRDefault="00AE247E" w:rsidP="00AE247E">
            <w:pPr>
              <w:jc w:val="both"/>
              <w:rPr>
                <w:i/>
                <w:iCs/>
                <w:sz w:val="22"/>
                <w:szCs w:val="22"/>
              </w:rPr>
            </w:pPr>
            <w:r>
              <w:rPr>
                <w:i/>
                <w:iCs/>
                <w:sz w:val="22"/>
                <w:szCs w:val="22"/>
                <w:u w:val="single"/>
              </w:rPr>
              <w:t>VMEGS 2</w:t>
            </w:r>
            <w:r>
              <w:rPr>
                <w:i/>
                <w:iCs/>
                <w:sz w:val="22"/>
                <w:szCs w:val="22"/>
              </w:rPr>
              <w:t>: naše vlast a Evropa</w:t>
            </w:r>
          </w:p>
        </w:tc>
      </w:tr>
      <w:tr w:rsidR="00AE247E" w:rsidTr="00AE247E">
        <w:tc>
          <w:tcPr>
            <w:tcW w:w="3536" w:type="dxa"/>
            <w:tcBorders>
              <w:bottom w:val="single" w:sz="4" w:space="0" w:color="auto"/>
            </w:tcBorders>
          </w:tcPr>
          <w:p w:rsidR="00AE247E" w:rsidRDefault="00AE247E" w:rsidP="00AE247E">
            <w:pPr>
              <w:jc w:val="both"/>
              <w:rPr>
                <w:i/>
                <w:iCs/>
                <w:sz w:val="22"/>
              </w:rPr>
            </w:pPr>
            <w:r>
              <w:rPr>
                <w:i/>
                <w:iCs/>
                <w:sz w:val="22"/>
                <w:u w:val="single"/>
              </w:rPr>
              <w:t>OVO 4</w:t>
            </w:r>
            <w:r>
              <w:rPr>
                <w:i/>
                <w:iCs/>
                <w:sz w:val="22"/>
              </w:rPr>
              <w:t>: vyhledává jednoduché údaje o sídlištích lidí na mapách naší republiky</w:t>
            </w:r>
          </w:p>
        </w:tc>
        <w:tc>
          <w:tcPr>
            <w:tcW w:w="3536" w:type="dxa"/>
            <w:gridSpan w:val="2"/>
            <w:tcBorders>
              <w:bottom w:val="single" w:sz="4" w:space="0" w:color="auto"/>
            </w:tcBorders>
          </w:tcPr>
          <w:p w:rsidR="00AE247E" w:rsidRDefault="00AE247E" w:rsidP="00AE247E">
            <w:pPr>
              <w:pStyle w:val="Prosttext"/>
              <w:jc w:val="both"/>
              <w:rPr>
                <w:rFonts w:ascii="Times New Roman" w:hAnsi="Times New Roman"/>
                <w:i/>
                <w:iCs/>
                <w:sz w:val="22"/>
              </w:rPr>
            </w:pPr>
            <w:r>
              <w:rPr>
                <w:rFonts w:ascii="Times New Roman" w:hAnsi="Times New Roman"/>
                <w:i/>
                <w:iCs/>
                <w:sz w:val="22"/>
                <w:u w:val="single"/>
              </w:rPr>
              <w:t>DV</w:t>
            </w:r>
            <w:r>
              <w:rPr>
                <w:rFonts w:ascii="Times New Roman" w:hAnsi="Times New Roman"/>
                <w:i/>
                <w:iCs/>
                <w:sz w:val="22"/>
              </w:rPr>
              <w:t xml:space="preserve">: poznává dějiny vlasti - pověsti a báje jako prostředek k probuzení zájmu o dějiny národa a regionu. </w:t>
            </w:r>
          </w:p>
          <w:p w:rsidR="00AE247E" w:rsidRDefault="00AE247E" w:rsidP="00AE247E">
            <w:pPr>
              <w:pStyle w:val="Prosttext"/>
              <w:jc w:val="both"/>
              <w:rPr>
                <w:rFonts w:ascii="Times New Roman" w:hAnsi="Times New Roman"/>
                <w:i/>
                <w:iCs/>
                <w:sz w:val="22"/>
                <w:szCs w:val="22"/>
              </w:rPr>
            </w:pPr>
            <w:r>
              <w:rPr>
                <w:rFonts w:ascii="Times New Roman" w:hAnsi="Times New Roman"/>
                <w:i/>
                <w:iCs/>
                <w:sz w:val="22"/>
                <w:u w:val="single"/>
              </w:rPr>
              <w:t>DV</w:t>
            </w:r>
            <w:r>
              <w:rPr>
                <w:rFonts w:ascii="Times New Roman" w:hAnsi="Times New Roman"/>
                <w:i/>
                <w:iCs/>
                <w:sz w:val="22"/>
              </w:rPr>
              <w:t>: svědectví práce našich předků uchované v památkách.</w:t>
            </w:r>
          </w:p>
        </w:tc>
        <w:tc>
          <w:tcPr>
            <w:tcW w:w="3536" w:type="dxa"/>
            <w:tcBorders>
              <w:bottom w:val="single" w:sz="4" w:space="0" w:color="auto"/>
            </w:tcBorders>
          </w:tcPr>
          <w:p w:rsidR="00AE247E" w:rsidRDefault="00AE247E" w:rsidP="00AE247E">
            <w:pPr>
              <w:jc w:val="both"/>
              <w:rPr>
                <w:sz w:val="22"/>
                <w:szCs w:val="22"/>
              </w:rPr>
            </w:pPr>
            <w:r>
              <w:rPr>
                <w:sz w:val="22"/>
                <w:szCs w:val="22"/>
              </w:rPr>
              <w:t>Báje a pověsti regionu, historické zvláštnosti regionu (UNESCO, hrady a zámky, významné památky)</w:t>
            </w:r>
          </w:p>
        </w:tc>
        <w:tc>
          <w:tcPr>
            <w:tcW w:w="3536" w:type="dxa"/>
            <w:tcBorders>
              <w:bottom w:val="single" w:sz="4" w:space="0" w:color="auto"/>
            </w:tcBorders>
          </w:tcPr>
          <w:p w:rsidR="00AE247E" w:rsidRDefault="00AE247E" w:rsidP="00AE247E">
            <w:pPr>
              <w:jc w:val="both"/>
              <w:rPr>
                <w:i/>
                <w:iCs/>
                <w:sz w:val="22"/>
                <w:szCs w:val="22"/>
              </w:rPr>
            </w:pPr>
          </w:p>
        </w:tc>
      </w:tr>
      <w:tr w:rsidR="00AE247E" w:rsidTr="00AE247E">
        <w:tc>
          <w:tcPr>
            <w:tcW w:w="3536" w:type="dxa"/>
            <w:tcBorders>
              <w:top w:val="single" w:sz="4" w:space="0" w:color="auto"/>
              <w:bottom w:val="single" w:sz="4" w:space="0" w:color="auto"/>
            </w:tcBorders>
          </w:tcPr>
          <w:p w:rsidR="00AE247E" w:rsidRDefault="00AE247E" w:rsidP="00177F6A">
            <w:pPr>
              <w:jc w:val="both"/>
              <w:rPr>
                <w:i/>
                <w:iCs/>
                <w:sz w:val="22"/>
              </w:rPr>
            </w:pPr>
            <w:r>
              <w:rPr>
                <w:i/>
                <w:iCs/>
                <w:sz w:val="22"/>
              </w:rPr>
              <w:t>OVO 4: vyhledává typické regionální zvláštnosti osídlení, hospodářství a kultury, jednoduchým způsobem posoudí jejich význam z hlediska historického, politického, správního a vlastnického</w:t>
            </w:r>
          </w:p>
        </w:tc>
        <w:tc>
          <w:tcPr>
            <w:tcW w:w="3536" w:type="dxa"/>
            <w:gridSpan w:val="2"/>
            <w:tcBorders>
              <w:top w:val="single" w:sz="4" w:space="0" w:color="auto"/>
              <w:bottom w:val="single" w:sz="4" w:space="0" w:color="auto"/>
            </w:tcBorders>
          </w:tcPr>
          <w:p w:rsidR="00AE247E" w:rsidRDefault="00AE247E" w:rsidP="00AE247E">
            <w:pPr>
              <w:jc w:val="both"/>
              <w:rPr>
                <w:i/>
                <w:iCs/>
                <w:sz w:val="22"/>
              </w:rPr>
            </w:pPr>
            <w:r>
              <w:rPr>
                <w:i/>
                <w:iCs/>
                <w:sz w:val="22"/>
                <w:u w:val="single"/>
              </w:rPr>
              <w:t>DV</w:t>
            </w:r>
            <w:r>
              <w:rPr>
                <w:i/>
                <w:iCs/>
                <w:sz w:val="22"/>
              </w:rPr>
              <w:t>: seznámení s mapou (barvy, hra-nice, základní značky), světové strany na mapě, tvary zemského povrchu, základní typy krajiny</w:t>
            </w:r>
          </w:p>
          <w:p w:rsidR="00AE247E" w:rsidRDefault="00AE247E" w:rsidP="00AE247E">
            <w:pPr>
              <w:jc w:val="both"/>
              <w:rPr>
                <w:i/>
                <w:iCs/>
                <w:sz w:val="22"/>
              </w:rPr>
            </w:pPr>
            <w:r>
              <w:rPr>
                <w:i/>
                <w:iCs/>
                <w:sz w:val="22"/>
                <w:u w:val="single"/>
              </w:rPr>
              <w:t>DV</w:t>
            </w:r>
            <w:r>
              <w:rPr>
                <w:i/>
                <w:iCs/>
                <w:sz w:val="22"/>
              </w:rPr>
              <w:t>: pozná mapu České republiky, sousední státy, nejvyšší pohoří, řeky, nížiny</w:t>
            </w:r>
          </w:p>
          <w:p w:rsidR="00AE247E" w:rsidRDefault="00AE247E" w:rsidP="00AE247E">
            <w:pPr>
              <w:jc w:val="both"/>
              <w:rPr>
                <w:i/>
                <w:iCs/>
                <w:sz w:val="22"/>
                <w:szCs w:val="22"/>
              </w:rPr>
            </w:pPr>
            <w:r>
              <w:rPr>
                <w:i/>
                <w:iCs/>
                <w:sz w:val="22"/>
                <w:u w:val="single"/>
              </w:rPr>
              <w:lastRenderedPageBreak/>
              <w:t>DV</w:t>
            </w:r>
            <w:r>
              <w:rPr>
                <w:i/>
                <w:iCs/>
                <w:sz w:val="22"/>
              </w:rPr>
              <w:t>: region ve kterém žiji, kulturní a průmyslové centrum regionu, oby-vatelé krajiny, města, průmysl, ves-nice, venkov, zemědělství, exkurze do zajímavých míst</w:t>
            </w:r>
          </w:p>
        </w:tc>
        <w:tc>
          <w:tcPr>
            <w:tcW w:w="3536" w:type="dxa"/>
            <w:tcBorders>
              <w:top w:val="single" w:sz="4" w:space="0" w:color="auto"/>
              <w:bottom w:val="single" w:sz="4" w:space="0" w:color="auto"/>
            </w:tcBorders>
          </w:tcPr>
          <w:p w:rsidR="00AE247E" w:rsidRDefault="00AE247E" w:rsidP="00AE247E">
            <w:pPr>
              <w:jc w:val="both"/>
              <w:rPr>
                <w:sz w:val="22"/>
                <w:szCs w:val="22"/>
              </w:rPr>
            </w:pPr>
            <w:r>
              <w:rPr>
                <w:sz w:val="22"/>
                <w:szCs w:val="22"/>
              </w:rPr>
              <w:lastRenderedPageBreak/>
              <w:t>Mapa České republiky</w:t>
            </w:r>
          </w:p>
          <w:p w:rsidR="00AE247E" w:rsidRDefault="00AE247E" w:rsidP="00AE247E">
            <w:pPr>
              <w:jc w:val="both"/>
              <w:rPr>
                <w:sz w:val="22"/>
                <w:szCs w:val="22"/>
              </w:rPr>
            </w:pPr>
          </w:p>
          <w:p w:rsidR="00AE247E" w:rsidRDefault="00AE247E" w:rsidP="00AE247E">
            <w:pPr>
              <w:jc w:val="both"/>
              <w:rPr>
                <w:sz w:val="22"/>
                <w:szCs w:val="22"/>
              </w:rPr>
            </w:pPr>
          </w:p>
          <w:p w:rsidR="00AE247E" w:rsidRDefault="00AE247E" w:rsidP="00AE247E">
            <w:pPr>
              <w:jc w:val="both"/>
              <w:rPr>
                <w:sz w:val="22"/>
                <w:szCs w:val="22"/>
              </w:rPr>
            </w:pPr>
          </w:p>
          <w:p w:rsidR="00AE247E" w:rsidRDefault="00AE247E" w:rsidP="00AE247E">
            <w:pPr>
              <w:jc w:val="both"/>
              <w:rPr>
                <w:sz w:val="22"/>
                <w:szCs w:val="22"/>
              </w:rPr>
            </w:pPr>
          </w:p>
          <w:p w:rsidR="00AE247E" w:rsidRDefault="00AE247E" w:rsidP="00AE247E">
            <w:pPr>
              <w:jc w:val="both"/>
              <w:rPr>
                <w:sz w:val="22"/>
                <w:szCs w:val="22"/>
              </w:rPr>
            </w:pPr>
          </w:p>
          <w:p w:rsidR="00AE247E" w:rsidRDefault="00AE247E" w:rsidP="00AE247E">
            <w:pPr>
              <w:jc w:val="both"/>
              <w:rPr>
                <w:sz w:val="22"/>
                <w:szCs w:val="22"/>
              </w:rPr>
            </w:pPr>
          </w:p>
          <w:p w:rsidR="00AE247E" w:rsidRDefault="00AE247E" w:rsidP="00AE247E">
            <w:pPr>
              <w:jc w:val="both"/>
              <w:rPr>
                <w:sz w:val="22"/>
                <w:szCs w:val="22"/>
              </w:rPr>
            </w:pPr>
            <w:r>
              <w:rPr>
                <w:sz w:val="22"/>
                <w:szCs w:val="22"/>
              </w:rPr>
              <w:lastRenderedPageBreak/>
              <w:t>Regiony ČR – surovinové zdroje, výroby, služby a  obchod</w:t>
            </w:r>
          </w:p>
        </w:tc>
        <w:tc>
          <w:tcPr>
            <w:tcW w:w="3536" w:type="dxa"/>
            <w:tcBorders>
              <w:top w:val="single" w:sz="4" w:space="0" w:color="auto"/>
              <w:bottom w:val="single" w:sz="4" w:space="0" w:color="auto"/>
            </w:tcBorders>
          </w:tcPr>
          <w:p w:rsidR="00AE247E" w:rsidRDefault="00AE247E" w:rsidP="00AE247E">
            <w:pPr>
              <w:jc w:val="both"/>
              <w:rPr>
                <w:i/>
                <w:iCs/>
                <w:sz w:val="22"/>
                <w:szCs w:val="22"/>
              </w:rPr>
            </w:pPr>
            <w:r>
              <w:rPr>
                <w:i/>
                <w:iCs/>
                <w:sz w:val="22"/>
                <w:szCs w:val="22"/>
                <w:u w:val="single"/>
              </w:rPr>
              <w:lastRenderedPageBreak/>
              <w:t>VMEGS 1</w:t>
            </w:r>
            <w:r>
              <w:rPr>
                <w:i/>
                <w:iCs/>
                <w:sz w:val="22"/>
                <w:szCs w:val="22"/>
              </w:rPr>
              <w:t>: rodinné příběhy, život dětí v jiných zemích</w:t>
            </w:r>
          </w:p>
        </w:tc>
      </w:tr>
      <w:tr w:rsidR="00AE247E" w:rsidTr="00AE247E">
        <w:tc>
          <w:tcPr>
            <w:tcW w:w="3536" w:type="dxa"/>
            <w:tcBorders>
              <w:top w:val="single" w:sz="4" w:space="0" w:color="auto"/>
              <w:bottom w:val="single" w:sz="4" w:space="0" w:color="auto"/>
            </w:tcBorders>
          </w:tcPr>
          <w:p w:rsidR="00AE247E" w:rsidRDefault="00AE247E" w:rsidP="00AE247E">
            <w:pPr>
              <w:jc w:val="both"/>
              <w:rPr>
                <w:i/>
                <w:iCs/>
                <w:sz w:val="22"/>
              </w:rPr>
            </w:pPr>
            <w:r>
              <w:rPr>
                <w:i/>
                <w:iCs/>
                <w:sz w:val="22"/>
                <w:u w:val="single"/>
              </w:rPr>
              <w:lastRenderedPageBreak/>
              <w:t>OVO 5</w:t>
            </w:r>
            <w:r>
              <w:rPr>
                <w:i/>
                <w:iCs/>
                <w:sz w:val="22"/>
              </w:rPr>
              <w:t>: zprostředkuje ostatním zkuše-nosti, zážitky a zajímavosti z vlastních cest a porovná způsob života a přírodu v naší vlasti i v jiných zemích</w:t>
            </w:r>
          </w:p>
        </w:tc>
        <w:tc>
          <w:tcPr>
            <w:tcW w:w="3536" w:type="dxa"/>
            <w:gridSpan w:val="2"/>
            <w:tcBorders>
              <w:top w:val="single" w:sz="4" w:space="0" w:color="auto"/>
              <w:bottom w:val="single" w:sz="4" w:space="0" w:color="auto"/>
            </w:tcBorders>
          </w:tcPr>
          <w:p w:rsidR="00AE247E" w:rsidRDefault="00AE247E" w:rsidP="00AE247E">
            <w:pPr>
              <w:jc w:val="both"/>
              <w:rPr>
                <w:i/>
                <w:iCs/>
                <w:sz w:val="22"/>
              </w:rPr>
            </w:pPr>
            <w:r>
              <w:rPr>
                <w:i/>
                <w:iCs/>
                <w:sz w:val="22"/>
                <w:u w:val="single"/>
              </w:rPr>
              <w:t>DV</w:t>
            </w:r>
            <w:r>
              <w:rPr>
                <w:i/>
                <w:iCs/>
                <w:sz w:val="22"/>
              </w:rPr>
              <w:t>: vypráví a vyhledává na mapě místo svého prázdninového pobytu</w:t>
            </w:r>
          </w:p>
          <w:p w:rsidR="00AE247E" w:rsidRDefault="00AE247E" w:rsidP="00AE247E">
            <w:pPr>
              <w:jc w:val="both"/>
              <w:rPr>
                <w:i/>
                <w:iCs/>
                <w:sz w:val="22"/>
              </w:rPr>
            </w:pPr>
            <w:r>
              <w:rPr>
                <w:i/>
                <w:iCs/>
                <w:sz w:val="22"/>
                <w:u w:val="single"/>
              </w:rPr>
              <w:t>DV</w:t>
            </w:r>
            <w:r>
              <w:rPr>
                <w:i/>
                <w:iCs/>
                <w:sz w:val="22"/>
              </w:rPr>
              <w:t>: hovoří, zaznamenává a porov-nává místo svého pobytu s místem bydliště</w:t>
            </w:r>
          </w:p>
        </w:tc>
        <w:tc>
          <w:tcPr>
            <w:tcW w:w="3536" w:type="dxa"/>
            <w:tcBorders>
              <w:top w:val="single" w:sz="4" w:space="0" w:color="auto"/>
              <w:bottom w:val="single" w:sz="4" w:space="0" w:color="auto"/>
            </w:tcBorders>
          </w:tcPr>
          <w:p w:rsidR="00AE247E" w:rsidRDefault="00AE247E" w:rsidP="00AE247E">
            <w:pPr>
              <w:jc w:val="both"/>
              <w:rPr>
                <w:sz w:val="22"/>
                <w:szCs w:val="22"/>
              </w:rPr>
            </w:pPr>
            <w:r>
              <w:rPr>
                <w:sz w:val="22"/>
                <w:szCs w:val="22"/>
              </w:rPr>
              <w:t>Regiony ČR</w:t>
            </w:r>
          </w:p>
        </w:tc>
        <w:tc>
          <w:tcPr>
            <w:tcW w:w="3536" w:type="dxa"/>
            <w:tcBorders>
              <w:top w:val="single" w:sz="4" w:space="0" w:color="auto"/>
              <w:bottom w:val="single" w:sz="4" w:space="0" w:color="auto"/>
            </w:tcBorders>
          </w:tcPr>
          <w:p w:rsidR="00AE247E" w:rsidRDefault="00AE247E" w:rsidP="00AE247E">
            <w:pPr>
              <w:jc w:val="both"/>
              <w:rPr>
                <w:i/>
                <w:iCs/>
                <w:sz w:val="22"/>
                <w:szCs w:val="22"/>
              </w:rPr>
            </w:pPr>
          </w:p>
        </w:tc>
      </w:tr>
      <w:tr w:rsidR="00AE247E" w:rsidTr="00AE247E">
        <w:tc>
          <w:tcPr>
            <w:tcW w:w="3536" w:type="dxa"/>
            <w:tcBorders>
              <w:top w:val="single" w:sz="4" w:space="0" w:color="auto"/>
            </w:tcBorders>
          </w:tcPr>
          <w:p w:rsidR="00AE247E" w:rsidRDefault="00AE247E" w:rsidP="00AE247E">
            <w:pPr>
              <w:jc w:val="both"/>
              <w:rPr>
                <w:i/>
                <w:iCs/>
                <w:sz w:val="22"/>
              </w:rPr>
            </w:pPr>
            <w:r>
              <w:rPr>
                <w:i/>
                <w:iCs/>
                <w:sz w:val="22"/>
                <w:u w:val="single"/>
              </w:rPr>
              <w:t>OVO 6</w:t>
            </w:r>
            <w:r>
              <w:rPr>
                <w:i/>
                <w:iCs/>
                <w:sz w:val="22"/>
              </w:rPr>
              <w:t>: rozlišuje hlavní orgány státní moci a některé jejich zástupce, symboly našeho státu a jejich význam</w:t>
            </w:r>
          </w:p>
        </w:tc>
        <w:tc>
          <w:tcPr>
            <w:tcW w:w="3536" w:type="dxa"/>
            <w:gridSpan w:val="2"/>
            <w:tcBorders>
              <w:top w:val="single" w:sz="4" w:space="0" w:color="auto"/>
            </w:tcBorders>
          </w:tcPr>
          <w:p w:rsidR="00AE247E" w:rsidRDefault="00AE247E" w:rsidP="00AE247E">
            <w:pPr>
              <w:jc w:val="both"/>
              <w:rPr>
                <w:i/>
                <w:iCs/>
                <w:sz w:val="22"/>
                <w:szCs w:val="22"/>
              </w:rPr>
            </w:pPr>
            <w:r>
              <w:rPr>
                <w:i/>
                <w:iCs/>
                <w:sz w:val="22"/>
                <w:szCs w:val="22"/>
                <w:u w:val="single"/>
              </w:rPr>
              <w:t>DV</w:t>
            </w:r>
            <w:r>
              <w:rPr>
                <w:i/>
                <w:iCs/>
                <w:sz w:val="22"/>
                <w:szCs w:val="22"/>
              </w:rPr>
              <w:t xml:space="preserve">: poznává polohu a významné historické postavení hlavního města Prahy </w:t>
            </w:r>
          </w:p>
          <w:p w:rsidR="00AE247E" w:rsidRDefault="00AE247E" w:rsidP="00AE247E">
            <w:pPr>
              <w:jc w:val="both"/>
              <w:rPr>
                <w:i/>
                <w:iCs/>
                <w:sz w:val="22"/>
                <w:szCs w:val="22"/>
              </w:rPr>
            </w:pPr>
            <w:r>
              <w:rPr>
                <w:i/>
                <w:iCs/>
                <w:sz w:val="22"/>
                <w:szCs w:val="22"/>
                <w:u w:val="single"/>
              </w:rPr>
              <w:t>DV</w:t>
            </w:r>
            <w:r>
              <w:rPr>
                <w:i/>
                <w:iCs/>
                <w:sz w:val="22"/>
                <w:szCs w:val="22"/>
              </w:rPr>
              <w:t xml:space="preserve">: rozlišuje státní symboly a jejich význam, </w:t>
            </w:r>
          </w:p>
          <w:p w:rsidR="00AE247E" w:rsidRDefault="00AE247E" w:rsidP="00AE247E">
            <w:pPr>
              <w:jc w:val="both"/>
              <w:rPr>
                <w:i/>
                <w:iCs/>
                <w:sz w:val="22"/>
                <w:szCs w:val="22"/>
              </w:rPr>
            </w:pPr>
            <w:r>
              <w:rPr>
                <w:i/>
                <w:iCs/>
                <w:sz w:val="22"/>
                <w:szCs w:val="22"/>
                <w:u w:val="single"/>
              </w:rPr>
              <w:t>DV</w:t>
            </w:r>
            <w:r>
              <w:rPr>
                <w:i/>
                <w:iCs/>
                <w:sz w:val="22"/>
                <w:szCs w:val="22"/>
              </w:rPr>
              <w:t>: zná místní samosprávu a státní správu</w:t>
            </w:r>
          </w:p>
        </w:tc>
        <w:tc>
          <w:tcPr>
            <w:tcW w:w="3536" w:type="dxa"/>
            <w:tcBorders>
              <w:top w:val="single" w:sz="4" w:space="0" w:color="auto"/>
            </w:tcBorders>
          </w:tcPr>
          <w:p w:rsidR="00AE247E" w:rsidRDefault="00AE247E" w:rsidP="00AE247E">
            <w:pPr>
              <w:jc w:val="both"/>
              <w:rPr>
                <w:sz w:val="22"/>
                <w:szCs w:val="22"/>
              </w:rPr>
            </w:pPr>
            <w:r>
              <w:rPr>
                <w:sz w:val="22"/>
                <w:szCs w:val="22"/>
              </w:rPr>
              <w:t>Národ, základy státního zřízení a politického systému ČR</w:t>
            </w:r>
          </w:p>
          <w:p w:rsidR="00AE247E" w:rsidRDefault="00AE247E" w:rsidP="00AE247E">
            <w:pPr>
              <w:jc w:val="both"/>
              <w:rPr>
                <w:sz w:val="22"/>
                <w:szCs w:val="22"/>
              </w:rPr>
            </w:pPr>
          </w:p>
          <w:p w:rsidR="00AE247E" w:rsidRDefault="00AE247E" w:rsidP="00AE247E">
            <w:pPr>
              <w:jc w:val="both"/>
              <w:rPr>
                <w:sz w:val="22"/>
                <w:szCs w:val="22"/>
              </w:rPr>
            </w:pPr>
          </w:p>
          <w:p w:rsidR="00AE247E" w:rsidRDefault="00AE247E" w:rsidP="00AE247E">
            <w:pPr>
              <w:jc w:val="both"/>
              <w:rPr>
                <w:sz w:val="22"/>
                <w:szCs w:val="22"/>
              </w:rPr>
            </w:pPr>
            <w:r>
              <w:rPr>
                <w:sz w:val="22"/>
                <w:szCs w:val="22"/>
              </w:rPr>
              <w:t>Státní správa a samospráva (třídní, místní, krajská), státní symboly</w:t>
            </w:r>
          </w:p>
        </w:tc>
        <w:tc>
          <w:tcPr>
            <w:tcW w:w="3536" w:type="dxa"/>
            <w:tcBorders>
              <w:top w:val="single" w:sz="4" w:space="0" w:color="auto"/>
            </w:tcBorders>
          </w:tcPr>
          <w:p w:rsidR="00AE247E" w:rsidRDefault="00AE247E" w:rsidP="00AE247E">
            <w:pPr>
              <w:jc w:val="both"/>
              <w:rPr>
                <w:i/>
                <w:iCs/>
                <w:sz w:val="22"/>
                <w:szCs w:val="22"/>
              </w:rPr>
            </w:pPr>
            <w:r>
              <w:rPr>
                <w:i/>
                <w:iCs/>
                <w:sz w:val="22"/>
                <w:szCs w:val="22"/>
                <w:u w:val="single"/>
              </w:rPr>
              <w:t>VDO 2</w:t>
            </w:r>
            <w:r>
              <w:rPr>
                <w:i/>
                <w:iCs/>
                <w:sz w:val="22"/>
                <w:szCs w:val="22"/>
              </w:rPr>
              <w:t>: základní principy demokra-tického státu</w:t>
            </w:r>
          </w:p>
        </w:tc>
      </w:tr>
      <w:tr w:rsidR="00AE247E" w:rsidTr="00AE247E">
        <w:trPr>
          <w:trHeight w:val="20"/>
        </w:trPr>
        <w:tc>
          <w:tcPr>
            <w:tcW w:w="14144" w:type="dxa"/>
            <w:gridSpan w:val="5"/>
          </w:tcPr>
          <w:p w:rsidR="00AE247E" w:rsidRDefault="00AE247E" w:rsidP="00A53635">
            <w:pPr>
              <w:pStyle w:val="Zhlav"/>
              <w:tabs>
                <w:tab w:val="clear" w:pos="4536"/>
                <w:tab w:val="clear" w:pos="9072"/>
              </w:tabs>
              <w:jc w:val="center"/>
            </w:pPr>
            <w:bookmarkStart w:id="196" w:name="_Toc314344242"/>
            <w:r w:rsidRPr="00A53635">
              <w:rPr>
                <w:b/>
                <w:bCs/>
                <w:sz w:val="28"/>
              </w:rPr>
              <w:t>Lidé kolem nás</w:t>
            </w:r>
            <w:bookmarkEnd w:id="196"/>
          </w:p>
        </w:tc>
      </w:tr>
      <w:tr w:rsidR="00AE247E" w:rsidTr="00AE247E">
        <w:tc>
          <w:tcPr>
            <w:tcW w:w="3536" w:type="dxa"/>
            <w:tcBorders>
              <w:bottom w:val="single" w:sz="4" w:space="0" w:color="auto"/>
            </w:tcBorders>
          </w:tcPr>
          <w:p w:rsidR="00AE247E" w:rsidRDefault="00AE247E" w:rsidP="00AE247E">
            <w:pPr>
              <w:tabs>
                <w:tab w:val="left" w:pos="8820"/>
              </w:tabs>
              <w:jc w:val="both"/>
              <w:rPr>
                <w:i/>
                <w:iCs/>
                <w:sz w:val="22"/>
                <w:szCs w:val="22"/>
              </w:rPr>
            </w:pPr>
            <w:r>
              <w:rPr>
                <w:i/>
                <w:iCs/>
                <w:sz w:val="22"/>
                <w:szCs w:val="22"/>
                <w:u w:val="single"/>
              </w:rPr>
              <w:t>OVO 7</w:t>
            </w:r>
            <w:r>
              <w:rPr>
                <w:i/>
                <w:iCs/>
                <w:sz w:val="22"/>
                <w:szCs w:val="22"/>
              </w:rPr>
              <w:t>: vyjádří na základě vlastních zkušeností základní vztahy mezi lidmi, vyvodí a dodržuje pravidla pro soužití ve škole, mezi chlapci a dívkami, v ro-dině, v</w:t>
            </w:r>
            <w:r w:rsidR="00A95327">
              <w:rPr>
                <w:i/>
                <w:iCs/>
                <w:sz w:val="22"/>
                <w:szCs w:val="22"/>
              </w:rPr>
              <w:t> </w:t>
            </w:r>
            <w:r>
              <w:rPr>
                <w:i/>
                <w:iCs/>
                <w:sz w:val="22"/>
                <w:szCs w:val="22"/>
              </w:rPr>
              <w:t>obci</w:t>
            </w:r>
          </w:p>
        </w:tc>
        <w:tc>
          <w:tcPr>
            <w:tcW w:w="3536" w:type="dxa"/>
            <w:gridSpan w:val="2"/>
            <w:tcBorders>
              <w:bottom w:val="single" w:sz="4" w:space="0" w:color="auto"/>
            </w:tcBorders>
          </w:tcPr>
          <w:p w:rsidR="00AE247E" w:rsidRDefault="00AE247E" w:rsidP="00AE247E">
            <w:pPr>
              <w:tabs>
                <w:tab w:val="left" w:pos="8820"/>
              </w:tabs>
              <w:jc w:val="both"/>
              <w:rPr>
                <w:i/>
                <w:iCs/>
                <w:sz w:val="22"/>
                <w:szCs w:val="22"/>
              </w:rPr>
            </w:pPr>
            <w:r>
              <w:rPr>
                <w:i/>
                <w:iCs/>
                <w:sz w:val="22"/>
                <w:szCs w:val="22"/>
                <w:u w:val="single"/>
              </w:rPr>
              <w:t>DV</w:t>
            </w:r>
            <w:r>
              <w:rPr>
                <w:i/>
                <w:iCs/>
                <w:sz w:val="22"/>
                <w:szCs w:val="22"/>
              </w:rPr>
              <w:t>: vyvozuje, stanovuje a dodržuje pravidla chování ve třídě, ve škole</w:t>
            </w:r>
          </w:p>
          <w:p w:rsidR="00AE247E" w:rsidRDefault="00AE247E" w:rsidP="00AE247E">
            <w:pPr>
              <w:tabs>
                <w:tab w:val="left" w:pos="8820"/>
              </w:tabs>
              <w:jc w:val="both"/>
              <w:rPr>
                <w:i/>
                <w:iCs/>
                <w:sz w:val="22"/>
                <w:szCs w:val="22"/>
              </w:rPr>
            </w:pPr>
            <w:r>
              <w:rPr>
                <w:i/>
                <w:iCs/>
                <w:sz w:val="22"/>
                <w:szCs w:val="22"/>
                <w:u w:val="single"/>
              </w:rPr>
              <w:t>DV</w:t>
            </w:r>
            <w:r>
              <w:rPr>
                <w:i/>
                <w:iCs/>
                <w:sz w:val="22"/>
                <w:szCs w:val="22"/>
              </w:rPr>
              <w:t>: respektuje pravidla soužití v rodině,</w:t>
            </w:r>
          </w:p>
          <w:p w:rsidR="00AE247E" w:rsidRDefault="00AE247E" w:rsidP="00AE247E">
            <w:pPr>
              <w:tabs>
                <w:tab w:val="left" w:pos="8820"/>
              </w:tabs>
              <w:jc w:val="both"/>
              <w:rPr>
                <w:i/>
                <w:iCs/>
                <w:sz w:val="22"/>
                <w:szCs w:val="22"/>
              </w:rPr>
            </w:pPr>
            <w:r>
              <w:rPr>
                <w:i/>
                <w:iCs/>
                <w:sz w:val="22"/>
                <w:szCs w:val="22"/>
                <w:u w:val="single"/>
              </w:rPr>
              <w:t>DV</w:t>
            </w:r>
            <w:r>
              <w:rPr>
                <w:i/>
                <w:iCs/>
                <w:sz w:val="22"/>
                <w:szCs w:val="22"/>
              </w:rPr>
              <w:t>: zná a respektuje pravidla soužití v obci, uvědomuje si možné následky při porušování pravidel</w:t>
            </w:r>
          </w:p>
          <w:p w:rsidR="00AE247E" w:rsidRDefault="00AE247E" w:rsidP="00AE247E">
            <w:pPr>
              <w:tabs>
                <w:tab w:val="left" w:pos="8820"/>
              </w:tabs>
              <w:jc w:val="both"/>
              <w:rPr>
                <w:i/>
                <w:iCs/>
                <w:sz w:val="22"/>
                <w:szCs w:val="22"/>
              </w:rPr>
            </w:pPr>
            <w:r>
              <w:rPr>
                <w:i/>
                <w:iCs/>
                <w:sz w:val="22"/>
                <w:szCs w:val="22"/>
                <w:u w:val="single"/>
              </w:rPr>
              <w:t>DV</w:t>
            </w:r>
            <w:r>
              <w:rPr>
                <w:i/>
                <w:iCs/>
                <w:sz w:val="22"/>
                <w:szCs w:val="22"/>
              </w:rPr>
              <w:t>: zná a respektuje pravidla silnič-ního provozu v</w:t>
            </w:r>
            <w:r w:rsidR="008628F1">
              <w:rPr>
                <w:i/>
                <w:iCs/>
                <w:sz w:val="22"/>
                <w:szCs w:val="22"/>
              </w:rPr>
              <w:t> </w:t>
            </w:r>
            <w:r>
              <w:rPr>
                <w:i/>
                <w:iCs/>
                <w:sz w:val="22"/>
                <w:szCs w:val="22"/>
              </w:rPr>
              <w:t>obci</w:t>
            </w:r>
          </w:p>
        </w:tc>
        <w:tc>
          <w:tcPr>
            <w:tcW w:w="3536" w:type="dxa"/>
            <w:tcBorders>
              <w:bottom w:val="single" w:sz="4" w:space="0" w:color="auto"/>
            </w:tcBorders>
          </w:tcPr>
          <w:p w:rsidR="00AE247E" w:rsidRDefault="00AE247E" w:rsidP="00AE247E">
            <w:pPr>
              <w:tabs>
                <w:tab w:val="left" w:pos="8820"/>
              </w:tabs>
              <w:jc w:val="both"/>
              <w:rPr>
                <w:sz w:val="22"/>
                <w:szCs w:val="22"/>
              </w:rPr>
            </w:pPr>
            <w:r>
              <w:rPr>
                <w:sz w:val="22"/>
                <w:szCs w:val="22"/>
              </w:rPr>
              <w:t>Státní správa a samospráva</w:t>
            </w:r>
          </w:p>
          <w:p w:rsidR="00AE247E" w:rsidRDefault="00AE247E" w:rsidP="00AE247E">
            <w:pPr>
              <w:tabs>
                <w:tab w:val="left" w:pos="8820"/>
              </w:tabs>
              <w:jc w:val="both"/>
              <w:rPr>
                <w:sz w:val="22"/>
                <w:szCs w:val="22"/>
              </w:rPr>
            </w:pPr>
            <w:r>
              <w:rPr>
                <w:sz w:val="22"/>
                <w:szCs w:val="22"/>
              </w:rPr>
              <w:t>pravidla soužití – třídní, školní, spole-čenská</w:t>
            </w:r>
          </w:p>
          <w:p w:rsidR="00F718BB" w:rsidRDefault="00F718BB" w:rsidP="00AE247E">
            <w:pPr>
              <w:tabs>
                <w:tab w:val="left" w:pos="8820"/>
              </w:tabs>
              <w:jc w:val="both"/>
              <w:rPr>
                <w:sz w:val="22"/>
                <w:szCs w:val="22"/>
              </w:rPr>
            </w:pPr>
            <w:r>
              <w:rPr>
                <w:sz w:val="22"/>
                <w:szCs w:val="22"/>
              </w:rPr>
              <w:t>chování lidí – vlastnosti lidí, pravidla slušného chování – ohleduplnost, etické zásady, zvládání vlastní emocionality, rizikové situace</w:t>
            </w:r>
            <w:r w:rsidR="00C87C0E">
              <w:rPr>
                <w:sz w:val="22"/>
                <w:szCs w:val="22"/>
              </w:rPr>
              <w:t>, rizikové chování, předcházení konfliktů</w:t>
            </w:r>
          </w:p>
          <w:p w:rsidR="00AE247E" w:rsidRDefault="00AE247E" w:rsidP="00AE247E">
            <w:pPr>
              <w:tabs>
                <w:tab w:val="left" w:pos="8820"/>
              </w:tabs>
              <w:jc w:val="both"/>
              <w:rPr>
                <w:i/>
                <w:iCs/>
                <w:sz w:val="22"/>
                <w:szCs w:val="22"/>
              </w:rPr>
            </w:pPr>
            <w:r>
              <w:rPr>
                <w:sz w:val="22"/>
                <w:szCs w:val="22"/>
              </w:rPr>
              <w:t>Práce městské a státní policie</w:t>
            </w:r>
          </w:p>
        </w:tc>
        <w:tc>
          <w:tcPr>
            <w:tcW w:w="3536" w:type="dxa"/>
            <w:tcBorders>
              <w:bottom w:val="single" w:sz="4" w:space="0" w:color="auto"/>
            </w:tcBorders>
          </w:tcPr>
          <w:p w:rsidR="00AE247E" w:rsidRDefault="00AE247E" w:rsidP="00AE247E">
            <w:pPr>
              <w:tabs>
                <w:tab w:val="left" w:pos="8820"/>
              </w:tabs>
              <w:jc w:val="both"/>
              <w:rPr>
                <w:i/>
                <w:iCs/>
                <w:sz w:val="22"/>
                <w:szCs w:val="22"/>
              </w:rPr>
            </w:pPr>
            <w:r>
              <w:rPr>
                <w:i/>
                <w:iCs/>
                <w:sz w:val="22"/>
                <w:szCs w:val="22"/>
                <w:u w:val="single"/>
              </w:rPr>
              <w:t>VDO 2</w:t>
            </w:r>
            <w:r>
              <w:rPr>
                <w:i/>
                <w:iCs/>
                <w:sz w:val="22"/>
                <w:szCs w:val="22"/>
              </w:rPr>
              <w:t>: základní principy a hodnoty demokratického systému</w:t>
            </w:r>
          </w:p>
          <w:p w:rsidR="00AE247E" w:rsidRDefault="00AE247E" w:rsidP="00AE247E">
            <w:pPr>
              <w:tabs>
                <w:tab w:val="left" w:pos="8820"/>
              </w:tabs>
              <w:jc w:val="both"/>
              <w:rPr>
                <w:i/>
                <w:iCs/>
                <w:sz w:val="22"/>
                <w:szCs w:val="22"/>
              </w:rPr>
            </w:pPr>
            <w:r>
              <w:rPr>
                <w:i/>
                <w:iCs/>
                <w:sz w:val="22"/>
                <w:szCs w:val="22"/>
                <w:u w:val="single"/>
              </w:rPr>
              <w:t>VDO 4</w:t>
            </w:r>
            <w:r>
              <w:rPr>
                <w:i/>
                <w:iCs/>
                <w:sz w:val="22"/>
                <w:szCs w:val="22"/>
              </w:rPr>
              <w:t>: základní kategorie fungování demokracie: zákon spravedlnost, řád, norma, právo, morálka)</w:t>
            </w:r>
          </w:p>
        </w:tc>
      </w:tr>
      <w:tr w:rsidR="00AE247E" w:rsidTr="00AE247E">
        <w:tc>
          <w:tcPr>
            <w:tcW w:w="3536" w:type="dxa"/>
          </w:tcPr>
          <w:p w:rsidR="00AE247E" w:rsidRDefault="00AE247E" w:rsidP="00AE247E">
            <w:pPr>
              <w:jc w:val="both"/>
              <w:rPr>
                <w:i/>
                <w:iCs/>
                <w:sz w:val="22"/>
              </w:rPr>
            </w:pPr>
            <w:r>
              <w:rPr>
                <w:i/>
                <w:iCs/>
                <w:sz w:val="22"/>
                <w:u w:val="single"/>
              </w:rPr>
              <w:t>OVO 9</w:t>
            </w:r>
            <w:r>
              <w:rPr>
                <w:i/>
                <w:iCs/>
                <w:sz w:val="22"/>
              </w:rPr>
              <w:t>: rozpozná ve svém okolí je-dnání a chování, která nemohou tole-rovat a která porušují základní lidská práva nebo demokratické principy</w:t>
            </w:r>
          </w:p>
        </w:tc>
        <w:tc>
          <w:tcPr>
            <w:tcW w:w="3536" w:type="dxa"/>
            <w:gridSpan w:val="2"/>
          </w:tcPr>
          <w:p w:rsidR="00AE247E" w:rsidRDefault="00AE247E" w:rsidP="00AE247E">
            <w:pPr>
              <w:pStyle w:val="Zkladntextodsazen4"/>
              <w:numPr>
                <w:ilvl w:val="0"/>
                <w:numId w:val="0"/>
              </w:numPr>
              <w:tabs>
                <w:tab w:val="left" w:pos="8820"/>
              </w:tabs>
              <w:jc w:val="both"/>
              <w:rPr>
                <w:i/>
                <w:iCs/>
                <w:sz w:val="22"/>
                <w:szCs w:val="22"/>
              </w:rPr>
            </w:pPr>
            <w:r>
              <w:rPr>
                <w:i/>
                <w:iCs/>
                <w:sz w:val="22"/>
                <w:szCs w:val="22"/>
                <w:u w:val="single"/>
              </w:rPr>
              <w:t>DV</w:t>
            </w:r>
            <w:r>
              <w:rPr>
                <w:i/>
                <w:iCs/>
                <w:sz w:val="22"/>
                <w:szCs w:val="22"/>
              </w:rPr>
              <w:t>: všímá si, registruje a popisuje nevhodné chování spolužáků a spo-luobčanů; navrhne opatření a řešení</w:t>
            </w:r>
          </w:p>
        </w:tc>
        <w:tc>
          <w:tcPr>
            <w:tcW w:w="3536" w:type="dxa"/>
          </w:tcPr>
          <w:p w:rsidR="00AE247E" w:rsidRDefault="00AE247E" w:rsidP="00AE247E">
            <w:pPr>
              <w:tabs>
                <w:tab w:val="left" w:pos="8820"/>
              </w:tabs>
              <w:jc w:val="both"/>
              <w:rPr>
                <w:sz w:val="22"/>
                <w:szCs w:val="22"/>
              </w:rPr>
            </w:pPr>
            <w:r>
              <w:rPr>
                <w:sz w:val="22"/>
                <w:szCs w:val="22"/>
              </w:rPr>
              <w:t>Soužití lidí: obchod, firmy, zájmová sdružení a spolky, pomoc nemocným a sociálně slabším</w:t>
            </w:r>
            <w:r w:rsidR="00F718BB">
              <w:rPr>
                <w:sz w:val="22"/>
                <w:szCs w:val="22"/>
              </w:rPr>
              <w:t>, mezilidské vztahy</w:t>
            </w:r>
          </w:p>
          <w:p w:rsidR="00AE247E" w:rsidRDefault="00AE247E" w:rsidP="00AE247E">
            <w:pPr>
              <w:tabs>
                <w:tab w:val="left" w:pos="8820"/>
              </w:tabs>
              <w:jc w:val="both"/>
              <w:rPr>
                <w:sz w:val="22"/>
                <w:szCs w:val="22"/>
              </w:rPr>
            </w:pPr>
            <w:r>
              <w:rPr>
                <w:sz w:val="22"/>
                <w:szCs w:val="22"/>
              </w:rPr>
              <w:t xml:space="preserve">Právo a spravedlnost: základní lidská </w:t>
            </w:r>
            <w:r>
              <w:rPr>
                <w:sz w:val="22"/>
                <w:szCs w:val="22"/>
              </w:rPr>
              <w:lastRenderedPageBreak/>
              <w:t>práva a práva dítěte, práva a povin-nos</w:t>
            </w:r>
            <w:r w:rsidR="00F718BB">
              <w:rPr>
                <w:sz w:val="22"/>
                <w:szCs w:val="22"/>
              </w:rPr>
              <w:t>ti žáků školy, protiprávní jednání a korupce, právní ochrana občanů a majetku včetně nároku na reklamaci, soukromého vlastnictví, duševních hodnot</w:t>
            </w:r>
          </w:p>
        </w:tc>
        <w:tc>
          <w:tcPr>
            <w:tcW w:w="3536" w:type="dxa"/>
          </w:tcPr>
          <w:p w:rsidR="00AE247E" w:rsidRDefault="00AE247E" w:rsidP="00AE247E">
            <w:pPr>
              <w:tabs>
                <w:tab w:val="left" w:pos="8820"/>
              </w:tabs>
              <w:jc w:val="both"/>
              <w:rPr>
                <w:i/>
                <w:iCs/>
                <w:sz w:val="22"/>
                <w:szCs w:val="22"/>
              </w:rPr>
            </w:pPr>
            <w:r>
              <w:rPr>
                <w:i/>
                <w:iCs/>
                <w:sz w:val="22"/>
                <w:szCs w:val="22"/>
                <w:u w:val="single"/>
              </w:rPr>
              <w:lastRenderedPageBreak/>
              <w:t>VDO 2</w:t>
            </w:r>
            <w:r>
              <w:rPr>
                <w:i/>
                <w:iCs/>
                <w:sz w:val="22"/>
                <w:szCs w:val="22"/>
              </w:rPr>
              <w:t>: Listina základních práv a svobod, přijímání odpovědnosti za své postoje a činy</w:t>
            </w:r>
          </w:p>
          <w:p w:rsidR="00AE247E" w:rsidRDefault="00AE247E" w:rsidP="00AE247E">
            <w:pPr>
              <w:tabs>
                <w:tab w:val="left" w:pos="8820"/>
              </w:tabs>
              <w:jc w:val="both"/>
              <w:rPr>
                <w:i/>
                <w:iCs/>
                <w:sz w:val="22"/>
                <w:szCs w:val="22"/>
              </w:rPr>
            </w:pPr>
            <w:r>
              <w:rPr>
                <w:i/>
                <w:iCs/>
                <w:sz w:val="22"/>
                <w:szCs w:val="22"/>
                <w:u w:val="single"/>
              </w:rPr>
              <w:t>VDO 4</w:t>
            </w:r>
            <w:r>
              <w:rPr>
                <w:i/>
                <w:iCs/>
                <w:sz w:val="22"/>
                <w:szCs w:val="22"/>
              </w:rPr>
              <w:t xml:space="preserve">: základní kategorie fungování </w:t>
            </w:r>
            <w:r>
              <w:rPr>
                <w:i/>
                <w:iCs/>
                <w:sz w:val="22"/>
                <w:szCs w:val="22"/>
              </w:rPr>
              <w:lastRenderedPageBreak/>
              <w:t>demokracie</w:t>
            </w:r>
          </w:p>
        </w:tc>
      </w:tr>
      <w:tr w:rsidR="00AE247E" w:rsidTr="00AE247E">
        <w:tc>
          <w:tcPr>
            <w:tcW w:w="3536" w:type="dxa"/>
          </w:tcPr>
          <w:p w:rsidR="00AE247E" w:rsidRDefault="00AE247E" w:rsidP="00AE247E">
            <w:pPr>
              <w:tabs>
                <w:tab w:val="left" w:pos="8820"/>
              </w:tabs>
              <w:jc w:val="both"/>
              <w:rPr>
                <w:i/>
                <w:iCs/>
                <w:sz w:val="22"/>
              </w:rPr>
            </w:pPr>
            <w:r>
              <w:rPr>
                <w:i/>
                <w:iCs/>
                <w:sz w:val="22"/>
                <w:u w:val="single"/>
              </w:rPr>
              <w:lastRenderedPageBreak/>
              <w:t>OVO 10</w:t>
            </w:r>
            <w:r>
              <w:rPr>
                <w:i/>
                <w:iCs/>
                <w:sz w:val="22"/>
              </w:rPr>
              <w:t>: orientuje se v základních formách vlastnictví, používá peníze v běžných situacích</w:t>
            </w:r>
          </w:p>
        </w:tc>
        <w:tc>
          <w:tcPr>
            <w:tcW w:w="3536" w:type="dxa"/>
            <w:gridSpan w:val="2"/>
          </w:tcPr>
          <w:p w:rsidR="00AE247E" w:rsidRDefault="00AE247E" w:rsidP="00AE247E">
            <w:pPr>
              <w:tabs>
                <w:tab w:val="left" w:pos="8820"/>
              </w:tabs>
              <w:jc w:val="both"/>
              <w:rPr>
                <w:i/>
                <w:iCs/>
                <w:sz w:val="22"/>
                <w:szCs w:val="22"/>
              </w:rPr>
            </w:pPr>
            <w:r>
              <w:rPr>
                <w:i/>
                <w:iCs/>
                <w:sz w:val="22"/>
                <w:u w:val="single"/>
              </w:rPr>
              <w:t>DV</w:t>
            </w:r>
            <w:r>
              <w:rPr>
                <w:i/>
                <w:iCs/>
                <w:sz w:val="22"/>
              </w:rPr>
              <w:t>: vnímá a popisuje různé druhy vlastnictví a hospodářství - výrobky, zboží, obchod, peníze, ceny</w:t>
            </w:r>
          </w:p>
        </w:tc>
        <w:tc>
          <w:tcPr>
            <w:tcW w:w="3536" w:type="dxa"/>
          </w:tcPr>
          <w:p w:rsidR="00AE247E" w:rsidRDefault="00AE247E" w:rsidP="00F718BB">
            <w:pPr>
              <w:tabs>
                <w:tab w:val="left" w:pos="8820"/>
              </w:tabs>
              <w:rPr>
                <w:sz w:val="22"/>
                <w:szCs w:val="22"/>
              </w:rPr>
            </w:pPr>
            <w:r>
              <w:rPr>
                <w:sz w:val="22"/>
                <w:szCs w:val="22"/>
              </w:rPr>
              <w:t>Vlastnictví: soukromé, veřejné, osob-ní, společné</w:t>
            </w:r>
          </w:p>
          <w:p w:rsidR="00F718BB" w:rsidRDefault="00AE247E" w:rsidP="00F718BB">
            <w:pPr>
              <w:tabs>
                <w:tab w:val="left" w:pos="8820"/>
              </w:tabs>
              <w:rPr>
                <w:sz w:val="22"/>
                <w:szCs w:val="22"/>
              </w:rPr>
            </w:pPr>
            <w:r>
              <w:rPr>
                <w:sz w:val="22"/>
                <w:szCs w:val="22"/>
              </w:rPr>
              <w:t>H</w:t>
            </w:r>
            <w:r w:rsidR="00F718BB">
              <w:rPr>
                <w:sz w:val="22"/>
                <w:szCs w:val="22"/>
              </w:rPr>
              <w:t>motný a nehmotný majetek,</w:t>
            </w:r>
          </w:p>
          <w:p w:rsidR="00AE247E" w:rsidRDefault="00F718BB" w:rsidP="00F718BB">
            <w:pPr>
              <w:tabs>
                <w:tab w:val="left" w:pos="8820"/>
              </w:tabs>
              <w:rPr>
                <w:sz w:val="22"/>
                <w:szCs w:val="22"/>
              </w:rPr>
            </w:pPr>
            <w:r>
              <w:rPr>
                <w:sz w:val="22"/>
                <w:szCs w:val="22"/>
              </w:rPr>
              <w:t>rozpočet, příjmy a výdaje domácnosti; hotovostní a bezhotovostní forma peněz, způsoby placení; banka jako správce peněz, úspory, půjčky</w:t>
            </w:r>
          </w:p>
        </w:tc>
        <w:tc>
          <w:tcPr>
            <w:tcW w:w="3536" w:type="dxa"/>
          </w:tcPr>
          <w:p w:rsidR="00AE247E" w:rsidRDefault="00AE247E" w:rsidP="00AE247E">
            <w:pPr>
              <w:tabs>
                <w:tab w:val="left" w:pos="8820"/>
              </w:tabs>
              <w:jc w:val="both"/>
              <w:rPr>
                <w:i/>
                <w:iCs/>
                <w:sz w:val="22"/>
                <w:szCs w:val="22"/>
              </w:rPr>
            </w:pPr>
          </w:p>
        </w:tc>
      </w:tr>
      <w:tr w:rsidR="00AE247E" w:rsidTr="00AE247E">
        <w:tc>
          <w:tcPr>
            <w:tcW w:w="3536" w:type="dxa"/>
          </w:tcPr>
          <w:p w:rsidR="00AE247E" w:rsidRDefault="00AE247E" w:rsidP="00AE247E">
            <w:pPr>
              <w:tabs>
                <w:tab w:val="left" w:pos="8820"/>
              </w:tabs>
              <w:jc w:val="both"/>
              <w:rPr>
                <w:i/>
                <w:iCs/>
                <w:sz w:val="22"/>
              </w:rPr>
            </w:pPr>
            <w:r>
              <w:rPr>
                <w:i/>
                <w:iCs/>
                <w:sz w:val="22"/>
              </w:rPr>
              <w:t>OVO 12: pracuje s časovými údaji a využívá zjištěných údajů k pochope-ní vztahů mezi ději a mezi jevy</w:t>
            </w:r>
          </w:p>
        </w:tc>
        <w:tc>
          <w:tcPr>
            <w:tcW w:w="3536" w:type="dxa"/>
            <w:gridSpan w:val="2"/>
          </w:tcPr>
          <w:p w:rsidR="00AE247E" w:rsidRDefault="00AE247E" w:rsidP="00AE247E">
            <w:pPr>
              <w:jc w:val="both"/>
              <w:rPr>
                <w:i/>
                <w:iCs/>
                <w:sz w:val="22"/>
              </w:rPr>
            </w:pPr>
            <w:r>
              <w:rPr>
                <w:i/>
                <w:iCs/>
                <w:sz w:val="22"/>
                <w:u w:val="single"/>
              </w:rPr>
              <w:t>DV</w:t>
            </w:r>
            <w:r>
              <w:rPr>
                <w:i/>
                <w:iCs/>
                <w:sz w:val="22"/>
              </w:rPr>
              <w:t>: orientuje se v čase, rozumí ději-nám jako časovému sledu událostí</w:t>
            </w:r>
          </w:p>
          <w:p w:rsidR="00AE247E" w:rsidRDefault="00AE247E" w:rsidP="00AE247E">
            <w:pPr>
              <w:jc w:val="both"/>
              <w:rPr>
                <w:i/>
                <w:iCs/>
                <w:sz w:val="22"/>
              </w:rPr>
            </w:pPr>
            <w:r>
              <w:rPr>
                <w:i/>
                <w:iCs/>
                <w:sz w:val="22"/>
                <w:u w:val="single"/>
              </w:rPr>
              <w:t>DV</w:t>
            </w:r>
            <w:r>
              <w:rPr>
                <w:i/>
                <w:iCs/>
                <w:sz w:val="22"/>
              </w:rPr>
              <w:t>: orientuje se v kalendáři a na jeho základě je schopen určit roční období</w:t>
            </w:r>
          </w:p>
        </w:tc>
        <w:tc>
          <w:tcPr>
            <w:tcW w:w="3536" w:type="dxa"/>
          </w:tcPr>
          <w:p w:rsidR="00AE247E" w:rsidRDefault="00AE247E" w:rsidP="00AE247E">
            <w:pPr>
              <w:pStyle w:val="Zhlav"/>
              <w:tabs>
                <w:tab w:val="clear" w:pos="4536"/>
                <w:tab w:val="clear" w:pos="9072"/>
                <w:tab w:val="left" w:pos="8820"/>
              </w:tabs>
              <w:jc w:val="both"/>
              <w:rPr>
                <w:sz w:val="22"/>
                <w:szCs w:val="22"/>
              </w:rPr>
            </w:pPr>
            <w:r>
              <w:rPr>
                <w:sz w:val="22"/>
                <w:szCs w:val="22"/>
              </w:rPr>
              <w:t>Orientace v čase a časový řád: určo-vání času, čas jako fyzikální veličina, kalendář, letopočet</w:t>
            </w:r>
          </w:p>
          <w:p w:rsidR="00AE247E" w:rsidRDefault="00AE247E" w:rsidP="00AE247E">
            <w:pPr>
              <w:pStyle w:val="Zhlav"/>
              <w:tabs>
                <w:tab w:val="clear" w:pos="4536"/>
                <w:tab w:val="clear" w:pos="9072"/>
                <w:tab w:val="left" w:pos="8820"/>
              </w:tabs>
              <w:jc w:val="both"/>
              <w:rPr>
                <w:sz w:val="22"/>
                <w:szCs w:val="22"/>
              </w:rPr>
            </w:pPr>
            <w:r>
              <w:rPr>
                <w:sz w:val="22"/>
                <w:szCs w:val="22"/>
              </w:rPr>
              <w:t>Dějiny jako časový sled událostí</w:t>
            </w:r>
          </w:p>
        </w:tc>
        <w:tc>
          <w:tcPr>
            <w:tcW w:w="3536" w:type="dxa"/>
          </w:tcPr>
          <w:p w:rsidR="00AE247E" w:rsidRDefault="00AE247E" w:rsidP="00AE247E">
            <w:pPr>
              <w:tabs>
                <w:tab w:val="left" w:pos="8820"/>
              </w:tabs>
              <w:jc w:val="both"/>
              <w:rPr>
                <w:i/>
                <w:iCs/>
                <w:sz w:val="22"/>
                <w:szCs w:val="22"/>
              </w:rPr>
            </w:pPr>
          </w:p>
        </w:tc>
      </w:tr>
      <w:tr w:rsidR="00AE247E" w:rsidTr="00AE247E">
        <w:tc>
          <w:tcPr>
            <w:tcW w:w="3536" w:type="dxa"/>
          </w:tcPr>
          <w:p w:rsidR="00AE247E" w:rsidRDefault="00AE247E" w:rsidP="00AE247E">
            <w:pPr>
              <w:tabs>
                <w:tab w:val="left" w:pos="8820"/>
              </w:tabs>
              <w:jc w:val="both"/>
              <w:rPr>
                <w:i/>
                <w:iCs/>
                <w:sz w:val="22"/>
              </w:rPr>
            </w:pPr>
            <w:r>
              <w:rPr>
                <w:i/>
                <w:iCs/>
                <w:sz w:val="22"/>
                <w:u w:val="single"/>
              </w:rPr>
              <w:t>OVO 13</w:t>
            </w:r>
            <w:r>
              <w:rPr>
                <w:i/>
                <w:iCs/>
                <w:sz w:val="22"/>
              </w:rPr>
              <w:t>: využívá archivů, knihoven, sbírek muzeí jako informačních zdrojů pro pochopení minulosti</w:t>
            </w:r>
          </w:p>
        </w:tc>
        <w:tc>
          <w:tcPr>
            <w:tcW w:w="3536" w:type="dxa"/>
            <w:gridSpan w:val="2"/>
          </w:tcPr>
          <w:p w:rsidR="00AE247E" w:rsidRDefault="00AE247E" w:rsidP="00AE247E">
            <w:pPr>
              <w:tabs>
                <w:tab w:val="left" w:pos="8820"/>
              </w:tabs>
              <w:jc w:val="both"/>
              <w:rPr>
                <w:i/>
                <w:iCs/>
                <w:sz w:val="22"/>
              </w:rPr>
            </w:pPr>
            <w:r>
              <w:rPr>
                <w:i/>
                <w:iCs/>
                <w:sz w:val="22"/>
                <w:u w:val="single"/>
              </w:rPr>
              <w:t>DV</w:t>
            </w:r>
            <w:r>
              <w:rPr>
                <w:i/>
                <w:iCs/>
                <w:sz w:val="22"/>
              </w:rPr>
              <w:t>: umí vyhledávat regionální pa-mátky, zajímá se o možnosti péče o památky</w:t>
            </w:r>
          </w:p>
          <w:p w:rsidR="00AE247E" w:rsidRDefault="00AE247E" w:rsidP="00AE247E">
            <w:pPr>
              <w:tabs>
                <w:tab w:val="left" w:pos="8820"/>
              </w:tabs>
              <w:jc w:val="both"/>
              <w:rPr>
                <w:i/>
                <w:iCs/>
                <w:sz w:val="22"/>
              </w:rPr>
            </w:pPr>
            <w:r>
              <w:rPr>
                <w:i/>
                <w:iCs/>
                <w:sz w:val="22"/>
                <w:u w:val="single"/>
              </w:rPr>
              <w:t>DV</w:t>
            </w:r>
            <w:r>
              <w:rPr>
                <w:i/>
                <w:iCs/>
                <w:sz w:val="22"/>
              </w:rPr>
              <w:t>: seznamuje se s minulostí kraje a předků</w:t>
            </w:r>
          </w:p>
        </w:tc>
        <w:tc>
          <w:tcPr>
            <w:tcW w:w="3536" w:type="dxa"/>
          </w:tcPr>
          <w:p w:rsidR="00AE247E" w:rsidRDefault="00AE247E" w:rsidP="00AE247E">
            <w:pPr>
              <w:jc w:val="both"/>
              <w:rPr>
                <w:sz w:val="22"/>
              </w:rPr>
            </w:pPr>
            <w:r>
              <w:rPr>
                <w:sz w:val="22"/>
              </w:rPr>
              <w:t>Regionální památky, péče o památky (UNESCO), lidé pečující o památky</w:t>
            </w:r>
          </w:p>
        </w:tc>
        <w:tc>
          <w:tcPr>
            <w:tcW w:w="3536" w:type="dxa"/>
          </w:tcPr>
          <w:p w:rsidR="00AE247E" w:rsidRDefault="00AE247E" w:rsidP="00AE247E">
            <w:pPr>
              <w:tabs>
                <w:tab w:val="left" w:pos="8820"/>
              </w:tabs>
              <w:jc w:val="both"/>
              <w:rPr>
                <w:i/>
                <w:iCs/>
                <w:sz w:val="22"/>
                <w:szCs w:val="22"/>
              </w:rPr>
            </w:pPr>
            <w:r>
              <w:rPr>
                <w:i/>
                <w:iCs/>
                <w:sz w:val="22"/>
                <w:szCs w:val="22"/>
                <w:u w:val="single"/>
              </w:rPr>
              <w:t>VMEGS 3</w:t>
            </w:r>
            <w:r>
              <w:rPr>
                <w:i/>
                <w:iCs/>
                <w:sz w:val="22"/>
                <w:szCs w:val="22"/>
              </w:rPr>
              <w:t>: kořeny a zdroje evropské civilizace</w:t>
            </w:r>
          </w:p>
        </w:tc>
      </w:tr>
      <w:tr w:rsidR="00AE247E" w:rsidTr="00AE247E">
        <w:tc>
          <w:tcPr>
            <w:tcW w:w="3536" w:type="dxa"/>
            <w:tcBorders>
              <w:bottom w:val="single" w:sz="4" w:space="0" w:color="auto"/>
            </w:tcBorders>
          </w:tcPr>
          <w:p w:rsidR="00AE247E" w:rsidRDefault="00AE247E" w:rsidP="00AE247E">
            <w:pPr>
              <w:tabs>
                <w:tab w:val="left" w:pos="8820"/>
              </w:tabs>
              <w:jc w:val="both"/>
              <w:rPr>
                <w:i/>
                <w:iCs/>
                <w:sz w:val="22"/>
              </w:rPr>
            </w:pPr>
            <w:r>
              <w:rPr>
                <w:i/>
                <w:iCs/>
                <w:sz w:val="22"/>
                <w:u w:val="single"/>
              </w:rPr>
              <w:t>OVO 14</w:t>
            </w:r>
            <w:r>
              <w:rPr>
                <w:i/>
                <w:iCs/>
                <w:sz w:val="22"/>
              </w:rPr>
              <w:t>: rozeznává současné a minu-lé a orientuje se v hlavních reáliích minulosti a současnosti naší vlasti s využitím regionálních specifik</w:t>
            </w:r>
          </w:p>
        </w:tc>
        <w:tc>
          <w:tcPr>
            <w:tcW w:w="3536" w:type="dxa"/>
            <w:gridSpan w:val="2"/>
            <w:tcBorders>
              <w:bottom w:val="single" w:sz="4" w:space="0" w:color="auto"/>
            </w:tcBorders>
          </w:tcPr>
          <w:p w:rsidR="00AE247E" w:rsidRDefault="00AE247E" w:rsidP="00AE247E">
            <w:pPr>
              <w:pStyle w:val="Zkladntext3"/>
            </w:pPr>
            <w:r>
              <w:rPr>
                <w:u w:val="single"/>
              </w:rPr>
              <w:t>DV</w:t>
            </w:r>
            <w:r>
              <w:t xml:space="preserve">: </w:t>
            </w:r>
            <w:r w:rsidRPr="00177F6A">
              <w:rPr>
                <w:i/>
                <w:iCs/>
                <w:sz w:val="22"/>
                <w:szCs w:val="24"/>
              </w:rPr>
              <w:t>uvědomuje si proměny způsobu života z</w:t>
            </w:r>
            <w:r w:rsidR="00177F6A">
              <w:rPr>
                <w:i/>
                <w:iCs/>
                <w:sz w:val="22"/>
                <w:szCs w:val="24"/>
              </w:rPr>
              <w:t> </w:t>
            </w:r>
            <w:r w:rsidRPr="00177F6A">
              <w:rPr>
                <w:i/>
                <w:iCs/>
                <w:sz w:val="22"/>
                <w:szCs w:val="24"/>
              </w:rPr>
              <w:t>historického</w:t>
            </w:r>
            <w:r w:rsidR="00177F6A">
              <w:rPr>
                <w:i/>
                <w:iCs/>
                <w:sz w:val="22"/>
                <w:szCs w:val="24"/>
              </w:rPr>
              <w:t xml:space="preserve"> </w:t>
            </w:r>
            <w:r w:rsidRPr="00177F6A">
              <w:rPr>
                <w:i/>
                <w:iCs/>
                <w:sz w:val="22"/>
                <w:szCs w:val="24"/>
              </w:rPr>
              <w:t>hledisk</w:t>
            </w:r>
            <w:r w:rsidR="00177F6A">
              <w:rPr>
                <w:i/>
                <w:iCs/>
                <w:sz w:val="22"/>
                <w:szCs w:val="24"/>
              </w:rPr>
              <w:t>a</w:t>
            </w:r>
            <w:r w:rsidRPr="00177F6A">
              <w:rPr>
                <w:i/>
                <w:iCs/>
                <w:sz w:val="22"/>
                <w:szCs w:val="24"/>
              </w:rPr>
              <w:t xml:space="preserve"> (na zá-kladě vyprávění pamětníků či jiných zdrojů informací)</w:t>
            </w:r>
          </w:p>
          <w:p w:rsidR="00AE247E" w:rsidRDefault="00AE247E" w:rsidP="00AE247E">
            <w:pPr>
              <w:tabs>
                <w:tab w:val="left" w:pos="8820"/>
              </w:tabs>
              <w:jc w:val="both"/>
              <w:rPr>
                <w:i/>
                <w:iCs/>
                <w:sz w:val="22"/>
                <w:szCs w:val="22"/>
              </w:rPr>
            </w:pPr>
            <w:r>
              <w:rPr>
                <w:i/>
                <w:iCs/>
                <w:sz w:val="22"/>
                <w:szCs w:val="22"/>
                <w:u w:val="single"/>
              </w:rPr>
              <w:t>DV</w:t>
            </w:r>
            <w:r>
              <w:rPr>
                <w:i/>
                <w:iCs/>
                <w:sz w:val="22"/>
                <w:szCs w:val="22"/>
              </w:rPr>
              <w:t>: vnímá rozdílné způsoby bydlení, předměty denní potřeby</w:t>
            </w:r>
          </w:p>
        </w:tc>
        <w:tc>
          <w:tcPr>
            <w:tcW w:w="3536" w:type="dxa"/>
            <w:tcBorders>
              <w:bottom w:val="single" w:sz="4" w:space="0" w:color="auto"/>
            </w:tcBorders>
          </w:tcPr>
          <w:p w:rsidR="00AE247E" w:rsidRDefault="00AE247E" w:rsidP="00AE247E">
            <w:pPr>
              <w:tabs>
                <w:tab w:val="left" w:pos="8820"/>
              </w:tabs>
              <w:jc w:val="both"/>
              <w:rPr>
                <w:sz w:val="22"/>
                <w:szCs w:val="22"/>
              </w:rPr>
            </w:pPr>
            <w:r>
              <w:rPr>
                <w:sz w:val="22"/>
                <w:szCs w:val="22"/>
              </w:rPr>
              <w:t>Současnost a minulost v našem životě proměny způsobu života, bydlení, předměty denní potřeby</w:t>
            </w:r>
          </w:p>
          <w:p w:rsidR="00AE247E" w:rsidRDefault="00AE247E" w:rsidP="00AE247E">
            <w:pPr>
              <w:tabs>
                <w:tab w:val="left" w:pos="8820"/>
              </w:tabs>
              <w:jc w:val="both"/>
              <w:rPr>
                <w:sz w:val="22"/>
                <w:szCs w:val="22"/>
              </w:rPr>
            </w:pPr>
          </w:p>
        </w:tc>
        <w:tc>
          <w:tcPr>
            <w:tcW w:w="3536" w:type="dxa"/>
            <w:tcBorders>
              <w:bottom w:val="single" w:sz="4" w:space="0" w:color="auto"/>
            </w:tcBorders>
          </w:tcPr>
          <w:p w:rsidR="00AE247E" w:rsidRDefault="00AE247E" w:rsidP="00AE247E">
            <w:pPr>
              <w:tabs>
                <w:tab w:val="left" w:pos="8820"/>
              </w:tabs>
              <w:jc w:val="both"/>
              <w:rPr>
                <w:i/>
                <w:iCs/>
                <w:sz w:val="22"/>
                <w:szCs w:val="22"/>
              </w:rPr>
            </w:pPr>
            <w:r>
              <w:rPr>
                <w:i/>
                <w:iCs/>
                <w:sz w:val="22"/>
                <w:szCs w:val="22"/>
              </w:rPr>
              <w:t>VMEGS 3: klíčové mezníky evropské historie</w:t>
            </w:r>
          </w:p>
        </w:tc>
      </w:tr>
      <w:tr w:rsidR="00AE247E" w:rsidTr="00AE247E">
        <w:tc>
          <w:tcPr>
            <w:tcW w:w="3536" w:type="dxa"/>
            <w:tcBorders>
              <w:top w:val="single" w:sz="4" w:space="0" w:color="auto"/>
            </w:tcBorders>
          </w:tcPr>
          <w:p w:rsidR="00AE247E" w:rsidRDefault="00AE247E" w:rsidP="00AE247E">
            <w:pPr>
              <w:tabs>
                <w:tab w:val="left" w:pos="8820"/>
              </w:tabs>
              <w:jc w:val="both"/>
              <w:rPr>
                <w:i/>
                <w:iCs/>
                <w:sz w:val="22"/>
              </w:rPr>
            </w:pPr>
            <w:r>
              <w:rPr>
                <w:i/>
                <w:iCs/>
                <w:sz w:val="22"/>
                <w:u w:val="single"/>
              </w:rPr>
              <w:t>OVO 15</w:t>
            </w:r>
            <w:r>
              <w:rPr>
                <w:i/>
                <w:iCs/>
                <w:sz w:val="22"/>
              </w:rPr>
              <w:t>: srovnává a hodnotí na vybraných ukázkách způsob života a práce předků na našem území v mi-nulosti a současnosti s využitím regio-</w:t>
            </w:r>
            <w:r>
              <w:rPr>
                <w:i/>
                <w:iCs/>
                <w:sz w:val="22"/>
              </w:rPr>
              <w:lastRenderedPageBreak/>
              <w:t>nálních specifik</w:t>
            </w:r>
          </w:p>
        </w:tc>
        <w:tc>
          <w:tcPr>
            <w:tcW w:w="3536" w:type="dxa"/>
            <w:gridSpan w:val="2"/>
            <w:tcBorders>
              <w:top w:val="single" w:sz="4" w:space="0" w:color="auto"/>
            </w:tcBorders>
          </w:tcPr>
          <w:p w:rsidR="00AE247E" w:rsidRDefault="00AE247E" w:rsidP="00AE247E">
            <w:pPr>
              <w:pStyle w:val="MezititulekRVPZV12bTunZarovnatdoblokuPrvndek1cmPed6Char"/>
              <w:tabs>
                <w:tab w:val="clear" w:pos="567"/>
                <w:tab w:val="left" w:pos="8820"/>
              </w:tabs>
              <w:jc w:val="both"/>
              <w:rPr>
                <w:b w:val="0"/>
                <w:bCs/>
                <w:i/>
                <w:iCs/>
                <w:sz w:val="22"/>
                <w:szCs w:val="22"/>
              </w:rPr>
            </w:pPr>
            <w:r>
              <w:rPr>
                <w:b w:val="0"/>
                <w:bCs/>
                <w:i/>
                <w:iCs/>
                <w:sz w:val="22"/>
                <w:szCs w:val="22"/>
                <w:u w:val="single"/>
              </w:rPr>
              <w:lastRenderedPageBreak/>
              <w:t>DV</w:t>
            </w:r>
            <w:r>
              <w:rPr>
                <w:b w:val="0"/>
                <w:bCs/>
                <w:i/>
                <w:iCs/>
                <w:sz w:val="22"/>
                <w:szCs w:val="22"/>
              </w:rPr>
              <w:t>: seznamuje se s pověstmi regionu i ČR</w:t>
            </w:r>
          </w:p>
        </w:tc>
        <w:tc>
          <w:tcPr>
            <w:tcW w:w="3536" w:type="dxa"/>
            <w:tcBorders>
              <w:top w:val="single" w:sz="4" w:space="0" w:color="auto"/>
            </w:tcBorders>
          </w:tcPr>
          <w:p w:rsidR="00AE247E" w:rsidRDefault="00AE247E" w:rsidP="00AE247E">
            <w:pPr>
              <w:tabs>
                <w:tab w:val="left" w:pos="8820"/>
              </w:tabs>
              <w:jc w:val="both"/>
              <w:rPr>
                <w:sz w:val="22"/>
                <w:szCs w:val="22"/>
              </w:rPr>
            </w:pPr>
            <w:r>
              <w:rPr>
                <w:sz w:val="22"/>
                <w:szCs w:val="22"/>
              </w:rPr>
              <w:t>Minulost v našem životě, svědectví našich předků</w:t>
            </w:r>
          </w:p>
        </w:tc>
        <w:tc>
          <w:tcPr>
            <w:tcW w:w="3536" w:type="dxa"/>
            <w:tcBorders>
              <w:top w:val="single" w:sz="4" w:space="0" w:color="auto"/>
            </w:tcBorders>
          </w:tcPr>
          <w:p w:rsidR="00AE247E" w:rsidRDefault="00AE247E" w:rsidP="00AE247E">
            <w:pPr>
              <w:tabs>
                <w:tab w:val="left" w:pos="8820"/>
              </w:tabs>
              <w:jc w:val="both"/>
              <w:rPr>
                <w:i/>
                <w:iCs/>
                <w:sz w:val="22"/>
                <w:szCs w:val="22"/>
              </w:rPr>
            </w:pPr>
          </w:p>
        </w:tc>
      </w:tr>
      <w:tr w:rsidR="00AE247E" w:rsidTr="00AE247E">
        <w:tc>
          <w:tcPr>
            <w:tcW w:w="3542" w:type="dxa"/>
            <w:gridSpan w:val="2"/>
            <w:tcBorders>
              <w:bottom w:val="single" w:sz="4" w:space="0" w:color="auto"/>
            </w:tcBorders>
          </w:tcPr>
          <w:p w:rsidR="00AE247E" w:rsidRDefault="00AE247E" w:rsidP="00AE247E">
            <w:pPr>
              <w:tabs>
                <w:tab w:val="left" w:pos="8820"/>
              </w:tabs>
              <w:jc w:val="both"/>
              <w:rPr>
                <w:i/>
                <w:iCs/>
                <w:sz w:val="22"/>
              </w:rPr>
            </w:pPr>
            <w:r>
              <w:rPr>
                <w:i/>
                <w:iCs/>
                <w:sz w:val="22"/>
                <w:u w:val="single"/>
              </w:rPr>
              <w:lastRenderedPageBreak/>
              <w:t>OVO 16</w:t>
            </w:r>
            <w:r>
              <w:rPr>
                <w:i/>
                <w:iCs/>
                <w:sz w:val="22"/>
              </w:rPr>
              <w:t>: objasní historické důvody pro zařazení státních svátků a vý-znamných dnů</w:t>
            </w:r>
          </w:p>
        </w:tc>
        <w:tc>
          <w:tcPr>
            <w:tcW w:w="3530" w:type="dxa"/>
            <w:tcBorders>
              <w:bottom w:val="single" w:sz="4" w:space="0" w:color="auto"/>
            </w:tcBorders>
          </w:tcPr>
          <w:p w:rsidR="00AE247E" w:rsidRDefault="00AE247E" w:rsidP="00AE247E">
            <w:pPr>
              <w:tabs>
                <w:tab w:val="left" w:pos="8820"/>
              </w:tabs>
              <w:jc w:val="both"/>
              <w:rPr>
                <w:i/>
                <w:iCs/>
                <w:sz w:val="22"/>
                <w:szCs w:val="22"/>
              </w:rPr>
            </w:pPr>
            <w:r>
              <w:rPr>
                <w:i/>
                <w:iCs/>
                <w:sz w:val="22"/>
                <w:szCs w:val="22"/>
                <w:u w:val="single"/>
              </w:rPr>
              <w:t>DV</w:t>
            </w:r>
            <w:r>
              <w:rPr>
                <w:i/>
                <w:iCs/>
                <w:sz w:val="22"/>
                <w:szCs w:val="22"/>
              </w:rPr>
              <w:t>: poznává současnost a minulost v našem životě z hlediska významných dnů a státních svátků</w:t>
            </w:r>
          </w:p>
        </w:tc>
        <w:tc>
          <w:tcPr>
            <w:tcW w:w="3536" w:type="dxa"/>
            <w:tcBorders>
              <w:bottom w:val="single" w:sz="4" w:space="0" w:color="auto"/>
            </w:tcBorders>
          </w:tcPr>
          <w:p w:rsidR="00AE247E" w:rsidRDefault="00AE247E" w:rsidP="00AE247E">
            <w:pPr>
              <w:tabs>
                <w:tab w:val="left" w:pos="8820"/>
              </w:tabs>
              <w:jc w:val="both"/>
              <w:rPr>
                <w:i/>
                <w:iCs/>
                <w:sz w:val="22"/>
                <w:szCs w:val="22"/>
              </w:rPr>
            </w:pPr>
            <w:r>
              <w:rPr>
                <w:i/>
                <w:iCs/>
                <w:sz w:val="22"/>
                <w:szCs w:val="22"/>
              </w:rPr>
              <w:t>Současnost a minulost v našem životě – významné dny a  státní svátky</w:t>
            </w:r>
          </w:p>
        </w:tc>
        <w:tc>
          <w:tcPr>
            <w:tcW w:w="3536" w:type="dxa"/>
            <w:tcBorders>
              <w:bottom w:val="single" w:sz="4" w:space="0" w:color="auto"/>
            </w:tcBorders>
          </w:tcPr>
          <w:p w:rsidR="00AE247E" w:rsidRDefault="00AE247E" w:rsidP="00AE247E">
            <w:pPr>
              <w:tabs>
                <w:tab w:val="left" w:pos="8820"/>
              </w:tabs>
              <w:jc w:val="both"/>
              <w:rPr>
                <w:i/>
                <w:iCs/>
                <w:sz w:val="22"/>
                <w:szCs w:val="22"/>
              </w:rPr>
            </w:pPr>
            <w:r>
              <w:rPr>
                <w:i/>
                <w:iCs/>
                <w:sz w:val="22"/>
                <w:szCs w:val="22"/>
              </w:rPr>
              <w:t>VMEGS 3: klíčové mezníky evropské historie</w:t>
            </w:r>
          </w:p>
        </w:tc>
      </w:tr>
    </w:tbl>
    <w:p w:rsidR="00AE247E" w:rsidRDefault="00AE247E" w:rsidP="00AE247E">
      <w:pPr>
        <w:jc w:val="both"/>
      </w:pPr>
    </w:p>
    <w:p w:rsidR="00101DF4" w:rsidRDefault="00101DF4" w:rsidP="00AE247E">
      <w:pPr>
        <w:sectPr w:rsidR="00101DF4" w:rsidSect="001304A0">
          <w:pgSz w:w="16840" w:h="11907" w:orient="landscape"/>
          <w:pgMar w:top="1418" w:right="1418" w:bottom="1418" w:left="1418" w:header="709" w:footer="709" w:gutter="284"/>
          <w:cols w:space="708"/>
          <w:docGrid w:linePitch="326"/>
        </w:sectPr>
      </w:pPr>
    </w:p>
    <w:p w:rsidR="00AE247E" w:rsidRDefault="00AE247E" w:rsidP="00AE247E"/>
    <w:p w:rsidR="00AE247E" w:rsidRPr="00542187" w:rsidRDefault="00AE247E" w:rsidP="00A53635">
      <w:pPr>
        <w:pStyle w:val="Nadpis4"/>
      </w:pPr>
      <w:bookmarkStart w:id="197" w:name="_Toc314495111"/>
      <w:r w:rsidRPr="00542187">
        <w:t>PŘÍRODOVĚDA</w:t>
      </w:r>
      <w:bookmarkEnd w:id="197"/>
    </w:p>
    <w:p w:rsidR="00542187" w:rsidRDefault="00542187" w:rsidP="00AE247E">
      <w:pPr>
        <w:pStyle w:val="VetvtextuRVPZVCharPed3b"/>
        <w:jc w:val="left"/>
        <w:rPr>
          <w:b/>
          <w:sz w:val="28"/>
        </w:rPr>
      </w:pPr>
    </w:p>
    <w:p w:rsidR="00AE247E" w:rsidRDefault="00AE247E" w:rsidP="00AE247E">
      <w:pPr>
        <w:pStyle w:val="VetvtextuRVPZVCharPed3b"/>
        <w:jc w:val="left"/>
        <w:rPr>
          <w:b/>
          <w:sz w:val="28"/>
        </w:rPr>
      </w:pPr>
      <w:r>
        <w:rPr>
          <w:b/>
          <w:sz w:val="28"/>
        </w:rPr>
        <w:t>Charakteristika předmětu</w:t>
      </w:r>
    </w:p>
    <w:p w:rsidR="00AE247E" w:rsidRDefault="00AE247E" w:rsidP="00AE247E">
      <w:pPr>
        <w:rPr>
          <w:sz w:val="28"/>
          <w:szCs w:val="22"/>
        </w:rPr>
      </w:pPr>
    </w:p>
    <w:p w:rsidR="00AE247E" w:rsidRDefault="00AE247E" w:rsidP="00AE247E">
      <w:pPr>
        <w:rPr>
          <w:b/>
          <w:bCs/>
          <w:szCs w:val="22"/>
        </w:rPr>
      </w:pPr>
      <w:r>
        <w:rPr>
          <w:szCs w:val="22"/>
        </w:rPr>
        <w:t xml:space="preserve">V předmětu </w:t>
      </w:r>
      <w:r>
        <w:rPr>
          <w:b/>
          <w:bCs/>
          <w:szCs w:val="22"/>
        </w:rPr>
        <w:t>Přírodověda</w:t>
      </w:r>
      <w:r>
        <w:rPr>
          <w:szCs w:val="22"/>
        </w:rPr>
        <w:t xml:space="preserve"> je realizován obsah vzdělávací oblasti Člověk a jeho svět v pěti tematických okruzích: </w:t>
      </w:r>
      <w:r>
        <w:rPr>
          <w:b/>
          <w:szCs w:val="22"/>
        </w:rPr>
        <w:t>Místo, kde žijeme; Lidé kolem nás; Lidé a čas; Rozmanitost přírody; Člověk a jeho zdraví</w:t>
      </w:r>
      <w:r>
        <w:rPr>
          <w:b/>
          <w:bCs/>
          <w:szCs w:val="22"/>
        </w:rPr>
        <w:t>.</w:t>
      </w:r>
    </w:p>
    <w:p w:rsidR="00AE247E" w:rsidRDefault="00AE247E" w:rsidP="00AE247E">
      <w:pPr>
        <w:rPr>
          <w:szCs w:val="22"/>
        </w:rPr>
      </w:pPr>
    </w:p>
    <w:p w:rsidR="00AE247E" w:rsidRDefault="00AE247E" w:rsidP="00AE247E">
      <w:pPr>
        <w:pStyle w:val="Zkladntext2"/>
      </w:pPr>
      <w:r>
        <w:t>Žáci se učí pozorovat a pojmenovávat věci, jevy a děje, jejich vzájemné vztahy a souvislosti. Poznávají sebe i své nejbližší okolí a postupně se seznamují se vzdálenějšími jevy a se složitějšími ději. Učí se vnímat krásy lidských výtvorů a přírodních jevů, soustředěně je pozoruje a přemýšlí o nich. Podmínkou úspěšného vzdělávání v této oblasti je vlastní prožitek žáků vycházející z konkrétních nebo modelových situací. Propojením této oblasti s reálným životem a s praktickou zkušeností pomáhá žákovi zvládat nové životní situace, upevňovat pracovní a režimové návyky.</w:t>
      </w:r>
    </w:p>
    <w:p w:rsidR="00AE247E" w:rsidRDefault="00AE247E" w:rsidP="00AE247E">
      <w:pPr>
        <w:pStyle w:val="Zkladntext2"/>
      </w:pPr>
    </w:p>
    <w:p w:rsidR="00AE247E" w:rsidRDefault="00AE247E" w:rsidP="00AE247E">
      <w:pPr>
        <w:pStyle w:val="Zkladntext2"/>
      </w:pPr>
      <w:r>
        <w:t xml:space="preserve">Na základě poznávání nejbližšího okolí, vztahů a souvislostí chápou organizaci života v rodině, ve škole, obci a ve společnosti. Různé činnosti a úkoly by měly probudit kladný vztah k místu jejich bydliště, postupně rozvíjet vztah k naší zemi. Seznamují se s problémy, které provázejí soužití lidí, celé společnosti nebo i globální problémy. </w:t>
      </w:r>
    </w:p>
    <w:p w:rsidR="00AE247E" w:rsidRDefault="00AE247E" w:rsidP="00AE247E">
      <w:pPr>
        <w:pStyle w:val="Zkladntext2"/>
      </w:pPr>
      <w:r>
        <w:t xml:space="preserve">Žáci poznávají, jak se život a věci vyvíjejí a jakým změnám podléhají v čase. </w:t>
      </w:r>
    </w:p>
    <w:p w:rsidR="00AE247E" w:rsidRDefault="00AE247E" w:rsidP="00AE247E">
      <w:pPr>
        <w:pStyle w:val="Zkladntext2"/>
      </w:pPr>
      <w:r>
        <w:t xml:space="preserve">Poznávají planetu Zemi jako planetu sluneční soustavy, kde vznikl a rozvíjí se život. </w:t>
      </w:r>
    </w:p>
    <w:p w:rsidR="00AE247E" w:rsidRDefault="00AE247E" w:rsidP="00AE247E">
      <w:pPr>
        <w:pStyle w:val="Zkladntext2"/>
      </w:pPr>
      <w:r>
        <w:t xml:space="preserve">Poznávají velkou rozmanitost i proměnlivost živé a neživé přírody. Na základě praktického poznávání okolní krajiny a dalších informací se žáci učí hledat důkazy o proměnách přírody, učí se využívat, hodnotit svá pozorování a záznamy, sledovat vliv lidské činnosti na přírodu, hledat možnosti, jak ve svém věku přispět k ochraně přírody, zlepšení životního prostředí a k trvale udržitelnému rozvoji. </w:t>
      </w:r>
    </w:p>
    <w:p w:rsidR="00AE247E" w:rsidRDefault="00AE247E" w:rsidP="00AE247E">
      <w:pPr>
        <w:pStyle w:val="Zkladntext2"/>
      </w:pPr>
      <w:r>
        <w:t>Dále poznávají člověka jako živou bytost, která má své biologické a fyziologické funkce a potřeby. Poznávají, jak se člověk vyvíjí a co je pro člověka vhodné či nevhodné. Získávají základní poučení o zdraví a nemocech i o bezpečném chování v různých životních situacích. Uvědomují si svoji odpovědnost za své zdraví i za zdraví jiných lidí.</w:t>
      </w:r>
    </w:p>
    <w:p w:rsidR="00AE247E" w:rsidRDefault="00AE247E" w:rsidP="00AE247E">
      <w:pPr>
        <w:pStyle w:val="MezititulekRVPZV12bTunZarovnatdoblokuPrvndek1cmPed6Char"/>
        <w:rPr>
          <w:sz w:val="28"/>
          <w:szCs w:val="28"/>
        </w:rPr>
      </w:pPr>
    </w:p>
    <w:p w:rsidR="00465338" w:rsidRDefault="00465338" w:rsidP="00AE247E">
      <w:pPr>
        <w:pStyle w:val="MezititulekRVPZV12bTunZarovnatdoblokuPrvndek1cmPed6Char"/>
        <w:rPr>
          <w:sz w:val="28"/>
          <w:szCs w:val="28"/>
        </w:rPr>
      </w:pPr>
    </w:p>
    <w:p w:rsidR="00465338" w:rsidRPr="00114168" w:rsidRDefault="00465338" w:rsidP="00465338">
      <w:pPr>
        <w:rPr>
          <w:b/>
          <w:sz w:val="28"/>
        </w:rPr>
      </w:pPr>
      <w:r w:rsidRPr="00114168">
        <w:rPr>
          <w:b/>
          <w:sz w:val="28"/>
        </w:rPr>
        <w:t>Časové vymezení</w:t>
      </w:r>
    </w:p>
    <w:p w:rsidR="00465338" w:rsidRDefault="00465338" w:rsidP="00465338">
      <w:r>
        <w:t>Vyučovací</w:t>
      </w:r>
      <w:r>
        <w:rPr>
          <w:sz w:val="28"/>
        </w:rPr>
        <w:t xml:space="preserve"> </w:t>
      </w:r>
      <w:r>
        <w:t>předmět Přírodověda se vyučuje jako samostatný předmět v ročníku:</w:t>
      </w:r>
    </w:p>
    <w:p w:rsidR="00465338" w:rsidRDefault="00465338" w:rsidP="00465338"/>
    <w:p w:rsidR="00465338" w:rsidRDefault="00465338" w:rsidP="00465338">
      <w:r>
        <w:t>4. ročník</w:t>
      </w:r>
      <w:r>
        <w:tab/>
      </w:r>
      <w:r>
        <w:tab/>
        <w:t>1 hodina týdně</w:t>
      </w:r>
    </w:p>
    <w:p w:rsidR="00465338" w:rsidRDefault="00465338" w:rsidP="00465338"/>
    <w:p w:rsidR="00465338" w:rsidRDefault="00465338" w:rsidP="00AE247E">
      <w:pPr>
        <w:pStyle w:val="MezititulekRVPZV12bTunZarovnatdoblokuPrvndek1cmPed6Char"/>
        <w:rPr>
          <w:sz w:val="28"/>
          <w:szCs w:val="28"/>
        </w:rPr>
      </w:pPr>
    </w:p>
    <w:p w:rsidR="00465338" w:rsidRDefault="00465338" w:rsidP="00AE247E">
      <w:pPr>
        <w:pStyle w:val="MezititulekRVPZV12bTunZarovnatdoblokuPrvndek1cmPed6Char"/>
        <w:rPr>
          <w:sz w:val="28"/>
          <w:szCs w:val="28"/>
        </w:rPr>
      </w:pPr>
    </w:p>
    <w:p w:rsidR="00AE247E" w:rsidRDefault="00AE247E" w:rsidP="00AE247E">
      <w:pPr>
        <w:pStyle w:val="MezititulekRVPZV12bTunZarovnatdoblokuPrvndek1cmPed6Char"/>
        <w:rPr>
          <w:szCs w:val="28"/>
        </w:rPr>
      </w:pPr>
      <w:r>
        <w:rPr>
          <w:sz w:val="28"/>
          <w:szCs w:val="28"/>
        </w:rPr>
        <w:t>Cílové zaměření vzdělávací oblasti</w:t>
      </w:r>
    </w:p>
    <w:p w:rsidR="00AE247E" w:rsidRDefault="00AE247E" w:rsidP="00AE247E">
      <w:pPr>
        <w:pStyle w:val="StylTextodkrajeRVPZVnenKurzva1"/>
        <w:spacing w:before="120"/>
        <w:rPr>
          <w:sz w:val="24"/>
        </w:rPr>
      </w:pPr>
      <w:r>
        <w:rPr>
          <w:sz w:val="24"/>
        </w:rPr>
        <w:t>Vzdělávání v dané vzdělávací oblasti směřuje k utváření a rozvíjení klíčových kompetencí tím, že vede žáka k:</w:t>
      </w:r>
    </w:p>
    <w:p w:rsidR="00AE247E" w:rsidRDefault="00AE247E" w:rsidP="00F361FC">
      <w:pPr>
        <w:pStyle w:val="VetvtextuRVPZVCharPed3b"/>
        <w:numPr>
          <w:ilvl w:val="0"/>
          <w:numId w:val="92"/>
        </w:numPr>
        <w:autoSpaceDE/>
        <w:rPr>
          <w:sz w:val="24"/>
        </w:rPr>
      </w:pPr>
      <w:r>
        <w:rPr>
          <w:sz w:val="24"/>
        </w:rPr>
        <w:t>utváření pracovních návyků v jednoduché samostatné i týmové činnosti</w:t>
      </w:r>
    </w:p>
    <w:p w:rsidR="00AE247E" w:rsidRDefault="00AE247E" w:rsidP="00F361FC">
      <w:pPr>
        <w:pStyle w:val="VetvtextuRVPZVCharPed3b"/>
        <w:numPr>
          <w:ilvl w:val="0"/>
          <w:numId w:val="92"/>
        </w:numPr>
        <w:autoSpaceDE/>
        <w:rPr>
          <w:sz w:val="24"/>
        </w:rPr>
      </w:pPr>
      <w:r>
        <w:rPr>
          <w:sz w:val="24"/>
        </w:rPr>
        <w:lastRenderedPageBreak/>
        <w:t>orientaci ve světě informací a k časovému a místním</w:t>
      </w:r>
      <w:r w:rsidR="00177F6A">
        <w:rPr>
          <w:sz w:val="24"/>
        </w:rPr>
        <w:t>u</w:t>
      </w:r>
      <w:r>
        <w:rPr>
          <w:sz w:val="24"/>
        </w:rPr>
        <w:t xml:space="preserve"> propojování historických, zeměpisných a kulturních informací</w:t>
      </w:r>
    </w:p>
    <w:p w:rsidR="00AE247E" w:rsidRDefault="00AE247E" w:rsidP="00F361FC">
      <w:pPr>
        <w:pStyle w:val="VetvtextuRVPZVCharPed3b"/>
        <w:numPr>
          <w:ilvl w:val="0"/>
          <w:numId w:val="92"/>
        </w:numPr>
        <w:autoSpaceDE/>
        <w:rPr>
          <w:sz w:val="24"/>
        </w:rPr>
      </w:pPr>
      <w:r>
        <w:rPr>
          <w:sz w:val="24"/>
        </w:rPr>
        <w:t>rozšiřování slovní zásoby v osvojovaných tématech, k pojmenovávání pozorovaných skutečností a k jejich zachycení ve vlastních projevech, názorech a výtvorech</w:t>
      </w:r>
    </w:p>
    <w:p w:rsidR="00AE247E" w:rsidRDefault="00AE247E" w:rsidP="00F361FC">
      <w:pPr>
        <w:pStyle w:val="VetvtextuRVPZVCharPed3b"/>
        <w:numPr>
          <w:ilvl w:val="0"/>
          <w:numId w:val="92"/>
        </w:numPr>
        <w:autoSpaceDE/>
        <w:rPr>
          <w:sz w:val="24"/>
        </w:rPr>
      </w:pPr>
      <w:r>
        <w:rPr>
          <w:sz w:val="24"/>
        </w:rPr>
        <w:t>poznávání a chápání rozdílů mezi lidmi, ke kulturnímu a tolerantnímu chování a jednání na základě společně vytvořených a přijatých nebo obecně uplatňovaných pravidel soužití, k plnění povinností a společných úkolů</w:t>
      </w:r>
    </w:p>
    <w:p w:rsidR="00AE247E" w:rsidRDefault="00AE247E" w:rsidP="00F361FC">
      <w:pPr>
        <w:pStyle w:val="VetvtextuRVPZVCharPed3b"/>
        <w:numPr>
          <w:ilvl w:val="0"/>
          <w:numId w:val="92"/>
        </w:numPr>
        <w:autoSpaceDE/>
        <w:rPr>
          <w:sz w:val="24"/>
        </w:rPr>
      </w:pPr>
      <w:r>
        <w:rPr>
          <w:sz w:val="24"/>
        </w:rPr>
        <w:t>samostatnému a sebevědomému vystupování a jednání, k efektivní, bezproblémové a bezkonfliktní komunikaci i v méně běžných situacích, k poznávání a ovlivňování své jedinečnosti (možností a limitů)</w:t>
      </w:r>
    </w:p>
    <w:p w:rsidR="00AE247E" w:rsidRDefault="00AE247E" w:rsidP="00F361FC">
      <w:pPr>
        <w:pStyle w:val="VetvtextuRVPZVCharPed3b"/>
        <w:numPr>
          <w:ilvl w:val="0"/>
          <w:numId w:val="92"/>
        </w:numPr>
        <w:autoSpaceDE/>
        <w:rPr>
          <w:sz w:val="24"/>
        </w:rPr>
      </w:pPr>
      <w:r>
        <w:rPr>
          <w:sz w:val="24"/>
        </w:rPr>
        <w:t>utváření ohleduplného vztahu k přírodě i kulturním výtvorům a k hledání možností aktivního uplatnění při jejich ochraně</w:t>
      </w:r>
    </w:p>
    <w:p w:rsidR="00AE247E" w:rsidRDefault="00AE247E" w:rsidP="00F361FC">
      <w:pPr>
        <w:pStyle w:val="VetvtextuRVPZVCharPed3b"/>
        <w:numPr>
          <w:ilvl w:val="0"/>
          <w:numId w:val="92"/>
        </w:numPr>
        <w:autoSpaceDE/>
        <w:rPr>
          <w:sz w:val="24"/>
        </w:rPr>
      </w:pPr>
      <w:r>
        <w:rPr>
          <w:sz w:val="24"/>
        </w:rPr>
        <w:t>přirozenému vyjadřování pozitivních citů ve vztahu k sobě i okolnímu prostředí</w:t>
      </w:r>
    </w:p>
    <w:p w:rsidR="00AE247E" w:rsidRDefault="00AE247E" w:rsidP="00F361FC">
      <w:pPr>
        <w:pStyle w:val="VetvtextuRVPZVCharPed3b"/>
        <w:numPr>
          <w:ilvl w:val="0"/>
          <w:numId w:val="92"/>
        </w:numPr>
        <w:autoSpaceDE/>
        <w:rPr>
          <w:sz w:val="24"/>
        </w:rPr>
      </w:pPr>
      <w:r>
        <w:rPr>
          <w:sz w:val="24"/>
        </w:rPr>
        <w:t>objevování a poznávání všeho, co jej zajímá, co se mu líbí a v čem by v budoucnu mohl uspět</w:t>
      </w:r>
    </w:p>
    <w:p w:rsidR="00AE247E" w:rsidRDefault="00AE247E" w:rsidP="00F361FC">
      <w:pPr>
        <w:pStyle w:val="VetvtextuRVPZVCharPed3b"/>
        <w:numPr>
          <w:ilvl w:val="0"/>
          <w:numId w:val="92"/>
        </w:numPr>
        <w:rPr>
          <w:sz w:val="24"/>
        </w:rPr>
      </w:pPr>
      <w:r>
        <w:rPr>
          <w:sz w:val="24"/>
        </w:rPr>
        <w:t>poznávání podstaty zdraví i příčin nemocí, k upevňování preventivního chování, účelného rozhodování a jednání v různých situacích ohrožení vlastního zdraví a bezpečnosti i zdraví a bezpečnosti druhých</w:t>
      </w:r>
    </w:p>
    <w:p w:rsidR="00AE247E" w:rsidRDefault="00AE247E" w:rsidP="00AE247E">
      <w:pPr>
        <w:pStyle w:val="Prosttext"/>
        <w:jc w:val="both"/>
        <w:rPr>
          <w:rFonts w:ascii="Times New Roman" w:hAnsi="Times New Roman"/>
          <w:b/>
          <w:bCs/>
          <w:sz w:val="24"/>
          <w:szCs w:val="24"/>
        </w:rPr>
      </w:pPr>
      <w:r>
        <w:rPr>
          <w:rFonts w:ascii="Times New Roman" w:hAnsi="Times New Roman"/>
          <w:b/>
          <w:bCs/>
          <w:sz w:val="24"/>
          <w:szCs w:val="24"/>
        </w:rPr>
        <w:t>Cíle v oblasti postojů:</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pozitivní vztah k ochraně přírody a životního prostředí</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negativní vztah ke kouření, alkoholu, drogám, násilí a bezohlednosti mezi lidmi</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technika musí člověku sloužit, ne ho ovládat.</w:t>
      </w:r>
      <w:r w:rsidR="00177F6A">
        <w:rPr>
          <w:rFonts w:ascii="Times New Roman" w:hAnsi="Times New Roman"/>
          <w:sz w:val="24"/>
          <w:szCs w:val="24"/>
        </w:rPr>
        <w:t xml:space="preserve"> </w:t>
      </w:r>
      <w:r>
        <w:rPr>
          <w:rFonts w:ascii="Times New Roman" w:hAnsi="Times New Roman"/>
          <w:sz w:val="24"/>
          <w:szCs w:val="24"/>
        </w:rPr>
        <w:t>Člověk je odpovědný za techniku</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při práci odpovídám za bezpečnost svou i svých spolupracovníků</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planeta Země je nepatrnou součástí vesmíru, která je značně ohrožena současným způsobem rozvoje civilizace</w:t>
      </w:r>
    </w:p>
    <w:p w:rsidR="00AE247E" w:rsidRDefault="00AE247E" w:rsidP="00AE247E">
      <w:pPr>
        <w:pStyle w:val="Prosttext"/>
        <w:jc w:val="both"/>
        <w:rPr>
          <w:rFonts w:ascii="Times New Roman" w:hAnsi="Times New Roman"/>
          <w:b/>
          <w:bCs/>
          <w:sz w:val="24"/>
          <w:szCs w:val="24"/>
        </w:rPr>
      </w:pPr>
      <w:r>
        <w:rPr>
          <w:rFonts w:ascii="Times New Roman" w:hAnsi="Times New Roman"/>
          <w:b/>
          <w:bCs/>
          <w:sz w:val="24"/>
          <w:szCs w:val="24"/>
        </w:rPr>
        <w:t>Cíle v oblasti dovedností a schopností:</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poznávat domácí zvířata, některé typické rostliny a živočichy volně žijící</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poznávat nejběžnější nerosty a horniny vyskytující se v regionu</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popsat známého živočicha, nalézt jeho zobrazení v atlasu, totéž u  známých rostlin</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změřit teplotu těla, přivolat pomoc, přiložit obvaz, uložit raněného do stabilizované polohy</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měřit délku, hmotnost, objem, čas, teplotu</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zaznamenat jednoduchá pozorování, zpracovat údaje do tabulky, pořídit jednoduchý nákres</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pozorovat lupou</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určit živočicha či rostliny s použitím atlasu</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v přiměřené míře třídit informace</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účastnit se práce ve skupině, vyřešit dílčí úkol, spolupracovat s ostatními</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používat základní úkony první pomoci</w:t>
      </w:r>
    </w:p>
    <w:p w:rsidR="00AE247E" w:rsidRDefault="00AE247E" w:rsidP="00F361FC">
      <w:pPr>
        <w:pStyle w:val="Prosttext"/>
        <w:numPr>
          <w:ilvl w:val="0"/>
          <w:numId w:val="91"/>
        </w:numPr>
        <w:tabs>
          <w:tab w:val="clear" w:pos="723"/>
        </w:tabs>
        <w:ind w:left="363"/>
        <w:jc w:val="both"/>
        <w:rPr>
          <w:rFonts w:ascii="Times New Roman" w:hAnsi="Times New Roman"/>
          <w:sz w:val="24"/>
          <w:szCs w:val="24"/>
        </w:rPr>
      </w:pPr>
      <w:r>
        <w:rPr>
          <w:rFonts w:ascii="Times New Roman" w:hAnsi="Times New Roman"/>
          <w:sz w:val="24"/>
          <w:szCs w:val="24"/>
        </w:rPr>
        <w:t>sestavit podle návodu jednoduchý pokus, elektrický obvod</w:t>
      </w:r>
    </w:p>
    <w:p w:rsidR="00AE247E" w:rsidRDefault="00AE247E" w:rsidP="00AE247E"/>
    <w:p w:rsidR="00AE247E" w:rsidRPr="00A53635" w:rsidRDefault="00AE247E" w:rsidP="00A53635">
      <w:pPr>
        <w:pStyle w:val="Prosttext"/>
        <w:jc w:val="both"/>
        <w:rPr>
          <w:rFonts w:ascii="Times New Roman" w:hAnsi="Times New Roman"/>
          <w:b/>
          <w:bCs/>
          <w:sz w:val="24"/>
          <w:szCs w:val="24"/>
        </w:rPr>
      </w:pPr>
      <w:bookmarkStart w:id="198" w:name="_Toc314344243"/>
      <w:r w:rsidRPr="00A53635">
        <w:rPr>
          <w:rFonts w:ascii="Times New Roman" w:hAnsi="Times New Roman"/>
          <w:b/>
          <w:bCs/>
          <w:sz w:val="24"/>
          <w:szCs w:val="24"/>
        </w:rPr>
        <w:t>Společné výchovné a vzdělávací strategie k rozvoji klíčových kompetencí</w:t>
      </w:r>
      <w:bookmarkEnd w:id="198"/>
    </w:p>
    <w:p w:rsidR="00AE247E" w:rsidRPr="00A53635" w:rsidRDefault="00AE247E" w:rsidP="00A53635">
      <w:pPr>
        <w:pStyle w:val="Prosttext"/>
        <w:jc w:val="both"/>
        <w:rPr>
          <w:rFonts w:ascii="Times New Roman" w:hAnsi="Times New Roman"/>
          <w:bCs/>
          <w:sz w:val="24"/>
          <w:szCs w:val="24"/>
        </w:rPr>
      </w:pPr>
      <w:bookmarkStart w:id="199" w:name="_Toc314344244"/>
      <w:r w:rsidRPr="00A53635">
        <w:rPr>
          <w:rFonts w:ascii="Times New Roman" w:hAnsi="Times New Roman"/>
          <w:bCs/>
          <w:sz w:val="24"/>
          <w:szCs w:val="24"/>
        </w:rPr>
        <w:t>Výuka Přírodovědy společně s ostatními předměty vzdělávací oblasti Člověk a jeho svět přispívá k utváření a rozvíjení klíčových kompetencí žáka takto:</w:t>
      </w:r>
      <w:bookmarkEnd w:id="199"/>
    </w:p>
    <w:p w:rsidR="00AE247E" w:rsidRDefault="00AE247E" w:rsidP="00AE247E">
      <w:pPr>
        <w:rPr>
          <w:szCs w:val="22"/>
        </w:rPr>
      </w:pPr>
      <w:r>
        <w:rPr>
          <w:b/>
          <w:szCs w:val="22"/>
        </w:rPr>
        <w:t>Kompetence k učení:</w:t>
      </w:r>
      <w:r>
        <w:rPr>
          <w:szCs w:val="22"/>
        </w:rPr>
        <w:t xml:space="preserve"> </w:t>
      </w:r>
    </w:p>
    <w:p w:rsidR="00AE247E" w:rsidRDefault="00AE247E" w:rsidP="00F361FC">
      <w:pPr>
        <w:numPr>
          <w:ilvl w:val="0"/>
          <w:numId w:val="93"/>
        </w:numPr>
        <w:jc w:val="both"/>
        <w:rPr>
          <w:szCs w:val="22"/>
        </w:rPr>
      </w:pPr>
      <w:r>
        <w:rPr>
          <w:szCs w:val="22"/>
        </w:rPr>
        <w:t>učitel vede žáky k zakládání pokusů a tím žák pozoruje a experimentuje, získané výsledky porovnává a vyvozuje z nich závěry pro využití v budoucnosti.</w:t>
      </w:r>
    </w:p>
    <w:p w:rsidR="00AE247E" w:rsidRDefault="00AE247E" w:rsidP="00F361FC">
      <w:pPr>
        <w:numPr>
          <w:ilvl w:val="0"/>
          <w:numId w:val="93"/>
        </w:numPr>
        <w:jc w:val="both"/>
        <w:rPr>
          <w:szCs w:val="22"/>
        </w:rPr>
      </w:pPr>
      <w:r>
        <w:rPr>
          <w:szCs w:val="22"/>
        </w:rPr>
        <w:t xml:space="preserve">učitel nabízí různé zdroje informací a tím vede žáka k vyhledávání a třídění informací z různých zdrojů informací (encyklopedie, přírodovědné knihy a časopisy) </w:t>
      </w:r>
    </w:p>
    <w:p w:rsidR="00AE247E" w:rsidRDefault="00AE247E" w:rsidP="00F361FC">
      <w:pPr>
        <w:numPr>
          <w:ilvl w:val="0"/>
          <w:numId w:val="96"/>
        </w:numPr>
        <w:jc w:val="both"/>
        <w:rPr>
          <w:szCs w:val="22"/>
        </w:rPr>
      </w:pPr>
      <w:r>
        <w:rPr>
          <w:szCs w:val="22"/>
        </w:rPr>
        <w:lastRenderedPageBreak/>
        <w:t>učitel jasně, stručně, srozumitelně a v souvislostech provádí výklad a tím vede žáka k užívání obecně platných termínů, znaků a symbolů, uvádí věci do souvislostí</w:t>
      </w:r>
    </w:p>
    <w:p w:rsidR="00AE247E" w:rsidRDefault="00AE247E" w:rsidP="00AE247E">
      <w:pPr>
        <w:rPr>
          <w:szCs w:val="22"/>
        </w:rPr>
      </w:pPr>
      <w:r>
        <w:rPr>
          <w:b/>
          <w:bCs/>
          <w:szCs w:val="22"/>
        </w:rPr>
        <w:t>Kompetence k řešení problémů:</w:t>
      </w:r>
      <w:r>
        <w:rPr>
          <w:szCs w:val="22"/>
        </w:rPr>
        <w:t xml:space="preserve">  </w:t>
      </w:r>
    </w:p>
    <w:p w:rsidR="00AE247E" w:rsidRDefault="00AE247E" w:rsidP="00F361FC">
      <w:pPr>
        <w:pStyle w:val="Zkladntext"/>
        <w:numPr>
          <w:ilvl w:val="0"/>
          <w:numId w:val="94"/>
        </w:numPr>
        <w:spacing w:after="0"/>
        <w:jc w:val="both"/>
        <w:rPr>
          <w:szCs w:val="22"/>
        </w:rPr>
      </w:pPr>
      <w:r>
        <w:rPr>
          <w:szCs w:val="22"/>
        </w:rPr>
        <w:t>učitel nabízí problémové úkoly, objasňuje více druhů řešení a tím vede žáka řešit problémy, volit vhodné způsoby řešení, užívat při řešení problému empirické a logické postupy, tyto postupy prakticky ověřuje</w:t>
      </w:r>
    </w:p>
    <w:p w:rsidR="00AE247E" w:rsidRDefault="00AE247E" w:rsidP="00F361FC">
      <w:pPr>
        <w:pStyle w:val="Zkladntext"/>
        <w:numPr>
          <w:ilvl w:val="0"/>
          <w:numId w:val="94"/>
        </w:numPr>
        <w:spacing w:after="0"/>
        <w:jc w:val="both"/>
        <w:rPr>
          <w:szCs w:val="22"/>
        </w:rPr>
      </w:pPr>
      <w:r>
        <w:rPr>
          <w:szCs w:val="22"/>
        </w:rPr>
        <w:t xml:space="preserve">učitel společně s žáky vytváří pravidla a kritéria hodnocení a tím umožňuje žákovi sledovat vlastní pokrok při zdolávání problémů </w:t>
      </w:r>
    </w:p>
    <w:p w:rsidR="00AE247E" w:rsidRDefault="00AE247E" w:rsidP="00AE247E">
      <w:pPr>
        <w:rPr>
          <w:b/>
          <w:bCs/>
          <w:szCs w:val="22"/>
        </w:rPr>
      </w:pPr>
      <w:r>
        <w:rPr>
          <w:b/>
          <w:bCs/>
          <w:szCs w:val="22"/>
        </w:rPr>
        <w:t xml:space="preserve">Kompetence komunikativní: </w:t>
      </w:r>
    </w:p>
    <w:p w:rsidR="00AE247E" w:rsidRDefault="00AE247E" w:rsidP="00F361FC">
      <w:pPr>
        <w:numPr>
          <w:ilvl w:val="0"/>
          <w:numId w:val="95"/>
        </w:numPr>
        <w:jc w:val="both"/>
        <w:rPr>
          <w:bCs/>
          <w:szCs w:val="22"/>
        </w:rPr>
      </w:pPr>
      <w:r>
        <w:rPr>
          <w:bCs/>
          <w:szCs w:val="22"/>
        </w:rPr>
        <w:t xml:space="preserve">učitel nabízí různé texty a záznamy, audio i videotechniku a tím umožňuje </w:t>
      </w:r>
      <w:r>
        <w:rPr>
          <w:szCs w:val="22"/>
        </w:rPr>
        <w:t>žákovi</w:t>
      </w:r>
      <w:r>
        <w:rPr>
          <w:bCs/>
          <w:szCs w:val="22"/>
        </w:rPr>
        <w:t xml:space="preserve"> porozumět různým typům textů a záznamů, obrazového materiálu  </w:t>
      </w:r>
    </w:p>
    <w:p w:rsidR="00AE247E" w:rsidRDefault="00AE247E" w:rsidP="00F361FC">
      <w:pPr>
        <w:numPr>
          <w:ilvl w:val="0"/>
          <w:numId w:val="95"/>
        </w:numPr>
        <w:jc w:val="both"/>
        <w:rPr>
          <w:bCs/>
          <w:szCs w:val="22"/>
        </w:rPr>
      </w:pPr>
      <w:r>
        <w:rPr>
          <w:bCs/>
          <w:szCs w:val="22"/>
        </w:rPr>
        <w:t xml:space="preserve">učitel poskytuje žákovi informační a komunikační prostředky a technologie a tím vede žáka k efektivnímu využívání těchto prostředků pro kvalitní a účinnou komunikaci s okolním světem </w:t>
      </w:r>
    </w:p>
    <w:p w:rsidR="00AE247E" w:rsidRDefault="00AE247E" w:rsidP="00AE247E">
      <w:pPr>
        <w:rPr>
          <w:bCs/>
          <w:szCs w:val="22"/>
        </w:rPr>
      </w:pPr>
      <w:r>
        <w:rPr>
          <w:b/>
          <w:bCs/>
          <w:szCs w:val="22"/>
        </w:rPr>
        <w:t>Kompetence sociální a personální:</w:t>
      </w:r>
      <w:r>
        <w:rPr>
          <w:bCs/>
          <w:szCs w:val="22"/>
        </w:rPr>
        <w:t xml:space="preserve"> </w:t>
      </w:r>
    </w:p>
    <w:p w:rsidR="00AE247E" w:rsidRDefault="00AE247E" w:rsidP="00F361FC">
      <w:pPr>
        <w:numPr>
          <w:ilvl w:val="0"/>
          <w:numId w:val="97"/>
        </w:numPr>
        <w:jc w:val="both"/>
        <w:rPr>
          <w:bCs/>
          <w:szCs w:val="22"/>
        </w:rPr>
      </w:pPr>
      <w:r>
        <w:rPr>
          <w:bCs/>
          <w:szCs w:val="22"/>
        </w:rPr>
        <w:t xml:space="preserve">učitel umožňuje žákům podílet se na vytváření pravidel práce v týmu a tím se žák učí spolupracovat ve skupině a respektovat daná pravidla, učitel poskytuje žákům prostor pro skupinovou práci a kooperativní učení a tím učí žáky podílet se na příjemné atmosféře v týmu </w:t>
      </w:r>
    </w:p>
    <w:p w:rsidR="00AE247E" w:rsidRDefault="00AE247E" w:rsidP="00F361FC">
      <w:pPr>
        <w:numPr>
          <w:ilvl w:val="0"/>
          <w:numId w:val="97"/>
        </w:numPr>
        <w:jc w:val="both"/>
        <w:rPr>
          <w:bCs/>
          <w:szCs w:val="22"/>
        </w:rPr>
      </w:pPr>
      <w:r>
        <w:rPr>
          <w:bCs/>
          <w:szCs w:val="22"/>
        </w:rPr>
        <w:t>učitel je žákům rádcem a tím vede žáka k tomu, že žák umí v případě potřeby poskytnout pomoc nebo o ni požádat</w:t>
      </w:r>
    </w:p>
    <w:p w:rsidR="00AE247E" w:rsidRDefault="00AE247E" w:rsidP="00F361FC">
      <w:pPr>
        <w:numPr>
          <w:ilvl w:val="0"/>
          <w:numId w:val="97"/>
        </w:numPr>
        <w:jc w:val="both"/>
        <w:rPr>
          <w:bCs/>
          <w:szCs w:val="22"/>
        </w:rPr>
      </w:pPr>
      <w:r>
        <w:rPr>
          <w:bCs/>
          <w:szCs w:val="22"/>
        </w:rPr>
        <w:t>učitel umožňuje žákům klást otázky a tím žák přispívá k diskusi v malé skupině, cítí potřebu efektivně spolupracovat s druhými při řešení problémů</w:t>
      </w:r>
    </w:p>
    <w:p w:rsidR="00AE247E" w:rsidRDefault="00AE247E" w:rsidP="00AE247E">
      <w:pPr>
        <w:jc w:val="both"/>
        <w:rPr>
          <w:bCs/>
          <w:szCs w:val="22"/>
        </w:rPr>
      </w:pPr>
      <w:r>
        <w:rPr>
          <w:b/>
          <w:bCs/>
          <w:szCs w:val="22"/>
        </w:rPr>
        <w:t>Kompetence občanské:</w:t>
      </w:r>
      <w:r>
        <w:rPr>
          <w:bCs/>
          <w:szCs w:val="22"/>
        </w:rPr>
        <w:t xml:space="preserve"> </w:t>
      </w:r>
    </w:p>
    <w:p w:rsidR="00AE247E" w:rsidRDefault="00AE247E" w:rsidP="00F361FC">
      <w:pPr>
        <w:numPr>
          <w:ilvl w:val="0"/>
          <w:numId w:val="98"/>
        </w:numPr>
        <w:jc w:val="both"/>
        <w:rPr>
          <w:bCs/>
          <w:szCs w:val="22"/>
        </w:rPr>
      </w:pPr>
      <w:r>
        <w:rPr>
          <w:bCs/>
          <w:szCs w:val="22"/>
        </w:rPr>
        <w:t xml:space="preserve">učitel uznává možnost volby při rozhodování a tím umožňuje žákovi rozhodovat se podle dané situace, poskytovat účinnou pomoc dle svých možností </w:t>
      </w:r>
    </w:p>
    <w:p w:rsidR="00AE247E" w:rsidRDefault="00AE247E" w:rsidP="00F361FC">
      <w:pPr>
        <w:numPr>
          <w:ilvl w:val="0"/>
          <w:numId w:val="98"/>
        </w:numPr>
        <w:jc w:val="both"/>
        <w:rPr>
          <w:bCs/>
          <w:szCs w:val="22"/>
        </w:rPr>
      </w:pPr>
      <w:r>
        <w:rPr>
          <w:bCs/>
          <w:szCs w:val="22"/>
        </w:rPr>
        <w:t xml:space="preserve">učitel umožňuje dávat věci, jevy do souvislostí a vede žáky k zodpovědnosti za svá rozhodnutí a tím se žák učí chápat základní ekologické souvislosti, znát požadavky na kvalitní životní prostředí a rozhodovat se v zájmu podpory a ochrany zdraví </w:t>
      </w:r>
    </w:p>
    <w:p w:rsidR="00AE247E" w:rsidRDefault="00AE247E" w:rsidP="00AE247E">
      <w:pPr>
        <w:rPr>
          <w:bCs/>
          <w:szCs w:val="22"/>
        </w:rPr>
      </w:pPr>
      <w:r>
        <w:rPr>
          <w:b/>
          <w:bCs/>
          <w:szCs w:val="22"/>
        </w:rPr>
        <w:t>Kompetence pracovní:</w:t>
      </w:r>
      <w:r>
        <w:rPr>
          <w:bCs/>
          <w:szCs w:val="22"/>
        </w:rPr>
        <w:t xml:space="preserve"> </w:t>
      </w:r>
    </w:p>
    <w:p w:rsidR="00AE247E" w:rsidRDefault="00AE247E" w:rsidP="00F361FC">
      <w:pPr>
        <w:numPr>
          <w:ilvl w:val="0"/>
          <w:numId w:val="99"/>
        </w:numPr>
        <w:jc w:val="both"/>
      </w:pPr>
      <w:r>
        <w:t>učitel poskytuje žákům různé nástroje a pomůcky a tím vede žáka k používání materiálů, nástrojů a vybavení a dodržování vymezených pravidel</w:t>
      </w:r>
    </w:p>
    <w:p w:rsidR="00AE247E" w:rsidRDefault="00AE247E" w:rsidP="00F361FC">
      <w:pPr>
        <w:numPr>
          <w:ilvl w:val="0"/>
          <w:numId w:val="99"/>
        </w:numPr>
        <w:jc w:val="both"/>
      </w:pPr>
      <w:r>
        <w:t>učitel předkládá různá rizika a následky nejen ve vztahu k lidem, ale i k přírodě a tím vede žáka k zodpovědnému přístupu k výsledkům pracovní činnosti i z hlediska ochrany svého zdraví a zdraví druhých, i z hlediska ochrany životního prostředí</w:t>
      </w:r>
    </w:p>
    <w:p w:rsidR="00AE247E" w:rsidRDefault="00AE247E" w:rsidP="00AE247E">
      <w:pPr>
        <w:jc w:val="both"/>
      </w:pPr>
    </w:p>
    <w:p w:rsidR="001478EE" w:rsidRPr="00A53635" w:rsidRDefault="001478EE" w:rsidP="00AE247E">
      <w:pPr>
        <w:jc w:val="both"/>
        <w:rPr>
          <w:b/>
          <w:sz w:val="28"/>
          <w:szCs w:val="28"/>
        </w:rPr>
      </w:pPr>
    </w:p>
    <w:p w:rsidR="001478EE" w:rsidRDefault="001478EE" w:rsidP="00A53635">
      <w:pPr>
        <w:jc w:val="both"/>
        <w:rPr>
          <w:bCs/>
          <w:szCs w:val="22"/>
        </w:rPr>
      </w:pPr>
      <w:bookmarkStart w:id="200" w:name="_Toc314344245"/>
      <w:r w:rsidRPr="00A53635">
        <w:rPr>
          <w:b/>
          <w:sz w:val="28"/>
          <w:szCs w:val="28"/>
        </w:rPr>
        <w:t>Tematické okruhy průřezových témat zařazené do předmětu</w:t>
      </w:r>
      <w:bookmarkEnd w:id="200"/>
      <w:r>
        <w:rPr>
          <w:bCs/>
        </w:rPr>
        <w:t xml:space="preserve"> </w:t>
      </w:r>
      <w:r>
        <w:rPr>
          <w:bCs/>
        </w:rPr>
        <w:tab/>
      </w:r>
    </w:p>
    <w:p w:rsidR="001478EE" w:rsidRDefault="001478EE" w:rsidP="001478EE">
      <w:pPr>
        <w:jc w:val="both"/>
        <w:rPr>
          <w:b/>
          <w:bCs/>
        </w:rPr>
      </w:pPr>
    </w:p>
    <w:p w:rsidR="001478EE" w:rsidRDefault="001478EE" w:rsidP="001478EE">
      <w:pPr>
        <w:tabs>
          <w:tab w:val="left" w:pos="1080"/>
        </w:tabs>
      </w:pPr>
      <w:r>
        <w:rPr>
          <w:b/>
          <w:bCs/>
        </w:rPr>
        <w:t>OSV</w:t>
      </w:r>
      <w:r>
        <w:rPr>
          <w:b/>
          <w:bCs/>
        </w:rPr>
        <w:tab/>
        <w:t>Osobnostní a sociální výchova</w:t>
      </w:r>
      <w:r>
        <w:t>:</w:t>
      </w:r>
    </w:p>
    <w:p w:rsidR="001478EE" w:rsidRPr="001478EE" w:rsidRDefault="001478EE" w:rsidP="001478EE">
      <w:pPr>
        <w:tabs>
          <w:tab w:val="left" w:pos="1080"/>
        </w:tabs>
        <w:rPr>
          <w:b/>
        </w:rPr>
      </w:pPr>
      <w:r w:rsidRPr="001478EE">
        <w:rPr>
          <w:b/>
        </w:rPr>
        <w:t>Osobnostní rozvoj</w:t>
      </w:r>
    </w:p>
    <w:p w:rsidR="001478EE" w:rsidRDefault="001478EE" w:rsidP="001478EE">
      <w:pPr>
        <w:tabs>
          <w:tab w:val="left" w:pos="1440"/>
        </w:tabs>
        <w:ind w:left="1440" w:hanging="1440"/>
      </w:pPr>
      <w:r>
        <w:rPr>
          <w:i/>
          <w:iCs/>
        </w:rPr>
        <w:t>OSV </w:t>
      </w:r>
      <w:r>
        <w:rPr>
          <w:i/>
          <w:iCs/>
        </w:rPr>
        <w:tab/>
        <w:t>Rozvoj schopností poznání</w:t>
      </w:r>
      <w:r>
        <w:t>: cvičení smyslového vnímání, vzornosti a soustředění, řešení problémů</w:t>
      </w:r>
    </w:p>
    <w:p w:rsidR="001478EE" w:rsidRDefault="001478EE" w:rsidP="001478EE">
      <w:pPr>
        <w:pStyle w:val="Zhlav"/>
        <w:tabs>
          <w:tab w:val="clear" w:pos="4536"/>
          <w:tab w:val="clear" w:pos="9072"/>
          <w:tab w:val="left" w:pos="1440"/>
        </w:tabs>
        <w:ind w:left="1440" w:hanging="1440"/>
      </w:pPr>
      <w:r w:rsidRPr="001478EE">
        <w:rPr>
          <w:i/>
          <w:iCs/>
          <w:sz w:val="24"/>
          <w:szCs w:val="24"/>
        </w:rPr>
        <w:t>OSV </w:t>
      </w:r>
      <w:r>
        <w:rPr>
          <w:i/>
          <w:iCs/>
        </w:rPr>
        <w:tab/>
        <w:t>Sebepoznání a sebepojetí</w:t>
      </w:r>
      <w:r>
        <w:t>: moje tělo, co o sobě vím a co ne, můj vztah ke mně samému, moje vztahy k druhým lidem</w:t>
      </w:r>
    </w:p>
    <w:p w:rsidR="001478EE" w:rsidRDefault="001478EE" w:rsidP="001478EE">
      <w:pPr>
        <w:tabs>
          <w:tab w:val="left" w:pos="1440"/>
        </w:tabs>
        <w:ind w:left="1440" w:hanging="1440"/>
      </w:pPr>
      <w:r>
        <w:rPr>
          <w:i/>
          <w:iCs/>
        </w:rPr>
        <w:t>OSV </w:t>
      </w:r>
      <w:r>
        <w:rPr>
          <w:i/>
          <w:iCs/>
        </w:rPr>
        <w:tab/>
        <w:t>Seberegulace a sebeorganizace</w:t>
      </w:r>
      <w:r>
        <w:t>: organizace vlastního času, plánování učení</w:t>
      </w:r>
    </w:p>
    <w:p w:rsidR="001478EE" w:rsidRDefault="001478EE" w:rsidP="001478EE">
      <w:pPr>
        <w:tabs>
          <w:tab w:val="left" w:pos="1440"/>
        </w:tabs>
        <w:ind w:left="1440" w:hanging="1440"/>
      </w:pPr>
      <w:r>
        <w:rPr>
          <w:i/>
          <w:iCs/>
        </w:rPr>
        <w:t>OSV </w:t>
      </w:r>
      <w:r>
        <w:rPr>
          <w:i/>
          <w:iCs/>
        </w:rPr>
        <w:tab/>
        <w:t>Psychohygiena</w:t>
      </w:r>
      <w:r>
        <w:t>: dobrá organizace času, rozumové zpracování problému, hledání pomoci při potížích</w:t>
      </w:r>
    </w:p>
    <w:p w:rsidR="001478EE" w:rsidRDefault="001478EE" w:rsidP="001478EE">
      <w:pPr>
        <w:tabs>
          <w:tab w:val="left" w:pos="1440"/>
        </w:tabs>
        <w:ind w:left="1440" w:hanging="1440"/>
      </w:pPr>
      <w:r>
        <w:rPr>
          <w:i/>
          <w:iCs/>
        </w:rPr>
        <w:t>OSV </w:t>
      </w:r>
      <w:r>
        <w:rPr>
          <w:i/>
          <w:iCs/>
        </w:rPr>
        <w:tab/>
        <w:t>Kreativita</w:t>
      </w:r>
      <w:r>
        <w:t>: nápady, originalita, tvořivost</w:t>
      </w:r>
    </w:p>
    <w:p w:rsidR="001478EE" w:rsidRDefault="001478EE" w:rsidP="001478EE">
      <w:pPr>
        <w:tabs>
          <w:tab w:val="left" w:pos="1800"/>
        </w:tabs>
        <w:ind w:left="1440" w:hanging="1440"/>
        <w:rPr>
          <w:b/>
          <w:bCs/>
        </w:rPr>
      </w:pPr>
      <w:r>
        <w:rPr>
          <w:b/>
          <w:bCs/>
        </w:rPr>
        <w:t>Sociální rozvoj</w:t>
      </w:r>
    </w:p>
    <w:p w:rsidR="001478EE" w:rsidRDefault="001478EE" w:rsidP="001478EE">
      <w:pPr>
        <w:tabs>
          <w:tab w:val="left" w:pos="1440"/>
        </w:tabs>
        <w:ind w:left="1440" w:hanging="1440"/>
      </w:pPr>
      <w:r>
        <w:rPr>
          <w:i/>
          <w:iCs/>
        </w:rPr>
        <w:lastRenderedPageBreak/>
        <w:t>OSV </w:t>
      </w:r>
      <w:r>
        <w:rPr>
          <w:i/>
          <w:iCs/>
        </w:rPr>
        <w:tab/>
        <w:t>Poznávání lidí</w:t>
      </w:r>
      <w:r>
        <w:t>: vzájemné poznávání ve třídě</w:t>
      </w:r>
    </w:p>
    <w:p w:rsidR="001478EE" w:rsidRDefault="001478EE" w:rsidP="001478EE">
      <w:pPr>
        <w:tabs>
          <w:tab w:val="left" w:pos="1440"/>
        </w:tabs>
        <w:ind w:left="1440" w:hanging="1440"/>
      </w:pPr>
      <w:r>
        <w:rPr>
          <w:i/>
          <w:iCs/>
        </w:rPr>
        <w:t>OSV </w:t>
      </w:r>
      <w:r>
        <w:rPr>
          <w:i/>
          <w:iCs/>
        </w:rPr>
        <w:tab/>
        <w:t>Mezilidské vztahy</w:t>
      </w:r>
      <w:r>
        <w:t>: chování podporující dobré vztahy, respektování, podpora, pomoc</w:t>
      </w:r>
    </w:p>
    <w:p w:rsidR="001478EE" w:rsidRDefault="001478EE" w:rsidP="001478EE">
      <w:pPr>
        <w:tabs>
          <w:tab w:val="left" w:pos="1440"/>
        </w:tabs>
        <w:ind w:left="1440" w:hanging="1440"/>
      </w:pPr>
      <w:r>
        <w:rPr>
          <w:i/>
          <w:iCs/>
        </w:rPr>
        <w:t>OSV </w:t>
      </w:r>
      <w:r>
        <w:rPr>
          <w:i/>
          <w:iCs/>
        </w:rPr>
        <w:tab/>
        <w:t>Komunikace</w:t>
      </w:r>
      <w:r>
        <w:t>: řeč předmětů a prostředí vytvářeného člověkem, pravda, lež a předstírání v komunikace, komunikace v různých situacích</w:t>
      </w:r>
    </w:p>
    <w:p w:rsidR="001478EE" w:rsidRDefault="001478EE" w:rsidP="001478EE">
      <w:pPr>
        <w:tabs>
          <w:tab w:val="left" w:pos="1440"/>
        </w:tabs>
        <w:ind w:left="1440" w:hanging="1440"/>
      </w:pPr>
      <w:r>
        <w:rPr>
          <w:i/>
          <w:iCs/>
        </w:rPr>
        <w:t>OSV </w:t>
      </w:r>
      <w:r>
        <w:rPr>
          <w:i/>
          <w:iCs/>
        </w:rPr>
        <w:tab/>
        <w:t>Kooperace</w:t>
      </w:r>
      <w:r>
        <w:t>: rozvoj individuálních a sociálních dovedností pro kooperaci</w:t>
      </w:r>
    </w:p>
    <w:p w:rsidR="001478EE" w:rsidRPr="001478EE" w:rsidRDefault="001478EE" w:rsidP="001478EE">
      <w:pPr>
        <w:tabs>
          <w:tab w:val="left" w:pos="1440"/>
        </w:tabs>
        <w:ind w:left="1440" w:hanging="1440"/>
        <w:rPr>
          <w:b/>
        </w:rPr>
      </w:pPr>
      <w:r w:rsidRPr="001478EE">
        <w:rPr>
          <w:b/>
        </w:rPr>
        <w:t>Morální rozvoj</w:t>
      </w:r>
    </w:p>
    <w:p w:rsidR="001478EE" w:rsidRDefault="001478EE" w:rsidP="001478EE">
      <w:pPr>
        <w:tabs>
          <w:tab w:val="left" w:pos="1440"/>
        </w:tabs>
        <w:ind w:left="1440" w:hanging="1440"/>
      </w:pPr>
      <w:r>
        <w:rPr>
          <w:i/>
          <w:iCs/>
        </w:rPr>
        <w:t>OSV </w:t>
      </w:r>
      <w:r>
        <w:rPr>
          <w:i/>
          <w:iCs/>
        </w:rPr>
        <w:tab/>
        <w:t>Řešení problémů a rozhodovací dovednosti</w:t>
      </w:r>
      <w:r>
        <w:t>: zvládání učebních problémů vázaných na látku předmětů</w:t>
      </w:r>
    </w:p>
    <w:p w:rsidR="00465338" w:rsidRDefault="001478EE" w:rsidP="00465338">
      <w:pPr>
        <w:tabs>
          <w:tab w:val="left" w:pos="1440"/>
        </w:tabs>
        <w:ind w:left="1440" w:hanging="1440"/>
      </w:pPr>
      <w:r>
        <w:rPr>
          <w:i/>
          <w:iCs/>
        </w:rPr>
        <w:t>OSV </w:t>
      </w:r>
      <w:r>
        <w:rPr>
          <w:i/>
          <w:iCs/>
        </w:rPr>
        <w:tab/>
        <w:t>Hodnoty, postoje, praktická etika</w:t>
      </w:r>
      <w:r>
        <w:t>: vytváření povědomí o kvalitách typu odpovědnost, spolehlivost, spravedlnost, pomáhající chování</w:t>
      </w:r>
    </w:p>
    <w:p w:rsidR="00465338" w:rsidRDefault="00465338" w:rsidP="00465338">
      <w:pPr>
        <w:tabs>
          <w:tab w:val="left" w:pos="1440"/>
        </w:tabs>
        <w:ind w:left="1440" w:hanging="1440"/>
        <w:rPr>
          <w:b/>
          <w:bCs/>
        </w:rPr>
      </w:pPr>
    </w:p>
    <w:p w:rsidR="001478EE" w:rsidRPr="00465338" w:rsidRDefault="001478EE" w:rsidP="00465338">
      <w:pPr>
        <w:tabs>
          <w:tab w:val="left" w:pos="1440"/>
        </w:tabs>
        <w:ind w:left="1440" w:hanging="1440"/>
      </w:pPr>
      <w:r w:rsidRPr="001478EE">
        <w:rPr>
          <w:b/>
          <w:bCs/>
        </w:rPr>
        <w:t>VDO</w:t>
      </w:r>
      <w:r w:rsidRPr="001478EE">
        <w:rPr>
          <w:b/>
          <w:bCs/>
        </w:rPr>
        <w:tab/>
        <w:t>Výchova demokratického občana:</w:t>
      </w:r>
    </w:p>
    <w:p w:rsidR="001478EE" w:rsidRPr="001478EE" w:rsidRDefault="001478EE" w:rsidP="00177F6A">
      <w:pPr>
        <w:pStyle w:val="StylMezititulekRVPZV11bTunZarovnatdoblokuPrvndekCharCharCharCharCharCharCharCharChar"/>
        <w:tabs>
          <w:tab w:val="clear" w:pos="567"/>
          <w:tab w:val="left" w:pos="1440"/>
        </w:tabs>
        <w:spacing w:before="0"/>
        <w:ind w:left="1418" w:hanging="1418"/>
        <w:rPr>
          <w:b w:val="0"/>
          <w:bCs w:val="0"/>
          <w:sz w:val="24"/>
          <w:szCs w:val="24"/>
        </w:rPr>
      </w:pPr>
      <w:r w:rsidRPr="001478EE">
        <w:rPr>
          <w:b w:val="0"/>
          <w:bCs w:val="0"/>
          <w:i/>
          <w:iCs/>
          <w:sz w:val="24"/>
          <w:szCs w:val="24"/>
        </w:rPr>
        <w:t xml:space="preserve">VDO  </w:t>
      </w:r>
      <w:r w:rsidRPr="001478EE">
        <w:rPr>
          <w:b w:val="0"/>
          <w:bCs w:val="0"/>
          <w:i/>
          <w:iCs/>
          <w:sz w:val="24"/>
          <w:szCs w:val="24"/>
        </w:rPr>
        <w:tab/>
        <w:t>Občan, občanská společnost a stát</w:t>
      </w:r>
      <w:r w:rsidRPr="001478EE">
        <w:rPr>
          <w:b w:val="0"/>
          <w:bCs w:val="0"/>
          <w:sz w:val="24"/>
          <w:szCs w:val="24"/>
        </w:rPr>
        <w:t>: přijímat odpovědnost za své postoje a činy (zejména v ochraně životního prostředí)</w:t>
      </w:r>
    </w:p>
    <w:p w:rsidR="001478EE" w:rsidRPr="001478EE" w:rsidRDefault="001478EE" w:rsidP="001478EE">
      <w:pPr>
        <w:pStyle w:val="StylMezititulekRVPZV11bTunZarovnatdoblokuPrvndekCharCharCharCharCharCharCharCharChar"/>
        <w:tabs>
          <w:tab w:val="clear" w:pos="567"/>
          <w:tab w:val="left" w:pos="1440"/>
        </w:tabs>
        <w:rPr>
          <w:sz w:val="24"/>
          <w:szCs w:val="24"/>
        </w:rPr>
      </w:pPr>
      <w:r w:rsidRPr="001478EE">
        <w:rPr>
          <w:sz w:val="24"/>
          <w:szCs w:val="24"/>
        </w:rPr>
        <w:t>MkV</w:t>
      </w:r>
      <w:r w:rsidRPr="001478EE">
        <w:rPr>
          <w:sz w:val="24"/>
          <w:szCs w:val="24"/>
        </w:rPr>
        <w:tab/>
        <w:t>Multikulturní výchova</w:t>
      </w:r>
    </w:p>
    <w:p w:rsidR="001478EE" w:rsidRPr="001478EE" w:rsidRDefault="001478EE" w:rsidP="001478EE">
      <w:pPr>
        <w:pStyle w:val="Zkladntext"/>
        <w:tabs>
          <w:tab w:val="left" w:pos="1440"/>
        </w:tabs>
        <w:ind w:left="1440" w:hanging="1440"/>
      </w:pPr>
      <w:r w:rsidRPr="001478EE">
        <w:rPr>
          <w:i/>
          <w:iCs/>
        </w:rPr>
        <w:t>MkV </w:t>
      </w:r>
      <w:r w:rsidRPr="001478EE">
        <w:rPr>
          <w:i/>
          <w:iCs/>
        </w:rPr>
        <w:tab/>
        <w:t>Lidské vztahy</w:t>
      </w:r>
      <w:r w:rsidRPr="001478EE">
        <w:t>: právo všech lidí žít společně a podílet se na spolupráci, uplatňování principu slušného chování (základní morální hodnoty)</w:t>
      </w:r>
    </w:p>
    <w:p w:rsidR="001478EE" w:rsidRPr="001478EE" w:rsidRDefault="001478EE" w:rsidP="001478EE">
      <w:pPr>
        <w:pStyle w:val="StylMezititulekRVPZV11bTunZarovnatdoblokuPrvndekCharCharCharCharCharCharCharCharChar"/>
        <w:tabs>
          <w:tab w:val="clear" w:pos="567"/>
          <w:tab w:val="left" w:pos="1440"/>
        </w:tabs>
        <w:rPr>
          <w:sz w:val="24"/>
          <w:szCs w:val="24"/>
        </w:rPr>
      </w:pPr>
      <w:r w:rsidRPr="001478EE">
        <w:rPr>
          <w:sz w:val="24"/>
          <w:szCs w:val="24"/>
        </w:rPr>
        <w:t>EV</w:t>
      </w:r>
      <w:r w:rsidRPr="001478EE">
        <w:rPr>
          <w:sz w:val="24"/>
          <w:szCs w:val="24"/>
        </w:rPr>
        <w:tab/>
        <w:t>Environmentální výchova:</w:t>
      </w:r>
    </w:p>
    <w:p w:rsidR="001478EE" w:rsidRPr="001478EE" w:rsidRDefault="001478EE" w:rsidP="001478EE">
      <w:pPr>
        <w:pStyle w:val="Zhlav"/>
        <w:tabs>
          <w:tab w:val="clear" w:pos="4536"/>
          <w:tab w:val="clear" w:pos="9072"/>
          <w:tab w:val="left" w:pos="1440"/>
        </w:tabs>
        <w:ind w:left="1440" w:hanging="1440"/>
        <w:rPr>
          <w:sz w:val="24"/>
          <w:szCs w:val="24"/>
        </w:rPr>
      </w:pPr>
      <w:r>
        <w:rPr>
          <w:i/>
          <w:iCs/>
          <w:sz w:val="24"/>
          <w:szCs w:val="24"/>
        </w:rPr>
        <w:t>EV </w:t>
      </w:r>
      <w:r w:rsidRPr="001478EE">
        <w:rPr>
          <w:i/>
          <w:iCs/>
          <w:sz w:val="24"/>
          <w:szCs w:val="24"/>
        </w:rPr>
        <w:tab/>
        <w:t>Ekosystémy</w:t>
      </w:r>
      <w:r w:rsidRPr="001478EE">
        <w:rPr>
          <w:sz w:val="24"/>
          <w:szCs w:val="24"/>
        </w:rPr>
        <w:t>: les, pole, vodní zdroje, lidské sídlo, kulturní krajina</w:t>
      </w:r>
    </w:p>
    <w:p w:rsidR="001478EE" w:rsidRPr="001478EE" w:rsidRDefault="001478EE" w:rsidP="001478EE">
      <w:pPr>
        <w:pStyle w:val="Zhlav"/>
        <w:tabs>
          <w:tab w:val="clear" w:pos="4536"/>
          <w:tab w:val="clear" w:pos="9072"/>
          <w:tab w:val="left" w:pos="1440"/>
        </w:tabs>
        <w:ind w:left="1440" w:hanging="1440"/>
        <w:rPr>
          <w:sz w:val="24"/>
          <w:szCs w:val="24"/>
        </w:rPr>
      </w:pPr>
      <w:r>
        <w:rPr>
          <w:i/>
          <w:iCs/>
          <w:sz w:val="24"/>
          <w:szCs w:val="24"/>
        </w:rPr>
        <w:t>EV </w:t>
      </w:r>
      <w:r w:rsidRPr="001478EE">
        <w:rPr>
          <w:i/>
          <w:iCs/>
          <w:sz w:val="24"/>
          <w:szCs w:val="24"/>
        </w:rPr>
        <w:tab/>
        <w:t>Základní podmínky života</w:t>
      </w:r>
      <w:r w:rsidRPr="001478EE">
        <w:rPr>
          <w:sz w:val="24"/>
          <w:szCs w:val="24"/>
        </w:rPr>
        <w:t xml:space="preserve">: voda, ovzduší, půda, ochrana biologických druhů, energie, přírodní zdroje, </w:t>
      </w:r>
    </w:p>
    <w:p w:rsidR="001478EE" w:rsidRPr="001478EE" w:rsidRDefault="001478EE" w:rsidP="001478EE">
      <w:pPr>
        <w:pStyle w:val="Zkladntextodsazen"/>
        <w:ind w:left="1410" w:hanging="1410"/>
      </w:pPr>
      <w:r>
        <w:rPr>
          <w:i/>
          <w:iCs/>
        </w:rPr>
        <w:t>EV </w:t>
      </w:r>
      <w:r w:rsidRPr="001478EE">
        <w:rPr>
          <w:i/>
          <w:iCs/>
        </w:rPr>
        <w:tab/>
      </w:r>
      <w:r>
        <w:rPr>
          <w:i/>
          <w:iCs/>
        </w:rPr>
        <w:tab/>
      </w:r>
      <w:r w:rsidRPr="001478EE">
        <w:rPr>
          <w:i/>
          <w:iCs/>
        </w:rPr>
        <w:t>Lidské aktivity a problémy životního prostředí</w:t>
      </w:r>
      <w:r w:rsidRPr="001478EE">
        <w:t xml:space="preserve">: doprava a životní prostředí, vlivy průmyslu na prostředí, odpady a hospodaření s odpady, </w:t>
      </w:r>
      <w:r>
        <w:t>oc</w:t>
      </w:r>
      <w:r w:rsidRPr="001478EE">
        <w:t>hrana přírody, změny v krajině</w:t>
      </w:r>
    </w:p>
    <w:p w:rsidR="001478EE" w:rsidRPr="001478EE" w:rsidRDefault="001478EE" w:rsidP="001478EE">
      <w:pPr>
        <w:tabs>
          <w:tab w:val="left" w:pos="1440"/>
        </w:tabs>
        <w:ind w:left="1440" w:hanging="1440"/>
      </w:pPr>
      <w:r>
        <w:rPr>
          <w:i/>
          <w:iCs/>
        </w:rPr>
        <w:t>EV </w:t>
      </w:r>
      <w:r w:rsidRPr="001478EE">
        <w:rPr>
          <w:i/>
          <w:iCs/>
        </w:rPr>
        <w:tab/>
        <w:t>Vztah člověka k prostředí</w:t>
      </w:r>
      <w:r w:rsidRPr="001478EE">
        <w:t xml:space="preserve">: naše obec, náš životní styl, prostředí a zdraví, </w:t>
      </w:r>
    </w:p>
    <w:p w:rsidR="001478EE" w:rsidRPr="001478EE" w:rsidRDefault="001478EE" w:rsidP="001478EE">
      <w:pPr>
        <w:pStyle w:val="StylMezititulekRVPZV11bTunZarovnatdoblokuPrvndekCharCharCharCharCharCharCharCharChar"/>
        <w:tabs>
          <w:tab w:val="clear" w:pos="567"/>
        </w:tabs>
        <w:rPr>
          <w:sz w:val="24"/>
          <w:szCs w:val="24"/>
        </w:rPr>
      </w:pPr>
      <w:r>
        <w:rPr>
          <w:sz w:val="24"/>
          <w:szCs w:val="24"/>
        </w:rPr>
        <w:t>MV</w:t>
      </w:r>
      <w:r>
        <w:rPr>
          <w:sz w:val="24"/>
          <w:szCs w:val="24"/>
        </w:rPr>
        <w:tab/>
      </w:r>
      <w:r>
        <w:rPr>
          <w:sz w:val="24"/>
          <w:szCs w:val="24"/>
        </w:rPr>
        <w:tab/>
      </w:r>
      <w:r w:rsidRPr="001478EE">
        <w:rPr>
          <w:sz w:val="24"/>
          <w:szCs w:val="24"/>
        </w:rPr>
        <w:t>Mediální výchova:</w:t>
      </w:r>
    </w:p>
    <w:p w:rsidR="001478EE" w:rsidRPr="001478EE" w:rsidRDefault="001478EE" w:rsidP="001478EE">
      <w:pPr>
        <w:tabs>
          <w:tab w:val="left" w:pos="1440"/>
        </w:tabs>
        <w:ind w:left="1440" w:hanging="1440"/>
      </w:pPr>
      <w:r>
        <w:rPr>
          <w:i/>
          <w:iCs/>
        </w:rPr>
        <w:t>MV </w:t>
      </w:r>
      <w:r w:rsidRPr="001478EE">
        <w:rPr>
          <w:i/>
          <w:iCs/>
        </w:rPr>
        <w:tab/>
        <w:t>Kritické čtení a vnímání mediálních sdělení</w:t>
      </w:r>
      <w:r w:rsidRPr="001478EE">
        <w:t>: hledání rozdílů mezi různými druhy sdělení, chápání podstaty mediálního sdělení</w:t>
      </w:r>
    </w:p>
    <w:p w:rsidR="001478EE" w:rsidRPr="001478EE" w:rsidRDefault="001478EE" w:rsidP="001478EE">
      <w:pPr>
        <w:tabs>
          <w:tab w:val="left" w:pos="1440"/>
        </w:tabs>
        <w:ind w:left="1440" w:hanging="1440"/>
      </w:pPr>
      <w:r>
        <w:rPr>
          <w:i/>
          <w:iCs/>
        </w:rPr>
        <w:t>MV </w:t>
      </w:r>
      <w:r w:rsidRPr="001478EE">
        <w:rPr>
          <w:i/>
          <w:iCs/>
        </w:rPr>
        <w:tab/>
        <w:t>Interpretace vztahu mediálních sdělení a reality</w:t>
      </w:r>
      <w:r w:rsidRPr="001478EE">
        <w:t>: vztah mediálního sdělení a sociální zkušenosti, identifikace společensky významných hodnot</w:t>
      </w:r>
    </w:p>
    <w:p w:rsidR="001478EE" w:rsidRPr="001478EE" w:rsidRDefault="001478EE" w:rsidP="001478EE">
      <w:pPr>
        <w:tabs>
          <w:tab w:val="left" w:pos="1440"/>
        </w:tabs>
        <w:ind w:left="1440" w:hanging="1440"/>
      </w:pPr>
      <w:r>
        <w:rPr>
          <w:i/>
          <w:iCs/>
        </w:rPr>
        <w:t>MV </w:t>
      </w:r>
      <w:r w:rsidRPr="001478EE">
        <w:rPr>
          <w:i/>
          <w:iCs/>
        </w:rPr>
        <w:tab/>
        <w:t>Vnímání autora mediálních sdělení</w:t>
      </w:r>
      <w:r w:rsidRPr="001478EE">
        <w:t>: identifikování postojů a názorů autora v mediovaném sdělení, výrazové prostředky</w:t>
      </w:r>
    </w:p>
    <w:p w:rsidR="001478EE" w:rsidRPr="001478EE" w:rsidRDefault="001478EE" w:rsidP="001478EE">
      <w:pPr>
        <w:tabs>
          <w:tab w:val="left" w:pos="1440"/>
        </w:tabs>
        <w:ind w:left="1440" w:hanging="1440"/>
      </w:pPr>
      <w:r>
        <w:rPr>
          <w:i/>
          <w:iCs/>
        </w:rPr>
        <w:t>MV </w:t>
      </w:r>
      <w:r w:rsidRPr="001478EE">
        <w:rPr>
          <w:i/>
          <w:iCs/>
        </w:rPr>
        <w:tab/>
        <w:t>Fungování a vliv médií ve společnosti</w:t>
      </w:r>
      <w:r w:rsidRPr="001478EE">
        <w:t xml:space="preserve">: vliv a role médií v každodenním životě, </w:t>
      </w:r>
    </w:p>
    <w:p w:rsidR="001478EE" w:rsidRDefault="001478EE" w:rsidP="001478EE">
      <w:pPr>
        <w:jc w:val="both"/>
      </w:pPr>
      <w:r>
        <w:rPr>
          <w:b/>
        </w:rPr>
        <w:br w:type="page"/>
      </w:r>
    </w:p>
    <w:p w:rsidR="00AE247E" w:rsidRPr="006F23A2" w:rsidRDefault="00AE247E" w:rsidP="006F23A2">
      <w:pPr>
        <w:tabs>
          <w:tab w:val="left" w:pos="1440"/>
        </w:tabs>
        <w:ind w:left="1440" w:hanging="1440"/>
        <w:rPr>
          <w:b/>
          <w:sz w:val="28"/>
          <w:szCs w:val="28"/>
        </w:rPr>
      </w:pPr>
      <w:bookmarkStart w:id="201" w:name="_Toc314344246"/>
      <w:r w:rsidRPr="006F23A2">
        <w:rPr>
          <w:b/>
          <w:sz w:val="28"/>
          <w:szCs w:val="28"/>
        </w:rPr>
        <w:lastRenderedPageBreak/>
        <w:t>Vzdělávací oblast: Člověk a jeho svět</w:t>
      </w:r>
      <w:bookmarkEnd w:id="201"/>
    </w:p>
    <w:p w:rsidR="00AE247E" w:rsidRPr="006F23A2" w:rsidRDefault="00AE247E" w:rsidP="006F23A2">
      <w:pPr>
        <w:tabs>
          <w:tab w:val="left" w:pos="1440"/>
        </w:tabs>
        <w:ind w:left="1440" w:hanging="1440"/>
        <w:rPr>
          <w:b/>
          <w:sz w:val="28"/>
          <w:szCs w:val="28"/>
        </w:rPr>
      </w:pPr>
      <w:bookmarkStart w:id="202" w:name="_Toc314344247"/>
      <w:r w:rsidRPr="006F23A2">
        <w:rPr>
          <w:b/>
          <w:sz w:val="28"/>
          <w:szCs w:val="28"/>
        </w:rPr>
        <w:t>Vyučovací předmět: Přírodověda</w:t>
      </w:r>
      <w:bookmarkEnd w:id="202"/>
    </w:p>
    <w:p w:rsidR="00AE247E" w:rsidRPr="00B8555E" w:rsidRDefault="00AE247E" w:rsidP="00A53635">
      <w:pPr>
        <w:pStyle w:val="Nadpis4"/>
      </w:pPr>
      <w:bookmarkStart w:id="203" w:name="_Toc314344248"/>
      <w:bookmarkStart w:id="204" w:name="_Toc314495112"/>
      <w:r w:rsidRPr="00B8555E">
        <w:t>Ročník: 4</w:t>
      </w:r>
      <w:r>
        <w:t>.</w:t>
      </w:r>
      <w:bookmarkEnd w:id="203"/>
      <w:bookmarkEnd w:id="204"/>
    </w:p>
    <w:p w:rsidR="00AE247E" w:rsidRPr="006F23A2" w:rsidRDefault="00AE247E" w:rsidP="006F23A2">
      <w:pPr>
        <w:pStyle w:val="TmaRVPZV"/>
        <w:jc w:val="both"/>
        <w:rPr>
          <w:i w:val="0"/>
          <w:iCs w:val="0"/>
        </w:rPr>
      </w:pPr>
    </w:p>
    <w:p w:rsidR="00AE247E" w:rsidRPr="006F23A2" w:rsidRDefault="00AE247E" w:rsidP="006F23A2">
      <w:pPr>
        <w:tabs>
          <w:tab w:val="left" w:pos="1440"/>
        </w:tabs>
        <w:ind w:left="1440" w:hanging="1440"/>
        <w:rPr>
          <w:b/>
        </w:rPr>
      </w:pPr>
      <w:bookmarkStart w:id="205" w:name="_Toc314344249"/>
      <w:r w:rsidRPr="006F23A2">
        <w:rPr>
          <w:b/>
        </w:rPr>
        <w:t>Očekávané výstupy předmětu Přírodověda</w:t>
      </w:r>
      <w:bookmarkEnd w:id="205"/>
    </w:p>
    <w:p w:rsidR="00AE247E" w:rsidRPr="006F23A2" w:rsidRDefault="00AE247E" w:rsidP="006F23A2">
      <w:pPr>
        <w:tabs>
          <w:tab w:val="left" w:pos="1440"/>
        </w:tabs>
        <w:ind w:left="1440" w:hanging="1440"/>
      </w:pPr>
      <w:bookmarkStart w:id="206" w:name="_Toc314344250"/>
      <w:r w:rsidRPr="006F23A2">
        <w:t>Na konci 2. období základního vzdělávání žák:</w:t>
      </w:r>
      <w:bookmarkEnd w:id="206"/>
    </w:p>
    <w:p w:rsidR="00AE247E" w:rsidRPr="006F23A2" w:rsidRDefault="00AE247E" w:rsidP="006F23A2">
      <w:pPr>
        <w:pStyle w:val="TmaRVPZV"/>
        <w:jc w:val="both"/>
        <w:rPr>
          <w:i w:val="0"/>
          <w:iCs w:val="0"/>
        </w:rPr>
      </w:pPr>
      <w:r w:rsidRPr="006F23A2">
        <w:rPr>
          <w:i w:val="0"/>
          <w:iCs w:val="0"/>
        </w:rPr>
        <w:t>MÍSTO, KDE ŽIJEME</w:t>
      </w:r>
    </w:p>
    <w:p w:rsidR="00AE247E" w:rsidRDefault="00AE247E" w:rsidP="00F361FC">
      <w:pPr>
        <w:pStyle w:val="Styl11bTunKurzvaVpravo02cmPed1b"/>
        <w:numPr>
          <w:ilvl w:val="0"/>
          <w:numId w:val="169"/>
        </w:numPr>
        <w:jc w:val="both"/>
        <w:rPr>
          <w:b w:val="0"/>
          <w:i w:val="0"/>
          <w:iCs w:val="0"/>
        </w:rPr>
      </w:pPr>
      <w:r>
        <w:rPr>
          <w:b w:val="0"/>
          <w:i w:val="0"/>
          <w:iCs w:val="0"/>
        </w:rPr>
        <w:t>určí a vysvětlí polohu svého bydliště nebo pobytu vzhledem ke krajině a státu</w:t>
      </w:r>
    </w:p>
    <w:p w:rsidR="00AE247E" w:rsidRDefault="00AE247E" w:rsidP="00F361FC">
      <w:pPr>
        <w:pStyle w:val="Styl11bTunKurzvaVpravo02cmPed1b"/>
        <w:numPr>
          <w:ilvl w:val="0"/>
          <w:numId w:val="169"/>
        </w:numPr>
        <w:jc w:val="both"/>
        <w:rPr>
          <w:b w:val="0"/>
          <w:i w:val="0"/>
          <w:iCs w:val="0"/>
        </w:rPr>
      </w:pPr>
      <w:r>
        <w:rPr>
          <w:b w:val="0"/>
          <w:i w:val="0"/>
          <w:iCs w:val="0"/>
        </w:rPr>
        <w:t>určí světové strany v přírodě i podle mapy, orientuje se podle nich a řídí se podle zásad bezpečného pohybu a pobytu v přírodě</w:t>
      </w:r>
    </w:p>
    <w:p w:rsidR="00AE247E" w:rsidRDefault="00AE247E" w:rsidP="00F361FC">
      <w:pPr>
        <w:pStyle w:val="Styl11bTunKurzvaVpravo02cmPed1b"/>
        <w:numPr>
          <w:ilvl w:val="0"/>
          <w:numId w:val="169"/>
        </w:numPr>
        <w:jc w:val="both"/>
        <w:rPr>
          <w:b w:val="0"/>
          <w:i w:val="0"/>
          <w:iCs w:val="0"/>
        </w:rPr>
      </w:pPr>
      <w:r>
        <w:rPr>
          <w:b w:val="0"/>
          <w:i w:val="0"/>
          <w:iCs w:val="0"/>
        </w:rPr>
        <w:t>rozlišuje mezi náčrty, plány a základními typy map; vyhledává jednoduché údaje o přírodních podmínkách a sídlištích lidí na mapách naší republiky, Evropy a polokoulí</w:t>
      </w:r>
    </w:p>
    <w:p w:rsidR="00AE247E" w:rsidRDefault="00AE247E" w:rsidP="00F361FC">
      <w:pPr>
        <w:pStyle w:val="Styl11bTunKurzvaVpravo02cmPed1b"/>
        <w:numPr>
          <w:ilvl w:val="0"/>
          <w:numId w:val="169"/>
        </w:numPr>
        <w:jc w:val="both"/>
        <w:rPr>
          <w:b w:val="0"/>
          <w:i w:val="0"/>
          <w:iCs w:val="0"/>
        </w:rPr>
      </w:pPr>
      <w:r>
        <w:rPr>
          <w:b w:val="0"/>
          <w:i w:val="0"/>
          <w:iCs w:val="0"/>
        </w:rPr>
        <w:t>vyhledá typické regionální zvláštnosti přírody, osídlení, hospodářství a kultury, jednoduchým způsobem posoudí jejich význam z hlediska přírodního, historického, politického, správního a vlastnického</w:t>
      </w:r>
    </w:p>
    <w:p w:rsidR="00AE247E" w:rsidRDefault="00AE247E" w:rsidP="00F361FC">
      <w:pPr>
        <w:pStyle w:val="Styl11bTunKurzvaVpravo02cmPed1b"/>
        <w:numPr>
          <w:ilvl w:val="0"/>
          <w:numId w:val="169"/>
        </w:numPr>
        <w:jc w:val="both"/>
        <w:rPr>
          <w:b w:val="0"/>
          <w:i w:val="0"/>
          <w:iCs w:val="0"/>
        </w:rPr>
      </w:pPr>
      <w:r>
        <w:rPr>
          <w:b w:val="0"/>
          <w:i w:val="0"/>
          <w:iCs w:val="0"/>
        </w:rPr>
        <w:t>zprostředkuje ostatním zkušenosti, zážitky a zajímavosti z vlastních cest a porovná způsob života a přírodu v naší vlasti i v jiných zemích</w:t>
      </w:r>
    </w:p>
    <w:p w:rsidR="00AE247E" w:rsidRDefault="00AE247E" w:rsidP="00F361FC">
      <w:pPr>
        <w:pStyle w:val="Styl11bTunKurzvaVpravo02cmPed1b"/>
        <w:numPr>
          <w:ilvl w:val="0"/>
          <w:numId w:val="169"/>
        </w:numPr>
        <w:jc w:val="both"/>
        <w:rPr>
          <w:b w:val="0"/>
          <w:i w:val="0"/>
          <w:iCs w:val="0"/>
        </w:rPr>
      </w:pPr>
      <w:r>
        <w:rPr>
          <w:b w:val="0"/>
          <w:i w:val="0"/>
          <w:iCs w:val="0"/>
        </w:rPr>
        <w:t>rozlišuje hlavní orgány státní moci a některé jejich zástupce, symboly našeho státu a jejich význam</w:t>
      </w:r>
    </w:p>
    <w:p w:rsidR="00AE247E" w:rsidRDefault="00AE247E" w:rsidP="00AE247E">
      <w:pPr>
        <w:pStyle w:val="TmaRVPZV"/>
        <w:jc w:val="both"/>
        <w:rPr>
          <w:i w:val="0"/>
          <w:iCs w:val="0"/>
        </w:rPr>
      </w:pPr>
    </w:p>
    <w:p w:rsidR="00AE247E" w:rsidRDefault="00AE247E" w:rsidP="00AE247E">
      <w:pPr>
        <w:pStyle w:val="TmaRVPZV"/>
        <w:jc w:val="both"/>
        <w:rPr>
          <w:i w:val="0"/>
          <w:iCs w:val="0"/>
        </w:rPr>
      </w:pPr>
    </w:p>
    <w:p w:rsidR="00AE247E" w:rsidRDefault="00AE247E" w:rsidP="00AE247E">
      <w:pPr>
        <w:pStyle w:val="TmaRVPZV"/>
        <w:jc w:val="both"/>
        <w:rPr>
          <w:i w:val="0"/>
          <w:iCs w:val="0"/>
        </w:rPr>
      </w:pPr>
      <w:r>
        <w:rPr>
          <w:i w:val="0"/>
          <w:iCs w:val="0"/>
        </w:rPr>
        <w:t>LIDÉ KOLEM NÁS</w:t>
      </w:r>
    </w:p>
    <w:p w:rsidR="00AE247E" w:rsidRDefault="00AE247E" w:rsidP="00F361FC">
      <w:pPr>
        <w:pStyle w:val="Styl11bTunKurzvaVpravo02cmPed1b"/>
        <w:numPr>
          <w:ilvl w:val="0"/>
          <w:numId w:val="169"/>
        </w:numPr>
        <w:jc w:val="both"/>
        <w:rPr>
          <w:b w:val="0"/>
          <w:bCs w:val="0"/>
          <w:i w:val="0"/>
          <w:iCs w:val="0"/>
        </w:rPr>
      </w:pPr>
      <w:r>
        <w:rPr>
          <w:b w:val="0"/>
          <w:bCs w:val="0"/>
          <w:i w:val="0"/>
          <w:iCs w:val="0"/>
        </w:rPr>
        <w:t>vyjádří na základě vlastních zkušeností základní vztahy mezi lidmi, vyvodí a dodržuje pravidla pro soužití ve škole, mezi chlapci a dívkami, v rodině, obci</w:t>
      </w:r>
    </w:p>
    <w:p w:rsidR="00AE247E" w:rsidRDefault="00AE247E" w:rsidP="00F361FC">
      <w:pPr>
        <w:pStyle w:val="Styl11bTunKurzvaVpravo02cmPed1b"/>
        <w:numPr>
          <w:ilvl w:val="0"/>
          <w:numId w:val="169"/>
        </w:numPr>
        <w:jc w:val="both"/>
        <w:rPr>
          <w:b w:val="0"/>
          <w:bCs w:val="0"/>
          <w:i w:val="0"/>
          <w:iCs w:val="0"/>
        </w:rPr>
      </w:pPr>
      <w:r>
        <w:rPr>
          <w:b w:val="0"/>
          <w:bCs w:val="0"/>
          <w:i w:val="0"/>
          <w:iCs w:val="0"/>
        </w:rPr>
        <w:t>rozlišuje základní rozdíly mezi jednotlivci, obhájí při konkrétních činnostech své názory, popřípadě připustí svůj omyl, dohodne se na společném postupu a řešení se spolužáky</w:t>
      </w:r>
    </w:p>
    <w:p w:rsidR="00AE247E" w:rsidRDefault="00AE247E" w:rsidP="00F361FC">
      <w:pPr>
        <w:pStyle w:val="Styl11bTunKurzvaVpravo02cmPed1b"/>
        <w:numPr>
          <w:ilvl w:val="0"/>
          <w:numId w:val="169"/>
        </w:numPr>
        <w:jc w:val="both"/>
        <w:rPr>
          <w:b w:val="0"/>
          <w:bCs w:val="0"/>
          <w:i w:val="0"/>
          <w:iCs w:val="0"/>
        </w:rPr>
      </w:pPr>
      <w:r>
        <w:rPr>
          <w:b w:val="0"/>
          <w:bCs w:val="0"/>
          <w:i w:val="0"/>
          <w:iCs w:val="0"/>
        </w:rPr>
        <w:t>rozpozná ve svém okolí jednání a chování, která se už tolerovat nemohou a která porušují základní lidská práva nebo demokratické principy</w:t>
      </w:r>
    </w:p>
    <w:p w:rsidR="00AE247E" w:rsidRDefault="00AE247E" w:rsidP="00F361FC">
      <w:pPr>
        <w:pStyle w:val="Styl11bTunKurzvaVpravo02cmPed1b"/>
        <w:numPr>
          <w:ilvl w:val="0"/>
          <w:numId w:val="169"/>
        </w:numPr>
        <w:jc w:val="both"/>
        <w:rPr>
          <w:b w:val="0"/>
          <w:bCs w:val="0"/>
          <w:i w:val="0"/>
          <w:iCs w:val="0"/>
        </w:rPr>
      </w:pPr>
      <w:r>
        <w:rPr>
          <w:b w:val="0"/>
          <w:bCs w:val="0"/>
          <w:i w:val="0"/>
          <w:iCs w:val="0"/>
        </w:rPr>
        <w:t>orientuje se v základních formách vlastnictví, používá peníze v běžných situacích</w:t>
      </w:r>
    </w:p>
    <w:p w:rsidR="00AE247E" w:rsidRDefault="00AE247E" w:rsidP="00F361FC">
      <w:pPr>
        <w:pStyle w:val="Styl11bTunKurzvaVpravo02cmPed1b"/>
        <w:numPr>
          <w:ilvl w:val="0"/>
          <w:numId w:val="169"/>
        </w:numPr>
        <w:jc w:val="both"/>
        <w:rPr>
          <w:b w:val="0"/>
          <w:bCs w:val="0"/>
          <w:i w:val="0"/>
          <w:iCs w:val="0"/>
        </w:rPr>
      </w:pPr>
      <w:r>
        <w:rPr>
          <w:b w:val="0"/>
          <w:bCs w:val="0"/>
          <w:i w:val="0"/>
          <w:iCs w:val="0"/>
        </w:rPr>
        <w:t>poukáže v nejbližším společenském a přírodním prostředí na změny a některé problémy a navrhne možnosti zlepšení životního prostředí obce (města)</w:t>
      </w:r>
    </w:p>
    <w:p w:rsidR="00AE247E" w:rsidRDefault="00AE247E" w:rsidP="00AE247E">
      <w:pPr>
        <w:pStyle w:val="TmaRVPZV"/>
        <w:jc w:val="both"/>
        <w:rPr>
          <w:i w:val="0"/>
          <w:iCs w:val="0"/>
        </w:rPr>
      </w:pPr>
      <w:r>
        <w:rPr>
          <w:i w:val="0"/>
          <w:iCs w:val="0"/>
        </w:rPr>
        <w:t>LIDÉ A ČAS</w:t>
      </w:r>
    </w:p>
    <w:p w:rsidR="00AE247E" w:rsidRDefault="00AE247E" w:rsidP="00F361FC">
      <w:pPr>
        <w:pStyle w:val="Styl11bTunKurzvaVpravo02cmPed1b"/>
        <w:numPr>
          <w:ilvl w:val="0"/>
          <w:numId w:val="169"/>
        </w:numPr>
        <w:jc w:val="both"/>
        <w:rPr>
          <w:b w:val="0"/>
          <w:bCs w:val="0"/>
          <w:i w:val="0"/>
          <w:iCs w:val="0"/>
        </w:rPr>
      </w:pPr>
      <w:r>
        <w:rPr>
          <w:b w:val="0"/>
          <w:bCs w:val="0"/>
          <w:i w:val="0"/>
          <w:iCs w:val="0"/>
        </w:rPr>
        <w:t>pracuje s časovými údaji a využívá zjištěných údajů k pochopení vztahů mezi ději a mezi jevy</w:t>
      </w:r>
    </w:p>
    <w:p w:rsidR="00AE247E" w:rsidRDefault="00AE247E" w:rsidP="00F361FC">
      <w:pPr>
        <w:pStyle w:val="Styl11bTunKurzvaVpravo02cmPed1b"/>
        <w:numPr>
          <w:ilvl w:val="0"/>
          <w:numId w:val="169"/>
        </w:numPr>
        <w:jc w:val="both"/>
        <w:rPr>
          <w:b w:val="0"/>
          <w:bCs w:val="0"/>
          <w:i w:val="0"/>
          <w:iCs w:val="0"/>
        </w:rPr>
      </w:pPr>
      <w:r>
        <w:rPr>
          <w:b w:val="0"/>
          <w:bCs w:val="0"/>
          <w:i w:val="0"/>
          <w:iCs w:val="0"/>
        </w:rPr>
        <w:t>využívá archivů, knihoven, sbírek muzeí a galerií jako informačních zdrojů pro pochopení minulosti; zdůvodní základní význam chráněných částí přírody, nemovitých i movitých kulturních památek</w:t>
      </w:r>
    </w:p>
    <w:p w:rsidR="00AE247E" w:rsidRDefault="00AE247E" w:rsidP="00F361FC">
      <w:pPr>
        <w:pStyle w:val="Styl11bTunKurzvaVpravo02cmPed1b"/>
        <w:numPr>
          <w:ilvl w:val="0"/>
          <w:numId w:val="169"/>
        </w:numPr>
        <w:jc w:val="both"/>
        <w:rPr>
          <w:b w:val="0"/>
          <w:bCs w:val="0"/>
          <w:i w:val="0"/>
          <w:iCs w:val="0"/>
        </w:rPr>
      </w:pPr>
      <w:r>
        <w:rPr>
          <w:b w:val="0"/>
          <w:bCs w:val="0"/>
          <w:i w:val="0"/>
          <w:iCs w:val="0"/>
        </w:rPr>
        <w:t>rozeznává současné a minulé a orientuje se v hlavních reáliích minulosti a současnosti naší vlasti s využitím regionálních specifik</w:t>
      </w:r>
    </w:p>
    <w:p w:rsidR="00AE247E" w:rsidRDefault="00AE247E" w:rsidP="00F361FC">
      <w:pPr>
        <w:pStyle w:val="Styl11bTunKurzvaVpravo02cmPed1b"/>
        <w:numPr>
          <w:ilvl w:val="0"/>
          <w:numId w:val="169"/>
        </w:numPr>
        <w:jc w:val="both"/>
        <w:rPr>
          <w:b w:val="0"/>
          <w:bCs w:val="0"/>
          <w:i w:val="0"/>
          <w:iCs w:val="0"/>
        </w:rPr>
      </w:pPr>
      <w:r>
        <w:rPr>
          <w:b w:val="0"/>
          <w:bCs w:val="0"/>
          <w:i w:val="0"/>
          <w:iCs w:val="0"/>
        </w:rPr>
        <w:t>srovnává a hodnotí na vybraných ukázkách způsob života a práce předků na našem území v minulosti a současnosti s využitím regionálních specifik</w:t>
      </w:r>
    </w:p>
    <w:p w:rsidR="00AE247E" w:rsidRDefault="00AE247E" w:rsidP="00F361FC">
      <w:pPr>
        <w:pStyle w:val="Styl11bTunKurzvaVpravo02cmPed1b"/>
        <w:numPr>
          <w:ilvl w:val="0"/>
          <w:numId w:val="169"/>
        </w:numPr>
        <w:jc w:val="both"/>
        <w:rPr>
          <w:b w:val="0"/>
          <w:bCs w:val="0"/>
          <w:i w:val="0"/>
          <w:iCs w:val="0"/>
        </w:rPr>
      </w:pPr>
      <w:r>
        <w:rPr>
          <w:b w:val="0"/>
          <w:bCs w:val="0"/>
          <w:i w:val="0"/>
          <w:iCs w:val="0"/>
        </w:rPr>
        <w:t>objasní historické důvody pro zařazení státních svátků a významných dnů</w:t>
      </w:r>
    </w:p>
    <w:p w:rsidR="00AE247E" w:rsidRDefault="00AE247E" w:rsidP="00AE247E">
      <w:pPr>
        <w:pStyle w:val="Styl11bTunKurzvaVpravo02cmPed1b"/>
        <w:tabs>
          <w:tab w:val="left" w:pos="1540"/>
        </w:tabs>
        <w:spacing w:before="120"/>
        <w:jc w:val="both"/>
        <w:rPr>
          <w:i w:val="0"/>
          <w:iCs w:val="0"/>
        </w:rPr>
      </w:pPr>
      <w:r>
        <w:rPr>
          <w:i w:val="0"/>
          <w:iCs w:val="0"/>
        </w:rPr>
        <w:t>ROZMANITOST PŘÍRODY</w:t>
      </w:r>
    </w:p>
    <w:p w:rsidR="00AE247E" w:rsidRDefault="00AE247E" w:rsidP="00F361FC">
      <w:pPr>
        <w:pStyle w:val="Styl11bTunKurzvaVpravo02cmPed1b"/>
        <w:numPr>
          <w:ilvl w:val="0"/>
          <w:numId w:val="169"/>
        </w:numPr>
        <w:jc w:val="both"/>
        <w:rPr>
          <w:b w:val="0"/>
          <w:i w:val="0"/>
          <w:iCs w:val="0"/>
        </w:rPr>
      </w:pPr>
      <w:r>
        <w:rPr>
          <w:b w:val="0"/>
          <w:i w:val="0"/>
          <w:iCs w:val="0"/>
        </w:rPr>
        <w:t>objevuje a zjišťuje propojenost prvků živé a neživé přírody, princip rovnováhy přírody a nachází souvislosti mezi konečným vzhledem přírody a činností člověka</w:t>
      </w:r>
    </w:p>
    <w:p w:rsidR="00AE247E" w:rsidRDefault="00AE247E" w:rsidP="00F361FC">
      <w:pPr>
        <w:pStyle w:val="Styl11bTunKurzvaVpravo02cmPed1b"/>
        <w:numPr>
          <w:ilvl w:val="0"/>
          <w:numId w:val="169"/>
        </w:numPr>
        <w:jc w:val="both"/>
        <w:rPr>
          <w:b w:val="0"/>
          <w:i w:val="0"/>
          <w:iCs w:val="0"/>
        </w:rPr>
      </w:pPr>
      <w:r>
        <w:rPr>
          <w:b w:val="0"/>
          <w:i w:val="0"/>
          <w:iCs w:val="0"/>
        </w:rPr>
        <w:t>vysvětlí na základě elementárních poznatků o Zemi jako součásti vesmíru souvislost s rozdělením času a střídáním ročních období</w:t>
      </w:r>
    </w:p>
    <w:p w:rsidR="00AE247E" w:rsidRDefault="00AE247E" w:rsidP="00F361FC">
      <w:pPr>
        <w:pStyle w:val="Styl11bTunKurzvaVpravo02cmPed1b"/>
        <w:numPr>
          <w:ilvl w:val="0"/>
          <w:numId w:val="169"/>
        </w:numPr>
        <w:jc w:val="both"/>
        <w:rPr>
          <w:b w:val="0"/>
          <w:i w:val="0"/>
          <w:iCs w:val="0"/>
        </w:rPr>
      </w:pPr>
      <w:r>
        <w:rPr>
          <w:b w:val="0"/>
          <w:i w:val="0"/>
          <w:iCs w:val="0"/>
        </w:rPr>
        <w:t>zkoumá základní společenstva ve vybraných lokalitách regionů, zdůvodní podstatné vzájemné vztahy mezi organismy a nachází shody a rozdíly v přizpůsobení organismů prostředí</w:t>
      </w:r>
    </w:p>
    <w:p w:rsidR="00AE247E" w:rsidRDefault="00AE247E" w:rsidP="00F361FC">
      <w:pPr>
        <w:pStyle w:val="Styl11bTunKurzvaVpravo02cmPed1b"/>
        <w:numPr>
          <w:ilvl w:val="0"/>
          <w:numId w:val="169"/>
        </w:numPr>
        <w:jc w:val="both"/>
        <w:rPr>
          <w:b w:val="0"/>
          <w:i w:val="0"/>
          <w:iCs w:val="0"/>
        </w:rPr>
      </w:pPr>
      <w:r>
        <w:rPr>
          <w:b w:val="0"/>
          <w:i w:val="0"/>
          <w:iCs w:val="0"/>
        </w:rPr>
        <w:lastRenderedPageBreak/>
        <w:t>porovnává na základě pozorování základní projevy života na konkrétních organismech, prakticky třídí organismy do známých skupin, využívá k tomu i jednoduché klíče a atlasy</w:t>
      </w:r>
    </w:p>
    <w:p w:rsidR="00AE247E" w:rsidRDefault="00AE247E" w:rsidP="00F361FC">
      <w:pPr>
        <w:pStyle w:val="Styl11bTunKurzvaVpravo02cmPed1b"/>
        <w:numPr>
          <w:ilvl w:val="0"/>
          <w:numId w:val="169"/>
        </w:numPr>
        <w:jc w:val="both"/>
        <w:rPr>
          <w:b w:val="0"/>
          <w:i w:val="0"/>
          <w:iCs w:val="0"/>
        </w:rPr>
      </w:pPr>
      <w:r>
        <w:rPr>
          <w:b w:val="0"/>
          <w:i w:val="0"/>
          <w:iCs w:val="0"/>
        </w:rPr>
        <w:t>zhodnotí některé konkrétní činnosti člověka v přírodě a rozlišuje aktivity, které mohou prostředí i zdraví člověka podporovat nebo poškozovat</w:t>
      </w:r>
    </w:p>
    <w:p w:rsidR="00FC2416" w:rsidRDefault="00FC2416" w:rsidP="00F361FC">
      <w:pPr>
        <w:pStyle w:val="Styl11bTunKurzvaVpravo02cmPed1b"/>
        <w:numPr>
          <w:ilvl w:val="0"/>
          <w:numId w:val="169"/>
        </w:numPr>
        <w:jc w:val="both"/>
        <w:rPr>
          <w:b w:val="0"/>
          <w:i w:val="0"/>
          <w:iCs w:val="0"/>
        </w:rPr>
      </w:pPr>
      <w:r>
        <w:rPr>
          <w:b w:val="0"/>
          <w:i w:val="0"/>
          <w:iCs w:val="0"/>
        </w:rPr>
        <w:t>stručně charakterizuje secifické přírodní jevy a z nich vyplývající rizika vzniku mimořádných událostí;, v modelové situaci prokáže schopnost se účinně chránit</w:t>
      </w:r>
    </w:p>
    <w:p w:rsidR="00AE247E" w:rsidRDefault="00AE247E" w:rsidP="00F361FC">
      <w:pPr>
        <w:pStyle w:val="Styl11bTunKurzvaVpravo02cmPed1b"/>
        <w:numPr>
          <w:ilvl w:val="0"/>
          <w:numId w:val="169"/>
        </w:numPr>
        <w:jc w:val="both"/>
        <w:rPr>
          <w:b w:val="0"/>
          <w:i w:val="0"/>
          <w:iCs w:val="0"/>
        </w:rPr>
      </w:pPr>
      <w:r>
        <w:rPr>
          <w:b w:val="0"/>
          <w:i w:val="0"/>
          <w:iCs w:val="0"/>
        </w:rPr>
        <w:t>založí jednoduchý pokus, naplánuje a zdůvodní postup, vyhodnotí a vysvětlí výsledky pokusu</w:t>
      </w:r>
    </w:p>
    <w:p w:rsidR="00AE247E" w:rsidRDefault="00AE247E" w:rsidP="00AE247E">
      <w:pPr>
        <w:pStyle w:val="TmaRVPZV"/>
        <w:jc w:val="both"/>
        <w:rPr>
          <w:bCs w:val="0"/>
          <w:i w:val="0"/>
          <w:iCs w:val="0"/>
        </w:rPr>
      </w:pPr>
      <w:r>
        <w:rPr>
          <w:bCs w:val="0"/>
          <w:i w:val="0"/>
          <w:iCs w:val="0"/>
        </w:rPr>
        <w:t>ČLOVĚK A JEHO ZDRAVÍ</w:t>
      </w:r>
    </w:p>
    <w:p w:rsidR="00AE247E" w:rsidRDefault="00AE247E" w:rsidP="00F361FC">
      <w:pPr>
        <w:pStyle w:val="Styl11bTunKurzvaVpravo02cmPed1b"/>
        <w:numPr>
          <w:ilvl w:val="0"/>
          <w:numId w:val="169"/>
        </w:numPr>
        <w:jc w:val="both"/>
        <w:rPr>
          <w:b w:val="0"/>
          <w:i w:val="0"/>
          <w:iCs w:val="0"/>
        </w:rPr>
      </w:pPr>
      <w:r>
        <w:rPr>
          <w:b w:val="0"/>
          <w:i w:val="0"/>
          <w:iCs w:val="0"/>
        </w:rPr>
        <w:t>využívá poznatků o lidském těle k vysvětlení základních funkcí jednotlivých orgánových soustav a podpoře vlastního zdravého způsobu života</w:t>
      </w:r>
    </w:p>
    <w:p w:rsidR="00AE247E" w:rsidRDefault="00AE247E" w:rsidP="00F361FC">
      <w:pPr>
        <w:pStyle w:val="Styl11bTunKurzvaVpravo02cmPed1b"/>
        <w:numPr>
          <w:ilvl w:val="0"/>
          <w:numId w:val="169"/>
        </w:numPr>
        <w:jc w:val="both"/>
        <w:rPr>
          <w:b w:val="0"/>
          <w:i w:val="0"/>
          <w:iCs w:val="0"/>
        </w:rPr>
      </w:pPr>
      <w:r>
        <w:rPr>
          <w:b w:val="0"/>
          <w:i w:val="0"/>
          <w:iCs w:val="0"/>
        </w:rPr>
        <w:t xml:space="preserve">rozlišuje jednotlivé etapy lidského života a orientuje se ve vývoji dítěte před a po jeho narozen </w:t>
      </w:r>
    </w:p>
    <w:p w:rsidR="00AE247E" w:rsidRDefault="00AE247E" w:rsidP="00F361FC">
      <w:pPr>
        <w:pStyle w:val="Styl11bTunKurzvaVpravo02cmPed1b"/>
        <w:numPr>
          <w:ilvl w:val="0"/>
          <w:numId w:val="169"/>
        </w:numPr>
        <w:jc w:val="both"/>
        <w:rPr>
          <w:b w:val="0"/>
          <w:i w:val="0"/>
          <w:iCs w:val="0"/>
        </w:rPr>
      </w:pPr>
      <w:r>
        <w:rPr>
          <w:b w:val="0"/>
          <w:i w:val="0"/>
          <w:iCs w:val="0"/>
        </w:rPr>
        <w:t>účelně plánuje svůj čas pro učení, práci, zábavu a odpočinek podle vlastních potřeb s ohledem na oprávněné nároky jiných osob</w:t>
      </w:r>
    </w:p>
    <w:p w:rsidR="00AE247E" w:rsidRDefault="00AE247E" w:rsidP="00F361FC">
      <w:pPr>
        <w:pStyle w:val="Styl11bTunKurzvaVpravo02cmPed1b"/>
        <w:numPr>
          <w:ilvl w:val="0"/>
          <w:numId w:val="169"/>
        </w:numPr>
        <w:jc w:val="both"/>
        <w:rPr>
          <w:b w:val="0"/>
          <w:i w:val="0"/>
          <w:iCs w:val="0"/>
        </w:rPr>
      </w:pPr>
      <w:r>
        <w:rPr>
          <w:b w:val="0"/>
          <w:i w:val="0"/>
          <w:iCs w:val="0"/>
        </w:rPr>
        <w:t>uplatňuje účelné způsoby chování v situacích ohrožujících zdraví a v modelových situacích simuluj</w:t>
      </w:r>
      <w:r w:rsidR="00D27D39">
        <w:rPr>
          <w:b w:val="0"/>
          <w:i w:val="0"/>
          <w:iCs w:val="0"/>
        </w:rPr>
        <w:t>ících mimořádné událost; vnímá dopravní situaci, správně ji vyhodnotí a vyvodí odpovídající závěry pro své chování jako chodec a cyklista</w:t>
      </w:r>
      <w:r>
        <w:rPr>
          <w:b w:val="0"/>
          <w:i w:val="0"/>
          <w:iCs w:val="0"/>
        </w:rPr>
        <w:t> </w:t>
      </w:r>
    </w:p>
    <w:p w:rsidR="00AE247E" w:rsidRDefault="00AE247E" w:rsidP="00F361FC">
      <w:pPr>
        <w:pStyle w:val="Styl11bTunKurzvaVpravo02cmPed1b"/>
        <w:numPr>
          <w:ilvl w:val="0"/>
          <w:numId w:val="169"/>
        </w:numPr>
        <w:jc w:val="both"/>
        <w:rPr>
          <w:b w:val="0"/>
          <w:i w:val="0"/>
          <w:iCs w:val="0"/>
        </w:rPr>
      </w:pPr>
      <w:r>
        <w:rPr>
          <w:b w:val="0"/>
          <w:i w:val="0"/>
          <w:iCs w:val="0"/>
        </w:rPr>
        <w:t>předvede v modelových situacích osvojené jednoduché způsoby odmítání návykových látek</w:t>
      </w:r>
    </w:p>
    <w:p w:rsidR="00AE247E" w:rsidRDefault="00AE247E" w:rsidP="00F361FC">
      <w:pPr>
        <w:pStyle w:val="Styl11bTunKurzvaVpravo02cmPed1b"/>
        <w:numPr>
          <w:ilvl w:val="0"/>
          <w:numId w:val="169"/>
        </w:numPr>
        <w:jc w:val="both"/>
        <w:rPr>
          <w:b w:val="0"/>
          <w:i w:val="0"/>
          <w:iCs w:val="0"/>
        </w:rPr>
      </w:pPr>
      <w:r>
        <w:rPr>
          <w:b w:val="0"/>
          <w:i w:val="0"/>
          <w:iCs w:val="0"/>
        </w:rPr>
        <w:t>uplatňuje základní dovednosti a návyky související s podporou zdraví a jeho preventivní ochranou</w:t>
      </w:r>
    </w:p>
    <w:p w:rsidR="00AE247E" w:rsidRDefault="00D27D39" w:rsidP="00F361FC">
      <w:pPr>
        <w:pStyle w:val="Styl11bTunKurzvaVpravo02cmPed1b"/>
        <w:numPr>
          <w:ilvl w:val="0"/>
          <w:numId w:val="169"/>
        </w:numPr>
        <w:jc w:val="both"/>
        <w:rPr>
          <w:b w:val="0"/>
        </w:rPr>
      </w:pPr>
      <w:r>
        <w:rPr>
          <w:b w:val="0"/>
          <w:i w:val="0"/>
          <w:iCs w:val="0"/>
        </w:rPr>
        <w:t>rozpozná život ohrožující zranění;</w:t>
      </w:r>
      <w:r w:rsidR="00A251AE">
        <w:rPr>
          <w:b w:val="0"/>
          <w:i w:val="0"/>
          <w:iCs w:val="0"/>
        </w:rPr>
        <w:t xml:space="preserve"> </w:t>
      </w:r>
      <w:r w:rsidR="00AE247E">
        <w:rPr>
          <w:b w:val="0"/>
          <w:i w:val="0"/>
          <w:iCs w:val="0"/>
        </w:rPr>
        <w:t>ošetří drobná poranění a zajistí lékařskou pomoc</w:t>
      </w:r>
    </w:p>
    <w:p w:rsidR="00AE247E" w:rsidRDefault="00AE247E" w:rsidP="00F361FC">
      <w:pPr>
        <w:pStyle w:val="Styl11bTunKurzvaVpravo02cmPed1b"/>
        <w:numPr>
          <w:ilvl w:val="0"/>
          <w:numId w:val="169"/>
        </w:numPr>
        <w:jc w:val="both"/>
        <w:rPr>
          <w:b w:val="0"/>
        </w:rPr>
      </w:pPr>
      <w:r>
        <w:rPr>
          <w:b w:val="0"/>
          <w:i w:val="0"/>
          <w:iCs w:val="0"/>
        </w:rPr>
        <w:t>uplatňuje ohleduplné chování k druhému pohlaví a orientuje se v bezpečných způsobech sexuálního chování mezi chlapci a děvčaty v daném věku</w:t>
      </w:r>
    </w:p>
    <w:p w:rsidR="00AE247E" w:rsidRDefault="00AE247E" w:rsidP="00AE247E">
      <w:pPr>
        <w:pStyle w:val="MezititulekRVPZV12bTunZarovnatdoblokuPrvndek1cmPed6Char"/>
        <w:tabs>
          <w:tab w:val="clear" w:pos="567"/>
        </w:tabs>
        <w:rPr>
          <w:bCs/>
          <w:sz w:val="28"/>
        </w:rPr>
      </w:pPr>
      <w:r>
        <w:rPr>
          <w:bCs/>
          <w:sz w:val="28"/>
        </w:rPr>
        <w:t>T</w:t>
      </w:r>
      <w:r w:rsidR="00177F6A">
        <w:rPr>
          <w:bCs/>
          <w:sz w:val="28"/>
        </w:rPr>
        <w:t>e</w:t>
      </w:r>
      <w:r>
        <w:rPr>
          <w:bCs/>
          <w:sz w:val="28"/>
        </w:rPr>
        <w:t>matické okruhy Přírodovědy ve 4. ročníku:</w:t>
      </w:r>
    </w:p>
    <w:p w:rsidR="00AE247E" w:rsidRDefault="00AE247E" w:rsidP="00F361FC">
      <w:pPr>
        <w:pStyle w:val="Prosttext"/>
        <w:numPr>
          <w:ilvl w:val="0"/>
          <w:numId w:val="111"/>
        </w:numPr>
        <w:jc w:val="both"/>
        <w:rPr>
          <w:rFonts w:ascii="Times New Roman" w:hAnsi="Times New Roman"/>
          <w:sz w:val="22"/>
          <w:szCs w:val="24"/>
        </w:rPr>
      </w:pPr>
      <w:r>
        <w:rPr>
          <w:rFonts w:ascii="Times New Roman" w:hAnsi="Times New Roman"/>
          <w:sz w:val="22"/>
          <w:szCs w:val="24"/>
        </w:rPr>
        <w:t>Země – Země, vesmír, Slunce, planety, družice Země, Měsíc, lety do vesmíru (základní informace)</w:t>
      </w:r>
    </w:p>
    <w:p w:rsidR="00AE247E" w:rsidRDefault="00AE247E" w:rsidP="00F361FC">
      <w:pPr>
        <w:pStyle w:val="Prosttext"/>
        <w:numPr>
          <w:ilvl w:val="0"/>
          <w:numId w:val="111"/>
        </w:numPr>
        <w:jc w:val="both"/>
        <w:rPr>
          <w:rFonts w:ascii="Times New Roman" w:hAnsi="Times New Roman"/>
          <w:sz w:val="22"/>
          <w:szCs w:val="24"/>
        </w:rPr>
      </w:pPr>
      <w:r>
        <w:rPr>
          <w:rFonts w:ascii="Times New Roman" w:hAnsi="Times New Roman"/>
          <w:sz w:val="22"/>
          <w:szCs w:val="24"/>
        </w:rPr>
        <w:t>podmínky života na Zemi – sluneční záření (světlo, teplo), voda, vzduch, půda</w:t>
      </w:r>
    </w:p>
    <w:p w:rsidR="00AE247E" w:rsidRDefault="00AE247E" w:rsidP="00F361FC">
      <w:pPr>
        <w:pStyle w:val="Prosttext"/>
        <w:numPr>
          <w:ilvl w:val="0"/>
          <w:numId w:val="111"/>
        </w:numPr>
        <w:jc w:val="both"/>
        <w:rPr>
          <w:rFonts w:ascii="Times New Roman" w:hAnsi="Times New Roman"/>
          <w:sz w:val="22"/>
          <w:szCs w:val="24"/>
        </w:rPr>
      </w:pPr>
      <w:r>
        <w:rPr>
          <w:rFonts w:ascii="Times New Roman" w:hAnsi="Times New Roman"/>
          <w:sz w:val="22"/>
          <w:szCs w:val="24"/>
        </w:rPr>
        <w:t>živá příroda – rostliny z různého prostředí, živočichové z různého prostředí, způsob výživy a stavba těla, funkce jednotlivých částí, projevy života, význam živočichů a rostlin v přírodě a pro člověka, péče člověka o živočichy a rostliny</w:t>
      </w:r>
    </w:p>
    <w:p w:rsidR="00AE247E" w:rsidRDefault="00AE247E" w:rsidP="00F361FC">
      <w:pPr>
        <w:pStyle w:val="Prosttext"/>
        <w:numPr>
          <w:ilvl w:val="0"/>
          <w:numId w:val="111"/>
        </w:numPr>
        <w:jc w:val="both"/>
        <w:rPr>
          <w:rFonts w:ascii="Times New Roman" w:hAnsi="Times New Roman"/>
          <w:sz w:val="22"/>
          <w:szCs w:val="24"/>
        </w:rPr>
      </w:pPr>
      <w:r>
        <w:rPr>
          <w:rFonts w:ascii="Times New Roman" w:hAnsi="Times New Roman"/>
          <w:sz w:val="22"/>
          <w:szCs w:val="24"/>
        </w:rPr>
        <w:t>člověk – základní ústrojí lidského těla: trávící, dýchací, oběhové a močopohlavní, jejich funkce v závislosti na nezbytných podmínkách života, péče o zdraví (prevence), první pomoc při úrazech</w:t>
      </w:r>
    </w:p>
    <w:p w:rsidR="00AE247E" w:rsidRDefault="00AE247E" w:rsidP="00F361FC">
      <w:pPr>
        <w:pStyle w:val="Prosttext"/>
        <w:numPr>
          <w:ilvl w:val="0"/>
          <w:numId w:val="111"/>
        </w:numPr>
        <w:jc w:val="both"/>
        <w:rPr>
          <w:rFonts w:ascii="Times New Roman" w:hAnsi="Times New Roman"/>
          <w:sz w:val="22"/>
          <w:szCs w:val="24"/>
        </w:rPr>
      </w:pPr>
      <w:r>
        <w:rPr>
          <w:rFonts w:ascii="Times New Roman" w:hAnsi="Times New Roman"/>
          <w:sz w:val="22"/>
          <w:szCs w:val="24"/>
        </w:rPr>
        <w:t>technika – elektrické přístroje a dětské hračky, bezpečnost při manipulaci s přístroji</w:t>
      </w:r>
    </w:p>
    <w:p w:rsidR="00AE247E" w:rsidRDefault="00AE247E" w:rsidP="00F361FC">
      <w:pPr>
        <w:pStyle w:val="Prosttext"/>
        <w:numPr>
          <w:ilvl w:val="0"/>
          <w:numId w:val="111"/>
        </w:numPr>
        <w:jc w:val="both"/>
        <w:rPr>
          <w:rFonts w:ascii="Times New Roman" w:hAnsi="Times New Roman"/>
          <w:sz w:val="22"/>
          <w:szCs w:val="24"/>
        </w:rPr>
      </w:pPr>
      <w:r>
        <w:rPr>
          <w:rFonts w:ascii="Times New Roman" w:hAnsi="Times New Roman"/>
          <w:sz w:val="22"/>
          <w:szCs w:val="24"/>
        </w:rPr>
        <w:t>ekologie – (nejde o ekologii jako vědu) ekosystémy v okolí školy, potravní řetězce, chráněná území, chráněné rostliny a živočichové, obecné zásady ochrany přírody a životního prostředí člověka</w:t>
      </w:r>
    </w:p>
    <w:p w:rsidR="00AE247E" w:rsidRDefault="00AE247E" w:rsidP="00F361FC">
      <w:pPr>
        <w:pStyle w:val="Prosttext"/>
        <w:numPr>
          <w:ilvl w:val="0"/>
          <w:numId w:val="111"/>
        </w:numPr>
        <w:jc w:val="both"/>
        <w:rPr>
          <w:rFonts w:ascii="Times New Roman" w:hAnsi="Times New Roman"/>
          <w:sz w:val="22"/>
          <w:szCs w:val="24"/>
        </w:rPr>
      </w:pPr>
      <w:r>
        <w:rPr>
          <w:rFonts w:ascii="Times New Roman" w:hAnsi="Times New Roman"/>
          <w:sz w:val="22"/>
          <w:szCs w:val="24"/>
        </w:rPr>
        <w:t>měření a vážení – délka, hmotnost, objem, čas, teplota</w:t>
      </w:r>
    </w:p>
    <w:p w:rsidR="00AE247E" w:rsidRDefault="00AE247E" w:rsidP="00AE247E"/>
    <w:p w:rsidR="00AE247E" w:rsidRPr="00EF35EB" w:rsidRDefault="00AE247E" w:rsidP="00EF35EB">
      <w:pPr>
        <w:pStyle w:val="Zkladntext"/>
        <w:rPr>
          <w:b/>
          <w:sz w:val="28"/>
          <w:szCs w:val="28"/>
        </w:rPr>
      </w:pPr>
      <w:bookmarkStart w:id="207" w:name="_Toc314344251"/>
      <w:r w:rsidRPr="00EF35EB">
        <w:rPr>
          <w:b/>
          <w:sz w:val="28"/>
          <w:szCs w:val="28"/>
        </w:rPr>
        <w:t>Cílové zaměření předmětu Přírodověda ve 4. ročníku ZV</w:t>
      </w:r>
      <w:bookmarkEnd w:id="207"/>
    </w:p>
    <w:p w:rsidR="00AE247E" w:rsidRDefault="00AE247E" w:rsidP="00AE247E">
      <w:pPr>
        <w:pStyle w:val="Zkladntext"/>
      </w:pPr>
      <w:r>
        <w:t>Vzdělávání v předmětu Přírodověda ve 4. ročníku směřuje k:</w:t>
      </w:r>
    </w:p>
    <w:p w:rsidR="00AE247E" w:rsidRDefault="00AE247E" w:rsidP="00F361FC">
      <w:pPr>
        <w:numPr>
          <w:ilvl w:val="0"/>
          <w:numId w:val="100"/>
        </w:numPr>
        <w:rPr>
          <w:sz w:val="22"/>
        </w:rPr>
      </w:pPr>
      <w:r>
        <w:rPr>
          <w:sz w:val="22"/>
        </w:rPr>
        <w:t>utváření pracovních návyků v jednoduché samostatné i týmové spolupráci</w:t>
      </w:r>
    </w:p>
    <w:p w:rsidR="00AE247E" w:rsidRDefault="00AE247E" w:rsidP="00F361FC">
      <w:pPr>
        <w:numPr>
          <w:ilvl w:val="0"/>
          <w:numId w:val="100"/>
        </w:numPr>
        <w:rPr>
          <w:sz w:val="22"/>
        </w:rPr>
      </w:pPr>
      <w:r>
        <w:rPr>
          <w:sz w:val="22"/>
        </w:rPr>
        <w:t>rozšiřování slovní zásoby v osvojovaných tématech, k pojmenování pozorovaných skutečností a k jejich zachycení ve vlastních projevech, názorech a výtvorech</w:t>
      </w:r>
    </w:p>
    <w:p w:rsidR="00AE247E" w:rsidRDefault="00AE247E" w:rsidP="00F361FC">
      <w:pPr>
        <w:numPr>
          <w:ilvl w:val="0"/>
          <w:numId w:val="100"/>
        </w:numPr>
        <w:rPr>
          <w:sz w:val="22"/>
        </w:rPr>
      </w:pPr>
      <w:r>
        <w:rPr>
          <w:sz w:val="22"/>
        </w:rPr>
        <w:t>utváření ohleduplného vztahu k přírodě i kulturním výtvorům a k hledání možností aktivního uplatnění při jejich ochraně</w:t>
      </w:r>
    </w:p>
    <w:p w:rsidR="00AE247E" w:rsidRDefault="00AE247E" w:rsidP="00F361FC">
      <w:pPr>
        <w:numPr>
          <w:ilvl w:val="0"/>
          <w:numId w:val="100"/>
        </w:numPr>
        <w:rPr>
          <w:sz w:val="22"/>
        </w:rPr>
      </w:pPr>
      <w:r>
        <w:rPr>
          <w:sz w:val="22"/>
        </w:rPr>
        <w:t>přirozenému vyjadřování pozitivních citů ve vztahu k sobě i okolnímu prostředí</w:t>
      </w:r>
    </w:p>
    <w:p w:rsidR="00AE247E" w:rsidRDefault="00AE247E" w:rsidP="00F361FC">
      <w:pPr>
        <w:numPr>
          <w:ilvl w:val="0"/>
          <w:numId w:val="100"/>
        </w:numPr>
        <w:rPr>
          <w:sz w:val="22"/>
        </w:rPr>
      </w:pPr>
      <w:r>
        <w:rPr>
          <w:sz w:val="22"/>
        </w:rPr>
        <w:t>objevování a poznávání všeho, co jej zajímá, co se mu líbí a v čem by v budoucnu mohl uspět</w:t>
      </w:r>
    </w:p>
    <w:p w:rsidR="00AE247E" w:rsidRDefault="00AE247E" w:rsidP="00F361FC">
      <w:pPr>
        <w:numPr>
          <w:ilvl w:val="0"/>
          <w:numId w:val="100"/>
        </w:numPr>
        <w:rPr>
          <w:sz w:val="22"/>
        </w:rPr>
      </w:pPr>
      <w:r>
        <w:rPr>
          <w:sz w:val="22"/>
        </w:rPr>
        <w:t>poznávání podstaty zdraví i příčin nemocí, k upevňování preventivního chování</w:t>
      </w:r>
    </w:p>
    <w:p w:rsidR="00AE247E" w:rsidRDefault="00AE247E" w:rsidP="00AE247E">
      <w:pPr>
        <w:rPr>
          <w:sz w:val="22"/>
        </w:rPr>
      </w:pPr>
    </w:p>
    <w:p w:rsidR="00AE247E" w:rsidRDefault="00AE247E" w:rsidP="00AE247E">
      <w:pPr>
        <w:rPr>
          <w:sz w:val="22"/>
        </w:rPr>
      </w:pPr>
    </w:p>
    <w:p w:rsidR="00101DF4" w:rsidRDefault="00101DF4" w:rsidP="00AE247E">
      <w:pPr>
        <w:rPr>
          <w:sz w:val="22"/>
        </w:rPr>
        <w:sectPr w:rsidR="00101DF4" w:rsidSect="001304A0">
          <w:pgSz w:w="11907" w:h="16840"/>
          <w:pgMar w:top="1418" w:right="1418" w:bottom="1418" w:left="1418" w:header="709" w:footer="709" w:gutter="284"/>
          <w:cols w:space="708"/>
          <w:docGrid w:linePitch="326"/>
        </w:sectPr>
      </w:pPr>
    </w:p>
    <w:p w:rsidR="00AE247E" w:rsidRDefault="00AE247E" w:rsidP="00AE247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AE247E" w:rsidTr="00AE247E">
        <w:trPr>
          <w:trHeight w:val="20"/>
          <w:tblHeader/>
        </w:trPr>
        <w:tc>
          <w:tcPr>
            <w:tcW w:w="3535" w:type="dxa"/>
          </w:tcPr>
          <w:p w:rsidR="00AE247E" w:rsidRDefault="00AE247E" w:rsidP="00AE247E">
            <w:pPr>
              <w:pStyle w:val="Zhlav"/>
              <w:tabs>
                <w:tab w:val="clear" w:pos="4536"/>
                <w:tab w:val="clear" w:pos="9072"/>
              </w:tabs>
              <w:jc w:val="center"/>
              <w:rPr>
                <w:b/>
                <w:bCs/>
                <w:sz w:val="28"/>
              </w:rPr>
            </w:pPr>
            <w:r>
              <w:rPr>
                <w:b/>
                <w:bCs/>
                <w:sz w:val="28"/>
              </w:rPr>
              <w:t>Očekávané výstupy</w:t>
            </w:r>
          </w:p>
        </w:tc>
        <w:tc>
          <w:tcPr>
            <w:tcW w:w="3536" w:type="dxa"/>
            <w:vAlign w:val="center"/>
          </w:tcPr>
          <w:p w:rsidR="00AE247E" w:rsidRDefault="00AE247E" w:rsidP="00A53635">
            <w:pPr>
              <w:pStyle w:val="Zhlav"/>
              <w:tabs>
                <w:tab w:val="clear" w:pos="4536"/>
                <w:tab w:val="clear" w:pos="9072"/>
              </w:tabs>
              <w:jc w:val="center"/>
              <w:rPr>
                <w:u w:val="single"/>
              </w:rPr>
            </w:pPr>
            <w:bookmarkStart w:id="208" w:name="_Toc314344252"/>
            <w:r w:rsidRPr="00A53635">
              <w:rPr>
                <w:b/>
                <w:bCs/>
                <w:sz w:val="28"/>
              </w:rPr>
              <w:t>Dílčí výstupy</w:t>
            </w:r>
            <w:bookmarkEnd w:id="208"/>
          </w:p>
        </w:tc>
        <w:tc>
          <w:tcPr>
            <w:tcW w:w="3535" w:type="dxa"/>
          </w:tcPr>
          <w:p w:rsidR="00AE247E" w:rsidRDefault="00AE247E" w:rsidP="00AE247E">
            <w:pPr>
              <w:pStyle w:val="Zhlav"/>
              <w:tabs>
                <w:tab w:val="clear" w:pos="4536"/>
                <w:tab w:val="clear" w:pos="9072"/>
              </w:tabs>
              <w:jc w:val="center"/>
              <w:rPr>
                <w:b/>
                <w:bCs/>
                <w:sz w:val="28"/>
              </w:rPr>
            </w:pPr>
            <w:r>
              <w:rPr>
                <w:b/>
                <w:bCs/>
                <w:sz w:val="28"/>
              </w:rPr>
              <w:t>Učivo</w:t>
            </w:r>
          </w:p>
        </w:tc>
        <w:tc>
          <w:tcPr>
            <w:tcW w:w="3536" w:type="dxa"/>
          </w:tcPr>
          <w:p w:rsidR="00AE247E" w:rsidRDefault="00AE247E" w:rsidP="00AE247E">
            <w:pPr>
              <w:pStyle w:val="Zhlav"/>
              <w:tabs>
                <w:tab w:val="clear" w:pos="4536"/>
                <w:tab w:val="clear" w:pos="9072"/>
              </w:tabs>
              <w:jc w:val="center"/>
              <w:rPr>
                <w:b/>
                <w:bCs/>
                <w:sz w:val="28"/>
              </w:rPr>
            </w:pPr>
            <w:r>
              <w:rPr>
                <w:b/>
                <w:bCs/>
                <w:sz w:val="28"/>
              </w:rPr>
              <w:t>Průřezové téma</w:t>
            </w:r>
          </w:p>
        </w:tc>
      </w:tr>
      <w:tr w:rsidR="00AE247E" w:rsidTr="00AE247E">
        <w:trPr>
          <w:trHeight w:val="20"/>
        </w:trPr>
        <w:tc>
          <w:tcPr>
            <w:tcW w:w="14142" w:type="dxa"/>
            <w:gridSpan w:val="4"/>
          </w:tcPr>
          <w:p w:rsidR="00AE247E" w:rsidRDefault="00AE247E" w:rsidP="00A53635">
            <w:pPr>
              <w:pStyle w:val="Zhlav"/>
              <w:tabs>
                <w:tab w:val="clear" w:pos="4536"/>
                <w:tab w:val="clear" w:pos="9072"/>
              </w:tabs>
              <w:jc w:val="center"/>
            </w:pPr>
            <w:bookmarkStart w:id="209" w:name="_Toc314344253"/>
            <w:r w:rsidRPr="00A53635">
              <w:rPr>
                <w:b/>
                <w:bCs/>
                <w:sz w:val="28"/>
              </w:rPr>
              <w:t>Místo, kde žijeme</w:t>
            </w:r>
            <w:bookmarkEnd w:id="209"/>
          </w:p>
        </w:tc>
      </w:tr>
      <w:tr w:rsidR="00AE247E" w:rsidTr="00AE247E">
        <w:tc>
          <w:tcPr>
            <w:tcW w:w="3535" w:type="dxa"/>
          </w:tcPr>
          <w:p w:rsidR="00AE247E" w:rsidRDefault="00AE247E" w:rsidP="00AE247E">
            <w:pPr>
              <w:jc w:val="both"/>
              <w:rPr>
                <w:i/>
                <w:sz w:val="22"/>
              </w:rPr>
            </w:pPr>
            <w:r>
              <w:rPr>
                <w:i/>
                <w:sz w:val="22"/>
                <w:u w:val="single"/>
              </w:rPr>
              <w:t>OVO 2</w:t>
            </w:r>
            <w:r>
              <w:rPr>
                <w:i/>
                <w:sz w:val="22"/>
              </w:rPr>
              <w:t>: určí světové strany v přírodě i podle mapy, řídí se podle zásad bezpečného pohybu a pobytu v pří-rodě</w:t>
            </w:r>
          </w:p>
        </w:tc>
        <w:tc>
          <w:tcPr>
            <w:tcW w:w="3536" w:type="dxa"/>
          </w:tcPr>
          <w:p w:rsidR="00AE247E" w:rsidRDefault="00AE247E" w:rsidP="00AE247E">
            <w:pPr>
              <w:rPr>
                <w:i/>
                <w:sz w:val="22"/>
                <w:szCs w:val="22"/>
              </w:rPr>
            </w:pPr>
            <w:r>
              <w:rPr>
                <w:i/>
                <w:sz w:val="22"/>
                <w:szCs w:val="22"/>
                <w:u w:val="single"/>
              </w:rPr>
              <w:t>DV</w:t>
            </w:r>
            <w:r>
              <w:rPr>
                <w:i/>
                <w:sz w:val="22"/>
                <w:szCs w:val="22"/>
              </w:rPr>
              <w:t>: zná světové strany</w:t>
            </w:r>
          </w:p>
          <w:p w:rsidR="00AE247E" w:rsidRDefault="00AE247E" w:rsidP="00AE247E">
            <w:pPr>
              <w:rPr>
                <w:i/>
                <w:sz w:val="22"/>
                <w:szCs w:val="22"/>
              </w:rPr>
            </w:pPr>
            <w:r>
              <w:rPr>
                <w:i/>
                <w:sz w:val="22"/>
                <w:szCs w:val="22"/>
                <w:u w:val="single"/>
              </w:rPr>
              <w:t>DV</w:t>
            </w:r>
            <w:r>
              <w:rPr>
                <w:i/>
                <w:sz w:val="22"/>
                <w:szCs w:val="22"/>
              </w:rPr>
              <w:t>: rozlišuje světové strany v přírodě podle přírodních jevů (hvězdy, mrave-niště, stromy…)</w:t>
            </w:r>
          </w:p>
          <w:p w:rsidR="00AE247E" w:rsidRDefault="00AE247E" w:rsidP="00AE247E">
            <w:pPr>
              <w:rPr>
                <w:i/>
                <w:sz w:val="22"/>
                <w:szCs w:val="22"/>
              </w:rPr>
            </w:pPr>
            <w:r>
              <w:rPr>
                <w:i/>
                <w:sz w:val="22"/>
                <w:szCs w:val="22"/>
                <w:u w:val="single"/>
              </w:rPr>
              <w:t>DV</w:t>
            </w:r>
            <w:r>
              <w:rPr>
                <w:i/>
                <w:sz w:val="22"/>
                <w:szCs w:val="22"/>
              </w:rPr>
              <w:t>: přiřadí světové strany na mapě, zorientuje mapu v přírodě</w:t>
            </w:r>
          </w:p>
          <w:p w:rsidR="00AE247E" w:rsidRDefault="00AE247E" w:rsidP="00AE247E">
            <w:pPr>
              <w:rPr>
                <w:i/>
                <w:sz w:val="22"/>
                <w:szCs w:val="22"/>
              </w:rPr>
            </w:pPr>
            <w:r>
              <w:rPr>
                <w:i/>
                <w:sz w:val="22"/>
                <w:szCs w:val="22"/>
                <w:u w:val="single"/>
              </w:rPr>
              <w:t>DV</w:t>
            </w:r>
            <w:r>
              <w:rPr>
                <w:i/>
                <w:sz w:val="22"/>
                <w:szCs w:val="22"/>
              </w:rPr>
              <w:t>: zná zásady bezpečného pohybu a pobytu v přírodě</w:t>
            </w:r>
          </w:p>
          <w:p w:rsidR="00AE247E" w:rsidRDefault="00AE247E" w:rsidP="00AE247E">
            <w:pPr>
              <w:rPr>
                <w:iCs/>
                <w:sz w:val="22"/>
                <w:szCs w:val="22"/>
              </w:rPr>
            </w:pPr>
            <w:r>
              <w:rPr>
                <w:i/>
                <w:sz w:val="22"/>
                <w:szCs w:val="22"/>
                <w:u w:val="single"/>
              </w:rPr>
              <w:t>DV</w:t>
            </w:r>
            <w:r>
              <w:rPr>
                <w:i/>
                <w:sz w:val="22"/>
                <w:szCs w:val="22"/>
              </w:rPr>
              <w:t>: zná zásady poskytnutí první po-moci</w:t>
            </w:r>
          </w:p>
        </w:tc>
        <w:tc>
          <w:tcPr>
            <w:tcW w:w="3535" w:type="dxa"/>
          </w:tcPr>
          <w:p w:rsidR="00AE247E" w:rsidRDefault="00AE247E" w:rsidP="00AE247E">
            <w:pPr>
              <w:pStyle w:val="Zkladntext2"/>
              <w:rPr>
                <w:i/>
                <w:iCs/>
              </w:rPr>
            </w:pPr>
            <w:r>
              <w:rPr>
                <w:i/>
                <w:iCs/>
              </w:rPr>
              <w:t>Okolní krajina:</w:t>
            </w:r>
          </w:p>
          <w:p w:rsidR="00AE247E" w:rsidRDefault="00AE247E" w:rsidP="00F361FC">
            <w:pPr>
              <w:numPr>
                <w:ilvl w:val="0"/>
                <w:numId w:val="101"/>
              </w:numPr>
              <w:rPr>
                <w:iCs/>
                <w:sz w:val="22"/>
                <w:szCs w:val="22"/>
              </w:rPr>
            </w:pPr>
            <w:r>
              <w:rPr>
                <w:iCs/>
                <w:sz w:val="22"/>
                <w:szCs w:val="22"/>
              </w:rPr>
              <w:t>světové strany</w:t>
            </w:r>
          </w:p>
          <w:p w:rsidR="00AE247E" w:rsidRDefault="00AE247E" w:rsidP="00F361FC">
            <w:pPr>
              <w:numPr>
                <w:ilvl w:val="0"/>
                <w:numId w:val="101"/>
              </w:numPr>
              <w:rPr>
                <w:iCs/>
                <w:sz w:val="22"/>
                <w:szCs w:val="22"/>
              </w:rPr>
            </w:pPr>
            <w:r>
              <w:rPr>
                <w:iCs/>
                <w:sz w:val="22"/>
                <w:szCs w:val="22"/>
              </w:rPr>
              <w:t>orientační body a linie</w:t>
            </w:r>
          </w:p>
          <w:p w:rsidR="00AE247E" w:rsidRDefault="00AE247E" w:rsidP="00F361FC">
            <w:pPr>
              <w:numPr>
                <w:ilvl w:val="0"/>
                <w:numId w:val="101"/>
              </w:numPr>
              <w:rPr>
                <w:iCs/>
                <w:sz w:val="22"/>
                <w:szCs w:val="22"/>
              </w:rPr>
            </w:pPr>
            <w:r>
              <w:rPr>
                <w:iCs/>
                <w:sz w:val="22"/>
                <w:szCs w:val="22"/>
              </w:rPr>
              <w:t>mapa</w:t>
            </w:r>
          </w:p>
          <w:p w:rsidR="00AE247E" w:rsidRDefault="00AE247E" w:rsidP="00F361FC">
            <w:pPr>
              <w:numPr>
                <w:ilvl w:val="0"/>
                <w:numId w:val="101"/>
              </w:numPr>
              <w:rPr>
                <w:iCs/>
                <w:sz w:val="22"/>
                <w:szCs w:val="22"/>
              </w:rPr>
            </w:pPr>
            <w:r>
              <w:rPr>
                <w:iCs/>
                <w:sz w:val="22"/>
                <w:szCs w:val="22"/>
              </w:rPr>
              <w:t>lidské tělo</w:t>
            </w:r>
          </w:p>
          <w:p w:rsidR="00AE247E" w:rsidRDefault="00AE247E" w:rsidP="00F361FC">
            <w:pPr>
              <w:pStyle w:val="Zhlav"/>
              <w:numPr>
                <w:ilvl w:val="0"/>
                <w:numId w:val="101"/>
              </w:numPr>
              <w:tabs>
                <w:tab w:val="clear" w:pos="4536"/>
                <w:tab w:val="clear" w:pos="9072"/>
              </w:tabs>
              <w:rPr>
                <w:iCs/>
                <w:sz w:val="22"/>
                <w:szCs w:val="22"/>
              </w:rPr>
            </w:pPr>
            <w:r>
              <w:rPr>
                <w:iCs/>
                <w:sz w:val="22"/>
                <w:szCs w:val="22"/>
              </w:rPr>
              <w:t>první pomoc</w:t>
            </w:r>
          </w:p>
        </w:tc>
        <w:tc>
          <w:tcPr>
            <w:tcW w:w="3536" w:type="dxa"/>
          </w:tcPr>
          <w:p w:rsidR="00AE247E" w:rsidRDefault="00AE247E" w:rsidP="00AE247E">
            <w:pPr>
              <w:pStyle w:val="Zhlav"/>
              <w:tabs>
                <w:tab w:val="clear" w:pos="4536"/>
                <w:tab w:val="clear" w:pos="9072"/>
              </w:tabs>
              <w:jc w:val="both"/>
              <w:rPr>
                <w:i/>
                <w:sz w:val="22"/>
                <w:szCs w:val="22"/>
              </w:rPr>
            </w:pPr>
            <w:r>
              <w:rPr>
                <w:i/>
                <w:sz w:val="22"/>
                <w:szCs w:val="22"/>
                <w:u w:val="single"/>
              </w:rPr>
              <w:t>OSV 1</w:t>
            </w:r>
            <w:r>
              <w:rPr>
                <w:i/>
                <w:sz w:val="22"/>
                <w:szCs w:val="22"/>
              </w:rPr>
              <w:t>: dovednost zapamatování si</w:t>
            </w:r>
          </w:p>
          <w:p w:rsidR="00AE247E" w:rsidRDefault="00AE247E" w:rsidP="00AE247E">
            <w:pPr>
              <w:pStyle w:val="Zhlav"/>
              <w:tabs>
                <w:tab w:val="clear" w:pos="4536"/>
                <w:tab w:val="clear" w:pos="9072"/>
              </w:tabs>
              <w:jc w:val="both"/>
              <w:rPr>
                <w:i/>
                <w:sz w:val="22"/>
                <w:szCs w:val="22"/>
              </w:rPr>
            </w:pPr>
            <w:r>
              <w:rPr>
                <w:i/>
                <w:sz w:val="22"/>
                <w:szCs w:val="22"/>
                <w:u w:val="single"/>
              </w:rPr>
              <w:t>OSV 2:</w:t>
            </w:r>
            <w:r>
              <w:rPr>
                <w:i/>
                <w:sz w:val="22"/>
                <w:szCs w:val="22"/>
              </w:rPr>
              <w:t xml:space="preserve"> moje tělo,</w:t>
            </w:r>
            <w:r w:rsidR="00A95327">
              <w:rPr>
                <w:i/>
                <w:sz w:val="22"/>
                <w:szCs w:val="22"/>
              </w:rPr>
              <w:t xml:space="preserve"> </w:t>
            </w:r>
            <w:r>
              <w:rPr>
                <w:i/>
                <w:sz w:val="22"/>
                <w:szCs w:val="22"/>
              </w:rPr>
              <w:t>moje psychika,</w:t>
            </w:r>
          </w:p>
          <w:p w:rsidR="00AE247E" w:rsidRDefault="00AE247E" w:rsidP="00AE247E">
            <w:pPr>
              <w:pStyle w:val="Zhlav"/>
              <w:tabs>
                <w:tab w:val="clear" w:pos="4536"/>
                <w:tab w:val="clear" w:pos="9072"/>
              </w:tabs>
              <w:jc w:val="both"/>
              <w:rPr>
                <w:i/>
                <w:sz w:val="22"/>
                <w:szCs w:val="22"/>
              </w:rPr>
            </w:pPr>
            <w:r>
              <w:rPr>
                <w:i/>
                <w:sz w:val="22"/>
                <w:szCs w:val="22"/>
                <w:u w:val="single"/>
              </w:rPr>
              <w:t>OSV 9</w:t>
            </w:r>
            <w:r>
              <w:rPr>
                <w:i/>
                <w:sz w:val="22"/>
                <w:szCs w:val="22"/>
              </w:rPr>
              <w:t>: řešení konfliktů, dovednost pro kooperaci</w:t>
            </w:r>
          </w:p>
          <w:p w:rsidR="00AE247E" w:rsidRDefault="00AE247E" w:rsidP="00AE247E">
            <w:pPr>
              <w:pStyle w:val="Zhlav"/>
              <w:tabs>
                <w:tab w:val="clear" w:pos="4536"/>
                <w:tab w:val="clear" w:pos="9072"/>
              </w:tabs>
              <w:jc w:val="both"/>
              <w:rPr>
                <w:iCs/>
                <w:sz w:val="22"/>
                <w:szCs w:val="22"/>
              </w:rPr>
            </w:pPr>
            <w:r>
              <w:rPr>
                <w:i/>
                <w:sz w:val="22"/>
                <w:szCs w:val="22"/>
                <w:u w:val="single"/>
              </w:rPr>
              <w:t>VDO 1</w:t>
            </w:r>
            <w:r>
              <w:rPr>
                <w:i/>
                <w:sz w:val="22"/>
                <w:szCs w:val="22"/>
              </w:rPr>
              <w:t>: demokratické vztahy</w:t>
            </w:r>
          </w:p>
        </w:tc>
      </w:tr>
      <w:tr w:rsidR="00AE247E" w:rsidTr="00AE247E">
        <w:tc>
          <w:tcPr>
            <w:tcW w:w="3535" w:type="dxa"/>
          </w:tcPr>
          <w:p w:rsidR="00AE247E" w:rsidRDefault="00AE247E" w:rsidP="00AE247E">
            <w:pPr>
              <w:jc w:val="both"/>
              <w:rPr>
                <w:i/>
                <w:sz w:val="22"/>
              </w:rPr>
            </w:pPr>
            <w:r>
              <w:rPr>
                <w:i/>
                <w:sz w:val="22"/>
                <w:u w:val="single"/>
              </w:rPr>
              <w:t>OVO 3</w:t>
            </w:r>
            <w:r>
              <w:rPr>
                <w:i/>
                <w:sz w:val="22"/>
              </w:rPr>
              <w:t>: vyhledává jednoduché údaje o přírodních podmínkách na mapách naší republiky</w:t>
            </w:r>
          </w:p>
        </w:tc>
        <w:tc>
          <w:tcPr>
            <w:tcW w:w="3536" w:type="dxa"/>
          </w:tcPr>
          <w:p w:rsidR="00AE247E" w:rsidRDefault="00AE247E" w:rsidP="00AE247E">
            <w:pPr>
              <w:jc w:val="both"/>
              <w:rPr>
                <w:i/>
                <w:sz w:val="22"/>
                <w:szCs w:val="22"/>
              </w:rPr>
            </w:pPr>
            <w:r>
              <w:rPr>
                <w:i/>
                <w:sz w:val="22"/>
                <w:szCs w:val="22"/>
                <w:u w:val="single"/>
              </w:rPr>
              <w:t>DV</w:t>
            </w:r>
            <w:r>
              <w:rPr>
                <w:i/>
                <w:sz w:val="22"/>
                <w:szCs w:val="22"/>
              </w:rPr>
              <w:t>: přiřadí barvy na mapě k přírod-ním podmínkám</w:t>
            </w:r>
          </w:p>
          <w:p w:rsidR="00AE247E" w:rsidRDefault="00AE247E" w:rsidP="00AE247E">
            <w:pPr>
              <w:pStyle w:val="Zhlav"/>
              <w:tabs>
                <w:tab w:val="clear" w:pos="4536"/>
                <w:tab w:val="clear" w:pos="9072"/>
              </w:tabs>
              <w:jc w:val="both"/>
              <w:rPr>
                <w:iCs/>
                <w:sz w:val="22"/>
                <w:szCs w:val="22"/>
              </w:rPr>
            </w:pPr>
            <w:r>
              <w:rPr>
                <w:i/>
                <w:sz w:val="22"/>
                <w:szCs w:val="22"/>
                <w:u w:val="single"/>
              </w:rPr>
              <w:t>DV</w:t>
            </w:r>
            <w:r>
              <w:rPr>
                <w:i/>
                <w:sz w:val="22"/>
                <w:szCs w:val="22"/>
              </w:rPr>
              <w:t>: srovnává přírodní podmínky v okolí svého bydliště s krajskými (re-gionálními)</w:t>
            </w:r>
          </w:p>
        </w:tc>
        <w:tc>
          <w:tcPr>
            <w:tcW w:w="3535" w:type="dxa"/>
          </w:tcPr>
          <w:p w:rsidR="00AE247E" w:rsidRDefault="00AE247E" w:rsidP="00AE247E">
            <w:pPr>
              <w:pStyle w:val="Zkladntext2"/>
              <w:rPr>
                <w:i/>
                <w:iCs/>
              </w:rPr>
            </w:pPr>
            <w:r>
              <w:rPr>
                <w:i/>
                <w:iCs/>
              </w:rPr>
              <w:t>Okolní krajina:</w:t>
            </w:r>
          </w:p>
          <w:p w:rsidR="00AE247E" w:rsidRDefault="00A95327" w:rsidP="00F361FC">
            <w:pPr>
              <w:numPr>
                <w:ilvl w:val="0"/>
                <w:numId w:val="102"/>
              </w:numPr>
              <w:jc w:val="both"/>
              <w:rPr>
                <w:iCs/>
                <w:sz w:val="22"/>
                <w:szCs w:val="22"/>
              </w:rPr>
            </w:pPr>
            <w:r>
              <w:rPr>
                <w:iCs/>
                <w:sz w:val="22"/>
                <w:szCs w:val="22"/>
              </w:rPr>
              <w:t>Místní oblast</w:t>
            </w:r>
            <w:r w:rsidR="00AE247E">
              <w:rPr>
                <w:iCs/>
                <w:sz w:val="22"/>
                <w:szCs w:val="22"/>
              </w:rPr>
              <w:t>:</w:t>
            </w:r>
            <w:r>
              <w:rPr>
                <w:iCs/>
                <w:sz w:val="22"/>
                <w:szCs w:val="22"/>
              </w:rPr>
              <w:t xml:space="preserve"> </w:t>
            </w:r>
            <w:r w:rsidR="00AE247E">
              <w:rPr>
                <w:iCs/>
                <w:sz w:val="22"/>
                <w:szCs w:val="22"/>
              </w:rPr>
              <w:t>vliv krajiny na život lidí, rostlinstvo a živočiš-stvo-zvláštnosti</w:t>
            </w:r>
          </w:p>
          <w:p w:rsidR="00AE247E" w:rsidRDefault="00AE247E" w:rsidP="00A95327">
            <w:pPr>
              <w:numPr>
                <w:ilvl w:val="0"/>
                <w:numId w:val="102"/>
              </w:numPr>
              <w:jc w:val="both"/>
              <w:rPr>
                <w:iCs/>
                <w:sz w:val="22"/>
                <w:szCs w:val="22"/>
              </w:rPr>
            </w:pPr>
            <w:r>
              <w:rPr>
                <w:iCs/>
                <w:sz w:val="22"/>
                <w:szCs w:val="22"/>
              </w:rPr>
              <w:t>Obec: poloha v krajině, význačné přírodní body v</w:t>
            </w:r>
            <w:r w:rsidR="00A95327">
              <w:rPr>
                <w:iCs/>
                <w:sz w:val="22"/>
                <w:szCs w:val="22"/>
              </w:rPr>
              <w:t> </w:t>
            </w:r>
            <w:r>
              <w:rPr>
                <w:iCs/>
                <w:sz w:val="22"/>
                <w:szCs w:val="22"/>
              </w:rPr>
              <w:t>okolí</w:t>
            </w:r>
          </w:p>
        </w:tc>
        <w:tc>
          <w:tcPr>
            <w:tcW w:w="3536" w:type="dxa"/>
          </w:tcPr>
          <w:p w:rsidR="00AE247E" w:rsidRDefault="00AE247E" w:rsidP="00AE247E">
            <w:pPr>
              <w:pStyle w:val="Zkladntext3"/>
              <w:rPr>
                <w:i/>
                <w:iCs/>
              </w:rPr>
            </w:pPr>
            <w:r>
              <w:rPr>
                <w:i/>
                <w:iCs/>
                <w:u w:val="single"/>
              </w:rPr>
              <w:t>EV 1:</w:t>
            </w:r>
            <w:r>
              <w:rPr>
                <w:i/>
                <w:iCs/>
              </w:rPr>
              <w:t xml:space="preserve"> lidské sídlo (umělý ekosystém)</w:t>
            </w:r>
          </w:p>
          <w:p w:rsidR="00AE247E" w:rsidRDefault="00AE247E" w:rsidP="00AE247E">
            <w:pPr>
              <w:jc w:val="both"/>
              <w:rPr>
                <w:i/>
                <w:sz w:val="22"/>
                <w:szCs w:val="22"/>
              </w:rPr>
            </w:pPr>
            <w:r>
              <w:rPr>
                <w:i/>
                <w:sz w:val="22"/>
                <w:szCs w:val="22"/>
                <w:u w:val="single"/>
              </w:rPr>
              <w:t>EV 3</w:t>
            </w:r>
            <w:r>
              <w:rPr>
                <w:i/>
                <w:sz w:val="22"/>
                <w:szCs w:val="22"/>
              </w:rPr>
              <w:t>: zemědělství a doprava a životní prostředí</w:t>
            </w:r>
          </w:p>
          <w:p w:rsidR="00AE247E" w:rsidRDefault="00AE247E" w:rsidP="00AE247E">
            <w:pPr>
              <w:jc w:val="both"/>
              <w:rPr>
                <w:iCs/>
                <w:sz w:val="22"/>
                <w:szCs w:val="22"/>
              </w:rPr>
            </w:pPr>
            <w:r>
              <w:rPr>
                <w:i/>
                <w:sz w:val="22"/>
                <w:szCs w:val="22"/>
                <w:u w:val="single"/>
              </w:rPr>
              <w:t>EV 4</w:t>
            </w:r>
            <w:r>
              <w:rPr>
                <w:i/>
                <w:sz w:val="22"/>
                <w:szCs w:val="22"/>
              </w:rPr>
              <w:t>: naše obec</w:t>
            </w:r>
          </w:p>
        </w:tc>
      </w:tr>
      <w:tr w:rsidR="00AE247E" w:rsidTr="00AE247E">
        <w:tc>
          <w:tcPr>
            <w:tcW w:w="3535" w:type="dxa"/>
            <w:tcBorders>
              <w:bottom w:val="single" w:sz="4" w:space="0" w:color="auto"/>
            </w:tcBorders>
          </w:tcPr>
          <w:p w:rsidR="00AE247E" w:rsidRDefault="00AE247E" w:rsidP="00AE247E">
            <w:pPr>
              <w:jc w:val="both"/>
              <w:rPr>
                <w:i/>
                <w:sz w:val="22"/>
              </w:rPr>
            </w:pPr>
            <w:r>
              <w:rPr>
                <w:i/>
                <w:sz w:val="22"/>
                <w:u w:val="single"/>
              </w:rPr>
              <w:t>OVO 4</w:t>
            </w:r>
            <w:r>
              <w:rPr>
                <w:i/>
                <w:sz w:val="22"/>
              </w:rPr>
              <w:t>: vyhledává typické regionální zvláštnosti přírody</w:t>
            </w:r>
          </w:p>
        </w:tc>
        <w:tc>
          <w:tcPr>
            <w:tcW w:w="3536" w:type="dxa"/>
            <w:tcBorders>
              <w:bottom w:val="single" w:sz="4" w:space="0" w:color="auto"/>
            </w:tcBorders>
          </w:tcPr>
          <w:p w:rsidR="00AE247E" w:rsidRDefault="00AE247E" w:rsidP="00AE247E">
            <w:pPr>
              <w:jc w:val="both"/>
              <w:rPr>
                <w:i/>
                <w:sz w:val="22"/>
                <w:szCs w:val="22"/>
              </w:rPr>
            </w:pPr>
            <w:r>
              <w:rPr>
                <w:i/>
                <w:sz w:val="22"/>
                <w:szCs w:val="22"/>
                <w:u w:val="single"/>
              </w:rPr>
              <w:t>DV</w:t>
            </w:r>
            <w:r>
              <w:rPr>
                <w:i/>
                <w:sz w:val="22"/>
                <w:szCs w:val="22"/>
              </w:rPr>
              <w:t>: zná chráněné krajinné oblasti, území v okolí obce (v nejbližším regi-onu)</w:t>
            </w:r>
          </w:p>
        </w:tc>
        <w:tc>
          <w:tcPr>
            <w:tcW w:w="3535" w:type="dxa"/>
            <w:tcBorders>
              <w:bottom w:val="single" w:sz="4" w:space="0" w:color="auto"/>
            </w:tcBorders>
          </w:tcPr>
          <w:p w:rsidR="00AE247E" w:rsidRPr="00A95327" w:rsidRDefault="00AE247E" w:rsidP="00A95327">
            <w:pPr>
              <w:pStyle w:val="Zkladntext2"/>
              <w:rPr>
                <w:i/>
                <w:iCs/>
              </w:rPr>
            </w:pPr>
            <w:r w:rsidRPr="00A95327">
              <w:rPr>
                <w:i/>
                <w:iCs/>
              </w:rPr>
              <w:t>Okolní krajina:</w:t>
            </w:r>
          </w:p>
          <w:p w:rsidR="00AE247E" w:rsidRDefault="00AE247E" w:rsidP="00F361FC">
            <w:pPr>
              <w:numPr>
                <w:ilvl w:val="0"/>
                <w:numId w:val="103"/>
              </w:numPr>
              <w:jc w:val="both"/>
              <w:rPr>
                <w:iCs/>
                <w:sz w:val="22"/>
                <w:szCs w:val="22"/>
              </w:rPr>
            </w:pPr>
            <w:r>
              <w:rPr>
                <w:iCs/>
                <w:sz w:val="22"/>
                <w:szCs w:val="22"/>
              </w:rPr>
              <w:t>působení lidí na krajinu</w:t>
            </w:r>
          </w:p>
          <w:p w:rsidR="00AE247E" w:rsidRDefault="00AE247E" w:rsidP="00F361FC">
            <w:pPr>
              <w:numPr>
                <w:ilvl w:val="0"/>
                <w:numId w:val="103"/>
              </w:numPr>
              <w:jc w:val="both"/>
              <w:rPr>
                <w:iCs/>
                <w:sz w:val="22"/>
                <w:szCs w:val="22"/>
              </w:rPr>
            </w:pPr>
            <w:r>
              <w:rPr>
                <w:iCs/>
                <w:sz w:val="22"/>
                <w:szCs w:val="22"/>
              </w:rPr>
              <w:t>orientační body – nejvyšší hora, vodstvo</w:t>
            </w:r>
          </w:p>
        </w:tc>
        <w:tc>
          <w:tcPr>
            <w:tcW w:w="3536" w:type="dxa"/>
            <w:tcBorders>
              <w:bottom w:val="single" w:sz="4" w:space="0" w:color="auto"/>
            </w:tcBorders>
          </w:tcPr>
          <w:p w:rsidR="00AE247E" w:rsidRDefault="00AE247E" w:rsidP="00AE247E">
            <w:pPr>
              <w:jc w:val="both"/>
              <w:rPr>
                <w:i/>
                <w:sz w:val="22"/>
                <w:szCs w:val="22"/>
              </w:rPr>
            </w:pPr>
            <w:r>
              <w:rPr>
                <w:i/>
                <w:sz w:val="22"/>
                <w:szCs w:val="22"/>
                <w:u w:val="single"/>
              </w:rPr>
              <w:t>EV 4</w:t>
            </w:r>
            <w:r>
              <w:rPr>
                <w:i/>
                <w:sz w:val="22"/>
                <w:szCs w:val="22"/>
              </w:rPr>
              <w:t>: náš životní styl, životní pro-středí a zdraví</w:t>
            </w:r>
          </w:p>
        </w:tc>
      </w:tr>
      <w:tr w:rsidR="00AE247E" w:rsidTr="00AE247E">
        <w:tc>
          <w:tcPr>
            <w:tcW w:w="3535" w:type="dxa"/>
            <w:tcBorders>
              <w:top w:val="single" w:sz="4" w:space="0" w:color="auto"/>
            </w:tcBorders>
          </w:tcPr>
          <w:p w:rsidR="00AE247E" w:rsidRDefault="00AE247E" w:rsidP="00AE247E">
            <w:pPr>
              <w:jc w:val="both"/>
              <w:rPr>
                <w:i/>
                <w:sz w:val="22"/>
              </w:rPr>
            </w:pPr>
            <w:r>
              <w:rPr>
                <w:i/>
                <w:sz w:val="22"/>
                <w:u w:val="single"/>
              </w:rPr>
              <w:t>OVO 5</w:t>
            </w:r>
            <w:r>
              <w:rPr>
                <w:i/>
                <w:sz w:val="22"/>
              </w:rPr>
              <w:t>: zprostředkuje ostatním zkuše-nosti a zážitky z vlastních cest a po-rovná přírodu v naší vlasti a v jiných zemích</w:t>
            </w:r>
          </w:p>
        </w:tc>
        <w:tc>
          <w:tcPr>
            <w:tcW w:w="3536" w:type="dxa"/>
            <w:tcBorders>
              <w:top w:val="single" w:sz="4" w:space="0" w:color="auto"/>
            </w:tcBorders>
          </w:tcPr>
          <w:p w:rsidR="00AE247E" w:rsidRDefault="00AE247E" w:rsidP="00AE247E">
            <w:pPr>
              <w:jc w:val="both"/>
              <w:rPr>
                <w:i/>
                <w:sz w:val="22"/>
                <w:szCs w:val="22"/>
              </w:rPr>
            </w:pPr>
            <w:r>
              <w:rPr>
                <w:i/>
                <w:sz w:val="22"/>
                <w:szCs w:val="22"/>
                <w:u w:val="single"/>
              </w:rPr>
              <w:t>DV</w:t>
            </w:r>
            <w:r>
              <w:rPr>
                <w:i/>
                <w:sz w:val="22"/>
                <w:szCs w:val="22"/>
              </w:rPr>
              <w:t>: vypravuje  svých prožitcích</w:t>
            </w:r>
          </w:p>
          <w:p w:rsidR="00AE247E" w:rsidRDefault="00AE247E" w:rsidP="00AE247E">
            <w:pPr>
              <w:jc w:val="both"/>
              <w:rPr>
                <w:i/>
                <w:sz w:val="22"/>
                <w:szCs w:val="22"/>
              </w:rPr>
            </w:pPr>
            <w:r>
              <w:rPr>
                <w:i/>
                <w:sz w:val="22"/>
                <w:szCs w:val="22"/>
                <w:u w:val="single"/>
              </w:rPr>
              <w:t>DV</w:t>
            </w:r>
            <w:r>
              <w:rPr>
                <w:i/>
                <w:sz w:val="22"/>
                <w:szCs w:val="22"/>
              </w:rPr>
              <w:t>: porovnává přírodu v okolí svého bydliště s širším okolím (region,kraj)</w:t>
            </w:r>
          </w:p>
        </w:tc>
        <w:tc>
          <w:tcPr>
            <w:tcW w:w="3535" w:type="dxa"/>
            <w:tcBorders>
              <w:top w:val="single" w:sz="4" w:space="0" w:color="auto"/>
            </w:tcBorders>
          </w:tcPr>
          <w:p w:rsidR="00AE247E" w:rsidRPr="00A95327" w:rsidRDefault="00AE247E" w:rsidP="00A95327">
            <w:pPr>
              <w:pStyle w:val="Zkladntext2"/>
              <w:rPr>
                <w:i/>
                <w:iCs/>
              </w:rPr>
            </w:pPr>
            <w:r w:rsidRPr="00A95327">
              <w:rPr>
                <w:i/>
                <w:iCs/>
              </w:rPr>
              <w:t>Okolní krajina:</w:t>
            </w:r>
          </w:p>
          <w:p w:rsidR="00AE247E" w:rsidRDefault="00AE247E" w:rsidP="00F361FC">
            <w:pPr>
              <w:numPr>
                <w:ilvl w:val="0"/>
                <w:numId w:val="104"/>
              </w:numPr>
              <w:jc w:val="both"/>
              <w:rPr>
                <w:iCs/>
                <w:sz w:val="22"/>
                <w:szCs w:val="22"/>
              </w:rPr>
            </w:pPr>
            <w:r>
              <w:rPr>
                <w:iCs/>
                <w:sz w:val="22"/>
                <w:szCs w:val="22"/>
              </w:rPr>
              <w:t>tvary zemského povrchu</w:t>
            </w:r>
          </w:p>
          <w:p w:rsidR="00AE247E" w:rsidRDefault="00AE247E" w:rsidP="00F361FC">
            <w:pPr>
              <w:numPr>
                <w:ilvl w:val="0"/>
                <w:numId w:val="104"/>
              </w:numPr>
              <w:jc w:val="both"/>
              <w:rPr>
                <w:iCs/>
                <w:sz w:val="22"/>
                <w:szCs w:val="22"/>
              </w:rPr>
            </w:pPr>
            <w:r>
              <w:rPr>
                <w:iCs/>
                <w:sz w:val="22"/>
                <w:szCs w:val="22"/>
              </w:rPr>
              <w:t>rozšíření půd, zemědělství</w:t>
            </w:r>
          </w:p>
          <w:p w:rsidR="00AE247E" w:rsidRDefault="00AE247E" w:rsidP="00F361FC">
            <w:pPr>
              <w:numPr>
                <w:ilvl w:val="0"/>
                <w:numId w:val="104"/>
              </w:numPr>
              <w:jc w:val="both"/>
              <w:rPr>
                <w:i/>
                <w:sz w:val="22"/>
                <w:szCs w:val="22"/>
              </w:rPr>
            </w:pPr>
            <w:r>
              <w:rPr>
                <w:iCs/>
                <w:sz w:val="22"/>
                <w:szCs w:val="22"/>
              </w:rPr>
              <w:t>zajímavosti</w:t>
            </w:r>
          </w:p>
        </w:tc>
        <w:tc>
          <w:tcPr>
            <w:tcW w:w="3536" w:type="dxa"/>
            <w:tcBorders>
              <w:top w:val="single" w:sz="4" w:space="0" w:color="auto"/>
            </w:tcBorders>
          </w:tcPr>
          <w:p w:rsidR="00AE247E" w:rsidRDefault="00BF46A7" w:rsidP="00AE247E">
            <w:pPr>
              <w:jc w:val="both"/>
              <w:rPr>
                <w:i/>
                <w:sz w:val="22"/>
                <w:szCs w:val="22"/>
              </w:rPr>
            </w:pPr>
            <w:r>
              <w:rPr>
                <w:i/>
                <w:sz w:val="22"/>
                <w:szCs w:val="22"/>
                <w:u w:val="single"/>
              </w:rPr>
              <w:t>E</w:t>
            </w:r>
            <w:r w:rsidR="00AE247E">
              <w:rPr>
                <w:i/>
                <w:sz w:val="22"/>
                <w:szCs w:val="22"/>
                <w:u w:val="single"/>
              </w:rPr>
              <w:t>V 3</w:t>
            </w:r>
            <w:r w:rsidR="00AE247E">
              <w:rPr>
                <w:i/>
                <w:sz w:val="22"/>
                <w:szCs w:val="22"/>
              </w:rPr>
              <w:t>: zemědělství a životní pro-středí</w:t>
            </w:r>
          </w:p>
        </w:tc>
      </w:tr>
      <w:tr w:rsidR="00AE247E" w:rsidTr="00AE247E">
        <w:trPr>
          <w:trHeight w:val="20"/>
        </w:trPr>
        <w:tc>
          <w:tcPr>
            <w:tcW w:w="14142" w:type="dxa"/>
            <w:gridSpan w:val="4"/>
          </w:tcPr>
          <w:p w:rsidR="00AE247E" w:rsidRDefault="00AE247E" w:rsidP="00A53635">
            <w:pPr>
              <w:pStyle w:val="Zhlav"/>
              <w:tabs>
                <w:tab w:val="clear" w:pos="4536"/>
                <w:tab w:val="clear" w:pos="9072"/>
              </w:tabs>
              <w:jc w:val="center"/>
              <w:rPr>
                <w:iCs/>
              </w:rPr>
            </w:pPr>
            <w:bookmarkStart w:id="210" w:name="_Toc314344254"/>
            <w:r w:rsidRPr="00A53635">
              <w:rPr>
                <w:b/>
                <w:bCs/>
                <w:sz w:val="28"/>
              </w:rPr>
              <w:t>Lidé kolem nás</w:t>
            </w:r>
            <w:bookmarkEnd w:id="210"/>
          </w:p>
        </w:tc>
      </w:tr>
      <w:tr w:rsidR="00AE247E" w:rsidTr="00AE247E">
        <w:tc>
          <w:tcPr>
            <w:tcW w:w="3535" w:type="dxa"/>
            <w:tcBorders>
              <w:bottom w:val="single" w:sz="4" w:space="0" w:color="auto"/>
            </w:tcBorders>
          </w:tcPr>
          <w:p w:rsidR="00AE247E" w:rsidRDefault="00AE247E" w:rsidP="00AE247E">
            <w:pPr>
              <w:pStyle w:val="Zhlav"/>
              <w:tabs>
                <w:tab w:val="clear" w:pos="4536"/>
                <w:tab w:val="clear" w:pos="9072"/>
                <w:tab w:val="left" w:pos="8820"/>
              </w:tabs>
              <w:jc w:val="both"/>
              <w:rPr>
                <w:bCs/>
                <w:i/>
                <w:iCs/>
                <w:sz w:val="22"/>
              </w:rPr>
            </w:pPr>
            <w:r>
              <w:rPr>
                <w:bCs/>
                <w:i/>
                <w:iCs/>
                <w:sz w:val="22"/>
                <w:u w:val="single"/>
              </w:rPr>
              <w:t>OVO 8</w:t>
            </w:r>
            <w:r>
              <w:rPr>
                <w:bCs/>
                <w:i/>
                <w:iCs/>
                <w:sz w:val="22"/>
              </w:rPr>
              <w:t>: rozlišuje základní rozdíly mezi jednotlivci</w:t>
            </w:r>
          </w:p>
        </w:tc>
        <w:tc>
          <w:tcPr>
            <w:tcW w:w="3536" w:type="dxa"/>
            <w:tcBorders>
              <w:bottom w:val="single" w:sz="4" w:space="0" w:color="auto"/>
            </w:tcBorders>
          </w:tcPr>
          <w:p w:rsidR="00AE247E" w:rsidRDefault="00AE247E" w:rsidP="00AE247E">
            <w:pPr>
              <w:pStyle w:val="MezititulekRVPZV12bTunZarovnatdoblokuPrvndek1cmPed6Char"/>
              <w:tabs>
                <w:tab w:val="clear" w:pos="567"/>
                <w:tab w:val="left" w:pos="8820"/>
              </w:tabs>
              <w:jc w:val="both"/>
              <w:rPr>
                <w:b w:val="0"/>
                <w:bCs/>
                <w:i/>
                <w:iCs/>
                <w:sz w:val="22"/>
                <w:szCs w:val="22"/>
              </w:rPr>
            </w:pPr>
            <w:r>
              <w:rPr>
                <w:b w:val="0"/>
                <w:bCs/>
                <w:i/>
                <w:iCs/>
                <w:sz w:val="22"/>
                <w:szCs w:val="22"/>
                <w:u w:val="single"/>
              </w:rPr>
              <w:t>DV</w:t>
            </w:r>
            <w:r>
              <w:rPr>
                <w:b w:val="0"/>
                <w:bCs/>
                <w:i/>
                <w:iCs/>
                <w:sz w:val="22"/>
                <w:szCs w:val="22"/>
              </w:rPr>
              <w:t>: zná členy své rodiny a zná jejich role v rodině</w:t>
            </w:r>
          </w:p>
          <w:p w:rsidR="00AE247E" w:rsidRDefault="00AE247E" w:rsidP="00AE247E">
            <w:pPr>
              <w:pStyle w:val="MezititulekRVPZV12bTunZarovnatdoblokuPrvndek1cmPed6Char"/>
              <w:tabs>
                <w:tab w:val="clear" w:pos="567"/>
                <w:tab w:val="left" w:pos="8820"/>
              </w:tabs>
              <w:jc w:val="both"/>
              <w:rPr>
                <w:b w:val="0"/>
                <w:bCs/>
                <w:i/>
                <w:iCs/>
                <w:sz w:val="22"/>
                <w:szCs w:val="22"/>
              </w:rPr>
            </w:pPr>
            <w:r>
              <w:rPr>
                <w:b w:val="0"/>
                <w:bCs/>
                <w:i/>
                <w:iCs/>
                <w:sz w:val="22"/>
                <w:szCs w:val="22"/>
                <w:u w:val="single"/>
              </w:rPr>
              <w:t>DV</w:t>
            </w:r>
            <w:r>
              <w:rPr>
                <w:b w:val="0"/>
                <w:bCs/>
                <w:i/>
                <w:iCs/>
                <w:sz w:val="22"/>
                <w:szCs w:val="22"/>
              </w:rPr>
              <w:t>: uvědomuje si mezigenerační vztahy (nejbližší příbuzenstvo)</w:t>
            </w:r>
          </w:p>
          <w:p w:rsidR="00AE247E" w:rsidRDefault="00AE247E" w:rsidP="00AE247E">
            <w:pPr>
              <w:pStyle w:val="MezititulekRVPZV12bTunZarovnatdoblokuPrvndek1cmPed6Char"/>
              <w:tabs>
                <w:tab w:val="clear" w:pos="567"/>
                <w:tab w:val="left" w:pos="8820"/>
              </w:tabs>
              <w:jc w:val="both"/>
              <w:rPr>
                <w:b w:val="0"/>
                <w:bCs/>
                <w:i/>
                <w:iCs/>
                <w:sz w:val="22"/>
                <w:szCs w:val="22"/>
              </w:rPr>
            </w:pPr>
            <w:r>
              <w:rPr>
                <w:b w:val="0"/>
                <w:bCs/>
                <w:i/>
                <w:iCs/>
                <w:sz w:val="22"/>
                <w:szCs w:val="22"/>
                <w:u w:val="single"/>
              </w:rPr>
              <w:t>DV</w:t>
            </w:r>
            <w:r>
              <w:rPr>
                <w:b w:val="0"/>
                <w:bCs/>
                <w:i/>
                <w:iCs/>
                <w:sz w:val="22"/>
                <w:szCs w:val="22"/>
              </w:rPr>
              <w:t>: umí vysvětlit jednotlivé zamě-</w:t>
            </w:r>
            <w:r>
              <w:rPr>
                <w:b w:val="0"/>
                <w:bCs/>
                <w:i/>
                <w:iCs/>
                <w:sz w:val="22"/>
                <w:szCs w:val="22"/>
              </w:rPr>
              <w:lastRenderedPageBreak/>
              <w:t>stnání členů rodiny</w:t>
            </w:r>
          </w:p>
          <w:p w:rsidR="00AE247E" w:rsidRDefault="00AE247E" w:rsidP="00AE247E">
            <w:pPr>
              <w:pStyle w:val="MezititulekRVPZV12bTunZarovnatdoblokuPrvndek1cmPed6Char"/>
              <w:tabs>
                <w:tab w:val="clear" w:pos="567"/>
                <w:tab w:val="left" w:pos="8820"/>
              </w:tabs>
              <w:jc w:val="both"/>
              <w:rPr>
                <w:b w:val="0"/>
                <w:bCs/>
                <w:i/>
                <w:iCs/>
                <w:sz w:val="22"/>
                <w:szCs w:val="22"/>
              </w:rPr>
            </w:pPr>
            <w:r>
              <w:rPr>
                <w:b w:val="0"/>
                <w:bCs/>
                <w:i/>
                <w:iCs/>
                <w:sz w:val="22"/>
                <w:szCs w:val="22"/>
                <w:u w:val="single"/>
              </w:rPr>
              <w:t>DV</w:t>
            </w:r>
            <w:r>
              <w:rPr>
                <w:b w:val="0"/>
                <w:bCs/>
                <w:i/>
                <w:iCs/>
                <w:sz w:val="22"/>
                <w:szCs w:val="22"/>
              </w:rPr>
              <w:t>: popisuje volný čas rodiny, kolik volného času tráví rodina pohromadě, kolik času má každý člen rodiny na své zájmy</w:t>
            </w:r>
          </w:p>
          <w:p w:rsidR="00AE247E" w:rsidRDefault="00AE247E" w:rsidP="00AE247E">
            <w:pPr>
              <w:pStyle w:val="MezititulekRVPZV12bTunZarovnatdoblokuPrvndek1cmPed6Char"/>
              <w:tabs>
                <w:tab w:val="clear" w:pos="567"/>
                <w:tab w:val="left" w:pos="8820"/>
              </w:tabs>
              <w:jc w:val="both"/>
              <w:rPr>
                <w:b w:val="0"/>
                <w:bCs/>
                <w:i/>
                <w:iCs/>
                <w:sz w:val="22"/>
                <w:szCs w:val="22"/>
              </w:rPr>
            </w:pPr>
            <w:r>
              <w:rPr>
                <w:b w:val="0"/>
                <w:bCs/>
                <w:i/>
                <w:iCs/>
                <w:sz w:val="22"/>
                <w:szCs w:val="22"/>
                <w:u w:val="single"/>
              </w:rPr>
              <w:t>DV</w:t>
            </w:r>
            <w:r>
              <w:rPr>
                <w:b w:val="0"/>
                <w:bCs/>
                <w:i/>
                <w:iCs/>
                <w:sz w:val="22"/>
                <w:szCs w:val="22"/>
              </w:rPr>
              <w:t>: definuje rodinná pravidla sluš-ného chování</w:t>
            </w:r>
          </w:p>
          <w:p w:rsidR="00AE247E" w:rsidRDefault="00AE247E" w:rsidP="00AE247E">
            <w:pPr>
              <w:pStyle w:val="MezititulekRVPZV12bTunZarovnatdoblokuPrvndek1cmPed6Char"/>
              <w:tabs>
                <w:tab w:val="clear" w:pos="567"/>
                <w:tab w:val="left" w:pos="8820"/>
              </w:tabs>
              <w:jc w:val="both"/>
              <w:rPr>
                <w:b w:val="0"/>
                <w:bCs/>
                <w:i/>
                <w:iCs/>
                <w:sz w:val="22"/>
              </w:rPr>
            </w:pPr>
            <w:r>
              <w:rPr>
                <w:b w:val="0"/>
                <w:bCs/>
                <w:i/>
                <w:iCs/>
                <w:sz w:val="22"/>
                <w:u w:val="single"/>
              </w:rPr>
              <w:t>DV</w:t>
            </w:r>
            <w:r>
              <w:rPr>
                <w:b w:val="0"/>
                <w:bCs/>
                <w:i/>
                <w:iCs/>
                <w:sz w:val="22"/>
              </w:rPr>
              <w:t>: pojmenuje svoji pomoc slabším členům rodiny</w:t>
            </w:r>
          </w:p>
        </w:tc>
        <w:tc>
          <w:tcPr>
            <w:tcW w:w="3535" w:type="dxa"/>
            <w:tcBorders>
              <w:bottom w:val="single" w:sz="4" w:space="0" w:color="auto"/>
            </w:tcBorders>
          </w:tcPr>
          <w:p w:rsidR="00AE247E" w:rsidRDefault="00AE247E" w:rsidP="00AE247E">
            <w:pPr>
              <w:tabs>
                <w:tab w:val="left" w:pos="8820"/>
              </w:tabs>
              <w:jc w:val="both"/>
              <w:rPr>
                <w:bCs/>
                <w:sz w:val="22"/>
                <w:szCs w:val="22"/>
              </w:rPr>
            </w:pPr>
            <w:r>
              <w:rPr>
                <w:bCs/>
                <w:sz w:val="22"/>
                <w:szCs w:val="22"/>
              </w:rPr>
              <w:lastRenderedPageBreak/>
              <w:t>Rodina: role v rodině, příbuzenské a mezigenerační vztahy, život a fun-kce rodiny, zaměstnání a volný čas</w:t>
            </w:r>
          </w:p>
          <w:p w:rsidR="00AE247E" w:rsidRDefault="00AE247E" w:rsidP="00AE247E">
            <w:pPr>
              <w:tabs>
                <w:tab w:val="left" w:pos="8820"/>
              </w:tabs>
              <w:jc w:val="both"/>
              <w:rPr>
                <w:bCs/>
                <w:i/>
                <w:iCs/>
                <w:sz w:val="22"/>
                <w:szCs w:val="22"/>
              </w:rPr>
            </w:pPr>
            <w:r>
              <w:rPr>
                <w:bCs/>
                <w:sz w:val="22"/>
                <w:szCs w:val="22"/>
              </w:rPr>
              <w:t>Chování lidí: vlastnosti lidí, pomoc slabším, pravidla slušného chování</w:t>
            </w:r>
          </w:p>
        </w:tc>
        <w:tc>
          <w:tcPr>
            <w:tcW w:w="3536" w:type="dxa"/>
            <w:tcBorders>
              <w:bottom w:val="single" w:sz="4" w:space="0" w:color="auto"/>
            </w:tcBorders>
          </w:tcPr>
          <w:p w:rsidR="00AE247E" w:rsidRDefault="00AE247E" w:rsidP="00AE247E">
            <w:pPr>
              <w:tabs>
                <w:tab w:val="left" w:pos="8820"/>
              </w:tabs>
              <w:jc w:val="both"/>
              <w:rPr>
                <w:bCs/>
                <w:i/>
                <w:iCs/>
                <w:sz w:val="22"/>
                <w:szCs w:val="22"/>
              </w:rPr>
            </w:pPr>
            <w:r>
              <w:rPr>
                <w:bCs/>
                <w:i/>
                <w:iCs/>
                <w:sz w:val="22"/>
                <w:szCs w:val="22"/>
                <w:u w:val="single"/>
              </w:rPr>
              <w:t>OSV 3</w:t>
            </w:r>
            <w:r>
              <w:rPr>
                <w:bCs/>
                <w:i/>
                <w:iCs/>
                <w:sz w:val="22"/>
                <w:szCs w:val="22"/>
              </w:rPr>
              <w:t>: plánování učení a hry, stanovování osobních cílů</w:t>
            </w:r>
          </w:p>
          <w:p w:rsidR="00AE247E" w:rsidRDefault="00AE247E" w:rsidP="00AE247E">
            <w:pPr>
              <w:tabs>
                <w:tab w:val="left" w:pos="8820"/>
              </w:tabs>
              <w:jc w:val="both"/>
              <w:rPr>
                <w:bCs/>
                <w:i/>
                <w:iCs/>
                <w:sz w:val="22"/>
                <w:szCs w:val="22"/>
              </w:rPr>
            </w:pPr>
            <w:r>
              <w:rPr>
                <w:bCs/>
                <w:i/>
                <w:iCs/>
                <w:sz w:val="22"/>
                <w:szCs w:val="22"/>
                <w:u w:val="single"/>
              </w:rPr>
              <w:t>OSV 7</w:t>
            </w:r>
            <w:r>
              <w:rPr>
                <w:bCs/>
                <w:i/>
                <w:iCs/>
                <w:sz w:val="22"/>
                <w:szCs w:val="22"/>
              </w:rPr>
              <w:t>: péče o dobré vztahy v rodině (třídě), respektování, podpora, pomoc</w:t>
            </w:r>
          </w:p>
        </w:tc>
      </w:tr>
      <w:tr w:rsidR="00AE247E" w:rsidTr="00AE247E">
        <w:tc>
          <w:tcPr>
            <w:tcW w:w="3535" w:type="dxa"/>
            <w:tcBorders>
              <w:top w:val="single" w:sz="4" w:space="0" w:color="auto"/>
            </w:tcBorders>
          </w:tcPr>
          <w:p w:rsidR="00AE247E" w:rsidRDefault="00AE247E" w:rsidP="00AE247E">
            <w:pPr>
              <w:tabs>
                <w:tab w:val="left" w:pos="8820"/>
              </w:tabs>
              <w:jc w:val="both"/>
              <w:rPr>
                <w:i/>
                <w:sz w:val="22"/>
              </w:rPr>
            </w:pPr>
            <w:r>
              <w:rPr>
                <w:i/>
                <w:sz w:val="22"/>
                <w:u w:val="single"/>
              </w:rPr>
              <w:lastRenderedPageBreak/>
              <w:t>OVO 9</w:t>
            </w:r>
            <w:r>
              <w:rPr>
                <w:i/>
                <w:sz w:val="22"/>
              </w:rPr>
              <w:t>: rozpozná ve svém okolí jednání a chování (ve vztahu k příro-dě), která se tolerovat nemohou</w:t>
            </w:r>
          </w:p>
        </w:tc>
        <w:tc>
          <w:tcPr>
            <w:tcW w:w="3536" w:type="dxa"/>
            <w:tcBorders>
              <w:top w:val="single" w:sz="4" w:space="0" w:color="auto"/>
            </w:tcBorders>
          </w:tcPr>
          <w:p w:rsidR="00AE247E" w:rsidRDefault="00AE247E" w:rsidP="00AE247E">
            <w:pPr>
              <w:tabs>
                <w:tab w:val="left" w:pos="8820"/>
              </w:tabs>
              <w:jc w:val="both"/>
              <w:rPr>
                <w:i/>
                <w:sz w:val="22"/>
                <w:szCs w:val="22"/>
              </w:rPr>
            </w:pPr>
            <w:r>
              <w:rPr>
                <w:i/>
                <w:sz w:val="22"/>
                <w:szCs w:val="22"/>
                <w:u w:val="single"/>
              </w:rPr>
              <w:t>DV</w:t>
            </w:r>
            <w:r>
              <w:rPr>
                <w:i/>
                <w:sz w:val="22"/>
                <w:szCs w:val="22"/>
              </w:rPr>
              <w:t>: zná zásady ochrany životního prostředí</w:t>
            </w:r>
          </w:p>
          <w:p w:rsidR="00AE247E" w:rsidRDefault="00AE247E" w:rsidP="00AE247E">
            <w:pPr>
              <w:tabs>
                <w:tab w:val="left" w:pos="8820"/>
              </w:tabs>
              <w:jc w:val="both"/>
              <w:rPr>
                <w:i/>
                <w:sz w:val="22"/>
                <w:szCs w:val="22"/>
              </w:rPr>
            </w:pPr>
            <w:r>
              <w:rPr>
                <w:i/>
                <w:sz w:val="22"/>
                <w:szCs w:val="22"/>
                <w:u w:val="single"/>
              </w:rPr>
              <w:t>DV</w:t>
            </w:r>
            <w:r>
              <w:rPr>
                <w:i/>
                <w:sz w:val="22"/>
                <w:szCs w:val="22"/>
              </w:rPr>
              <w:t>: začíná si uvědomovat důležitost třídění odpadu (informační zdroje)</w:t>
            </w:r>
          </w:p>
          <w:p w:rsidR="00AE247E" w:rsidRDefault="00AE247E" w:rsidP="00AE247E">
            <w:pPr>
              <w:tabs>
                <w:tab w:val="left" w:pos="8820"/>
              </w:tabs>
              <w:jc w:val="both"/>
              <w:rPr>
                <w:i/>
                <w:sz w:val="22"/>
                <w:szCs w:val="22"/>
              </w:rPr>
            </w:pPr>
            <w:r>
              <w:rPr>
                <w:i/>
                <w:sz w:val="22"/>
                <w:szCs w:val="22"/>
                <w:u w:val="single"/>
              </w:rPr>
              <w:t>DV</w:t>
            </w:r>
            <w:r>
              <w:rPr>
                <w:i/>
                <w:sz w:val="22"/>
                <w:szCs w:val="22"/>
              </w:rPr>
              <w:t>: uvědomuje si rozdíl mezi sou-kromým a státním</w:t>
            </w:r>
          </w:p>
          <w:p w:rsidR="00AE247E" w:rsidRDefault="00AE247E" w:rsidP="00AE247E">
            <w:pPr>
              <w:tabs>
                <w:tab w:val="left" w:pos="8820"/>
              </w:tabs>
              <w:jc w:val="both"/>
              <w:rPr>
                <w:i/>
                <w:sz w:val="22"/>
                <w:szCs w:val="22"/>
              </w:rPr>
            </w:pPr>
            <w:r>
              <w:rPr>
                <w:i/>
                <w:sz w:val="22"/>
                <w:szCs w:val="22"/>
                <w:u w:val="single"/>
              </w:rPr>
              <w:t>DV</w:t>
            </w:r>
            <w:r>
              <w:rPr>
                <w:i/>
                <w:sz w:val="22"/>
                <w:szCs w:val="22"/>
              </w:rPr>
              <w:t>: posuzuje a hodnotí chování lidí ve vztahu k</w:t>
            </w:r>
            <w:r w:rsidR="00EF35EB">
              <w:rPr>
                <w:i/>
                <w:sz w:val="22"/>
                <w:szCs w:val="22"/>
              </w:rPr>
              <w:t> </w:t>
            </w:r>
            <w:r>
              <w:rPr>
                <w:i/>
                <w:sz w:val="22"/>
                <w:szCs w:val="22"/>
              </w:rPr>
              <w:t>přírodě</w:t>
            </w:r>
          </w:p>
        </w:tc>
        <w:tc>
          <w:tcPr>
            <w:tcW w:w="3535" w:type="dxa"/>
            <w:tcBorders>
              <w:top w:val="single" w:sz="4" w:space="0" w:color="auto"/>
            </w:tcBorders>
          </w:tcPr>
          <w:p w:rsidR="00AE247E" w:rsidRDefault="00AE247E" w:rsidP="00AE247E">
            <w:pPr>
              <w:tabs>
                <w:tab w:val="left" w:pos="8820"/>
              </w:tabs>
              <w:jc w:val="both"/>
              <w:rPr>
                <w:iCs/>
                <w:sz w:val="22"/>
                <w:szCs w:val="22"/>
              </w:rPr>
            </w:pPr>
            <w:r>
              <w:rPr>
                <w:iCs/>
                <w:sz w:val="22"/>
                <w:szCs w:val="22"/>
              </w:rPr>
              <w:t>Chování lidí:</w:t>
            </w:r>
          </w:p>
          <w:p w:rsidR="00AE247E" w:rsidRDefault="00AE247E" w:rsidP="00F361FC">
            <w:pPr>
              <w:numPr>
                <w:ilvl w:val="0"/>
                <w:numId w:val="105"/>
              </w:numPr>
              <w:tabs>
                <w:tab w:val="left" w:pos="8820"/>
              </w:tabs>
              <w:jc w:val="both"/>
              <w:rPr>
                <w:iCs/>
                <w:sz w:val="22"/>
                <w:szCs w:val="22"/>
              </w:rPr>
            </w:pPr>
            <w:r>
              <w:rPr>
                <w:iCs/>
                <w:sz w:val="22"/>
                <w:szCs w:val="22"/>
              </w:rPr>
              <w:t>Ochrana životního prostředí</w:t>
            </w:r>
          </w:p>
          <w:p w:rsidR="00AE247E" w:rsidRPr="006F23A2" w:rsidRDefault="00AE247E" w:rsidP="00F361FC">
            <w:pPr>
              <w:numPr>
                <w:ilvl w:val="0"/>
                <w:numId w:val="105"/>
              </w:numPr>
              <w:tabs>
                <w:tab w:val="left" w:pos="8820"/>
              </w:tabs>
              <w:jc w:val="both"/>
              <w:rPr>
                <w:iCs/>
                <w:sz w:val="22"/>
                <w:szCs w:val="22"/>
              </w:rPr>
            </w:pPr>
            <w:r w:rsidRPr="006F23A2">
              <w:rPr>
                <w:iCs/>
                <w:sz w:val="22"/>
                <w:szCs w:val="22"/>
              </w:rPr>
              <w:t>Třídění odpadu</w:t>
            </w:r>
          </w:p>
          <w:p w:rsidR="00AE247E" w:rsidRDefault="00AE247E" w:rsidP="00F361FC">
            <w:pPr>
              <w:numPr>
                <w:ilvl w:val="0"/>
                <w:numId w:val="105"/>
              </w:numPr>
              <w:tabs>
                <w:tab w:val="left" w:pos="8820"/>
              </w:tabs>
              <w:jc w:val="both"/>
              <w:rPr>
                <w:iCs/>
                <w:sz w:val="22"/>
                <w:szCs w:val="22"/>
              </w:rPr>
            </w:pPr>
            <w:r>
              <w:rPr>
                <w:iCs/>
                <w:sz w:val="22"/>
                <w:szCs w:val="22"/>
              </w:rPr>
              <w:t>Právo a spravedlnost ve vztahu k přírodě</w:t>
            </w:r>
          </w:p>
          <w:p w:rsidR="00AE247E" w:rsidRDefault="00AE247E" w:rsidP="00F361FC">
            <w:pPr>
              <w:numPr>
                <w:ilvl w:val="0"/>
                <w:numId w:val="105"/>
              </w:numPr>
              <w:tabs>
                <w:tab w:val="left" w:pos="8820"/>
              </w:tabs>
              <w:jc w:val="both"/>
              <w:rPr>
                <w:i/>
                <w:sz w:val="22"/>
                <w:szCs w:val="22"/>
              </w:rPr>
            </w:pPr>
            <w:r>
              <w:rPr>
                <w:iCs/>
                <w:sz w:val="22"/>
                <w:szCs w:val="22"/>
              </w:rPr>
              <w:t>Základní globální problémy – problémy životního prostředí, problémy konzumní společnosti</w:t>
            </w:r>
          </w:p>
        </w:tc>
        <w:tc>
          <w:tcPr>
            <w:tcW w:w="3536" w:type="dxa"/>
            <w:tcBorders>
              <w:top w:val="single" w:sz="4" w:space="0" w:color="auto"/>
            </w:tcBorders>
          </w:tcPr>
          <w:p w:rsidR="00AE247E" w:rsidRDefault="00AE247E" w:rsidP="00AE247E">
            <w:pPr>
              <w:tabs>
                <w:tab w:val="left" w:pos="8820"/>
              </w:tabs>
              <w:jc w:val="both"/>
              <w:rPr>
                <w:i/>
                <w:sz w:val="22"/>
                <w:szCs w:val="22"/>
              </w:rPr>
            </w:pPr>
            <w:r>
              <w:rPr>
                <w:i/>
                <w:sz w:val="22"/>
                <w:szCs w:val="22"/>
                <w:u w:val="single"/>
              </w:rPr>
              <w:t>EV 3</w:t>
            </w:r>
            <w:r>
              <w:rPr>
                <w:i/>
                <w:sz w:val="22"/>
                <w:szCs w:val="22"/>
              </w:rPr>
              <w:t>: odpady a hospodaření s odpa-dy, ochrana přírody,</w:t>
            </w:r>
          </w:p>
          <w:p w:rsidR="00AE247E" w:rsidRDefault="00AE247E" w:rsidP="00AE247E">
            <w:pPr>
              <w:tabs>
                <w:tab w:val="left" w:pos="8820"/>
              </w:tabs>
              <w:jc w:val="both"/>
              <w:rPr>
                <w:i/>
                <w:sz w:val="22"/>
                <w:szCs w:val="22"/>
              </w:rPr>
            </w:pPr>
            <w:r>
              <w:rPr>
                <w:i/>
                <w:sz w:val="22"/>
                <w:szCs w:val="22"/>
                <w:u w:val="single"/>
              </w:rPr>
              <w:t>EV 4</w:t>
            </w:r>
            <w:r>
              <w:rPr>
                <w:i/>
                <w:sz w:val="22"/>
                <w:szCs w:val="22"/>
              </w:rPr>
              <w:t>: ekologický problém a způsoby řešení</w:t>
            </w:r>
          </w:p>
        </w:tc>
      </w:tr>
      <w:tr w:rsidR="00AE247E" w:rsidTr="00AE247E">
        <w:tc>
          <w:tcPr>
            <w:tcW w:w="3535" w:type="dxa"/>
            <w:tcBorders>
              <w:top w:val="single" w:sz="4" w:space="0" w:color="auto"/>
            </w:tcBorders>
          </w:tcPr>
          <w:p w:rsidR="00AE247E" w:rsidRDefault="00AE247E" w:rsidP="00AE247E">
            <w:pPr>
              <w:tabs>
                <w:tab w:val="left" w:pos="8820"/>
              </w:tabs>
              <w:jc w:val="both"/>
              <w:rPr>
                <w:i/>
                <w:sz w:val="22"/>
              </w:rPr>
            </w:pPr>
            <w:r>
              <w:rPr>
                <w:i/>
                <w:sz w:val="22"/>
                <w:u w:val="single"/>
              </w:rPr>
              <w:t>OVO 11</w:t>
            </w:r>
            <w:r>
              <w:rPr>
                <w:i/>
                <w:sz w:val="22"/>
              </w:rPr>
              <w:t>: poukáže v nejbližším přírodním a společenském prostředí na změny a problémy, navrhne zlepšení životního prostředí obce</w:t>
            </w:r>
          </w:p>
        </w:tc>
        <w:tc>
          <w:tcPr>
            <w:tcW w:w="3536" w:type="dxa"/>
            <w:tcBorders>
              <w:top w:val="single" w:sz="4" w:space="0" w:color="auto"/>
            </w:tcBorders>
          </w:tcPr>
          <w:p w:rsidR="00AE247E" w:rsidRDefault="00AE247E" w:rsidP="00AE247E">
            <w:pPr>
              <w:jc w:val="both"/>
              <w:rPr>
                <w:i/>
                <w:sz w:val="22"/>
              </w:rPr>
            </w:pPr>
            <w:r>
              <w:rPr>
                <w:i/>
                <w:sz w:val="22"/>
                <w:u w:val="single"/>
              </w:rPr>
              <w:t>DV</w:t>
            </w:r>
            <w:r>
              <w:rPr>
                <w:i/>
                <w:sz w:val="22"/>
              </w:rPr>
              <w:t>: uvědomuje si odpovědnost lidí za ochranu rostlin a živočichů</w:t>
            </w:r>
          </w:p>
          <w:p w:rsidR="00AE247E" w:rsidRDefault="00AE247E" w:rsidP="00AE247E">
            <w:pPr>
              <w:ind w:left="57"/>
              <w:jc w:val="both"/>
              <w:rPr>
                <w:i/>
                <w:sz w:val="22"/>
              </w:rPr>
            </w:pPr>
            <w:r>
              <w:rPr>
                <w:i/>
                <w:sz w:val="22"/>
                <w:u w:val="single"/>
              </w:rPr>
              <w:t>DV</w:t>
            </w:r>
            <w:r>
              <w:rPr>
                <w:i/>
                <w:sz w:val="22"/>
              </w:rPr>
              <w:t>: aktivně se zapojuje při ochraně přírody ve svém okolí</w:t>
            </w:r>
          </w:p>
          <w:p w:rsidR="00AE247E" w:rsidRDefault="00AE247E" w:rsidP="00AE247E">
            <w:pPr>
              <w:ind w:left="57"/>
              <w:jc w:val="both"/>
              <w:rPr>
                <w:i/>
                <w:sz w:val="22"/>
              </w:rPr>
            </w:pPr>
            <w:r>
              <w:rPr>
                <w:i/>
                <w:sz w:val="22"/>
                <w:u w:val="single"/>
              </w:rPr>
              <w:t>DV</w:t>
            </w:r>
            <w:r>
              <w:rPr>
                <w:i/>
                <w:sz w:val="22"/>
              </w:rPr>
              <w:t>: chová se v chráněných oblastech podle zásad, které ukládá návštěvní řád</w:t>
            </w:r>
          </w:p>
          <w:p w:rsidR="00AE247E" w:rsidRDefault="00AE247E" w:rsidP="00AE247E">
            <w:pPr>
              <w:jc w:val="both"/>
              <w:rPr>
                <w:i/>
                <w:sz w:val="22"/>
              </w:rPr>
            </w:pPr>
            <w:r>
              <w:rPr>
                <w:i/>
                <w:sz w:val="22"/>
                <w:u w:val="single"/>
              </w:rPr>
              <w:t>DV</w:t>
            </w:r>
            <w:r>
              <w:rPr>
                <w:i/>
                <w:sz w:val="22"/>
              </w:rPr>
              <w:t>: aplikuje jednoduché třídění od-padu</w:t>
            </w:r>
          </w:p>
          <w:p w:rsidR="00AE247E" w:rsidRDefault="00AE247E" w:rsidP="00AE247E">
            <w:pPr>
              <w:ind w:left="57"/>
              <w:jc w:val="both"/>
              <w:rPr>
                <w:i/>
                <w:sz w:val="22"/>
              </w:rPr>
            </w:pPr>
            <w:r>
              <w:rPr>
                <w:i/>
                <w:sz w:val="22"/>
                <w:u w:val="single"/>
              </w:rPr>
              <w:t>DV</w:t>
            </w:r>
            <w:r>
              <w:rPr>
                <w:i/>
                <w:sz w:val="22"/>
              </w:rPr>
              <w:t>: uvědomuje si živelné pohromy a ekologické katastrofy</w:t>
            </w:r>
          </w:p>
          <w:p w:rsidR="00AE247E" w:rsidRDefault="00AE247E" w:rsidP="00AE247E">
            <w:pPr>
              <w:ind w:left="57"/>
              <w:jc w:val="both"/>
              <w:rPr>
                <w:i/>
                <w:sz w:val="22"/>
              </w:rPr>
            </w:pPr>
            <w:r>
              <w:rPr>
                <w:i/>
                <w:sz w:val="22"/>
                <w:u w:val="single"/>
              </w:rPr>
              <w:t>DV</w:t>
            </w:r>
            <w:r>
              <w:rPr>
                <w:i/>
                <w:sz w:val="22"/>
              </w:rPr>
              <w:t>: důležitost šetření elektrickou energií a pitnou vodou</w:t>
            </w:r>
          </w:p>
          <w:p w:rsidR="00AE247E" w:rsidRDefault="00AE247E" w:rsidP="00AE247E">
            <w:pPr>
              <w:ind w:left="57"/>
              <w:jc w:val="both"/>
              <w:rPr>
                <w:i/>
                <w:sz w:val="22"/>
              </w:rPr>
            </w:pPr>
            <w:r>
              <w:rPr>
                <w:i/>
                <w:sz w:val="22"/>
                <w:u w:val="single"/>
              </w:rPr>
              <w:t>DV</w:t>
            </w:r>
            <w:r>
              <w:rPr>
                <w:i/>
                <w:sz w:val="22"/>
              </w:rPr>
              <w:t>: znečištění ovzduší, vhodné cho-vání v případě zvýšené koncentrace</w:t>
            </w:r>
          </w:p>
          <w:p w:rsidR="00AE247E" w:rsidRDefault="00AE247E" w:rsidP="00AE247E">
            <w:pPr>
              <w:ind w:left="57"/>
              <w:jc w:val="both"/>
              <w:rPr>
                <w:i/>
                <w:sz w:val="22"/>
              </w:rPr>
            </w:pPr>
            <w:r>
              <w:rPr>
                <w:i/>
                <w:sz w:val="22"/>
                <w:u w:val="single"/>
              </w:rPr>
              <w:t>DV</w:t>
            </w:r>
            <w:r>
              <w:rPr>
                <w:i/>
                <w:sz w:val="22"/>
              </w:rPr>
              <w:t>: ekologické druhy dopravy</w:t>
            </w:r>
          </w:p>
          <w:p w:rsidR="00AE247E" w:rsidRDefault="00AE247E" w:rsidP="00AE247E">
            <w:pPr>
              <w:ind w:left="57"/>
              <w:jc w:val="both"/>
              <w:rPr>
                <w:i/>
                <w:sz w:val="22"/>
              </w:rPr>
            </w:pPr>
            <w:r>
              <w:rPr>
                <w:i/>
                <w:sz w:val="22"/>
                <w:u w:val="single"/>
              </w:rPr>
              <w:lastRenderedPageBreak/>
              <w:t>DV</w:t>
            </w:r>
            <w:r>
              <w:rPr>
                <w:i/>
                <w:sz w:val="22"/>
              </w:rPr>
              <w:t>: opatření prováděná pro zlepšení životního prostředí obce (regionu)</w:t>
            </w:r>
          </w:p>
        </w:tc>
        <w:tc>
          <w:tcPr>
            <w:tcW w:w="3535" w:type="dxa"/>
            <w:tcBorders>
              <w:top w:val="single" w:sz="4" w:space="0" w:color="auto"/>
            </w:tcBorders>
          </w:tcPr>
          <w:p w:rsidR="00AE247E" w:rsidRDefault="00AE247E" w:rsidP="00AE247E">
            <w:pPr>
              <w:pStyle w:val="Zkladntextodsazen4"/>
              <w:numPr>
                <w:ilvl w:val="0"/>
                <w:numId w:val="0"/>
              </w:numPr>
              <w:tabs>
                <w:tab w:val="left" w:pos="8820"/>
              </w:tabs>
              <w:jc w:val="both"/>
              <w:rPr>
                <w:iCs/>
                <w:sz w:val="22"/>
                <w:szCs w:val="22"/>
              </w:rPr>
            </w:pPr>
            <w:r>
              <w:rPr>
                <w:iCs/>
                <w:sz w:val="22"/>
                <w:szCs w:val="22"/>
              </w:rPr>
              <w:lastRenderedPageBreak/>
              <w:t>Právo a spravedlnost:</w:t>
            </w:r>
          </w:p>
          <w:p w:rsidR="00AE247E" w:rsidRDefault="00AE247E" w:rsidP="00F361FC">
            <w:pPr>
              <w:pStyle w:val="Zkladntextodsazen4"/>
              <w:numPr>
                <w:ilvl w:val="0"/>
                <w:numId w:val="106"/>
              </w:numPr>
              <w:tabs>
                <w:tab w:val="left" w:pos="8820"/>
              </w:tabs>
              <w:jc w:val="both"/>
              <w:rPr>
                <w:iCs/>
                <w:sz w:val="22"/>
                <w:szCs w:val="22"/>
              </w:rPr>
            </w:pPr>
            <w:r>
              <w:rPr>
                <w:iCs/>
                <w:sz w:val="22"/>
                <w:szCs w:val="22"/>
              </w:rPr>
              <w:t>ohleduplné chování k přírodě a ochrana přírody, chování lidí ve vztahu k přírodě</w:t>
            </w:r>
          </w:p>
          <w:p w:rsidR="00AE247E" w:rsidRDefault="00AE247E" w:rsidP="00AE247E">
            <w:pPr>
              <w:pStyle w:val="Zkladntextodsazen4"/>
              <w:numPr>
                <w:ilvl w:val="0"/>
                <w:numId w:val="0"/>
              </w:numPr>
              <w:tabs>
                <w:tab w:val="left" w:pos="8820"/>
              </w:tabs>
              <w:jc w:val="both"/>
              <w:rPr>
                <w:i/>
                <w:sz w:val="22"/>
                <w:szCs w:val="22"/>
              </w:rPr>
            </w:pPr>
            <w:r>
              <w:rPr>
                <w:iCs/>
                <w:sz w:val="22"/>
                <w:szCs w:val="22"/>
              </w:rPr>
              <w:t>Vlastnictví: státní a soukromé (cho-vání lidí k různým druhům vlast-nictví</w:t>
            </w:r>
            <w:r>
              <w:rPr>
                <w:i/>
                <w:sz w:val="22"/>
                <w:szCs w:val="22"/>
              </w:rPr>
              <w:t>)</w:t>
            </w:r>
          </w:p>
        </w:tc>
        <w:tc>
          <w:tcPr>
            <w:tcW w:w="3536" w:type="dxa"/>
            <w:tcBorders>
              <w:top w:val="single" w:sz="4" w:space="0" w:color="auto"/>
            </w:tcBorders>
          </w:tcPr>
          <w:p w:rsidR="00AE247E" w:rsidRDefault="00AE247E" w:rsidP="00AE247E">
            <w:pPr>
              <w:tabs>
                <w:tab w:val="left" w:pos="8820"/>
              </w:tabs>
              <w:jc w:val="both"/>
              <w:rPr>
                <w:i/>
                <w:sz w:val="22"/>
                <w:szCs w:val="22"/>
              </w:rPr>
            </w:pPr>
            <w:r>
              <w:rPr>
                <w:i/>
                <w:sz w:val="22"/>
                <w:szCs w:val="22"/>
                <w:u w:val="single"/>
              </w:rPr>
              <w:t>EV 3</w:t>
            </w:r>
            <w:r>
              <w:rPr>
                <w:i/>
                <w:sz w:val="22"/>
                <w:szCs w:val="22"/>
              </w:rPr>
              <w:t>: – význam ochrany životního prostředí, změny v krajině (krajina dříve a  dnes)</w:t>
            </w:r>
          </w:p>
          <w:p w:rsidR="00AE247E" w:rsidRDefault="00AE247E" w:rsidP="00AE247E">
            <w:pPr>
              <w:tabs>
                <w:tab w:val="left" w:pos="8820"/>
              </w:tabs>
              <w:jc w:val="both"/>
              <w:rPr>
                <w:i/>
                <w:sz w:val="22"/>
                <w:szCs w:val="22"/>
              </w:rPr>
            </w:pPr>
            <w:r>
              <w:rPr>
                <w:i/>
                <w:sz w:val="22"/>
                <w:szCs w:val="22"/>
                <w:u w:val="single"/>
              </w:rPr>
              <w:t>EV 4</w:t>
            </w:r>
            <w:r>
              <w:rPr>
                <w:i/>
                <w:sz w:val="22"/>
                <w:szCs w:val="22"/>
              </w:rPr>
              <w:t>: možnosti a způsoby ochrany životního prostředí, naše obec a náš životní styl</w:t>
            </w:r>
          </w:p>
        </w:tc>
      </w:tr>
      <w:tr w:rsidR="00AE247E" w:rsidTr="00AE247E">
        <w:trPr>
          <w:trHeight w:val="20"/>
        </w:trPr>
        <w:tc>
          <w:tcPr>
            <w:tcW w:w="14142" w:type="dxa"/>
            <w:gridSpan w:val="4"/>
          </w:tcPr>
          <w:p w:rsidR="00AE247E" w:rsidRDefault="00AE247E" w:rsidP="00A53635">
            <w:pPr>
              <w:pStyle w:val="Zhlav"/>
              <w:tabs>
                <w:tab w:val="clear" w:pos="4536"/>
                <w:tab w:val="clear" w:pos="9072"/>
              </w:tabs>
              <w:jc w:val="center"/>
              <w:rPr>
                <w:iCs/>
              </w:rPr>
            </w:pPr>
            <w:bookmarkStart w:id="211" w:name="_Toc314344255"/>
            <w:r w:rsidRPr="00A53635">
              <w:rPr>
                <w:b/>
                <w:bCs/>
                <w:sz w:val="28"/>
              </w:rPr>
              <w:lastRenderedPageBreak/>
              <w:t>Lidé a čas</w:t>
            </w:r>
            <w:bookmarkEnd w:id="211"/>
          </w:p>
        </w:tc>
      </w:tr>
      <w:tr w:rsidR="00AE247E" w:rsidTr="00AE247E">
        <w:tc>
          <w:tcPr>
            <w:tcW w:w="3535" w:type="dxa"/>
          </w:tcPr>
          <w:p w:rsidR="00AE247E" w:rsidRDefault="00AE247E" w:rsidP="00AE247E">
            <w:pPr>
              <w:tabs>
                <w:tab w:val="left" w:pos="8820"/>
              </w:tabs>
              <w:jc w:val="both"/>
              <w:rPr>
                <w:i/>
                <w:sz w:val="22"/>
              </w:rPr>
            </w:pPr>
            <w:r>
              <w:rPr>
                <w:i/>
                <w:sz w:val="22"/>
                <w:u w:val="single"/>
              </w:rPr>
              <w:t>OVO 13</w:t>
            </w:r>
            <w:r>
              <w:rPr>
                <w:i/>
                <w:sz w:val="22"/>
              </w:rPr>
              <w:t>: využívá knihoven, sbírek muzeí a archivů jako zdroje informací ke zdůvodnění základního významu chráněných částí přírody</w:t>
            </w:r>
          </w:p>
        </w:tc>
        <w:tc>
          <w:tcPr>
            <w:tcW w:w="3536" w:type="dxa"/>
          </w:tcPr>
          <w:p w:rsidR="00AE247E" w:rsidRDefault="00AE247E" w:rsidP="00AE247E">
            <w:pPr>
              <w:tabs>
                <w:tab w:val="left" w:pos="8820"/>
              </w:tabs>
              <w:ind w:left="57"/>
              <w:jc w:val="both"/>
              <w:rPr>
                <w:i/>
                <w:sz w:val="22"/>
                <w:szCs w:val="22"/>
              </w:rPr>
            </w:pPr>
            <w:r>
              <w:rPr>
                <w:i/>
                <w:sz w:val="22"/>
                <w:szCs w:val="22"/>
                <w:u w:val="single"/>
              </w:rPr>
              <w:t>DV</w:t>
            </w:r>
            <w:r>
              <w:rPr>
                <w:i/>
                <w:sz w:val="22"/>
                <w:szCs w:val="22"/>
              </w:rPr>
              <w:t>: vyhledává informace o přírod-ních podmínkách regionu</w:t>
            </w:r>
          </w:p>
          <w:p w:rsidR="00AE247E" w:rsidRDefault="00AE247E" w:rsidP="00AE247E">
            <w:pPr>
              <w:tabs>
                <w:tab w:val="left" w:pos="8820"/>
              </w:tabs>
              <w:ind w:left="57"/>
              <w:jc w:val="both"/>
              <w:rPr>
                <w:i/>
                <w:sz w:val="22"/>
                <w:szCs w:val="22"/>
              </w:rPr>
            </w:pPr>
            <w:r>
              <w:rPr>
                <w:i/>
                <w:sz w:val="22"/>
                <w:szCs w:val="22"/>
                <w:u w:val="single"/>
              </w:rPr>
              <w:t>DV</w:t>
            </w:r>
            <w:r>
              <w:rPr>
                <w:i/>
                <w:sz w:val="22"/>
                <w:szCs w:val="22"/>
              </w:rPr>
              <w:t>: navštěvuje vhodné výstavy a expozice</w:t>
            </w:r>
          </w:p>
        </w:tc>
        <w:tc>
          <w:tcPr>
            <w:tcW w:w="3535" w:type="dxa"/>
          </w:tcPr>
          <w:p w:rsidR="00AE247E" w:rsidRDefault="00AE247E" w:rsidP="00AE247E">
            <w:pPr>
              <w:tabs>
                <w:tab w:val="left" w:pos="8820"/>
              </w:tabs>
              <w:jc w:val="both"/>
              <w:rPr>
                <w:iCs/>
                <w:sz w:val="22"/>
                <w:szCs w:val="22"/>
              </w:rPr>
            </w:pPr>
            <w:r>
              <w:rPr>
                <w:iCs/>
                <w:sz w:val="22"/>
                <w:szCs w:val="22"/>
              </w:rPr>
              <w:t>Základní globální problémy</w:t>
            </w:r>
          </w:p>
          <w:p w:rsidR="00FC2416" w:rsidRDefault="00FC2416" w:rsidP="00AE247E">
            <w:pPr>
              <w:tabs>
                <w:tab w:val="left" w:pos="8820"/>
              </w:tabs>
              <w:jc w:val="both"/>
              <w:rPr>
                <w:iCs/>
                <w:sz w:val="22"/>
                <w:szCs w:val="22"/>
              </w:rPr>
            </w:pPr>
            <w:r>
              <w:rPr>
                <w:iCs/>
                <w:sz w:val="22"/>
                <w:szCs w:val="22"/>
              </w:rPr>
              <w:t>Orientace v čase a časový řád- určování času, čas jako fizikální veličina, denní režim, roční období</w:t>
            </w:r>
          </w:p>
        </w:tc>
        <w:tc>
          <w:tcPr>
            <w:tcW w:w="3536" w:type="dxa"/>
          </w:tcPr>
          <w:p w:rsidR="00AE247E" w:rsidRDefault="00AE247E" w:rsidP="00AE247E">
            <w:pPr>
              <w:tabs>
                <w:tab w:val="left" w:pos="8820"/>
              </w:tabs>
              <w:jc w:val="both"/>
              <w:rPr>
                <w:i/>
                <w:sz w:val="22"/>
                <w:szCs w:val="22"/>
              </w:rPr>
            </w:pPr>
            <w:r>
              <w:rPr>
                <w:i/>
                <w:sz w:val="22"/>
                <w:szCs w:val="22"/>
                <w:u w:val="single"/>
              </w:rPr>
              <w:t>EV 4</w:t>
            </w:r>
            <w:r>
              <w:rPr>
                <w:i/>
                <w:sz w:val="22"/>
                <w:szCs w:val="22"/>
              </w:rPr>
              <w:t>: prostředí a zdraví</w:t>
            </w:r>
          </w:p>
        </w:tc>
      </w:tr>
      <w:tr w:rsidR="00AE247E" w:rsidTr="00AE247E">
        <w:trPr>
          <w:trHeight w:val="20"/>
        </w:trPr>
        <w:tc>
          <w:tcPr>
            <w:tcW w:w="14142" w:type="dxa"/>
            <w:gridSpan w:val="4"/>
          </w:tcPr>
          <w:p w:rsidR="00AE247E" w:rsidRDefault="00AE247E" w:rsidP="00A53635">
            <w:pPr>
              <w:pStyle w:val="Zhlav"/>
              <w:tabs>
                <w:tab w:val="clear" w:pos="4536"/>
                <w:tab w:val="clear" w:pos="9072"/>
              </w:tabs>
              <w:jc w:val="center"/>
              <w:rPr>
                <w:iCs/>
              </w:rPr>
            </w:pPr>
            <w:bookmarkStart w:id="212" w:name="_Toc314344256"/>
            <w:r w:rsidRPr="00A53635">
              <w:rPr>
                <w:b/>
                <w:bCs/>
                <w:sz w:val="28"/>
              </w:rPr>
              <w:t>Rozmanitost přírody</w:t>
            </w:r>
            <w:bookmarkEnd w:id="212"/>
          </w:p>
        </w:tc>
      </w:tr>
      <w:tr w:rsidR="00AE247E" w:rsidTr="00AE247E">
        <w:tc>
          <w:tcPr>
            <w:tcW w:w="3535" w:type="dxa"/>
          </w:tcPr>
          <w:p w:rsidR="00AE247E" w:rsidRDefault="00AE247E" w:rsidP="00AE247E">
            <w:pPr>
              <w:tabs>
                <w:tab w:val="left" w:pos="8820"/>
              </w:tabs>
              <w:jc w:val="both"/>
              <w:rPr>
                <w:i/>
                <w:sz w:val="22"/>
              </w:rPr>
            </w:pPr>
            <w:r>
              <w:rPr>
                <w:i/>
                <w:sz w:val="22"/>
              </w:rPr>
              <w:t>OVO 17: objevuje a zjišťuje propo-jenost prvků živé a neživé přírody, princip rovnováhy přírody</w:t>
            </w:r>
          </w:p>
        </w:tc>
        <w:tc>
          <w:tcPr>
            <w:tcW w:w="3536" w:type="dxa"/>
          </w:tcPr>
          <w:p w:rsidR="00AE247E" w:rsidRDefault="00AE247E" w:rsidP="00AE247E">
            <w:pPr>
              <w:ind w:left="65"/>
              <w:jc w:val="both"/>
              <w:rPr>
                <w:i/>
                <w:sz w:val="22"/>
              </w:rPr>
            </w:pPr>
            <w:r>
              <w:rPr>
                <w:i/>
                <w:sz w:val="22"/>
                <w:u w:val="single"/>
              </w:rPr>
              <w:t>DV</w:t>
            </w:r>
            <w:r>
              <w:rPr>
                <w:i/>
                <w:sz w:val="22"/>
              </w:rPr>
              <w:t>: základní projevy života, podmínky života - výživa, dýchání, růst, rozmnožování, vývin (různé druhy organizmů)</w:t>
            </w:r>
          </w:p>
          <w:p w:rsidR="00AE247E" w:rsidRDefault="00AE247E" w:rsidP="00AE247E">
            <w:pPr>
              <w:ind w:left="57"/>
              <w:jc w:val="both"/>
              <w:rPr>
                <w:i/>
                <w:sz w:val="22"/>
              </w:rPr>
            </w:pPr>
            <w:r>
              <w:rPr>
                <w:i/>
                <w:sz w:val="22"/>
                <w:u w:val="single"/>
              </w:rPr>
              <w:t>DV</w:t>
            </w:r>
            <w:r>
              <w:rPr>
                <w:i/>
                <w:sz w:val="22"/>
              </w:rPr>
              <w:t>: zná základní společenstva v okolí školy, obce – rozpozná vzájemné vztahy mezi organismy, některé příčiny porušování rovnováhy</w:t>
            </w:r>
          </w:p>
        </w:tc>
        <w:tc>
          <w:tcPr>
            <w:tcW w:w="3535" w:type="dxa"/>
          </w:tcPr>
          <w:p w:rsidR="00AE247E" w:rsidRDefault="00AE247E" w:rsidP="00AE247E">
            <w:pPr>
              <w:pStyle w:val="Zhlav"/>
              <w:tabs>
                <w:tab w:val="clear" w:pos="4536"/>
                <w:tab w:val="clear" w:pos="9072"/>
                <w:tab w:val="left" w:pos="8820"/>
              </w:tabs>
              <w:jc w:val="both"/>
              <w:rPr>
                <w:iCs/>
                <w:sz w:val="22"/>
                <w:szCs w:val="22"/>
              </w:rPr>
            </w:pPr>
            <w:r>
              <w:rPr>
                <w:iCs/>
                <w:sz w:val="22"/>
                <w:szCs w:val="22"/>
              </w:rPr>
              <w:t>Základní podmínky života: voda, vzduch, půda</w:t>
            </w:r>
          </w:p>
        </w:tc>
        <w:tc>
          <w:tcPr>
            <w:tcW w:w="3536" w:type="dxa"/>
          </w:tcPr>
          <w:p w:rsidR="00AE247E" w:rsidRDefault="00BF46A7" w:rsidP="00AE247E">
            <w:pPr>
              <w:tabs>
                <w:tab w:val="left" w:pos="8820"/>
              </w:tabs>
              <w:jc w:val="both"/>
              <w:rPr>
                <w:i/>
                <w:sz w:val="22"/>
                <w:szCs w:val="22"/>
              </w:rPr>
            </w:pPr>
            <w:r>
              <w:rPr>
                <w:i/>
                <w:sz w:val="22"/>
                <w:szCs w:val="22"/>
                <w:u w:val="single"/>
              </w:rPr>
              <w:t>E</w:t>
            </w:r>
            <w:r w:rsidR="00AE247E">
              <w:rPr>
                <w:i/>
                <w:sz w:val="22"/>
                <w:szCs w:val="22"/>
                <w:u w:val="single"/>
              </w:rPr>
              <w:t>V 2</w:t>
            </w:r>
            <w:r w:rsidR="00AE247E">
              <w:rPr>
                <w:i/>
                <w:sz w:val="22"/>
                <w:szCs w:val="22"/>
              </w:rPr>
              <w:t>: voda, ovzduší (čistota ovzdu-ší), půda – zdroj výživy</w:t>
            </w:r>
          </w:p>
          <w:p w:rsidR="00AE247E" w:rsidRDefault="00AE247E" w:rsidP="00AE247E">
            <w:pPr>
              <w:tabs>
                <w:tab w:val="left" w:pos="8820"/>
              </w:tabs>
              <w:jc w:val="both"/>
              <w:rPr>
                <w:i/>
                <w:sz w:val="22"/>
                <w:szCs w:val="22"/>
              </w:rPr>
            </w:pPr>
          </w:p>
        </w:tc>
      </w:tr>
      <w:tr w:rsidR="00AE247E" w:rsidTr="00AE247E">
        <w:trPr>
          <w:trHeight w:val="2265"/>
        </w:trPr>
        <w:tc>
          <w:tcPr>
            <w:tcW w:w="3535" w:type="dxa"/>
          </w:tcPr>
          <w:p w:rsidR="00AE247E" w:rsidRDefault="00AE247E" w:rsidP="00AE247E">
            <w:pPr>
              <w:tabs>
                <w:tab w:val="left" w:pos="8820"/>
              </w:tabs>
              <w:jc w:val="both"/>
              <w:rPr>
                <w:i/>
                <w:sz w:val="22"/>
              </w:rPr>
            </w:pPr>
            <w:r>
              <w:rPr>
                <w:i/>
                <w:sz w:val="22"/>
                <w:u w:val="single"/>
              </w:rPr>
              <w:t>OVO 18</w:t>
            </w:r>
            <w:r>
              <w:rPr>
                <w:i/>
                <w:sz w:val="22"/>
              </w:rPr>
              <w:t>: vysvětlí na základě elemen-tárních poznatků o Zemi jako součásti vesmíru rozdělení času a střídání ročních období</w:t>
            </w:r>
          </w:p>
        </w:tc>
        <w:tc>
          <w:tcPr>
            <w:tcW w:w="3536" w:type="dxa"/>
          </w:tcPr>
          <w:p w:rsidR="00AE247E" w:rsidRDefault="00AE247E" w:rsidP="00AE247E">
            <w:pPr>
              <w:ind w:left="57"/>
              <w:jc w:val="both"/>
              <w:rPr>
                <w:i/>
                <w:sz w:val="22"/>
              </w:rPr>
            </w:pPr>
            <w:r>
              <w:rPr>
                <w:i/>
                <w:sz w:val="22"/>
                <w:u w:val="single"/>
              </w:rPr>
              <w:t>DV</w:t>
            </w:r>
            <w:r>
              <w:rPr>
                <w:i/>
                <w:sz w:val="22"/>
              </w:rPr>
              <w:t xml:space="preserve">: chápe vztahy mezi planetami, </w:t>
            </w:r>
          </w:p>
          <w:p w:rsidR="00AE247E" w:rsidRDefault="00AE247E" w:rsidP="00AE247E">
            <w:pPr>
              <w:ind w:left="57"/>
              <w:jc w:val="both"/>
              <w:rPr>
                <w:i/>
                <w:sz w:val="22"/>
              </w:rPr>
            </w:pPr>
            <w:r>
              <w:rPr>
                <w:i/>
                <w:sz w:val="22"/>
                <w:u w:val="single"/>
              </w:rPr>
              <w:t>DV</w:t>
            </w:r>
            <w:r>
              <w:rPr>
                <w:i/>
                <w:sz w:val="22"/>
              </w:rPr>
              <w:t>: vyjmenuje planety sluneční sou-stavy</w:t>
            </w:r>
          </w:p>
          <w:p w:rsidR="00AE247E" w:rsidRDefault="00AE247E" w:rsidP="00AE247E">
            <w:pPr>
              <w:ind w:left="57"/>
              <w:jc w:val="both"/>
              <w:rPr>
                <w:i/>
                <w:sz w:val="22"/>
              </w:rPr>
            </w:pPr>
            <w:r>
              <w:rPr>
                <w:i/>
                <w:sz w:val="22"/>
                <w:u w:val="single"/>
              </w:rPr>
              <w:t>DV</w:t>
            </w:r>
            <w:r>
              <w:rPr>
                <w:i/>
                <w:sz w:val="22"/>
              </w:rPr>
              <w:t>: vnímá planetu Zemi jako součást vesmíru</w:t>
            </w:r>
          </w:p>
          <w:p w:rsidR="00AE247E" w:rsidRDefault="00AE247E" w:rsidP="00AE247E">
            <w:pPr>
              <w:ind w:left="57"/>
              <w:jc w:val="both"/>
              <w:rPr>
                <w:i/>
                <w:sz w:val="22"/>
              </w:rPr>
            </w:pPr>
            <w:r>
              <w:rPr>
                <w:i/>
                <w:sz w:val="22"/>
                <w:u w:val="single"/>
              </w:rPr>
              <w:t>DV</w:t>
            </w:r>
            <w:r>
              <w:rPr>
                <w:i/>
                <w:sz w:val="22"/>
              </w:rPr>
              <w:t>: uvědomuje si nutnost ves-mírného bádání – lety do vesmíru</w:t>
            </w:r>
          </w:p>
        </w:tc>
        <w:tc>
          <w:tcPr>
            <w:tcW w:w="3535" w:type="dxa"/>
          </w:tcPr>
          <w:p w:rsidR="00AE247E" w:rsidRDefault="00AE247E" w:rsidP="00AE247E">
            <w:pPr>
              <w:pStyle w:val="Zhlav"/>
              <w:tabs>
                <w:tab w:val="clear" w:pos="4536"/>
                <w:tab w:val="clear" w:pos="9072"/>
                <w:tab w:val="left" w:pos="8820"/>
              </w:tabs>
              <w:jc w:val="both"/>
              <w:rPr>
                <w:iCs/>
                <w:sz w:val="22"/>
                <w:szCs w:val="22"/>
              </w:rPr>
            </w:pPr>
            <w:r>
              <w:rPr>
                <w:iCs/>
                <w:sz w:val="22"/>
                <w:szCs w:val="22"/>
              </w:rPr>
              <w:t>Vesmír a Země:</w:t>
            </w:r>
          </w:p>
          <w:p w:rsidR="00AE247E" w:rsidRDefault="00AE247E" w:rsidP="00AE247E">
            <w:pPr>
              <w:pStyle w:val="Zhlav"/>
              <w:tabs>
                <w:tab w:val="clear" w:pos="4536"/>
                <w:tab w:val="clear" w:pos="9072"/>
                <w:tab w:val="left" w:pos="8820"/>
              </w:tabs>
              <w:jc w:val="both"/>
              <w:rPr>
                <w:i/>
                <w:sz w:val="22"/>
                <w:szCs w:val="22"/>
              </w:rPr>
            </w:pPr>
            <w:r>
              <w:rPr>
                <w:iCs/>
                <w:sz w:val="22"/>
                <w:szCs w:val="22"/>
              </w:rPr>
              <w:t>Sluneční soustava, planety, den a noc, roční období</w:t>
            </w:r>
          </w:p>
        </w:tc>
        <w:tc>
          <w:tcPr>
            <w:tcW w:w="3536" w:type="dxa"/>
          </w:tcPr>
          <w:p w:rsidR="00AE247E" w:rsidRDefault="00AE247E" w:rsidP="00AE247E">
            <w:pPr>
              <w:tabs>
                <w:tab w:val="left" w:pos="8820"/>
              </w:tabs>
              <w:jc w:val="both"/>
              <w:rPr>
                <w:i/>
                <w:sz w:val="22"/>
                <w:szCs w:val="22"/>
              </w:rPr>
            </w:pPr>
          </w:p>
        </w:tc>
      </w:tr>
      <w:tr w:rsidR="00AE247E" w:rsidTr="00AE247E">
        <w:tc>
          <w:tcPr>
            <w:tcW w:w="3535" w:type="dxa"/>
          </w:tcPr>
          <w:p w:rsidR="00AE247E" w:rsidRDefault="00AE247E" w:rsidP="00AE247E">
            <w:pPr>
              <w:tabs>
                <w:tab w:val="left" w:pos="8820"/>
              </w:tabs>
              <w:jc w:val="both"/>
              <w:rPr>
                <w:i/>
                <w:sz w:val="22"/>
              </w:rPr>
            </w:pPr>
            <w:r>
              <w:rPr>
                <w:i/>
                <w:sz w:val="22"/>
                <w:u w:val="single"/>
              </w:rPr>
              <w:t>OVO 19:</w:t>
            </w:r>
            <w:r>
              <w:rPr>
                <w:i/>
                <w:sz w:val="22"/>
              </w:rPr>
              <w:t xml:space="preserve"> zkoumá základní společen-stva ve vybraných lokalitách regionu</w:t>
            </w:r>
          </w:p>
          <w:p w:rsidR="00AE247E" w:rsidRDefault="00AE247E" w:rsidP="00AE247E">
            <w:pPr>
              <w:tabs>
                <w:tab w:val="left" w:pos="8820"/>
              </w:tabs>
              <w:jc w:val="both"/>
              <w:rPr>
                <w:i/>
                <w:sz w:val="22"/>
              </w:rPr>
            </w:pPr>
          </w:p>
          <w:p w:rsidR="00AE247E" w:rsidRDefault="00AE247E" w:rsidP="00AE247E">
            <w:pPr>
              <w:pStyle w:val="RVP-Uvozovacvty"/>
              <w:keepNext w:val="0"/>
              <w:tabs>
                <w:tab w:val="left" w:pos="8820"/>
              </w:tabs>
              <w:jc w:val="both"/>
              <w:outlineLvl w:val="9"/>
              <w:rPr>
                <w:i/>
                <w:kern w:val="0"/>
                <w:sz w:val="22"/>
                <w:szCs w:val="24"/>
              </w:rPr>
            </w:pPr>
          </w:p>
        </w:tc>
        <w:tc>
          <w:tcPr>
            <w:tcW w:w="3536" w:type="dxa"/>
          </w:tcPr>
          <w:p w:rsidR="00AE247E" w:rsidRDefault="00AE247E" w:rsidP="00AE247E">
            <w:pPr>
              <w:tabs>
                <w:tab w:val="left" w:pos="8820"/>
              </w:tabs>
              <w:jc w:val="both"/>
              <w:rPr>
                <w:i/>
                <w:sz w:val="22"/>
              </w:rPr>
            </w:pPr>
            <w:r>
              <w:rPr>
                <w:i/>
                <w:sz w:val="22"/>
                <w:u w:val="single"/>
              </w:rPr>
              <w:t>DV</w:t>
            </w:r>
            <w:r>
              <w:rPr>
                <w:i/>
                <w:sz w:val="22"/>
              </w:rPr>
              <w:t xml:space="preserve">: popíše základní projevy života na konkrétních organismech, </w:t>
            </w:r>
          </w:p>
          <w:p w:rsidR="00AE247E" w:rsidRDefault="00AE247E" w:rsidP="00AE247E">
            <w:pPr>
              <w:tabs>
                <w:tab w:val="left" w:pos="8820"/>
              </w:tabs>
              <w:jc w:val="both"/>
              <w:rPr>
                <w:i/>
                <w:sz w:val="22"/>
              </w:rPr>
            </w:pPr>
            <w:r>
              <w:rPr>
                <w:i/>
                <w:sz w:val="22"/>
                <w:u w:val="single"/>
              </w:rPr>
              <w:t>DV</w:t>
            </w:r>
            <w:r>
              <w:rPr>
                <w:i/>
                <w:sz w:val="22"/>
              </w:rPr>
              <w:t>: prakticky třídí organismy do známých skupin, využívá k tomu i jednoduché klíče a atlasy</w:t>
            </w:r>
          </w:p>
        </w:tc>
        <w:tc>
          <w:tcPr>
            <w:tcW w:w="3535" w:type="dxa"/>
          </w:tcPr>
          <w:p w:rsidR="00AE247E" w:rsidRDefault="00AE247E" w:rsidP="00AE247E">
            <w:pPr>
              <w:jc w:val="both"/>
              <w:rPr>
                <w:iCs/>
                <w:sz w:val="22"/>
              </w:rPr>
            </w:pPr>
            <w:r>
              <w:rPr>
                <w:iCs/>
                <w:sz w:val="22"/>
              </w:rPr>
              <w:t>Živočichové</w:t>
            </w:r>
          </w:p>
          <w:p w:rsidR="00AE247E" w:rsidRDefault="00AE247E" w:rsidP="00F361FC">
            <w:pPr>
              <w:numPr>
                <w:ilvl w:val="0"/>
                <w:numId w:val="106"/>
              </w:numPr>
              <w:jc w:val="both"/>
              <w:rPr>
                <w:iCs/>
                <w:sz w:val="22"/>
              </w:rPr>
            </w:pPr>
            <w:r>
              <w:rPr>
                <w:iCs/>
                <w:sz w:val="22"/>
              </w:rPr>
              <w:t>znaky života, životní potřeby a projevy, průběh a způsob ži-vota</w:t>
            </w:r>
          </w:p>
          <w:p w:rsidR="00AE247E" w:rsidRDefault="00AE247E" w:rsidP="00F361FC">
            <w:pPr>
              <w:numPr>
                <w:ilvl w:val="0"/>
                <w:numId w:val="106"/>
              </w:numPr>
              <w:jc w:val="both"/>
              <w:rPr>
                <w:iCs/>
                <w:sz w:val="22"/>
              </w:rPr>
            </w:pPr>
            <w:r>
              <w:rPr>
                <w:iCs/>
                <w:sz w:val="22"/>
              </w:rPr>
              <w:t>základní skupiny živočichů, zá-stupci a jejich poznávání</w:t>
            </w:r>
          </w:p>
          <w:p w:rsidR="00AE247E" w:rsidRDefault="00AE247E" w:rsidP="00F361FC">
            <w:pPr>
              <w:numPr>
                <w:ilvl w:val="0"/>
                <w:numId w:val="106"/>
              </w:numPr>
              <w:jc w:val="both"/>
              <w:rPr>
                <w:iCs/>
                <w:sz w:val="22"/>
              </w:rPr>
            </w:pPr>
            <w:r>
              <w:rPr>
                <w:iCs/>
                <w:sz w:val="22"/>
              </w:rPr>
              <w:lastRenderedPageBreak/>
              <w:t>stavba těla vybraných živočichů a funkce jednotlivých částí jejich těla</w:t>
            </w:r>
          </w:p>
          <w:p w:rsidR="00AE247E" w:rsidRDefault="00AE247E" w:rsidP="00F361FC">
            <w:pPr>
              <w:numPr>
                <w:ilvl w:val="0"/>
                <w:numId w:val="106"/>
              </w:numPr>
              <w:jc w:val="both"/>
              <w:rPr>
                <w:iCs/>
                <w:sz w:val="22"/>
              </w:rPr>
            </w:pPr>
            <w:r>
              <w:rPr>
                <w:iCs/>
                <w:sz w:val="22"/>
              </w:rPr>
              <w:t>základní rozdíly mezi savci, ptáky, plazy, rybami, oboj-živelníky, hmyzem</w:t>
            </w:r>
          </w:p>
          <w:p w:rsidR="00AE247E" w:rsidRDefault="00AE247E" w:rsidP="00F361FC">
            <w:pPr>
              <w:numPr>
                <w:ilvl w:val="0"/>
                <w:numId w:val="106"/>
              </w:numPr>
              <w:jc w:val="both"/>
              <w:rPr>
                <w:iCs/>
                <w:sz w:val="22"/>
              </w:rPr>
            </w:pPr>
            <w:r>
              <w:rPr>
                <w:iCs/>
                <w:sz w:val="22"/>
              </w:rPr>
              <w:t>význam přírody pro člověka</w:t>
            </w:r>
          </w:p>
          <w:p w:rsidR="00AE247E" w:rsidRDefault="00AE247E" w:rsidP="00F361FC">
            <w:pPr>
              <w:numPr>
                <w:ilvl w:val="0"/>
                <w:numId w:val="106"/>
              </w:numPr>
              <w:jc w:val="both"/>
              <w:rPr>
                <w:iCs/>
                <w:sz w:val="22"/>
              </w:rPr>
            </w:pPr>
            <w:r>
              <w:rPr>
                <w:iCs/>
                <w:sz w:val="22"/>
              </w:rPr>
              <w:t>význam chovu domácích zvířat</w:t>
            </w:r>
          </w:p>
          <w:p w:rsidR="00AE247E" w:rsidRDefault="00AE247E" w:rsidP="00F361FC">
            <w:pPr>
              <w:numPr>
                <w:ilvl w:val="0"/>
                <w:numId w:val="106"/>
              </w:numPr>
              <w:jc w:val="both"/>
              <w:rPr>
                <w:iCs/>
                <w:sz w:val="22"/>
              </w:rPr>
            </w:pPr>
            <w:r>
              <w:rPr>
                <w:iCs/>
                <w:sz w:val="22"/>
              </w:rPr>
              <w:t>živočichové ve volné přírodě, chov zvířat v zajetí - ZOO</w:t>
            </w:r>
          </w:p>
          <w:p w:rsidR="00AE247E" w:rsidRDefault="00AE247E" w:rsidP="00F361FC">
            <w:pPr>
              <w:numPr>
                <w:ilvl w:val="0"/>
                <w:numId w:val="106"/>
              </w:numPr>
              <w:jc w:val="both"/>
              <w:rPr>
                <w:iCs/>
                <w:sz w:val="22"/>
              </w:rPr>
            </w:pPr>
            <w:r>
              <w:rPr>
                <w:iCs/>
                <w:sz w:val="22"/>
              </w:rPr>
              <w:t>potravní závislosti v přírodě</w:t>
            </w:r>
          </w:p>
          <w:p w:rsidR="00AE247E" w:rsidRDefault="00AE247E" w:rsidP="00F361FC">
            <w:pPr>
              <w:numPr>
                <w:ilvl w:val="0"/>
                <w:numId w:val="106"/>
              </w:numPr>
              <w:jc w:val="both"/>
              <w:rPr>
                <w:i/>
                <w:sz w:val="22"/>
              </w:rPr>
            </w:pPr>
            <w:r>
              <w:rPr>
                <w:iCs/>
                <w:sz w:val="22"/>
              </w:rPr>
              <w:t>rostliny – stavba těla, repro-dukce, význam pro přírodu i člověka</w:t>
            </w:r>
          </w:p>
        </w:tc>
        <w:tc>
          <w:tcPr>
            <w:tcW w:w="3536" w:type="dxa"/>
          </w:tcPr>
          <w:p w:rsidR="00AE247E" w:rsidRDefault="00BF46A7" w:rsidP="00AE247E">
            <w:pPr>
              <w:tabs>
                <w:tab w:val="left" w:pos="8820"/>
              </w:tabs>
              <w:jc w:val="both"/>
              <w:rPr>
                <w:i/>
                <w:sz w:val="22"/>
                <w:szCs w:val="22"/>
              </w:rPr>
            </w:pPr>
            <w:r>
              <w:rPr>
                <w:i/>
                <w:sz w:val="22"/>
                <w:szCs w:val="22"/>
              </w:rPr>
              <w:lastRenderedPageBreak/>
              <w:t>E</w:t>
            </w:r>
            <w:r w:rsidR="00AE247E">
              <w:rPr>
                <w:i/>
                <w:sz w:val="22"/>
                <w:szCs w:val="22"/>
              </w:rPr>
              <w:t>V 4: rozmanitost vlivů prostředí na zdraví, náš životní styl</w:t>
            </w:r>
          </w:p>
        </w:tc>
      </w:tr>
      <w:tr w:rsidR="00AE247E" w:rsidTr="00AE247E">
        <w:tc>
          <w:tcPr>
            <w:tcW w:w="3535" w:type="dxa"/>
          </w:tcPr>
          <w:p w:rsidR="00AE247E" w:rsidRDefault="00AE247E" w:rsidP="006F23A2">
            <w:pPr>
              <w:tabs>
                <w:tab w:val="left" w:pos="8820"/>
              </w:tabs>
              <w:jc w:val="both"/>
              <w:rPr>
                <w:i/>
                <w:sz w:val="22"/>
              </w:rPr>
            </w:pPr>
            <w:bookmarkStart w:id="213" w:name="_Toc314344257"/>
            <w:r w:rsidRPr="006F23A2">
              <w:rPr>
                <w:i/>
                <w:sz w:val="22"/>
                <w:u w:val="single"/>
              </w:rPr>
              <w:lastRenderedPageBreak/>
              <w:t>OVO 20</w:t>
            </w:r>
            <w:r>
              <w:rPr>
                <w:i/>
                <w:sz w:val="22"/>
              </w:rPr>
              <w:t>: porovnává na základě pozorování základní projevy života na konkrétních organismech.</w:t>
            </w:r>
            <w:bookmarkEnd w:id="213"/>
          </w:p>
        </w:tc>
        <w:tc>
          <w:tcPr>
            <w:tcW w:w="3536" w:type="dxa"/>
          </w:tcPr>
          <w:p w:rsidR="00AE247E" w:rsidRDefault="00AE247E" w:rsidP="00AE247E">
            <w:pPr>
              <w:tabs>
                <w:tab w:val="left" w:pos="8820"/>
              </w:tabs>
              <w:jc w:val="both"/>
              <w:rPr>
                <w:i/>
                <w:sz w:val="22"/>
                <w:szCs w:val="22"/>
              </w:rPr>
            </w:pPr>
            <w:r>
              <w:rPr>
                <w:i/>
                <w:sz w:val="22"/>
                <w:szCs w:val="22"/>
                <w:u w:val="single"/>
              </w:rPr>
              <w:t>DV</w:t>
            </w:r>
            <w:r>
              <w:rPr>
                <w:i/>
                <w:sz w:val="22"/>
                <w:szCs w:val="22"/>
              </w:rPr>
              <w:t>: pozoruje základní podmínky života ve vztahu k podnebí a počasí, zakládá jednoduché pokusy</w:t>
            </w:r>
          </w:p>
          <w:p w:rsidR="00AE247E" w:rsidRDefault="00AE247E" w:rsidP="00AE247E">
            <w:pPr>
              <w:tabs>
                <w:tab w:val="left" w:pos="8820"/>
              </w:tabs>
              <w:jc w:val="both"/>
              <w:rPr>
                <w:i/>
                <w:sz w:val="22"/>
                <w:szCs w:val="22"/>
              </w:rPr>
            </w:pPr>
            <w:r>
              <w:rPr>
                <w:i/>
                <w:sz w:val="22"/>
                <w:szCs w:val="22"/>
              </w:rPr>
              <w:t xml:space="preserve">(voda, vzduch, půda, světlo – tma) </w:t>
            </w:r>
          </w:p>
        </w:tc>
        <w:tc>
          <w:tcPr>
            <w:tcW w:w="3535" w:type="dxa"/>
          </w:tcPr>
          <w:p w:rsidR="00AE247E" w:rsidRDefault="00AE247E" w:rsidP="00AE247E">
            <w:pPr>
              <w:tabs>
                <w:tab w:val="left" w:pos="8820"/>
              </w:tabs>
              <w:jc w:val="both"/>
              <w:rPr>
                <w:iCs/>
                <w:sz w:val="22"/>
                <w:szCs w:val="22"/>
              </w:rPr>
            </w:pPr>
            <w:r>
              <w:rPr>
                <w:iCs/>
                <w:sz w:val="22"/>
                <w:szCs w:val="22"/>
              </w:rPr>
              <w:t>Voda a vzduch: oběh vody v přírodě, proudění vzduchu</w:t>
            </w:r>
          </w:p>
          <w:p w:rsidR="00AE247E" w:rsidRDefault="00AE247E" w:rsidP="00AE247E">
            <w:pPr>
              <w:tabs>
                <w:tab w:val="left" w:pos="8820"/>
              </w:tabs>
              <w:jc w:val="both"/>
              <w:rPr>
                <w:iCs/>
                <w:sz w:val="22"/>
                <w:szCs w:val="22"/>
              </w:rPr>
            </w:pPr>
            <w:r>
              <w:rPr>
                <w:iCs/>
                <w:sz w:val="22"/>
                <w:szCs w:val="22"/>
              </w:rPr>
              <w:t>Den a noc, roční období</w:t>
            </w:r>
          </w:p>
          <w:p w:rsidR="00AE247E" w:rsidRDefault="00AE247E" w:rsidP="00AE247E">
            <w:pPr>
              <w:tabs>
                <w:tab w:val="left" w:pos="8820"/>
              </w:tabs>
              <w:jc w:val="both"/>
              <w:rPr>
                <w:iCs/>
                <w:sz w:val="22"/>
                <w:szCs w:val="22"/>
              </w:rPr>
            </w:pPr>
            <w:r>
              <w:rPr>
                <w:iCs/>
                <w:sz w:val="22"/>
                <w:szCs w:val="22"/>
              </w:rPr>
              <w:t>Význam ovzduší, vodstva, půd, rost-linstv</w:t>
            </w:r>
            <w:r w:rsidR="006F23A2">
              <w:rPr>
                <w:iCs/>
                <w:sz w:val="22"/>
                <w:szCs w:val="22"/>
              </w:rPr>
              <w:t>a</w:t>
            </w:r>
            <w:r>
              <w:rPr>
                <w:iCs/>
                <w:sz w:val="22"/>
                <w:szCs w:val="22"/>
              </w:rPr>
              <w:t xml:space="preserve"> a živočišstva na Zemi</w:t>
            </w:r>
          </w:p>
          <w:p w:rsidR="00AE247E" w:rsidRDefault="00AE247E" w:rsidP="00177F6A">
            <w:pPr>
              <w:tabs>
                <w:tab w:val="left" w:pos="8820"/>
              </w:tabs>
              <w:jc w:val="both"/>
              <w:rPr>
                <w:iCs/>
                <w:sz w:val="22"/>
                <w:szCs w:val="22"/>
              </w:rPr>
            </w:pPr>
            <w:r>
              <w:rPr>
                <w:iCs/>
                <w:sz w:val="22"/>
                <w:szCs w:val="22"/>
              </w:rPr>
              <w:t>Podnebí a počasí</w:t>
            </w:r>
          </w:p>
          <w:p w:rsidR="00D27D39" w:rsidRDefault="00D27D39" w:rsidP="00177F6A">
            <w:pPr>
              <w:tabs>
                <w:tab w:val="left" w:pos="8820"/>
              </w:tabs>
              <w:jc w:val="both"/>
              <w:rPr>
                <w:iCs/>
                <w:sz w:val="22"/>
                <w:szCs w:val="22"/>
              </w:rPr>
            </w:pPr>
            <w:r>
              <w:rPr>
                <w:iCs/>
                <w:sz w:val="22"/>
                <w:szCs w:val="22"/>
              </w:rPr>
              <w:t>Rizika v přírodě – rizika spojená s ročními obdobími a sezonními činnostmi; mimořádné události způsobené přírodními vlivy a ochrana před nimi</w:t>
            </w:r>
          </w:p>
        </w:tc>
        <w:tc>
          <w:tcPr>
            <w:tcW w:w="3536" w:type="dxa"/>
          </w:tcPr>
          <w:p w:rsidR="00AE247E" w:rsidRDefault="00AE247E" w:rsidP="00AE247E">
            <w:pPr>
              <w:tabs>
                <w:tab w:val="left" w:pos="8820"/>
              </w:tabs>
              <w:jc w:val="both"/>
              <w:rPr>
                <w:i/>
                <w:sz w:val="22"/>
                <w:szCs w:val="22"/>
              </w:rPr>
            </w:pPr>
            <w:r>
              <w:rPr>
                <w:i/>
                <w:sz w:val="22"/>
                <w:szCs w:val="22"/>
                <w:u w:val="single"/>
              </w:rPr>
              <w:t>EV 4</w:t>
            </w:r>
            <w:r>
              <w:rPr>
                <w:i/>
                <w:sz w:val="22"/>
                <w:szCs w:val="22"/>
              </w:rPr>
              <w:t>: prostředí a zdraví, způsoby ochrany zdraví</w:t>
            </w:r>
          </w:p>
        </w:tc>
      </w:tr>
      <w:tr w:rsidR="00AE247E" w:rsidTr="00AE247E">
        <w:tc>
          <w:tcPr>
            <w:tcW w:w="3535" w:type="dxa"/>
          </w:tcPr>
          <w:p w:rsidR="00AE247E" w:rsidRDefault="00AE247E" w:rsidP="00AE247E">
            <w:pPr>
              <w:tabs>
                <w:tab w:val="left" w:pos="8820"/>
              </w:tabs>
              <w:jc w:val="both"/>
              <w:rPr>
                <w:i/>
                <w:sz w:val="22"/>
              </w:rPr>
            </w:pPr>
            <w:r>
              <w:rPr>
                <w:i/>
                <w:sz w:val="22"/>
                <w:u w:val="single"/>
              </w:rPr>
              <w:t>OVO 21</w:t>
            </w:r>
            <w:r>
              <w:rPr>
                <w:i/>
                <w:sz w:val="22"/>
              </w:rPr>
              <w:t>: zhodnotí některé konkrétní činnosti člověka v přírodě a rozlišuje aktivity, které mohou prostředí i zdraví člověka podporovat nebo poškozovat.</w:t>
            </w:r>
          </w:p>
        </w:tc>
        <w:tc>
          <w:tcPr>
            <w:tcW w:w="3536" w:type="dxa"/>
          </w:tcPr>
          <w:p w:rsidR="00AE247E" w:rsidRDefault="00AE247E" w:rsidP="00AE247E">
            <w:pPr>
              <w:tabs>
                <w:tab w:val="left" w:pos="8820"/>
              </w:tabs>
              <w:jc w:val="both"/>
              <w:rPr>
                <w:i/>
                <w:sz w:val="22"/>
                <w:szCs w:val="22"/>
              </w:rPr>
            </w:pPr>
            <w:r>
              <w:rPr>
                <w:i/>
                <w:sz w:val="22"/>
                <w:szCs w:val="22"/>
                <w:u w:val="single"/>
              </w:rPr>
              <w:t>DV</w:t>
            </w:r>
            <w:r>
              <w:rPr>
                <w:i/>
                <w:sz w:val="22"/>
                <w:szCs w:val="22"/>
              </w:rPr>
              <w:t>: zná konkrétní činnosti člověka v přírodě (těžba nerostů, zemědělská půda, energetické zdroje – elektrárna, průmysl – znečištění ovzduší)</w:t>
            </w:r>
          </w:p>
        </w:tc>
        <w:tc>
          <w:tcPr>
            <w:tcW w:w="3535" w:type="dxa"/>
          </w:tcPr>
          <w:p w:rsidR="00AE247E" w:rsidRPr="00177F6A" w:rsidRDefault="00AE247E" w:rsidP="00177F6A">
            <w:pPr>
              <w:pStyle w:val="Zkladntext3"/>
              <w:tabs>
                <w:tab w:val="left" w:pos="8820"/>
              </w:tabs>
              <w:spacing w:after="0"/>
              <w:rPr>
                <w:iCs/>
                <w:sz w:val="22"/>
                <w:szCs w:val="22"/>
              </w:rPr>
            </w:pPr>
            <w:r w:rsidRPr="00177F6A">
              <w:rPr>
                <w:iCs/>
                <w:sz w:val="22"/>
                <w:szCs w:val="22"/>
              </w:rPr>
              <w:t>Nerosty a horniny:</w:t>
            </w:r>
          </w:p>
          <w:p w:rsidR="00AE247E" w:rsidRDefault="00AE247E" w:rsidP="00F361FC">
            <w:pPr>
              <w:numPr>
                <w:ilvl w:val="0"/>
                <w:numId w:val="107"/>
              </w:numPr>
              <w:tabs>
                <w:tab w:val="left" w:pos="8820"/>
              </w:tabs>
              <w:jc w:val="both"/>
              <w:rPr>
                <w:iCs/>
                <w:sz w:val="22"/>
                <w:szCs w:val="22"/>
              </w:rPr>
            </w:pPr>
            <w:r>
              <w:rPr>
                <w:iCs/>
                <w:sz w:val="22"/>
                <w:szCs w:val="22"/>
              </w:rPr>
              <w:t>hospodářsky významné horniny a nerosty</w:t>
            </w:r>
          </w:p>
          <w:p w:rsidR="00AE247E" w:rsidRDefault="00AE247E" w:rsidP="00F361FC">
            <w:pPr>
              <w:numPr>
                <w:ilvl w:val="0"/>
                <w:numId w:val="107"/>
              </w:numPr>
              <w:tabs>
                <w:tab w:val="left" w:pos="8820"/>
              </w:tabs>
              <w:jc w:val="both"/>
              <w:rPr>
                <w:iCs/>
                <w:sz w:val="22"/>
                <w:szCs w:val="22"/>
              </w:rPr>
            </w:pPr>
            <w:r>
              <w:rPr>
                <w:iCs/>
                <w:sz w:val="22"/>
                <w:szCs w:val="22"/>
              </w:rPr>
              <w:t>zvětrávání</w:t>
            </w:r>
          </w:p>
          <w:p w:rsidR="00AE247E" w:rsidRDefault="00AE247E" w:rsidP="00AE247E">
            <w:pPr>
              <w:tabs>
                <w:tab w:val="left" w:pos="8820"/>
              </w:tabs>
              <w:jc w:val="both"/>
              <w:rPr>
                <w:iCs/>
                <w:sz w:val="22"/>
                <w:szCs w:val="22"/>
              </w:rPr>
            </w:pPr>
            <w:r>
              <w:rPr>
                <w:iCs/>
                <w:sz w:val="22"/>
                <w:szCs w:val="22"/>
              </w:rPr>
              <w:t>Půda: vznik půdy a její význam</w:t>
            </w:r>
          </w:p>
          <w:p w:rsidR="00AE247E" w:rsidRDefault="00AE247E" w:rsidP="00AE247E">
            <w:pPr>
              <w:tabs>
                <w:tab w:val="left" w:pos="8820"/>
              </w:tabs>
              <w:jc w:val="both"/>
              <w:rPr>
                <w:iCs/>
                <w:sz w:val="22"/>
                <w:szCs w:val="22"/>
              </w:rPr>
            </w:pPr>
            <w:r>
              <w:rPr>
                <w:iCs/>
                <w:sz w:val="22"/>
                <w:szCs w:val="22"/>
              </w:rPr>
              <w:t>Voda:</w:t>
            </w:r>
          </w:p>
          <w:p w:rsidR="00AE247E" w:rsidRDefault="00AE247E" w:rsidP="00F361FC">
            <w:pPr>
              <w:numPr>
                <w:ilvl w:val="0"/>
                <w:numId w:val="108"/>
              </w:numPr>
              <w:tabs>
                <w:tab w:val="left" w:pos="8820"/>
              </w:tabs>
              <w:jc w:val="both"/>
              <w:rPr>
                <w:iCs/>
                <w:sz w:val="22"/>
                <w:szCs w:val="22"/>
              </w:rPr>
            </w:pPr>
            <w:r>
              <w:rPr>
                <w:iCs/>
                <w:sz w:val="22"/>
                <w:szCs w:val="22"/>
              </w:rPr>
              <w:t>výskyt, vlastnosti a formy vody</w:t>
            </w:r>
          </w:p>
          <w:p w:rsidR="00AE247E" w:rsidRDefault="00AE247E" w:rsidP="00F361FC">
            <w:pPr>
              <w:numPr>
                <w:ilvl w:val="0"/>
                <w:numId w:val="108"/>
              </w:numPr>
              <w:tabs>
                <w:tab w:val="left" w:pos="8820"/>
              </w:tabs>
              <w:jc w:val="both"/>
              <w:rPr>
                <w:iCs/>
                <w:sz w:val="22"/>
                <w:szCs w:val="22"/>
              </w:rPr>
            </w:pPr>
            <w:r>
              <w:rPr>
                <w:iCs/>
                <w:sz w:val="22"/>
                <w:szCs w:val="22"/>
              </w:rPr>
              <w:t>oběh vody v přírodě</w:t>
            </w:r>
          </w:p>
          <w:p w:rsidR="00AE247E" w:rsidRDefault="00AE247E" w:rsidP="00AE247E">
            <w:pPr>
              <w:tabs>
                <w:tab w:val="left" w:pos="8820"/>
              </w:tabs>
              <w:jc w:val="both"/>
              <w:rPr>
                <w:iCs/>
                <w:sz w:val="22"/>
                <w:szCs w:val="22"/>
              </w:rPr>
            </w:pPr>
            <w:r>
              <w:rPr>
                <w:iCs/>
                <w:sz w:val="22"/>
                <w:szCs w:val="22"/>
              </w:rPr>
              <w:lastRenderedPageBreak/>
              <w:t>Vzduch:</w:t>
            </w:r>
          </w:p>
          <w:p w:rsidR="00AE247E" w:rsidRDefault="00AE247E" w:rsidP="00F361FC">
            <w:pPr>
              <w:numPr>
                <w:ilvl w:val="0"/>
                <w:numId w:val="109"/>
              </w:numPr>
              <w:tabs>
                <w:tab w:val="left" w:pos="8820"/>
              </w:tabs>
              <w:jc w:val="both"/>
              <w:rPr>
                <w:iCs/>
                <w:sz w:val="22"/>
                <w:szCs w:val="22"/>
              </w:rPr>
            </w:pPr>
            <w:r>
              <w:rPr>
                <w:iCs/>
                <w:sz w:val="22"/>
                <w:szCs w:val="22"/>
              </w:rPr>
              <w:t>vlastnosti, složení, proudění</w:t>
            </w:r>
          </w:p>
          <w:p w:rsidR="00AE247E" w:rsidRDefault="00AE247E" w:rsidP="00F361FC">
            <w:pPr>
              <w:numPr>
                <w:ilvl w:val="0"/>
                <w:numId w:val="109"/>
              </w:numPr>
              <w:tabs>
                <w:tab w:val="left" w:pos="8820"/>
              </w:tabs>
              <w:jc w:val="both"/>
              <w:rPr>
                <w:iCs/>
                <w:sz w:val="22"/>
                <w:szCs w:val="22"/>
              </w:rPr>
            </w:pPr>
            <w:r>
              <w:rPr>
                <w:iCs/>
                <w:sz w:val="22"/>
                <w:szCs w:val="22"/>
              </w:rPr>
              <w:t>význam pro život</w:t>
            </w:r>
          </w:p>
          <w:p w:rsidR="00AE247E" w:rsidRDefault="00AE247E" w:rsidP="00F361FC">
            <w:pPr>
              <w:numPr>
                <w:ilvl w:val="0"/>
                <w:numId w:val="109"/>
              </w:numPr>
              <w:tabs>
                <w:tab w:val="left" w:pos="8820"/>
              </w:tabs>
              <w:jc w:val="both"/>
              <w:rPr>
                <w:iCs/>
                <w:sz w:val="22"/>
                <w:szCs w:val="22"/>
              </w:rPr>
            </w:pPr>
            <w:r>
              <w:rPr>
                <w:iCs/>
                <w:sz w:val="22"/>
                <w:szCs w:val="22"/>
              </w:rPr>
              <w:t>hoření látek</w:t>
            </w:r>
          </w:p>
        </w:tc>
        <w:tc>
          <w:tcPr>
            <w:tcW w:w="3536" w:type="dxa"/>
          </w:tcPr>
          <w:p w:rsidR="00AE247E" w:rsidRDefault="00AE247E" w:rsidP="00AE247E">
            <w:pPr>
              <w:tabs>
                <w:tab w:val="left" w:pos="8820"/>
              </w:tabs>
              <w:jc w:val="both"/>
              <w:rPr>
                <w:i/>
                <w:sz w:val="22"/>
                <w:szCs w:val="22"/>
              </w:rPr>
            </w:pPr>
          </w:p>
          <w:p w:rsidR="00AE247E" w:rsidRDefault="00AE247E" w:rsidP="00AE247E">
            <w:pPr>
              <w:tabs>
                <w:tab w:val="left" w:pos="8820"/>
              </w:tabs>
              <w:jc w:val="both"/>
              <w:rPr>
                <w:i/>
                <w:sz w:val="22"/>
                <w:szCs w:val="22"/>
              </w:rPr>
            </w:pPr>
            <w:r>
              <w:rPr>
                <w:i/>
                <w:sz w:val="22"/>
                <w:szCs w:val="22"/>
                <w:u w:val="single"/>
              </w:rPr>
              <w:t>ENV 2</w:t>
            </w:r>
            <w:r>
              <w:rPr>
                <w:i/>
                <w:sz w:val="22"/>
                <w:szCs w:val="22"/>
              </w:rPr>
              <w:t>: přírodní zdrojea vlivy na prostředí</w:t>
            </w:r>
          </w:p>
        </w:tc>
      </w:tr>
      <w:tr w:rsidR="00AE247E" w:rsidTr="00AE247E">
        <w:tc>
          <w:tcPr>
            <w:tcW w:w="3535" w:type="dxa"/>
            <w:tcBorders>
              <w:bottom w:val="single" w:sz="4" w:space="0" w:color="auto"/>
            </w:tcBorders>
          </w:tcPr>
          <w:p w:rsidR="00AE247E" w:rsidRDefault="00AE247E" w:rsidP="00AE247E">
            <w:pPr>
              <w:tabs>
                <w:tab w:val="left" w:pos="8820"/>
              </w:tabs>
              <w:jc w:val="both"/>
              <w:rPr>
                <w:i/>
                <w:sz w:val="22"/>
              </w:rPr>
            </w:pPr>
            <w:r>
              <w:rPr>
                <w:i/>
                <w:sz w:val="22"/>
                <w:u w:val="single"/>
              </w:rPr>
              <w:lastRenderedPageBreak/>
              <w:t>OVO 22</w:t>
            </w:r>
            <w:r>
              <w:rPr>
                <w:i/>
                <w:sz w:val="22"/>
              </w:rPr>
              <w:t>: založí jednoduchý pokus, naplánuje a zdůvodní postup, vyhod-notí a vysvětlí výsledky pokusu</w:t>
            </w:r>
          </w:p>
        </w:tc>
        <w:tc>
          <w:tcPr>
            <w:tcW w:w="3536" w:type="dxa"/>
            <w:tcBorders>
              <w:bottom w:val="single" w:sz="4" w:space="0" w:color="auto"/>
            </w:tcBorders>
          </w:tcPr>
          <w:p w:rsidR="00AE247E" w:rsidRDefault="00AE247E" w:rsidP="00AE247E">
            <w:pPr>
              <w:pStyle w:val="Zhlav"/>
              <w:tabs>
                <w:tab w:val="clear" w:pos="4536"/>
                <w:tab w:val="clear" w:pos="9072"/>
                <w:tab w:val="left" w:pos="8820"/>
              </w:tabs>
              <w:jc w:val="both"/>
              <w:rPr>
                <w:i/>
                <w:sz w:val="22"/>
                <w:szCs w:val="22"/>
              </w:rPr>
            </w:pPr>
            <w:r>
              <w:rPr>
                <w:i/>
                <w:sz w:val="22"/>
                <w:szCs w:val="22"/>
                <w:u w:val="single"/>
              </w:rPr>
              <w:t>DV</w:t>
            </w:r>
            <w:r>
              <w:rPr>
                <w:i/>
                <w:sz w:val="22"/>
                <w:szCs w:val="22"/>
              </w:rPr>
              <w:t>: pozoruje a třídí látky, pozoruje a zapisuje vlastnosti látek (lupa), voda, nerosty, horniny, rostliny, zakládá herbář</w:t>
            </w:r>
          </w:p>
        </w:tc>
        <w:tc>
          <w:tcPr>
            <w:tcW w:w="3535" w:type="dxa"/>
            <w:tcBorders>
              <w:bottom w:val="single" w:sz="4" w:space="0" w:color="auto"/>
            </w:tcBorders>
          </w:tcPr>
          <w:p w:rsidR="00AE247E" w:rsidRDefault="00AE247E" w:rsidP="00AE247E">
            <w:pPr>
              <w:tabs>
                <w:tab w:val="left" w:pos="8820"/>
              </w:tabs>
              <w:jc w:val="both"/>
              <w:rPr>
                <w:iCs/>
                <w:sz w:val="22"/>
                <w:szCs w:val="22"/>
              </w:rPr>
            </w:pPr>
            <w:r>
              <w:rPr>
                <w:iCs/>
                <w:sz w:val="22"/>
                <w:szCs w:val="22"/>
              </w:rPr>
              <w:t>Látky a jejich vlastnosti:</w:t>
            </w:r>
          </w:p>
          <w:p w:rsidR="00AE247E" w:rsidRDefault="00AE247E" w:rsidP="00F361FC">
            <w:pPr>
              <w:numPr>
                <w:ilvl w:val="0"/>
                <w:numId w:val="110"/>
              </w:numPr>
              <w:tabs>
                <w:tab w:val="left" w:pos="8820"/>
              </w:tabs>
              <w:jc w:val="both"/>
              <w:rPr>
                <w:iCs/>
                <w:sz w:val="22"/>
                <w:szCs w:val="22"/>
              </w:rPr>
            </w:pPr>
            <w:r>
              <w:rPr>
                <w:iCs/>
                <w:sz w:val="22"/>
                <w:szCs w:val="22"/>
              </w:rPr>
              <w:t>třídění látek</w:t>
            </w:r>
          </w:p>
          <w:p w:rsidR="00AE247E" w:rsidRDefault="00AE247E" w:rsidP="00F361FC">
            <w:pPr>
              <w:pStyle w:val="Zkladntextodsazen"/>
              <w:numPr>
                <w:ilvl w:val="0"/>
                <w:numId w:val="110"/>
              </w:numPr>
              <w:tabs>
                <w:tab w:val="left" w:pos="8820"/>
              </w:tabs>
              <w:jc w:val="both"/>
            </w:pPr>
            <w:r>
              <w:t>změny látek a skupenství</w:t>
            </w:r>
          </w:p>
          <w:p w:rsidR="00AE247E" w:rsidRDefault="00AE247E" w:rsidP="00F361FC">
            <w:pPr>
              <w:pStyle w:val="Zkladntextodsazen"/>
              <w:numPr>
                <w:ilvl w:val="0"/>
                <w:numId w:val="110"/>
              </w:numPr>
              <w:tabs>
                <w:tab w:val="left" w:pos="8820"/>
              </w:tabs>
              <w:jc w:val="both"/>
            </w:pPr>
            <w:r>
              <w:t>vlastnosti porovnání látek</w:t>
            </w:r>
          </w:p>
          <w:p w:rsidR="00AE247E" w:rsidRDefault="00AE247E" w:rsidP="00F361FC">
            <w:pPr>
              <w:pStyle w:val="Zkladntextodsazen"/>
              <w:numPr>
                <w:ilvl w:val="0"/>
                <w:numId w:val="110"/>
              </w:numPr>
              <w:tabs>
                <w:tab w:val="left" w:pos="8820"/>
              </w:tabs>
              <w:jc w:val="both"/>
            </w:pPr>
            <w:r>
              <w:t>vážení a měření veličin (délka, hmotnost, objem, čas, teplota)</w:t>
            </w:r>
          </w:p>
          <w:p w:rsidR="00AE247E" w:rsidRDefault="00AE247E" w:rsidP="00AE247E">
            <w:pPr>
              <w:tabs>
                <w:tab w:val="left" w:pos="8820"/>
              </w:tabs>
              <w:jc w:val="both"/>
              <w:rPr>
                <w:i/>
                <w:sz w:val="22"/>
                <w:szCs w:val="22"/>
              </w:rPr>
            </w:pPr>
            <w:r>
              <w:rPr>
                <w:iCs/>
                <w:sz w:val="22"/>
                <w:szCs w:val="22"/>
              </w:rPr>
              <w:t>Herbář</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OSV 1</w:t>
            </w:r>
            <w:r>
              <w:rPr>
                <w:i/>
                <w:sz w:val="22"/>
                <w:szCs w:val="22"/>
              </w:rPr>
              <w:t>: cvičení pro řešení problému</w:t>
            </w:r>
          </w:p>
          <w:p w:rsidR="00AE247E" w:rsidRDefault="00AE247E" w:rsidP="00AE247E">
            <w:pPr>
              <w:tabs>
                <w:tab w:val="left" w:pos="8820"/>
              </w:tabs>
              <w:jc w:val="both"/>
              <w:rPr>
                <w:i/>
                <w:sz w:val="22"/>
                <w:szCs w:val="22"/>
              </w:rPr>
            </w:pPr>
            <w:r>
              <w:rPr>
                <w:i/>
                <w:sz w:val="22"/>
                <w:szCs w:val="22"/>
                <w:u w:val="single"/>
              </w:rPr>
              <w:t>OSV 5:</w:t>
            </w:r>
            <w:r w:rsidR="00177F6A">
              <w:rPr>
                <w:i/>
                <w:sz w:val="22"/>
                <w:szCs w:val="22"/>
              </w:rPr>
              <w:t xml:space="preserve"> </w:t>
            </w:r>
            <w:r>
              <w:rPr>
                <w:i/>
                <w:sz w:val="22"/>
                <w:szCs w:val="22"/>
              </w:rPr>
              <w:t>cvičení pro rozvoj základních rysů kreativity</w:t>
            </w:r>
          </w:p>
        </w:tc>
      </w:tr>
      <w:tr w:rsidR="00AE247E" w:rsidTr="00AE247E">
        <w:trPr>
          <w:cantSplit/>
        </w:trPr>
        <w:tc>
          <w:tcPr>
            <w:tcW w:w="14142" w:type="dxa"/>
            <w:gridSpan w:val="4"/>
          </w:tcPr>
          <w:p w:rsidR="00AE247E" w:rsidRDefault="00AE247E" w:rsidP="00297F6B">
            <w:pPr>
              <w:pStyle w:val="Zhlav"/>
              <w:tabs>
                <w:tab w:val="clear" w:pos="4536"/>
                <w:tab w:val="clear" w:pos="9072"/>
              </w:tabs>
              <w:jc w:val="center"/>
              <w:rPr>
                <w:szCs w:val="22"/>
              </w:rPr>
            </w:pPr>
            <w:r w:rsidRPr="00297F6B">
              <w:rPr>
                <w:b/>
                <w:bCs/>
                <w:sz w:val="28"/>
              </w:rPr>
              <w:t>Člověk a jeho zdraví</w:t>
            </w:r>
          </w:p>
        </w:tc>
      </w:tr>
      <w:tr w:rsidR="00AE247E" w:rsidTr="00AE247E">
        <w:tc>
          <w:tcPr>
            <w:tcW w:w="3535" w:type="dxa"/>
            <w:tcBorders>
              <w:bottom w:val="single" w:sz="4" w:space="0" w:color="auto"/>
            </w:tcBorders>
          </w:tcPr>
          <w:p w:rsidR="00AE247E" w:rsidRDefault="00AE247E" w:rsidP="00AE247E">
            <w:pPr>
              <w:tabs>
                <w:tab w:val="left" w:pos="8820"/>
              </w:tabs>
              <w:jc w:val="both"/>
              <w:rPr>
                <w:i/>
                <w:sz w:val="22"/>
              </w:rPr>
            </w:pPr>
            <w:r>
              <w:rPr>
                <w:i/>
                <w:sz w:val="22"/>
                <w:u w:val="single"/>
              </w:rPr>
              <w:t>OVO 23</w:t>
            </w:r>
            <w:r>
              <w:rPr>
                <w:i/>
                <w:sz w:val="22"/>
              </w:rPr>
              <w:t>: využívá poznatků o lidském těle k vysvětlení základních funkcí jednotlivých orgánových soustav a podpoře vlastního zdravého způso-bu života</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DV</w:t>
            </w:r>
            <w:r>
              <w:rPr>
                <w:i/>
                <w:sz w:val="22"/>
                <w:szCs w:val="22"/>
              </w:rPr>
              <w:t>: zná základní stavbu lidského těla, srovnává s ostatními živočichy (savci, ryby, plazi, ptáci)</w:t>
            </w:r>
          </w:p>
          <w:p w:rsidR="00AE247E" w:rsidRDefault="00AE247E" w:rsidP="00AE247E">
            <w:pPr>
              <w:tabs>
                <w:tab w:val="left" w:pos="8820"/>
              </w:tabs>
              <w:jc w:val="both"/>
              <w:rPr>
                <w:i/>
                <w:sz w:val="22"/>
                <w:szCs w:val="22"/>
              </w:rPr>
            </w:pPr>
            <w:r>
              <w:rPr>
                <w:i/>
                <w:sz w:val="22"/>
                <w:szCs w:val="22"/>
                <w:u w:val="single"/>
              </w:rPr>
              <w:t>DV</w:t>
            </w:r>
            <w:r>
              <w:rPr>
                <w:i/>
                <w:sz w:val="22"/>
                <w:szCs w:val="22"/>
              </w:rPr>
              <w:t>:</w:t>
            </w:r>
            <w:r w:rsidR="00177F6A">
              <w:rPr>
                <w:i/>
                <w:sz w:val="22"/>
                <w:szCs w:val="22"/>
              </w:rPr>
              <w:t xml:space="preserve"> </w:t>
            </w:r>
            <w:r>
              <w:rPr>
                <w:i/>
                <w:sz w:val="22"/>
                <w:szCs w:val="22"/>
              </w:rPr>
              <w:t xml:space="preserve">ví, co je zdravý způsob života (životospráva, denní režim, odpo-činek, pitný režim, nemoc - úraz, úra-zová zábrana) </w:t>
            </w:r>
          </w:p>
          <w:p w:rsidR="00AE247E" w:rsidRDefault="00AE247E" w:rsidP="00AE247E">
            <w:pPr>
              <w:tabs>
                <w:tab w:val="left" w:pos="8820"/>
              </w:tabs>
              <w:jc w:val="both"/>
              <w:rPr>
                <w:i/>
                <w:sz w:val="22"/>
                <w:szCs w:val="22"/>
              </w:rPr>
            </w:pPr>
            <w:r>
              <w:rPr>
                <w:i/>
                <w:sz w:val="22"/>
                <w:szCs w:val="22"/>
                <w:u w:val="single"/>
              </w:rPr>
              <w:t>DV</w:t>
            </w:r>
            <w:r>
              <w:rPr>
                <w:i/>
                <w:sz w:val="22"/>
                <w:szCs w:val="22"/>
              </w:rPr>
              <w:t>:</w:t>
            </w:r>
            <w:r w:rsidR="00177F6A">
              <w:rPr>
                <w:i/>
                <w:sz w:val="22"/>
                <w:szCs w:val="22"/>
              </w:rPr>
              <w:t xml:space="preserve"> </w:t>
            </w:r>
            <w:r>
              <w:rPr>
                <w:i/>
                <w:sz w:val="22"/>
                <w:szCs w:val="22"/>
              </w:rPr>
              <w:t>vnímá reklamní vlivy na zdravý životní styl</w:t>
            </w:r>
          </w:p>
        </w:tc>
        <w:tc>
          <w:tcPr>
            <w:tcW w:w="3535" w:type="dxa"/>
            <w:tcBorders>
              <w:bottom w:val="single" w:sz="4" w:space="0" w:color="auto"/>
            </w:tcBorders>
          </w:tcPr>
          <w:p w:rsidR="00AE247E" w:rsidRDefault="00AE247E" w:rsidP="00AE247E">
            <w:pPr>
              <w:tabs>
                <w:tab w:val="left" w:pos="8820"/>
              </w:tabs>
              <w:jc w:val="both"/>
              <w:rPr>
                <w:iCs/>
                <w:sz w:val="22"/>
                <w:szCs w:val="22"/>
              </w:rPr>
            </w:pPr>
            <w:r w:rsidRPr="00177F6A">
              <w:rPr>
                <w:iCs/>
                <w:sz w:val="22"/>
                <w:szCs w:val="22"/>
              </w:rPr>
              <w:t>Lidské tělo: zákl</w:t>
            </w:r>
            <w:r w:rsidR="00A251AE">
              <w:rPr>
                <w:iCs/>
                <w:sz w:val="22"/>
                <w:szCs w:val="22"/>
              </w:rPr>
              <w:t>adní stavba (smyslo-vé vnímání)</w:t>
            </w:r>
          </w:p>
          <w:p w:rsidR="00AE247E" w:rsidRDefault="00D27D39" w:rsidP="00D27D39">
            <w:pPr>
              <w:tabs>
                <w:tab w:val="left" w:pos="8820"/>
              </w:tabs>
              <w:rPr>
                <w:i/>
                <w:sz w:val="22"/>
                <w:szCs w:val="22"/>
              </w:rPr>
            </w:pPr>
            <w:r>
              <w:rPr>
                <w:iCs/>
                <w:sz w:val="22"/>
                <w:szCs w:val="22"/>
              </w:rPr>
              <w:t>Péče o zdraví- zdravý životní styl, denní režim, správná výživa, výběr a způsob uchovávání potravin, vhodná skladby stravy, pitný režim, nemoci přenosné a nepřenosné, ochrana před infekcemi přenosnými krví(hepatitida, HIV/AIDS), drobné úrazy a poranění, prevence nemocí a úrazů, první pomoc</w:t>
            </w:r>
            <w:r w:rsidR="00A251AE">
              <w:rPr>
                <w:iCs/>
                <w:sz w:val="22"/>
                <w:szCs w:val="22"/>
              </w:rPr>
              <w:t xml:space="preserve"> při droných poraněních, osobní, intimní a duševní hygiena</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OSV 6</w:t>
            </w:r>
            <w:r>
              <w:rPr>
                <w:i/>
                <w:sz w:val="22"/>
                <w:szCs w:val="22"/>
              </w:rPr>
              <w:t>: vzájemné poznávání, rozvoj pozornosti vůči odlišnostem, chyby při poznávání lidí</w:t>
            </w:r>
          </w:p>
          <w:p w:rsidR="00AE247E" w:rsidRDefault="00AE247E" w:rsidP="00AE247E">
            <w:pPr>
              <w:tabs>
                <w:tab w:val="left" w:pos="8820"/>
              </w:tabs>
              <w:jc w:val="both"/>
              <w:rPr>
                <w:i/>
                <w:sz w:val="22"/>
                <w:szCs w:val="22"/>
              </w:rPr>
            </w:pPr>
            <w:r>
              <w:rPr>
                <w:i/>
                <w:sz w:val="22"/>
                <w:szCs w:val="22"/>
                <w:u w:val="single"/>
              </w:rPr>
              <w:t>MV 1</w:t>
            </w:r>
            <w:r>
              <w:rPr>
                <w:i/>
                <w:sz w:val="22"/>
                <w:szCs w:val="22"/>
              </w:rPr>
              <w:t xml:space="preserve"> – kritický přístup k reklamnímu sdělení</w:t>
            </w:r>
          </w:p>
        </w:tc>
      </w:tr>
      <w:tr w:rsidR="00AE247E" w:rsidTr="00AE247E">
        <w:tc>
          <w:tcPr>
            <w:tcW w:w="3535" w:type="dxa"/>
            <w:tcBorders>
              <w:bottom w:val="single" w:sz="4" w:space="0" w:color="auto"/>
            </w:tcBorders>
          </w:tcPr>
          <w:p w:rsidR="00AE247E" w:rsidRDefault="00AE247E" w:rsidP="00AE247E">
            <w:pPr>
              <w:tabs>
                <w:tab w:val="left" w:pos="8820"/>
              </w:tabs>
              <w:jc w:val="both"/>
              <w:rPr>
                <w:i/>
                <w:sz w:val="22"/>
              </w:rPr>
            </w:pPr>
            <w:r>
              <w:rPr>
                <w:i/>
                <w:sz w:val="22"/>
                <w:u w:val="single"/>
              </w:rPr>
              <w:t>OVO 24</w:t>
            </w:r>
            <w:r>
              <w:rPr>
                <w:i/>
                <w:sz w:val="22"/>
              </w:rPr>
              <w:t>: rozlišuje jednotlivé etapy lidského života a orientuje se ve vývo-ji dítěte před a po jeho narození</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DV</w:t>
            </w:r>
            <w:r>
              <w:rPr>
                <w:i/>
                <w:sz w:val="22"/>
                <w:szCs w:val="22"/>
              </w:rPr>
              <w:t>: uvědomuje si etapy života po na-rození: předškolák, školák, dospělost</w:t>
            </w:r>
          </w:p>
        </w:tc>
        <w:tc>
          <w:tcPr>
            <w:tcW w:w="3535" w:type="dxa"/>
            <w:tcBorders>
              <w:bottom w:val="single" w:sz="4" w:space="0" w:color="auto"/>
            </w:tcBorders>
          </w:tcPr>
          <w:p w:rsidR="00AE247E" w:rsidRDefault="00AE247E" w:rsidP="00AE247E">
            <w:pPr>
              <w:tabs>
                <w:tab w:val="left" w:pos="8820"/>
              </w:tabs>
              <w:jc w:val="both"/>
              <w:rPr>
                <w:iCs/>
                <w:sz w:val="22"/>
                <w:szCs w:val="22"/>
              </w:rPr>
            </w:pPr>
            <w:r>
              <w:rPr>
                <w:iCs/>
                <w:sz w:val="22"/>
                <w:szCs w:val="22"/>
              </w:rPr>
              <w:t>Lidské tělo, vývoj lidského těla</w:t>
            </w:r>
            <w:r w:rsidR="00D27D39">
              <w:rPr>
                <w:iCs/>
                <w:sz w:val="22"/>
                <w:szCs w:val="22"/>
              </w:rPr>
              <w:t>, stavba těla, základní funkce a projevy, životní potřeby člověka, pohlavní rozdíly mezi mužem a ženou</w:t>
            </w:r>
          </w:p>
        </w:tc>
        <w:tc>
          <w:tcPr>
            <w:tcW w:w="3536" w:type="dxa"/>
            <w:tcBorders>
              <w:bottom w:val="single" w:sz="4" w:space="0" w:color="auto"/>
            </w:tcBorders>
          </w:tcPr>
          <w:p w:rsidR="00AE247E" w:rsidRDefault="00AE247E" w:rsidP="00AE247E">
            <w:pPr>
              <w:tabs>
                <w:tab w:val="left" w:pos="1180"/>
              </w:tabs>
              <w:jc w:val="both"/>
              <w:rPr>
                <w:i/>
                <w:sz w:val="22"/>
              </w:rPr>
            </w:pPr>
            <w:r>
              <w:rPr>
                <w:i/>
                <w:sz w:val="22"/>
                <w:szCs w:val="22"/>
                <w:u w:val="single"/>
              </w:rPr>
              <w:t>OSV 6</w:t>
            </w:r>
            <w:r>
              <w:rPr>
                <w:i/>
                <w:sz w:val="22"/>
                <w:szCs w:val="22"/>
              </w:rPr>
              <w:t>: odlišnosti různých věkových skupin</w:t>
            </w:r>
          </w:p>
        </w:tc>
      </w:tr>
      <w:tr w:rsidR="00AE247E" w:rsidTr="00AE247E">
        <w:tc>
          <w:tcPr>
            <w:tcW w:w="3535" w:type="dxa"/>
            <w:tcBorders>
              <w:bottom w:val="single" w:sz="4" w:space="0" w:color="auto"/>
            </w:tcBorders>
          </w:tcPr>
          <w:p w:rsidR="00AE247E" w:rsidRDefault="00AE247E" w:rsidP="00AE247E">
            <w:pPr>
              <w:tabs>
                <w:tab w:val="left" w:pos="8820"/>
              </w:tabs>
              <w:jc w:val="both"/>
              <w:rPr>
                <w:i/>
                <w:sz w:val="22"/>
              </w:rPr>
            </w:pPr>
            <w:r>
              <w:rPr>
                <w:i/>
                <w:sz w:val="22"/>
                <w:u w:val="single"/>
              </w:rPr>
              <w:t>OVO 25</w:t>
            </w:r>
            <w:r>
              <w:rPr>
                <w:i/>
                <w:sz w:val="22"/>
              </w:rPr>
              <w:t xml:space="preserve">: účelně plánuje svůj čas pro učení, práci, zábavu a odpočinek podle vlastních potřeb s ohledem na oprávněné nároky jiných osob; </w:t>
            </w:r>
            <w:r>
              <w:rPr>
                <w:i/>
                <w:sz w:val="22"/>
              </w:rPr>
              <w:lastRenderedPageBreak/>
              <w:t>uplatňuje základní dovednosti a návy-ky související s podporou zdraví a jeho preventivní ochranou</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lastRenderedPageBreak/>
              <w:t>DV</w:t>
            </w:r>
            <w:r>
              <w:rPr>
                <w:i/>
                <w:sz w:val="22"/>
                <w:szCs w:val="22"/>
              </w:rPr>
              <w:t>: sestavuje svůj denní režim s účelným a</w:t>
            </w:r>
            <w:r>
              <w:t> </w:t>
            </w:r>
            <w:r>
              <w:rPr>
                <w:i/>
                <w:sz w:val="22"/>
                <w:szCs w:val="22"/>
              </w:rPr>
              <w:t>efektivním využíváním času s ohledem na oprávněné nároky rodiny a školy</w:t>
            </w:r>
          </w:p>
        </w:tc>
        <w:tc>
          <w:tcPr>
            <w:tcW w:w="3535" w:type="dxa"/>
            <w:tcBorders>
              <w:bottom w:val="single" w:sz="4" w:space="0" w:color="auto"/>
            </w:tcBorders>
          </w:tcPr>
          <w:p w:rsidR="00AE247E" w:rsidRDefault="00AE247E" w:rsidP="00AE247E">
            <w:pPr>
              <w:tabs>
                <w:tab w:val="left" w:pos="8820"/>
              </w:tabs>
              <w:jc w:val="both"/>
              <w:rPr>
                <w:iCs/>
                <w:sz w:val="22"/>
                <w:szCs w:val="22"/>
              </w:rPr>
            </w:pPr>
            <w:r>
              <w:rPr>
                <w:iCs/>
                <w:sz w:val="22"/>
                <w:szCs w:val="22"/>
              </w:rPr>
              <w:t>Denní režim</w:t>
            </w:r>
          </w:p>
          <w:p w:rsidR="00AE247E" w:rsidRDefault="00AE247E" w:rsidP="00AE247E">
            <w:pPr>
              <w:tabs>
                <w:tab w:val="left" w:pos="8820"/>
              </w:tabs>
              <w:jc w:val="both"/>
              <w:rPr>
                <w:iCs/>
                <w:sz w:val="22"/>
                <w:szCs w:val="22"/>
              </w:rPr>
            </w:pPr>
            <w:r>
              <w:rPr>
                <w:iCs/>
                <w:sz w:val="22"/>
                <w:szCs w:val="22"/>
              </w:rPr>
              <w:t>učení a volný čas</w:t>
            </w:r>
          </w:p>
          <w:p w:rsidR="00AE247E" w:rsidRDefault="00AE247E" w:rsidP="00AE247E">
            <w:pPr>
              <w:tabs>
                <w:tab w:val="left" w:pos="8820"/>
              </w:tabs>
              <w:jc w:val="both"/>
              <w:rPr>
                <w:iCs/>
                <w:sz w:val="22"/>
                <w:szCs w:val="22"/>
              </w:rPr>
            </w:pPr>
            <w:r>
              <w:rPr>
                <w:iCs/>
                <w:sz w:val="22"/>
                <w:szCs w:val="22"/>
              </w:rPr>
              <w:t>pomoc blízkým osobám</w:t>
            </w:r>
          </w:p>
        </w:tc>
        <w:tc>
          <w:tcPr>
            <w:tcW w:w="3536" w:type="dxa"/>
            <w:tcBorders>
              <w:bottom w:val="single" w:sz="4" w:space="0" w:color="auto"/>
            </w:tcBorders>
          </w:tcPr>
          <w:p w:rsidR="00AE247E" w:rsidRPr="00BF46A7" w:rsidRDefault="00AE247E" w:rsidP="00B653F7">
            <w:pPr>
              <w:tabs>
                <w:tab w:val="left" w:pos="1180"/>
              </w:tabs>
              <w:jc w:val="both"/>
              <w:rPr>
                <w:b/>
                <w:i/>
              </w:rPr>
            </w:pPr>
            <w:r w:rsidRPr="00B653F7">
              <w:rPr>
                <w:i/>
                <w:sz w:val="22"/>
                <w:szCs w:val="22"/>
                <w:u w:val="single"/>
              </w:rPr>
              <w:t>OSV 4:  dobrá organizace času</w:t>
            </w:r>
          </w:p>
        </w:tc>
      </w:tr>
      <w:tr w:rsidR="00AE247E" w:rsidTr="00AE247E">
        <w:tc>
          <w:tcPr>
            <w:tcW w:w="3535" w:type="dxa"/>
            <w:tcBorders>
              <w:bottom w:val="single" w:sz="4" w:space="0" w:color="auto"/>
            </w:tcBorders>
          </w:tcPr>
          <w:p w:rsidR="00AE247E" w:rsidRDefault="00AE247E" w:rsidP="00AE247E">
            <w:pPr>
              <w:tabs>
                <w:tab w:val="left" w:pos="8820"/>
              </w:tabs>
              <w:jc w:val="both"/>
              <w:rPr>
                <w:i/>
                <w:sz w:val="22"/>
              </w:rPr>
            </w:pPr>
            <w:r>
              <w:rPr>
                <w:i/>
                <w:sz w:val="22"/>
                <w:u w:val="single"/>
              </w:rPr>
              <w:lastRenderedPageBreak/>
              <w:t>OVO 26</w:t>
            </w:r>
            <w:r>
              <w:rPr>
                <w:i/>
                <w:sz w:val="22"/>
              </w:rPr>
              <w:t>: uplatňuje účelné způsoby chování v situacích ohrožujících zdra-ví</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DV</w:t>
            </w:r>
            <w:r>
              <w:rPr>
                <w:i/>
                <w:sz w:val="22"/>
                <w:szCs w:val="22"/>
              </w:rPr>
              <w:t>: zná a orientuje se v situacích ohrožujících život</w:t>
            </w:r>
          </w:p>
          <w:p w:rsidR="00AE247E" w:rsidRDefault="00AE247E" w:rsidP="00AE247E">
            <w:pPr>
              <w:tabs>
                <w:tab w:val="left" w:pos="8820"/>
              </w:tabs>
              <w:jc w:val="both"/>
              <w:rPr>
                <w:i/>
                <w:sz w:val="22"/>
                <w:szCs w:val="22"/>
              </w:rPr>
            </w:pPr>
            <w:r>
              <w:rPr>
                <w:i/>
                <w:sz w:val="22"/>
                <w:szCs w:val="22"/>
                <w:u w:val="single"/>
              </w:rPr>
              <w:t>DV</w:t>
            </w:r>
            <w:r>
              <w:rPr>
                <w:i/>
                <w:sz w:val="22"/>
                <w:szCs w:val="22"/>
              </w:rPr>
              <w:t>: uvědomuje si každodenní ne-bezpečí na silnicích (bezpečná cesta do školy)</w:t>
            </w:r>
          </w:p>
          <w:p w:rsidR="00AE247E" w:rsidRDefault="00AE247E" w:rsidP="00AE247E">
            <w:pPr>
              <w:tabs>
                <w:tab w:val="left" w:pos="8820"/>
              </w:tabs>
              <w:jc w:val="both"/>
              <w:rPr>
                <w:i/>
                <w:sz w:val="22"/>
                <w:szCs w:val="22"/>
              </w:rPr>
            </w:pPr>
            <w:r>
              <w:rPr>
                <w:i/>
                <w:sz w:val="22"/>
                <w:szCs w:val="22"/>
                <w:u w:val="single"/>
              </w:rPr>
              <w:t>DV</w:t>
            </w:r>
            <w:r>
              <w:rPr>
                <w:i/>
                <w:sz w:val="22"/>
                <w:szCs w:val="22"/>
              </w:rPr>
              <w:t>: vnímá každodenní možnosti kri-zových situací</w:t>
            </w:r>
          </w:p>
        </w:tc>
        <w:tc>
          <w:tcPr>
            <w:tcW w:w="3535" w:type="dxa"/>
            <w:tcBorders>
              <w:bottom w:val="single" w:sz="4" w:space="0" w:color="auto"/>
            </w:tcBorders>
          </w:tcPr>
          <w:p w:rsidR="00AE247E" w:rsidRDefault="000C2C7E" w:rsidP="000C2C7E">
            <w:pPr>
              <w:tabs>
                <w:tab w:val="left" w:pos="8820"/>
              </w:tabs>
              <w:rPr>
                <w:iCs/>
                <w:sz w:val="22"/>
                <w:szCs w:val="22"/>
              </w:rPr>
            </w:pPr>
            <w:r>
              <w:rPr>
                <w:iCs/>
                <w:sz w:val="22"/>
                <w:szCs w:val="22"/>
              </w:rPr>
              <w:t xml:space="preserve">Dopravní výchova-bezpečné </w:t>
            </w:r>
            <w:r w:rsidR="00AE247E">
              <w:rPr>
                <w:iCs/>
                <w:sz w:val="22"/>
                <w:szCs w:val="22"/>
              </w:rPr>
              <w:t>chování v silničním provozu v roli chodce a cyklisty</w:t>
            </w:r>
            <w:r>
              <w:rPr>
                <w:iCs/>
                <w:sz w:val="22"/>
                <w:szCs w:val="22"/>
              </w:rPr>
              <w:t>, dopravní značky; předcházení rizikovým situacím v dopravě a v dopravních prostředcích( bezpečnostní prvky)</w:t>
            </w:r>
          </w:p>
          <w:p w:rsidR="00AE247E" w:rsidRDefault="00AE247E" w:rsidP="00AE247E">
            <w:pPr>
              <w:tabs>
                <w:tab w:val="left" w:pos="8820"/>
              </w:tabs>
              <w:jc w:val="both"/>
              <w:rPr>
                <w:iCs/>
                <w:sz w:val="22"/>
                <w:szCs w:val="22"/>
              </w:rPr>
            </w:pPr>
            <w:r>
              <w:rPr>
                <w:iCs/>
                <w:sz w:val="22"/>
                <w:szCs w:val="22"/>
              </w:rPr>
              <w:t>Média – brutalita a jiné formy násilí</w:t>
            </w:r>
          </w:p>
          <w:p w:rsidR="000C2C7E" w:rsidRDefault="000C2C7E" w:rsidP="00AE247E">
            <w:pPr>
              <w:tabs>
                <w:tab w:val="left" w:pos="8820"/>
              </w:tabs>
              <w:jc w:val="both"/>
              <w:rPr>
                <w:iCs/>
                <w:sz w:val="22"/>
                <w:szCs w:val="22"/>
              </w:rPr>
            </w:pPr>
            <w:r>
              <w:rPr>
                <w:iCs/>
                <w:sz w:val="22"/>
                <w:szCs w:val="22"/>
              </w:rPr>
              <w:t>Mimořádné události a rizika ohrožení s nimi spojená – postupv případě ohrožení( varovný signál, evakuace); požáry/ příčiny a prevence vzniku požárů, ochrana a evakuace přo požáru); integrovaný záchranný systém</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OSV 7</w:t>
            </w:r>
            <w:r>
              <w:rPr>
                <w:i/>
                <w:sz w:val="22"/>
                <w:szCs w:val="22"/>
              </w:rPr>
              <w:t>: péče o dobré vztahy, res-pektování, podpora a pomoc, lidská práva</w:t>
            </w:r>
          </w:p>
          <w:p w:rsidR="00AE247E" w:rsidRDefault="00AE247E" w:rsidP="00AE247E">
            <w:pPr>
              <w:tabs>
                <w:tab w:val="left" w:pos="8820"/>
              </w:tabs>
              <w:jc w:val="both"/>
              <w:rPr>
                <w:i/>
                <w:sz w:val="22"/>
                <w:szCs w:val="22"/>
              </w:rPr>
            </w:pPr>
            <w:r>
              <w:rPr>
                <w:i/>
                <w:sz w:val="22"/>
                <w:szCs w:val="22"/>
                <w:u w:val="single"/>
              </w:rPr>
              <w:t>MV 1</w:t>
            </w:r>
            <w:r>
              <w:rPr>
                <w:i/>
                <w:sz w:val="22"/>
                <w:szCs w:val="22"/>
              </w:rPr>
              <w:t>: rozlišování mediálního sdělení od reality života</w:t>
            </w:r>
          </w:p>
        </w:tc>
      </w:tr>
      <w:tr w:rsidR="00AE247E" w:rsidTr="00AE247E">
        <w:tc>
          <w:tcPr>
            <w:tcW w:w="3535" w:type="dxa"/>
            <w:tcBorders>
              <w:bottom w:val="single" w:sz="4" w:space="0" w:color="auto"/>
            </w:tcBorders>
          </w:tcPr>
          <w:p w:rsidR="00AE247E" w:rsidRDefault="00AE247E" w:rsidP="00AE247E">
            <w:pPr>
              <w:tabs>
                <w:tab w:val="left" w:pos="8820"/>
              </w:tabs>
              <w:jc w:val="both"/>
              <w:rPr>
                <w:i/>
                <w:sz w:val="22"/>
              </w:rPr>
            </w:pPr>
            <w:r>
              <w:rPr>
                <w:i/>
                <w:sz w:val="22"/>
                <w:u w:val="single"/>
              </w:rPr>
              <w:t>OVO 27</w:t>
            </w:r>
            <w:r>
              <w:rPr>
                <w:i/>
                <w:sz w:val="22"/>
              </w:rPr>
              <w:t>: předvede v modelových situ-acích jednoduché způsoby odmítání návykových látek</w:t>
            </w:r>
          </w:p>
          <w:p w:rsidR="00AE247E" w:rsidRDefault="00AE247E" w:rsidP="00AE247E">
            <w:pPr>
              <w:tabs>
                <w:tab w:val="left" w:pos="8820"/>
              </w:tabs>
              <w:jc w:val="both"/>
              <w:rPr>
                <w:i/>
                <w:sz w:val="22"/>
              </w:rPr>
            </w:pP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DV</w:t>
            </w:r>
            <w:r>
              <w:rPr>
                <w:i/>
                <w:sz w:val="22"/>
                <w:szCs w:val="22"/>
              </w:rPr>
              <w:t>: rozpozná běžná léčiva od lentilek</w:t>
            </w:r>
          </w:p>
          <w:p w:rsidR="00AE247E" w:rsidRDefault="00AE247E" w:rsidP="00AE247E">
            <w:pPr>
              <w:tabs>
                <w:tab w:val="left" w:pos="8820"/>
              </w:tabs>
              <w:jc w:val="both"/>
              <w:rPr>
                <w:i/>
                <w:sz w:val="22"/>
                <w:szCs w:val="22"/>
              </w:rPr>
            </w:pPr>
            <w:r>
              <w:rPr>
                <w:i/>
                <w:sz w:val="22"/>
                <w:szCs w:val="22"/>
                <w:u w:val="single"/>
              </w:rPr>
              <w:t>DV</w:t>
            </w:r>
            <w:r>
              <w:rPr>
                <w:i/>
                <w:sz w:val="22"/>
                <w:szCs w:val="22"/>
              </w:rPr>
              <w:t>: umí rozlišit lék jako pomocníka i nepřítele</w:t>
            </w:r>
          </w:p>
          <w:p w:rsidR="00AE247E" w:rsidRDefault="00AE247E" w:rsidP="00AE247E">
            <w:pPr>
              <w:tabs>
                <w:tab w:val="left" w:pos="8820"/>
              </w:tabs>
              <w:jc w:val="both"/>
              <w:rPr>
                <w:i/>
                <w:sz w:val="22"/>
              </w:rPr>
            </w:pPr>
            <w:r>
              <w:rPr>
                <w:i/>
                <w:sz w:val="22"/>
                <w:u w:val="single"/>
              </w:rPr>
              <w:t>DV</w:t>
            </w:r>
            <w:r>
              <w:rPr>
                <w:i/>
                <w:sz w:val="22"/>
              </w:rPr>
              <w:t>: zahraje různé situace ve kterých je kladen důraz na odmítání</w:t>
            </w:r>
          </w:p>
          <w:p w:rsidR="00AE247E" w:rsidRDefault="00AE247E" w:rsidP="00AE247E">
            <w:pPr>
              <w:tabs>
                <w:tab w:val="left" w:pos="8820"/>
              </w:tabs>
              <w:jc w:val="both"/>
              <w:rPr>
                <w:i/>
                <w:sz w:val="22"/>
              </w:rPr>
            </w:pPr>
            <w:r>
              <w:rPr>
                <w:i/>
                <w:sz w:val="22"/>
                <w:szCs w:val="22"/>
                <w:u w:val="single"/>
              </w:rPr>
              <w:t>DV</w:t>
            </w:r>
            <w:r>
              <w:rPr>
                <w:i/>
                <w:sz w:val="22"/>
                <w:szCs w:val="22"/>
              </w:rPr>
              <w:t>: uvědomuje si rizika návykových látek a prostředků</w:t>
            </w:r>
          </w:p>
        </w:tc>
        <w:tc>
          <w:tcPr>
            <w:tcW w:w="3535" w:type="dxa"/>
            <w:tcBorders>
              <w:bottom w:val="single" w:sz="4" w:space="0" w:color="auto"/>
            </w:tcBorders>
          </w:tcPr>
          <w:p w:rsidR="00A251AE" w:rsidRDefault="00AE247E" w:rsidP="00A251AE">
            <w:pPr>
              <w:tabs>
                <w:tab w:val="left" w:pos="8820"/>
              </w:tabs>
              <w:rPr>
                <w:iCs/>
                <w:sz w:val="22"/>
                <w:szCs w:val="22"/>
              </w:rPr>
            </w:pPr>
            <w:r>
              <w:rPr>
                <w:iCs/>
                <w:sz w:val="22"/>
                <w:szCs w:val="22"/>
              </w:rPr>
              <w:t xml:space="preserve">Návykové </w:t>
            </w:r>
            <w:r w:rsidR="00A251AE">
              <w:rPr>
                <w:iCs/>
                <w:sz w:val="22"/>
                <w:szCs w:val="22"/>
              </w:rPr>
              <w:t>látky a zdraví – návykové látky, hrací auomaty a počítače, závislost, odmítání návykových látek, nebezpečíkomunikace</w:t>
            </w:r>
          </w:p>
          <w:p w:rsidR="00AE247E" w:rsidRDefault="00A251AE" w:rsidP="00A251AE">
            <w:pPr>
              <w:tabs>
                <w:tab w:val="left" w:pos="8820"/>
              </w:tabs>
              <w:rPr>
                <w:iCs/>
                <w:sz w:val="22"/>
                <w:szCs w:val="22"/>
              </w:rPr>
            </w:pPr>
            <w:r>
              <w:rPr>
                <w:iCs/>
                <w:sz w:val="22"/>
                <w:szCs w:val="22"/>
              </w:rPr>
              <w:t>prostřednictvím elektronických médií</w:t>
            </w:r>
          </w:p>
          <w:p w:rsidR="00AE247E" w:rsidRDefault="00AE247E" w:rsidP="00AE247E">
            <w:pPr>
              <w:tabs>
                <w:tab w:val="left" w:pos="8820"/>
              </w:tabs>
              <w:jc w:val="both"/>
              <w:rPr>
                <w:iCs/>
                <w:sz w:val="22"/>
                <w:szCs w:val="22"/>
              </w:rPr>
            </w:pP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OSV 10</w:t>
            </w:r>
            <w:r>
              <w:rPr>
                <w:i/>
                <w:sz w:val="22"/>
                <w:szCs w:val="22"/>
              </w:rPr>
              <w:t>: dovednosti při řešení problémů, rozhodování z hlediska růz-ných typů problémů</w:t>
            </w:r>
          </w:p>
          <w:p w:rsidR="00AE247E" w:rsidRDefault="00AE247E" w:rsidP="00AE247E">
            <w:pPr>
              <w:tabs>
                <w:tab w:val="left" w:pos="8820"/>
              </w:tabs>
              <w:jc w:val="both"/>
              <w:rPr>
                <w:i/>
                <w:sz w:val="22"/>
                <w:szCs w:val="22"/>
              </w:rPr>
            </w:pPr>
            <w:r>
              <w:rPr>
                <w:i/>
                <w:sz w:val="22"/>
                <w:szCs w:val="22"/>
                <w:u w:val="single"/>
              </w:rPr>
              <w:t>VDO 2</w:t>
            </w:r>
            <w:r>
              <w:rPr>
                <w:i/>
                <w:sz w:val="22"/>
                <w:szCs w:val="22"/>
              </w:rPr>
              <w:t>: přijímat odpovědnost za své postoje a činy, právo říci „Ne“</w:t>
            </w:r>
          </w:p>
        </w:tc>
      </w:tr>
      <w:tr w:rsidR="00AE247E" w:rsidTr="00AE247E">
        <w:tc>
          <w:tcPr>
            <w:tcW w:w="3535" w:type="dxa"/>
            <w:tcBorders>
              <w:bottom w:val="single" w:sz="4" w:space="0" w:color="auto"/>
            </w:tcBorders>
          </w:tcPr>
          <w:p w:rsidR="00AE247E" w:rsidRDefault="00AE247E" w:rsidP="00AE247E">
            <w:pPr>
              <w:tabs>
                <w:tab w:val="left" w:pos="8820"/>
              </w:tabs>
              <w:jc w:val="both"/>
              <w:rPr>
                <w:i/>
                <w:sz w:val="22"/>
              </w:rPr>
            </w:pPr>
            <w:r>
              <w:rPr>
                <w:i/>
                <w:sz w:val="22"/>
                <w:u w:val="single"/>
              </w:rPr>
              <w:t>OVO 28</w:t>
            </w:r>
            <w:r>
              <w:rPr>
                <w:i/>
                <w:sz w:val="22"/>
              </w:rPr>
              <w:t>: uplatňuje základní doved-nosti a návyky související s podporou zdraví a jeho preventivní ochranou</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DV</w:t>
            </w:r>
            <w:r>
              <w:rPr>
                <w:i/>
                <w:sz w:val="22"/>
                <w:szCs w:val="22"/>
              </w:rPr>
              <w:t>: dodržuje zásady zdravé výživy</w:t>
            </w:r>
          </w:p>
          <w:p w:rsidR="00AE247E" w:rsidRDefault="00AE247E" w:rsidP="00AE247E">
            <w:pPr>
              <w:tabs>
                <w:tab w:val="left" w:pos="8820"/>
              </w:tabs>
              <w:jc w:val="both"/>
              <w:rPr>
                <w:i/>
                <w:sz w:val="22"/>
                <w:szCs w:val="22"/>
              </w:rPr>
            </w:pPr>
            <w:r>
              <w:rPr>
                <w:i/>
                <w:sz w:val="22"/>
                <w:szCs w:val="22"/>
                <w:u w:val="single"/>
              </w:rPr>
              <w:t>DV</w:t>
            </w:r>
            <w:r>
              <w:rPr>
                <w:i/>
                <w:sz w:val="22"/>
                <w:szCs w:val="22"/>
              </w:rPr>
              <w:t>: zná význam otužování</w:t>
            </w:r>
          </w:p>
          <w:p w:rsidR="00AE247E" w:rsidRDefault="00AE247E" w:rsidP="00AE247E">
            <w:pPr>
              <w:tabs>
                <w:tab w:val="left" w:pos="8820"/>
              </w:tabs>
              <w:jc w:val="both"/>
              <w:rPr>
                <w:i/>
                <w:sz w:val="22"/>
                <w:szCs w:val="22"/>
              </w:rPr>
            </w:pPr>
            <w:r>
              <w:rPr>
                <w:i/>
                <w:sz w:val="22"/>
                <w:szCs w:val="22"/>
                <w:u w:val="single"/>
              </w:rPr>
              <w:t>DV</w:t>
            </w:r>
            <w:r>
              <w:rPr>
                <w:i/>
                <w:sz w:val="22"/>
                <w:szCs w:val="22"/>
              </w:rPr>
              <w:t>: rozlišuje a posuzuje brutalitu a jiné formy násilí (televize-realita)</w:t>
            </w:r>
          </w:p>
        </w:tc>
        <w:tc>
          <w:tcPr>
            <w:tcW w:w="3535" w:type="dxa"/>
            <w:tcBorders>
              <w:bottom w:val="single" w:sz="4" w:space="0" w:color="auto"/>
            </w:tcBorders>
          </w:tcPr>
          <w:p w:rsidR="00AE247E" w:rsidRDefault="00A251AE" w:rsidP="00A251AE">
            <w:pPr>
              <w:tabs>
                <w:tab w:val="left" w:pos="8820"/>
              </w:tabs>
              <w:rPr>
                <w:iCs/>
                <w:sz w:val="22"/>
                <w:szCs w:val="22"/>
              </w:rPr>
            </w:pPr>
            <w:r>
              <w:rPr>
                <w:iCs/>
                <w:sz w:val="22"/>
                <w:szCs w:val="22"/>
              </w:rPr>
              <w:t>Osobní bezpečí, krizové situace – vhodná a nevhodná místa pro hru, bezpečné chování v rizikovém prostředí, označování nebezpečných látek;</w:t>
            </w:r>
            <w:r w:rsidR="000C2C7E">
              <w:rPr>
                <w:iCs/>
                <w:sz w:val="22"/>
                <w:szCs w:val="22"/>
              </w:rPr>
              <w:t xml:space="preserve"> </w:t>
            </w:r>
            <w:r>
              <w:rPr>
                <w:iCs/>
                <w:sz w:val="22"/>
                <w:szCs w:val="22"/>
              </w:rPr>
              <w:t>šikana, týrání, sexuální a jiné zneužívání, brutalita a jiné formy násilí</w:t>
            </w:r>
            <w:r w:rsidR="000C2C7E">
              <w:rPr>
                <w:iCs/>
                <w:sz w:val="22"/>
                <w:szCs w:val="22"/>
              </w:rPr>
              <w:t xml:space="preserve"> v médiích</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MV 2</w:t>
            </w:r>
            <w:r>
              <w:rPr>
                <w:i/>
                <w:sz w:val="22"/>
                <w:szCs w:val="22"/>
              </w:rPr>
              <w:t>: různé typy sdělení, rozdíl mezi faktickým a fiktivním obsahem</w:t>
            </w:r>
          </w:p>
        </w:tc>
      </w:tr>
      <w:tr w:rsidR="00AE247E" w:rsidTr="00AE247E">
        <w:tc>
          <w:tcPr>
            <w:tcW w:w="3535" w:type="dxa"/>
            <w:tcBorders>
              <w:bottom w:val="single" w:sz="4" w:space="0" w:color="auto"/>
            </w:tcBorders>
          </w:tcPr>
          <w:p w:rsidR="00AE247E" w:rsidRDefault="00AE247E" w:rsidP="00AE247E">
            <w:pPr>
              <w:tabs>
                <w:tab w:val="left" w:pos="8820"/>
              </w:tabs>
              <w:jc w:val="both"/>
              <w:rPr>
                <w:i/>
                <w:sz w:val="22"/>
              </w:rPr>
            </w:pPr>
            <w:r>
              <w:rPr>
                <w:i/>
                <w:sz w:val="22"/>
                <w:u w:val="single"/>
              </w:rPr>
              <w:t>OVO 29</w:t>
            </w:r>
            <w:r>
              <w:rPr>
                <w:i/>
                <w:sz w:val="22"/>
              </w:rPr>
              <w:t>: ošetří drobná poranění a zajistí lékařskou pomoc</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DV</w:t>
            </w:r>
            <w:r>
              <w:rPr>
                <w:i/>
                <w:sz w:val="22"/>
                <w:szCs w:val="22"/>
              </w:rPr>
              <w:t xml:space="preserve">: zná rozdíl mezi nemocí a úrazem, v rámci svých možností jim umí </w:t>
            </w:r>
            <w:r>
              <w:rPr>
                <w:i/>
                <w:sz w:val="22"/>
                <w:szCs w:val="22"/>
              </w:rPr>
              <w:lastRenderedPageBreak/>
              <w:t xml:space="preserve">předcházet </w:t>
            </w:r>
          </w:p>
        </w:tc>
        <w:tc>
          <w:tcPr>
            <w:tcW w:w="3535" w:type="dxa"/>
            <w:tcBorders>
              <w:bottom w:val="single" w:sz="4" w:space="0" w:color="auto"/>
            </w:tcBorders>
          </w:tcPr>
          <w:p w:rsidR="00AE247E" w:rsidRDefault="00AE247E" w:rsidP="00AE247E">
            <w:pPr>
              <w:tabs>
                <w:tab w:val="left" w:pos="8820"/>
              </w:tabs>
              <w:jc w:val="both"/>
              <w:rPr>
                <w:iCs/>
                <w:sz w:val="22"/>
                <w:szCs w:val="22"/>
              </w:rPr>
            </w:pPr>
            <w:r>
              <w:rPr>
                <w:iCs/>
                <w:sz w:val="22"/>
                <w:szCs w:val="22"/>
              </w:rPr>
              <w:lastRenderedPageBreak/>
              <w:t>Nemoc (nachlazení, otužování, zdravá výživa, pitný režim)</w:t>
            </w:r>
          </w:p>
          <w:p w:rsidR="00AE247E" w:rsidRDefault="00AE247E" w:rsidP="00AE247E">
            <w:pPr>
              <w:tabs>
                <w:tab w:val="left" w:pos="8820"/>
              </w:tabs>
              <w:jc w:val="both"/>
              <w:rPr>
                <w:iCs/>
                <w:sz w:val="22"/>
                <w:szCs w:val="22"/>
              </w:rPr>
            </w:pPr>
            <w:r>
              <w:rPr>
                <w:iCs/>
                <w:sz w:val="22"/>
                <w:szCs w:val="22"/>
              </w:rPr>
              <w:lastRenderedPageBreak/>
              <w:t>Úraz (drobná poranění – řezná, tržná rána a jejich ošetření)</w:t>
            </w:r>
          </w:p>
          <w:p w:rsidR="00AE247E" w:rsidRDefault="00AE247E" w:rsidP="00AE247E">
            <w:pPr>
              <w:tabs>
                <w:tab w:val="left" w:pos="8820"/>
              </w:tabs>
              <w:jc w:val="both"/>
              <w:rPr>
                <w:iCs/>
                <w:sz w:val="22"/>
                <w:szCs w:val="22"/>
              </w:rPr>
            </w:pPr>
            <w:r>
              <w:rPr>
                <w:iCs/>
                <w:sz w:val="22"/>
                <w:szCs w:val="22"/>
              </w:rPr>
              <w:t>Služby odborné pomoci</w:t>
            </w:r>
          </w:p>
        </w:tc>
        <w:tc>
          <w:tcPr>
            <w:tcW w:w="3536" w:type="dxa"/>
            <w:tcBorders>
              <w:bottom w:val="single" w:sz="4" w:space="0" w:color="auto"/>
            </w:tcBorders>
          </w:tcPr>
          <w:p w:rsidR="00AE247E" w:rsidRDefault="00AE247E" w:rsidP="00AE247E">
            <w:pPr>
              <w:tabs>
                <w:tab w:val="left" w:pos="8820"/>
              </w:tabs>
              <w:jc w:val="both"/>
              <w:rPr>
                <w:i/>
                <w:sz w:val="22"/>
                <w:szCs w:val="22"/>
              </w:rPr>
            </w:pPr>
          </w:p>
        </w:tc>
      </w:tr>
      <w:tr w:rsidR="00AE247E" w:rsidTr="00AE247E">
        <w:tc>
          <w:tcPr>
            <w:tcW w:w="3535" w:type="dxa"/>
            <w:tcBorders>
              <w:bottom w:val="single" w:sz="4" w:space="0" w:color="auto"/>
            </w:tcBorders>
          </w:tcPr>
          <w:p w:rsidR="00AE247E" w:rsidRDefault="00AE247E" w:rsidP="00AE247E">
            <w:pPr>
              <w:tabs>
                <w:tab w:val="left" w:pos="8820"/>
              </w:tabs>
              <w:jc w:val="both"/>
              <w:rPr>
                <w:i/>
                <w:sz w:val="22"/>
              </w:rPr>
            </w:pPr>
            <w:r>
              <w:rPr>
                <w:i/>
                <w:sz w:val="22"/>
                <w:u w:val="single"/>
              </w:rPr>
              <w:lastRenderedPageBreak/>
              <w:t>OVO 30</w:t>
            </w:r>
            <w:r>
              <w:rPr>
                <w:i/>
                <w:sz w:val="22"/>
              </w:rPr>
              <w:t>: uplatňuje ohleduplné chová-ní k druhému pohlaví a orientuje se v bezpečných způsobech sexuálního chování mezi chlapci a děvčaty v da-ném věku</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DV</w:t>
            </w:r>
            <w:r>
              <w:rPr>
                <w:i/>
                <w:sz w:val="22"/>
                <w:szCs w:val="22"/>
              </w:rPr>
              <w:t xml:space="preserve">: orientuje se v bezpečném chování v kolektivu třídy a v zájmových skupi-nách, </w:t>
            </w:r>
          </w:p>
          <w:p w:rsidR="00AE247E" w:rsidRDefault="00AE247E" w:rsidP="00AE247E">
            <w:pPr>
              <w:tabs>
                <w:tab w:val="left" w:pos="8820"/>
              </w:tabs>
              <w:jc w:val="both"/>
              <w:rPr>
                <w:i/>
                <w:sz w:val="22"/>
                <w:szCs w:val="22"/>
              </w:rPr>
            </w:pPr>
            <w:r>
              <w:rPr>
                <w:i/>
                <w:sz w:val="22"/>
                <w:szCs w:val="22"/>
                <w:u w:val="single"/>
              </w:rPr>
              <w:t>DV</w:t>
            </w:r>
            <w:r>
              <w:rPr>
                <w:i/>
                <w:sz w:val="22"/>
                <w:szCs w:val="22"/>
              </w:rPr>
              <w:t>: rozpozná chování jednotlivých členů v rod</w:t>
            </w:r>
            <w:r w:rsidR="00A251AE">
              <w:rPr>
                <w:i/>
                <w:sz w:val="22"/>
                <w:szCs w:val="22"/>
              </w:rPr>
              <w:t>inném prostředí, mezi vrst.</w:t>
            </w:r>
          </w:p>
        </w:tc>
        <w:tc>
          <w:tcPr>
            <w:tcW w:w="3535" w:type="dxa"/>
            <w:tcBorders>
              <w:bottom w:val="single" w:sz="4" w:space="0" w:color="auto"/>
            </w:tcBorders>
          </w:tcPr>
          <w:p w:rsidR="00AE247E" w:rsidRDefault="00AE247E" w:rsidP="00AE247E">
            <w:pPr>
              <w:tabs>
                <w:tab w:val="left" w:pos="8820"/>
              </w:tabs>
              <w:jc w:val="both"/>
              <w:rPr>
                <w:iCs/>
                <w:sz w:val="22"/>
                <w:szCs w:val="22"/>
              </w:rPr>
            </w:pPr>
            <w:r>
              <w:rPr>
                <w:iCs/>
                <w:sz w:val="22"/>
                <w:szCs w:val="22"/>
              </w:rPr>
              <w:t>Partnerství, rodina – pozitivní mezi-lidské vztahy</w:t>
            </w:r>
          </w:p>
        </w:tc>
        <w:tc>
          <w:tcPr>
            <w:tcW w:w="3536" w:type="dxa"/>
            <w:tcBorders>
              <w:bottom w:val="single" w:sz="4" w:space="0" w:color="auto"/>
            </w:tcBorders>
          </w:tcPr>
          <w:p w:rsidR="00AE247E" w:rsidRDefault="00AE247E" w:rsidP="00AE247E">
            <w:pPr>
              <w:tabs>
                <w:tab w:val="left" w:pos="8820"/>
              </w:tabs>
              <w:jc w:val="both"/>
              <w:rPr>
                <w:i/>
                <w:sz w:val="22"/>
                <w:szCs w:val="22"/>
              </w:rPr>
            </w:pPr>
            <w:r>
              <w:rPr>
                <w:i/>
                <w:sz w:val="22"/>
                <w:szCs w:val="22"/>
                <w:u w:val="single"/>
              </w:rPr>
              <w:t>OSV 7</w:t>
            </w:r>
            <w:r>
              <w:rPr>
                <w:i/>
                <w:sz w:val="22"/>
                <w:szCs w:val="22"/>
              </w:rPr>
              <w:t>:– péče o dobré vztahy, lidská práva</w:t>
            </w:r>
          </w:p>
          <w:p w:rsidR="00AE247E" w:rsidRDefault="00AE247E" w:rsidP="00AE247E">
            <w:pPr>
              <w:tabs>
                <w:tab w:val="left" w:pos="8820"/>
              </w:tabs>
              <w:jc w:val="both"/>
              <w:rPr>
                <w:i/>
                <w:sz w:val="22"/>
                <w:szCs w:val="22"/>
              </w:rPr>
            </w:pPr>
            <w:r>
              <w:rPr>
                <w:i/>
                <w:sz w:val="22"/>
                <w:szCs w:val="22"/>
                <w:u w:val="single"/>
              </w:rPr>
              <w:t>OSV 8</w:t>
            </w:r>
            <w:r>
              <w:rPr>
                <w:i/>
                <w:sz w:val="22"/>
                <w:szCs w:val="22"/>
              </w:rPr>
              <w:t>: komunikace v různých skupi-nách</w:t>
            </w:r>
          </w:p>
        </w:tc>
      </w:tr>
    </w:tbl>
    <w:p w:rsidR="001868A4" w:rsidRDefault="001868A4" w:rsidP="001868A4">
      <w:pPr>
        <w:jc w:val="center"/>
        <w:rPr>
          <w:b/>
          <w:sz w:val="36"/>
        </w:rPr>
      </w:pPr>
    </w:p>
    <w:p w:rsidR="00101DF4" w:rsidRDefault="00101DF4" w:rsidP="001868A4">
      <w:pPr>
        <w:pStyle w:val="VetvtextuRVPZVCharPed3b"/>
        <w:jc w:val="left"/>
        <w:rPr>
          <w:b/>
          <w:sz w:val="32"/>
          <w:szCs w:val="32"/>
        </w:rPr>
        <w:sectPr w:rsidR="00101DF4" w:rsidSect="001304A0">
          <w:pgSz w:w="16840" w:h="11907" w:orient="landscape"/>
          <w:pgMar w:top="1418" w:right="1418" w:bottom="1418" w:left="1418" w:header="709" w:footer="709" w:gutter="284"/>
          <w:cols w:space="708"/>
          <w:docGrid w:linePitch="326"/>
        </w:sectPr>
      </w:pPr>
    </w:p>
    <w:p w:rsidR="001868A4" w:rsidRPr="00542187" w:rsidRDefault="001868A4" w:rsidP="00B653F7">
      <w:pPr>
        <w:pStyle w:val="Nadpis4"/>
      </w:pPr>
      <w:bookmarkStart w:id="214" w:name="_Toc314495113"/>
      <w:r w:rsidRPr="00542187">
        <w:lastRenderedPageBreak/>
        <w:t>HUDEBNÍ VÝCHOVA</w:t>
      </w:r>
      <w:bookmarkEnd w:id="214"/>
    </w:p>
    <w:p w:rsidR="00542187" w:rsidRDefault="00542187" w:rsidP="001868A4">
      <w:pPr>
        <w:pStyle w:val="VetvtextuRVPZVCharPed3b"/>
        <w:jc w:val="left"/>
        <w:rPr>
          <w:b/>
          <w:sz w:val="28"/>
        </w:rPr>
      </w:pPr>
    </w:p>
    <w:p w:rsidR="001868A4" w:rsidRDefault="001868A4" w:rsidP="001868A4">
      <w:pPr>
        <w:pStyle w:val="VetvtextuRVPZVCharPed3b"/>
        <w:jc w:val="left"/>
        <w:rPr>
          <w:b/>
          <w:sz w:val="28"/>
        </w:rPr>
      </w:pPr>
      <w:r>
        <w:rPr>
          <w:b/>
          <w:sz w:val="28"/>
        </w:rPr>
        <w:t>Charakteristika předmětu</w:t>
      </w:r>
    </w:p>
    <w:p w:rsidR="001868A4" w:rsidRDefault="001868A4" w:rsidP="001868A4">
      <w:pPr>
        <w:pStyle w:val="VetvtextuRVPZVCharPed3b"/>
        <w:jc w:val="left"/>
        <w:rPr>
          <w:sz w:val="24"/>
        </w:rPr>
      </w:pPr>
    </w:p>
    <w:p w:rsidR="001868A4" w:rsidRDefault="001868A4" w:rsidP="001868A4">
      <w:pPr>
        <w:pStyle w:val="VetvtextuRVPZVCharPed3b"/>
        <w:jc w:val="left"/>
        <w:rPr>
          <w:sz w:val="24"/>
        </w:rPr>
      </w:pPr>
      <w:r>
        <w:rPr>
          <w:sz w:val="24"/>
        </w:rPr>
        <w:t>V předmětu Hudební výchova je realizován obsah vzdělávací oblasti oboru hudební výchova.</w:t>
      </w:r>
    </w:p>
    <w:p w:rsidR="001868A4" w:rsidRDefault="001868A4" w:rsidP="001868A4">
      <w:pPr>
        <w:pStyle w:val="VetvtextuRVPZVCharPed3b"/>
        <w:rPr>
          <w:sz w:val="24"/>
        </w:rPr>
      </w:pPr>
      <w:r>
        <w:rPr>
          <w:sz w:val="24"/>
        </w:rPr>
        <w:t>V počáteční etapě základního vzdělání si klade hudební výchova za cíl vzbudit zájem žáka o setkávání s hudbou a rozvíjet jeho elementární hudební dovednosti prostřednictvím pěveckých, rytmických, poslechových, instrumentálních a pohybových činností. Hudební výchova je charakterizována jako činnostní, tvořivý proces. Základem je hra, která poskytuje prostor pro uplatnění dětské aktivity, spontánnosti i vlastního experimentování.</w:t>
      </w:r>
    </w:p>
    <w:p w:rsidR="001868A4" w:rsidRDefault="001868A4" w:rsidP="001868A4">
      <w:pPr>
        <w:jc w:val="both"/>
        <w:rPr>
          <w:szCs w:val="22"/>
        </w:rPr>
      </w:pPr>
      <w:r>
        <w:rPr>
          <w:szCs w:val="22"/>
        </w:rPr>
        <w:t>Ve vzdělávacím předmětu hudební výchova směřujeme výuku specificky s ohledem na vroze</w:t>
      </w:r>
      <w:r w:rsidR="00A95327">
        <w:rPr>
          <w:szCs w:val="22"/>
        </w:rPr>
        <w:t>né hudební vlohy každého žáka k</w:t>
      </w:r>
      <w:r>
        <w:rPr>
          <w:szCs w:val="22"/>
        </w:rPr>
        <w:t>:</w:t>
      </w:r>
    </w:p>
    <w:p w:rsidR="001868A4" w:rsidRDefault="001868A4" w:rsidP="001868A4">
      <w:pPr>
        <w:jc w:val="both"/>
        <w:rPr>
          <w:sz w:val="18"/>
          <w:szCs w:val="22"/>
        </w:rPr>
      </w:pPr>
    </w:p>
    <w:p w:rsidR="001868A4" w:rsidRDefault="001868A4" w:rsidP="00F361FC">
      <w:pPr>
        <w:numPr>
          <w:ilvl w:val="0"/>
          <w:numId w:val="113"/>
        </w:numPr>
        <w:jc w:val="both"/>
        <w:rPr>
          <w:szCs w:val="22"/>
        </w:rPr>
      </w:pPr>
      <w:r>
        <w:rPr>
          <w:szCs w:val="22"/>
        </w:rPr>
        <w:t>rozvoji hudebního sluchu</w:t>
      </w:r>
    </w:p>
    <w:p w:rsidR="001868A4" w:rsidRDefault="001868A4" w:rsidP="00F361FC">
      <w:pPr>
        <w:numPr>
          <w:ilvl w:val="0"/>
          <w:numId w:val="113"/>
        </w:numPr>
        <w:jc w:val="both"/>
        <w:rPr>
          <w:szCs w:val="22"/>
        </w:rPr>
      </w:pPr>
      <w:r>
        <w:rPr>
          <w:szCs w:val="22"/>
        </w:rPr>
        <w:t>rozvoji hudebního a emocionálního cítění</w:t>
      </w:r>
    </w:p>
    <w:p w:rsidR="001868A4" w:rsidRDefault="001868A4" w:rsidP="00F361FC">
      <w:pPr>
        <w:numPr>
          <w:ilvl w:val="0"/>
          <w:numId w:val="113"/>
        </w:numPr>
        <w:jc w:val="both"/>
        <w:rPr>
          <w:szCs w:val="22"/>
        </w:rPr>
      </w:pPr>
      <w:r>
        <w:rPr>
          <w:szCs w:val="22"/>
        </w:rPr>
        <w:t>objevování souvislostí mezi slovním a hudebním rytmem a pohybovým vyjádřením (pohyb je prostředkem pro rozvíjení všech hudebních činností)</w:t>
      </w:r>
    </w:p>
    <w:p w:rsidR="001868A4" w:rsidRDefault="001868A4" w:rsidP="00F361FC">
      <w:pPr>
        <w:numPr>
          <w:ilvl w:val="0"/>
          <w:numId w:val="113"/>
        </w:numPr>
        <w:jc w:val="both"/>
        <w:rPr>
          <w:szCs w:val="22"/>
        </w:rPr>
      </w:pPr>
      <w:r>
        <w:rPr>
          <w:szCs w:val="22"/>
        </w:rPr>
        <w:t>práci s hudebně nerozvinutými žáky</w:t>
      </w:r>
    </w:p>
    <w:p w:rsidR="001868A4" w:rsidRDefault="001868A4" w:rsidP="00F361FC">
      <w:pPr>
        <w:pStyle w:val="VetvtextuRVPZVCharPed3b"/>
        <w:numPr>
          <w:ilvl w:val="0"/>
          <w:numId w:val="113"/>
        </w:numPr>
        <w:rPr>
          <w:sz w:val="24"/>
        </w:rPr>
      </w:pPr>
      <w:r>
        <w:rPr>
          <w:sz w:val="24"/>
        </w:rPr>
        <w:t>postupnému vytváření a</w:t>
      </w:r>
      <w:r>
        <w:rPr>
          <w:bCs/>
          <w:sz w:val="24"/>
        </w:rPr>
        <w:t> </w:t>
      </w:r>
      <w:r>
        <w:rPr>
          <w:sz w:val="24"/>
        </w:rPr>
        <w:t>upevňování základních pěveckých návyků</w:t>
      </w:r>
    </w:p>
    <w:p w:rsidR="001868A4" w:rsidRDefault="001868A4" w:rsidP="001868A4">
      <w:pPr>
        <w:pStyle w:val="VetvtextuRVPZVCharPed3b"/>
        <w:jc w:val="left"/>
        <w:rPr>
          <w:sz w:val="24"/>
        </w:rPr>
      </w:pPr>
    </w:p>
    <w:p w:rsidR="00465338" w:rsidRPr="00114168" w:rsidRDefault="00465338" w:rsidP="00465338">
      <w:pPr>
        <w:rPr>
          <w:b/>
          <w:sz w:val="28"/>
        </w:rPr>
      </w:pPr>
      <w:r w:rsidRPr="00114168">
        <w:rPr>
          <w:b/>
          <w:sz w:val="28"/>
        </w:rPr>
        <w:t>Časové vymezení</w:t>
      </w:r>
    </w:p>
    <w:p w:rsidR="00465338" w:rsidRDefault="00465338" w:rsidP="00465338">
      <w:r>
        <w:t>Vyučovací</w:t>
      </w:r>
      <w:r w:rsidR="00177F6A">
        <w:rPr>
          <w:sz w:val="28"/>
        </w:rPr>
        <w:t xml:space="preserve"> </w:t>
      </w:r>
      <w:r>
        <w:t>předmět Hudební výchova se vyučuje jako samostatný předmět ve všech ročnících:</w:t>
      </w:r>
    </w:p>
    <w:p w:rsidR="00465338" w:rsidRDefault="00465338" w:rsidP="00465338"/>
    <w:p w:rsidR="00465338" w:rsidRDefault="00465338" w:rsidP="00465338">
      <w:r>
        <w:t>1. ročník</w:t>
      </w:r>
      <w:r>
        <w:tab/>
        <w:t xml:space="preserve">           </w:t>
      </w:r>
      <w:r>
        <w:tab/>
        <w:t>1 hodina týdně</w:t>
      </w:r>
    </w:p>
    <w:p w:rsidR="00465338" w:rsidRDefault="00465338" w:rsidP="00465338">
      <w:r>
        <w:t xml:space="preserve">2. ročník     </w:t>
      </w:r>
      <w:r>
        <w:tab/>
        <w:t xml:space="preserve">          </w:t>
      </w:r>
      <w:r>
        <w:tab/>
        <w:t>1 hodina týdně</w:t>
      </w:r>
    </w:p>
    <w:p w:rsidR="00465338" w:rsidRDefault="00465338" w:rsidP="00465338">
      <w:r>
        <w:t xml:space="preserve">3. ročník </w:t>
      </w:r>
      <w:r>
        <w:tab/>
      </w:r>
      <w:r>
        <w:tab/>
        <w:t>1 hodina týdně </w:t>
      </w:r>
    </w:p>
    <w:p w:rsidR="00465338" w:rsidRDefault="00465338" w:rsidP="00465338">
      <w:r>
        <w:t>4. ročník</w:t>
      </w:r>
      <w:r>
        <w:tab/>
      </w:r>
      <w:r>
        <w:tab/>
        <w:t>1 hodina týdně</w:t>
      </w:r>
    </w:p>
    <w:p w:rsidR="00465338" w:rsidRDefault="00465338" w:rsidP="00465338"/>
    <w:p w:rsidR="00465338" w:rsidRDefault="00465338" w:rsidP="001868A4">
      <w:pPr>
        <w:pStyle w:val="MezititulekRVPZV12bTunZarovnatdoblokuPrvndek1cmPed6Char"/>
        <w:rPr>
          <w:sz w:val="28"/>
          <w:szCs w:val="28"/>
        </w:rPr>
      </w:pPr>
    </w:p>
    <w:p w:rsidR="00465338" w:rsidRDefault="00465338" w:rsidP="001868A4">
      <w:pPr>
        <w:pStyle w:val="MezititulekRVPZV12bTunZarovnatdoblokuPrvndek1cmPed6Char"/>
        <w:rPr>
          <w:sz w:val="28"/>
          <w:szCs w:val="28"/>
        </w:rPr>
      </w:pPr>
    </w:p>
    <w:p w:rsidR="00465338" w:rsidRDefault="00465338" w:rsidP="001868A4">
      <w:pPr>
        <w:pStyle w:val="MezititulekRVPZV12bTunZarovnatdoblokuPrvndek1cmPed6Char"/>
        <w:rPr>
          <w:sz w:val="28"/>
          <w:szCs w:val="28"/>
        </w:rPr>
      </w:pPr>
    </w:p>
    <w:p w:rsidR="001868A4" w:rsidRDefault="001868A4" w:rsidP="001868A4">
      <w:pPr>
        <w:pStyle w:val="MezititulekRVPZV12bTunZarovnatdoblokuPrvndek1cmPed6Char"/>
        <w:rPr>
          <w:sz w:val="28"/>
          <w:szCs w:val="28"/>
        </w:rPr>
      </w:pPr>
      <w:r>
        <w:rPr>
          <w:sz w:val="28"/>
          <w:szCs w:val="28"/>
        </w:rPr>
        <w:t>Cílové zaměření vzdělávací oblasti</w:t>
      </w:r>
    </w:p>
    <w:p w:rsidR="001868A4" w:rsidRDefault="001868A4" w:rsidP="001868A4">
      <w:pPr>
        <w:pStyle w:val="StylTextodkrajeRVPZVnenKurzva1"/>
        <w:spacing w:before="120"/>
        <w:rPr>
          <w:sz w:val="24"/>
        </w:rPr>
      </w:pPr>
      <w:r>
        <w:rPr>
          <w:sz w:val="24"/>
        </w:rPr>
        <w:t>Vzdělávání v dané vzdělávací oblasti směřuje k utváření a rozvíjení klíčových kompetencí tím, že vede žáka k:</w:t>
      </w:r>
    </w:p>
    <w:p w:rsidR="001868A4" w:rsidRDefault="001868A4" w:rsidP="00F361FC">
      <w:pPr>
        <w:pStyle w:val="VetvtextuRVPZVCharPed3b"/>
        <w:numPr>
          <w:ilvl w:val="0"/>
          <w:numId w:val="112"/>
        </w:numPr>
        <w:tabs>
          <w:tab w:val="clear" w:pos="360"/>
          <w:tab w:val="clear" w:pos="567"/>
          <w:tab w:val="left" w:pos="378"/>
        </w:tabs>
        <w:autoSpaceDE/>
        <w:ind w:right="0"/>
        <w:rPr>
          <w:sz w:val="24"/>
        </w:rPr>
      </w:pPr>
      <w:r>
        <w:rPr>
          <w:sz w:val="24"/>
        </w:rPr>
        <w:t>pochopení umění jako specifického způsobu poznání a k užívání jazyka umění jako svébytného prostředku komunikace;</w:t>
      </w:r>
    </w:p>
    <w:p w:rsidR="001868A4" w:rsidRDefault="001868A4" w:rsidP="00F361FC">
      <w:pPr>
        <w:pStyle w:val="VetvtextuRVPZVCharPed3b"/>
        <w:numPr>
          <w:ilvl w:val="0"/>
          <w:numId w:val="112"/>
        </w:numPr>
        <w:tabs>
          <w:tab w:val="clear" w:pos="567"/>
        </w:tabs>
        <w:autoSpaceDE/>
        <w:ind w:right="0"/>
        <w:rPr>
          <w:sz w:val="24"/>
        </w:rPr>
      </w:pPr>
      <w:r>
        <w:rPr>
          <w:sz w:val="24"/>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1868A4" w:rsidRDefault="001868A4" w:rsidP="00F361FC">
      <w:pPr>
        <w:pStyle w:val="VetvtextuRVPZVCharPed3b"/>
        <w:numPr>
          <w:ilvl w:val="0"/>
          <w:numId w:val="112"/>
        </w:numPr>
        <w:tabs>
          <w:tab w:val="clear" w:pos="567"/>
        </w:tabs>
        <w:autoSpaceDE/>
        <w:ind w:right="0"/>
        <w:rPr>
          <w:sz w:val="24"/>
        </w:rPr>
      </w:pPr>
      <w:r>
        <w:rPr>
          <w:sz w:val="24"/>
        </w:rPr>
        <w:t xml:space="preserve">spoluvytváření vstřícné a podnětné atmosféry pro tvorbu, pochopení a poznání uměleckých hodnot v širších sociálních a kulturních souvislostech, k tolerantnímu </w:t>
      </w:r>
      <w:r>
        <w:rPr>
          <w:sz w:val="24"/>
        </w:rPr>
        <w:lastRenderedPageBreak/>
        <w:t>přístupu k různorodým kulturním hodnotám současnosti a minulosti i kulturním projevům a potřebám různorodých skupin, národů a národností;</w:t>
      </w:r>
    </w:p>
    <w:p w:rsidR="001868A4" w:rsidRDefault="001868A4" w:rsidP="00F361FC">
      <w:pPr>
        <w:pStyle w:val="VetvtextuRVPZVCharPed3b"/>
        <w:numPr>
          <w:ilvl w:val="0"/>
          <w:numId w:val="112"/>
        </w:numPr>
        <w:tabs>
          <w:tab w:val="clear" w:pos="567"/>
        </w:tabs>
        <w:autoSpaceDE/>
        <w:ind w:right="0"/>
        <w:rPr>
          <w:sz w:val="24"/>
        </w:rPr>
      </w:pPr>
      <w:r>
        <w:rPr>
          <w:sz w:val="24"/>
        </w:rPr>
        <w:t>uvědomování si sebe samého jako svobodného jedince; k tvořivému přístupu ke světu, k možnosti aktivního překonávání životních stereotypů a k obohacování emocionálního života;</w:t>
      </w:r>
    </w:p>
    <w:p w:rsidR="001868A4" w:rsidRDefault="001868A4" w:rsidP="00F361FC">
      <w:pPr>
        <w:pStyle w:val="VetvtextuRVPZVCharPed3b"/>
        <w:numPr>
          <w:ilvl w:val="0"/>
          <w:numId w:val="112"/>
        </w:numPr>
        <w:tabs>
          <w:tab w:val="clear" w:pos="567"/>
        </w:tabs>
        <w:autoSpaceDE/>
        <w:ind w:right="0"/>
        <w:rPr>
          <w:sz w:val="24"/>
        </w:rPr>
      </w:pPr>
      <w:r>
        <w:rPr>
          <w:sz w:val="24"/>
        </w:rPr>
        <w:t>zaujímání osobní účasti v procesu tvorby a k chápání procesu tvorby jako způsobu nalézání a vyjadřování osobních prožitků i postojů k jevům a vztahům v mnohotvárném světě.</w:t>
      </w:r>
    </w:p>
    <w:p w:rsidR="001868A4" w:rsidRDefault="001868A4" w:rsidP="001868A4">
      <w:pPr>
        <w:pStyle w:val="VetvtextuRVPZVCharPed3b"/>
        <w:rPr>
          <w:sz w:val="24"/>
        </w:rPr>
      </w:pPr>
    </w:p>
    <w:p w:rsidR="001868A4" w:rsidRDefault="001868A4" w:rsidP="001868A4">
      <w:pPr>
        <w:rPr>
          <w:szCs w:val="22"/>
        </w:rPr>
      </w:pPr>
    </w:p>
    <w:p w:rsidR="001868A4" w:rsidRPr="00297F6B" w:rsidRDefault="001868A4" w:rsidP="00297F6B">
      <w:pPr>
        <w:jc w:val="both"/>
        <w:rPr>
          <w:b/>
          <w:sz w:val="28"/>
          <w:szCs w:val="28"/>
        </w:rPr>
      </w:pPr>
      <w:bookmarkStart w:id="215" w:name="_Toc314344258"/>
      <w:r w:rsidRPr="00297F6B">
        <w:rPr>
          <w:b/>
          <w:sz w:val="28"/>
          <w:szCs w:val="28"/>
        </w:rPr>
        <w:t>Společné výchovné a vzdělávací strategie k rozvoji klíčových kompetencí</w:t>
      </w:r>
      <w:bookmarkEnd w:id="215"/>
    </w:p>
    <w:p w:rsidR="001868A4" w:rsidRPr="00297F6B" w:rsidRDefault="001868A4" w:rsidP="00297F6B">
      <w:pPr>
        <w:jc w:val="both"/>
        <w:rPr>
          <w:szCs w:val="22"/>
        </w:rPr>
      </w:pPr>
      <w:bookmarkStart w:id="216" w:name="_Toc314344259"/>
      <w:r w:rsidRPr="00297F6B">
        <w:rPr>
          <w:szCs w:val="22"/>
        </w:rPr>
        <w:t>Výuka hudební výchovy společně s ostatními předměty vzdělávací oblasti Umění a kultura přispívá k utváření a rozvíjení klíčových kompetencí žáka takto:</w:t>
      </w:r>
      <w:bookmarkEnd w:id="216"/>
    </w:p>
    <w:p w:rsidR="001868A4" w:rsidRDefault="001868A4" w:rsidP="001868A4"/>
    <w:p w:rsidR="001868A4" w:rsidRDefault="001868A4" w:rsidP="001868A4">
      <w:pPr>
        <w:jc w:val="both"/>
        <w:rPr>
          <w:szCs w:val="22"/>
        </w:rPr>
      </w:pPr>
      <w:r>
        <w:rPr>
          <w:b/>
          <w:szCs w:val="22"/>
        </w:rPr>
        <w:t xml:space="preserve">Kompetence k učení: </w:t>
      </w:r>
      <w:r>
        <w:rPr>
          <w:szCs w:val="22"/>
        </w:rPr>
        <w:t xml:space="preserve">žák poznává smysl a cíl učení, vytváří si pozitivní vztah k učení </w:t>
      </w:r>
      <w:r w:rsidRPr="00754D19">
        <w:rPr>
          <w:szCs w:val="22"/>
          <w:u w:val="single"/>
        </w:rPr>
        <w:t>tím, že</w:t>
      </w:r>
      <w:r>
        <w:rPr>
          <w:szCs w:val="22"/>
        </w:rPr>
        <w:t>: učitel žáka seznamuje se základními návyky a dovednostmi v jednotlivých oblastech hudebních činností (hlasové, rytmické, instrumentální, poslechové, pohybové) a vše podpoří osobním příkladem</w:t>
      </w:r>
    </w:p>
    <w:p w:rsidR="001868A4" w:rsidRDefault="001868A4" w:rsidP="001868A4">
      <w:pPr>
        <w:jc w:val="both"/>
        <w:rPr>
          <w:b/>
          <w:szCs w:val="22"/>
        </w:rPr>
      </w:pPr>
      <w:r>
        <w:rPr>
          <w:szCs w:val="22"/>
        </w:rPr>
        <w:t xml:space="preserve"> </w:t>
      </w:r>
    </w:p>
    <w:p w:rsidR="001868A4" w:rsidRDefault="001868A4" w:rsidP="001868A4">
      <w:pPr>
        <w:jc w:val="both"/>
        <w:rPr>
          <w:szCs w:val="22"/>
        </w:rPr>
      </w:pPr>
      <w:r>
        <w:rPr>
          <w:b/>
          <w:bCs/>
          <w:szCs w:val="22"/>
        </w:rPr>
        <w:t>Kompetence k řešení problémů:</w:t>
      </w:r>
      <w:r>
        <w:rPr>
          <w:szCs w:val="22"/>
        </w:rPr>
        <w:t xml:space="preserve"> žák se nenechá odradit počátečním nezdarem </w:t>
      </w:r>
      <w:r w:rsidRPr="00754D19">
        <w:rPr>
          <w:szCs w:val="22"/>
          <w:u w:val="single"/>
        </w:rPr>
        <w:t>tím, že</w:t>
      </w:r>
      <w:r>
        <w:rPr>
          <w:szCs w:val="22"/>
        </w:rPr>
        <w:t xml:space="preserve">: učitel se snaží najít příčiny neúspěchu a citlivým přístupem za pomoci dětského kolektivu je pomáhá odstraňovat a následně rozvíjet kvalitu hlasových, pohybových dovedností jedince. Podpoří ho důvěrou. </w:t>
      </w:r>
    </w:p>
    <w:p w:rsidR="001868A4" w:rsidRDefault="001868A4" w:rsidP="001868A4">
      <w:pPr>
        <w:jc w:val="both"/>
        <w:rPr>
          <w:szCs w:val="22"/>
        </w:rPr>
      </w:pPr>
    </w:p>
    <w:p w:rsidR="001868A4" w:rsidRDefault="001868A4" w:rsidP="001868A4">
      <w:pPr>
        <w:jc w:val="both"/>
        <w:rPr>
          <w:bCs/>
          <w:szCs w:val="22"/>
        </w:rPr>
      </w:pPr>
      <w:r>
        <w:rPr>
          <w:b/>
          <w:bCs/>
          <w:szCs w:val="22"/>
        </w:rPr>
        <w:t xml:space="preserve">Kompetence komunikativní: </w:t>
      </w:r>
      <w:r>
        <w:rPr>
          <w:bCs/>
          <w:szCs w:val="22"/>
        </w:rPr>
        <w:t xml:space="preserve">žák se učí dialogu se spolužáky, s učitelem, učí se rozumět a používat komunikační prostředky hudby </w:t>
      </w:r>
      <w:r w:rsidRPr="00754D19">
        <w:rPr>
          <w:bCs/>
          <w:szCs w:val="22"/>
          <w:u w:val="single"/>
        </w:rPr>
        <w:t>tím, že</w:t>
      </w:r>
      <w:r>
        <w:rPr>
          <w:bCs/>
          <w:szCs w:val="22"/>
        </w:rPr>
        <w:t>: učitel učí žáka porozumět a pracovat s notovým záznamem, vysvětlí a na konkrétních příkladech ukáže, že skladba nebo píseň může být i osobním sdělením, poselstvím pro druhé.</w:t>
      </w:r>
    </w:p>
    <w:p w:rsidR="001868A4" w:rsidRDefault="001868A4" w:rsidP="001868A4">
      <w:pPr>
        <w:jc w:val="both"/>
        <w:rPr>
          <w:bCs/>
          <w:szCs w:val="22"/>
        </w:rPr>
      </w:pPr>
    </w:p>
    <w:p w:rsidR="001868A4" w:rsidRDefault="001868A4" w:rsidP="001868A4">
      <w:pPr>
        <w:jc w:val="both"/>
        <w:rPr>
          <w:bCs/>
          <w:szCs w:val="22"/>
        </w:rPr>
      </w:pPr>
      <w:r>
        <w:rPr>
          <w:b/>
          <w:bCs/>
          <w:szCs w:val="22"/>
        </w:rPr>
        <w:t>Kompetence sociální a personální:</w:t>
      </w:r>
      <w:r>
        <w:rPr>
          <w:bCs/>
          <w:szCs w:val="22"/>
        </w:rPr>
        <w:t xml:space="preserve"> žák si začíná uvědomovat osobní zodpovědnost v rámci kolektivu, aktivně se zapojuje do kolektivních činností </w:t>
      </w:r>
      <w:r w:rsidRPr="00754D19">
        <w:rPr>
          <w:bCs/>
          <w:szCs w:val="22"/>
          <w:u w:val="single"/>
        </w:rPr>
        <w:t>tím, že</w:t>
      </w:r>
      <w:r>
        <w:rPr>
          <w:bCs/>
          <w:szCs w:val="22"/>
        </w:rPr>
        <w:t>: učitel vybírá vhodné hudebně pohybové hry s rytmicko melodickým doprovodem, připravuje různé soutěže, kvízy, které vyžadují práci ve skupině, pomáhá žákovi získat pocit potřebnosti, důležitosti, sebedůvěry.</w:t>
      </w:r>
    </w:p>
    <w:p w:rsidR="001868A4" w:rsidRDefault="001868A4" w:rsidP="001868A4">
      <w:pPr>
        <w:jc w:val="both"/>
        <w:rPr>
          <w:bCs/>
          <w:szCs w:val="22"/>
        </w:rPr>
      </w:pPr>
    </w:p>
    <w:p w:rsidR="001868A4" w:rsidRDefault="001868A4" w:rsidP="001868A4">
      <w:pPr>
        <w:jc w:val="both"/>
      </w:pPr>
      <w:r>
        <w:rPr>
          <w:b/>
        </w:rPr>
        <w:t>Kompetence občanské:</w:t>
      </w:r>
      <w:r>
        <w:t xml:space="preserve"> žák si začíná uvědomovat své povinnosti i svá práva, začíná si vytvářet svůj osobní vztah k instituci, kterou je škola, obec </w:t>
      </w:r>
      <w:r w:rsidRPr="00754D19">
        <w:rPr>
          <w:u w:val="single"/>
        </w:rPr>
        <w:t>tím, že</w:t>
      </w:r>
      <w:r>
        <w:t xml:space="preserve">: učitel navštěvuje se žáky hudební besedy, divadelní představení, zajistí návštěvu koncertu v ZUŠ, připravuje se žáky veřejná vystoupení pro rodiče, pro děti z mateřské školky, pro staré lidi v domech s pečovatelskou službou apod. </w:t>
      </w:r>
    </w:p>
    <w:p w:rsidR="001868A4" w:rsidRDefault="001868A4" w:rsidP="001868A4">
      <w:pPr>
        <w:jc w:val="both"/>
        <w:rPr>
          <w:bCs/>
          <w:szCs w:val="22"/>
        </w:rPr>
      </w:pPr>
    </w:p>
    <w:p w:rsidR="001868A4" w:rsidRDefault="001868A4" w:rsidP="001868A4">
      <w:pPr>
        <w:jc w:val="both"/>
        <w:rPr>
          <w:bCs/>
          <w:szCs w:val="22"/>
        </w:rPr>
      </w:pPr>
      <w:r>
        <w:rPr>
          <w:b/>
          <w:bCs/>
          <w:szCs w:val="22"/>
        </w:rPr>
        <w:t xml:space="preserve">Kompetence pracovní: </w:t>
      </w:r>
      <w:r>
        <w:rPr>
          <w:bCs/>
          <w:szCs w:val="22"/>
        </w:rPr>
        <w:t xml:space="preserve">žák si osvojuje základní hygienické, pracovní návyky, </w:t>
      </w:r>
      <w:r w:rsidRPr="00754D19">
        <w:rPr>
          <w:bCs/>
          <w:szCs w:val="22"/>
          <w:u w:val="single"/>
        </w:rPr>
        <w:t>tím, že</w:t>
      </w:r>
      <w:r>
        <w:rPr>
          <w:bCs/>
          <w:szCs w:val="22"/>
        </w:rPr>
        <w:t>: učitel ho seznamuje se základy hlasové hygieny, učí správnému držení těla při zpěvu, demonstruje mu možnosti práce s lidským hlasem.</w:t>
      </w:r>
    </w:p>
    <w:p w:rsidR="001478EE" w:rsidRDefault="001478EE" w:rsidP="001478EE">
      <w:pPr>
        <w:rPr>
          <w:b/>
          <w:bCs/>
        </w:rPr>
      </w:pPr>
    </w:p>
    <w:p w:rsidR="001478EE" w:rsidRDefault="001478EE" w:rsidP="001478EE">
      <w:pPr>
        <w:pStyle w:val="Nadpis"/>
        <w:rPr>
          <w:sz w:val="24"/>
          <w:szCs w:val="22"/>
        </w:rPr>
      </w:pPr>
      <w:r>
        <w:t>Tematické okruhy průřezových témat zařazené do předmětu Hudební výchova</w:t>
      </w:r>
    </w:p>
    <w:p w:rsidR="001478EE" w:rsidRDefault="001478EE" w:rsidP="001478EE">
      <w:pPr>
        <w:pStyle w:val="Zhlav"/>
        <w:tabs>
          <w:tab w:val="clear" w:pos="4536"/>
          <w:tab w:val="clear" w:pos="9072"/>
        </w:tabs>
        <w:rPr>
          <w:szCs w:val="22"/>
        </w:rPr>
      </w:pPr>
    </w:p>
    <w:p w:rsidR="001478EE" w:rsidRPr="001478EE" w:rsidRDefault="001478EE" w:rsidP="001478EE">
      <w:pPr>
        <w:pStyle w:val="Zhlav"/>
        <w:tabs>
          <w:tab w:val="clear" w:pos="4536"/>
          <w:tab w:val="clear" w:pos="9072"/>
        </w:tabs>
        <w:rPr>
          <w:b/>
          <w:sz w:val="24"/>
          <w:szCs w:val="24"/>
        </w:rPr>
      </w:pPr>
      <w:r w:rsidRPr="001478EE">
        <w:rPr>
          <w:b/>
          <w:sz w:val="24"/>
          <w:szCs w:val="24"/>
        </w:rPr>
        <w:t>OSV</w:t>
      </w:r>
      <w:r w:rsidRPr="001478EE">
        <w:rPr>
          <w:b/>
          <w:sz w:val="24"/>
          <w:szCs w:val="24"/>
        </w:rPr>
        <w:tab/>
        <w:t>Osobnostní a sociální výchova</w:t>
      </w:r>
    </w:p>
    <w:p w:rsidR="001478EE" w:rsidRPr="001478EE" w:rsidRDefault="001478EE" w:rsidP="001478EE">
      <w:pPr>
        <w:pStyle w:val="Zhlav"/>
        <w:tabs>
          <w:tab w:val="clear" w:pos="4536"/>
          <w:tab w:val="clear" w:pos="9072"/>
          <w:tab w:val="left" w:pos="1440"/>
        </w:tabs>
        <w:rPr>
          <w:b/>
          <w:sz w:val="24"/>
          <w:szCs w:val="24"/>
        </w:rPr>
      </w:pPr>
      <w:r w:rsidRPr="001478EE">
        <w:rPr>
          <w:b/>
          <w:sz w:val="24"/>
          <w:szCs w:val="24"/>
        </w:rPr>
        <w:lastRenderedPageBreak/>
        <w:t>Osobnostní rozvoj</w:t>
      </w:r>
    </w:p>
    <w:p w:rsidR="001478EE" w:rsidRPr="001478EE" w:rsidRDefault="001478EE" w:rsidP="00177F6A">
      <w:pPr>
        <w:pStyle w:val="VetvtextuRVPZV"/>
        <w:numPr>
          <w:ilvl w:val="0"/>
          <w:numId w:val="0"/>
        </w:numPr>
        <w:tabs>
          <w:tab w:val="left" w:pos="1440"/>
        </w:tabs>
        <w:spacing w:before="120"/>
        <w:ind w:left="1474" w:hanging="1474"/>
        <w:rPr>
          <w:sz w:val="24"/>
          <w:szCs w:val="24"/>
        </w:rPr>
      </w:pPr>
      <w:r>
        <w:rPr>
          <w:bCs/>
          <w:i/>
          <w:iCs/>
          <w:sz w:val="24"/>
          <w:szCs w:val="24"/>
        </w:rPr>
        <w:t>OSV</w:t>
      </w:r>
      <w:r>
        <w:rPr>
          <w:bCs/>
          <w:i/>
          <w:iCs/>
          <w:sz w:val="24"/>
          <w:szCs w:val="24"/>
        </w:rPr>
        <w:tab/>
      </w:r>
      <w:r w:rsidRPr="001478EE">
        <w:rPr>
          <w:bCs/>
          <w:sz w:val="24"/>
          <w:szCs w:val="24"/>
        </w:rPr>
        <w:tab/>
      </w:r>
      <w:r w:rsidRPr="001478EE">
        <w:rPr>
          <w:bCs/>
          <w:i/>
          <w:sz w:val="24"/>
          <w:szCs w:val="24"/>
          <w:u w:val="single"/>
        </w:rPr>
        <w:t>Rozvoj schopností poznávání</w:t>
      </w:r>
      <w:r w:rsidRPr="001478EE">
        <w:rPr>
          <w:b/>
          <w:bCs/>
          <w:sz w:val="24"/>
          <w:szCs w:val="24"/>
          <w:u w:val="single"/>
        </w:rPr>
        <w:t xml:space="preserve"> </w:t>
      </w:r>
      <w:r w:rsidRPr="001478EE">
        <w:rPr>
          <w:sz w:val="24"/>
          <w:szCs w:val="24"/>
        </w:rPr>
        <w:t>– cvičení smyslového vnímání, pozornosti a soustředění; cvičení dovedností zapamatování</w:t>
      </w:r>
    </w:p>
    <w:p w:rsidR="001478EE" w:rsidRPr="001478EE" w:rsidRDefault="001478EE" w:rsidP="00177F6A">
      <w:pPr>
        <w:pStyle w:val="VetvtextuRVPZV"/>
        <w:numPr>
          <w:ilvl w:val="0"/>
          <w:numId w:val="0"/>
        </w:numPr>
        <w:tabs>
          <w:tab w:val="clear" w:pos="567"/>
          <w:tab w:val="left" w:pos="1440"/>
        </w:tabs>
        <w:spacing w:before="120"/>
        <w:ind w:left="1440" w:hanging="1440"/>
        <w:rPr>
          <w:bCs/>
          <w:sz w:val="24"/>
          <w:szCs w:val="24"/>
        </w:rPr>
      </w:pPr>
      <w:r w:rsidRPr="001478EE">
        <w:rPr>
          <w:bCs/>
          <w:i/>
          <w:iCs/>
          <w:sz w:val="24"/>
          <w:szCs w:val="24"/>
        </w:rPr>
        <w:t xml:space="preserve">OSV </w:t>
      </w:r>
      <w:r w:rsidRPr="001478EE">
        <w:rPr>
          <w:bCs/>
          <w:sz w:val="24"/>
          <w:szCs w:val="24"/>
        </w:rPr>
        <w:tab/>
      </w:r>
      <w:r w:rsidRPr="001478EE">
        <w:rPr>
          <w:bCs/>
          <w:i/>
          <w:sz w:val="24"/>
          <w:szCs w:val="24"/>
          <w:u w:val="single"/>
        </w:rPr>
        <w:t>Sebepoznání a sebepojetí</w:t>
      </w:r>
      <w:r w:rsidRPr="001478EE">
        <w:rPr>
          <w:b/>
          <w:bCs/>
          <w:sz w:val="24"/>
          <w:szCs w:val="24"/>
        </w:rPr>
        <w:t xml:space="preserve"> - </w:t>
      </w:r>
      <w:r w:rsidRPr="001478EE">
        <w:rPr>
          <w:bCs/>
          <w:sz w:val="24"/>
          <w:szCs w:val="24"/>
        </w:rPr>
        <w:t>moje tělo, moje psychika (temperament, postoje, hodnoty); co o sobě vím a  co ne</w:t>
      </w:r>
    </w:p>
    <w:p w:rsidR="001478EE" w:rsidRPr="001478EE" w:rsidRDefault="001478EE" w:rsidP="00177F6A">
      <w:pPr>
        <w:pStyle w:val="VetvtextuRVPZV"/>
        <w:numPr>
          <w:ilvl w:val="0"/>
          <w:numId w:val="0"/>
        </w:numPr>
        <w:tabs>
          <w:tab w:val="clear" w:pos="567"/>
          <w:tab w:val="left" w:pos="1440"/>
        </w:tabs>
        <w:spacing w:before="120"/>
        <w:ind w:left="1440" w:hanging="1440"/>
        <w:rPr>
          <w:bCs/>
          <w:sz w:val="24"/>
          <w:szCs w:val="24"/>
        </w:rPr>
      </w:pPr>
      <w:r w:rsidRPr="001478EE">
        <w:rPr>
          <w:bCs/>
          <w:i/>
          <w:iCs/>
          <w:sz w:val="24"/>
          <w:szCs w:val="24"/>
        </w:rPr>
        <w:t xml:space="preserve">OSV </w:t>
      </w:r>
      <w:r w:rsidRPr="001478EE">
        <w:rPr>
          <w:bCs/>
          <w:sz w:val="24"/>
          <w:szCs w:val="24"/>
        </w:rPr>
        <w:tab/>
      </w:r>
      <w:r w:rsidRPr="001478EE">
        <w:rPr>
          <w:bCs/>
          <w:i/>
          <w:sz w:val="24"/>
          <w:szCs w:val="24"/>
          <w:u w:val="single"/>
        </w:rPr>
        <w:t>Kreativita</w:t>
      </w:r>
      <w:r w:rsidRPr="001478EE">
        <w:rPr>
          <w:b/>
          <w:bCs/>
          <w:sz w:val="24"/>
          <w:szCs w:val="24"/>
        </w:rPr>
        <w:t xml:space="preserve"> - </w:t>
      </w:r>
      <w:r w:rsidRPr="001478EE">
        <w:rPr>
          <w:bCs/>
          <w:sz w:val="24"/>
          <w:szCs w:val="24"/>
        </w:rPr>
        <w:t>cvičení pro rozvoj základních rysů kreativity, tvořivost v mezilidských vztazích</w:t>
      </w:r>
    </w:p>
    <w:p w:rsidR="001478EE" w:rsidRPr="001478EE" w:rsidRDefault="001478EE" w:rsidP="001478EE">
      <w:pPr>
        <w:pStyle w:val="VetvtextuRVPZV"/>
        <w:numPr>
          <w:ilvl w:val="0"/>
          <w:numId w:val="0"/>
        </w:numPr>
        <w:tabs>
          <w:tab w:val="clear" w:pos="567"/>
          <w:tab w:val="left" w:pos="1440"/>
        </w:tabs>
        <w:spacing w:before="120"/>
        <w:rPr>
          <w:b/>
          <w:bCs/>
          <w:sz w:val="24"/>
          <w:szCs w:val="24"/>
        </w:rPr>
      </w:pPr>
      <w:r w:rsidRPr="001478EE">
        <w:rPr>
          <w:b/>
          <w:bCs/>
          <w:sz w:val="24"/>
          <w:szCs w:val="24"/>
        </w:rPr>
        <w:t>Sociální rozvoj</w:t>
      </w:r>
    </w:p>
    <w:p w:rsidR="001478EE" w:rsidRPr="001478EE" w:rsidRDefault="001478EE" w:rsidP="001478EE">
      <w:pPr>
        <w:pStyle w:val="VetvtextuRVPZV"/>
        <w:numPr>
          <w:ilvl w:val="0"/>
          <w:numId w:val="0"/>
        </w:numPr>
        <w:tabs>
          <w:tab w:val="clear" w:pos="567"/>
          <w:tab w:val="left" w:pos="1440"/>
        </w:tabs>
        <w:spacing w:before="120"/>
        <w:rPr>
          <w:sz w:val="24"/>
          <w:szCs w:val="24"/>
        </w:rPr>
      </w:pPr>
      <w:r w:rsidRPr="001478EE">
        <w:rPr>
          <w:bCs/>
          <w:i/>
          <w:iCs/>
          <w:sz w:val="24"/>
          <w:szCs w:val="24"/>
        </w:rPr>
        <w:t xml:space="preserve">OSV </w:t>
      </w:r>
      <w:r w:rsidRPr="001478EE">
        <w:rPr>
          <w:bCs/>
          <w:sz w:val="24"/>
          <w:szCs w:val="24"/>
        </w:rPr>
        <w:tab/>
      </w:r>
      <w:r w:rsidRPr="001478EE">
        <w:rPr>
          <w:bCs/>
          <w:i/>
          <w:sz w:val="24"/>
          <w:szCs w:val="24"/>
          <w:u w:val="single"/>
        </w:rPr>
        <w:t>Poznávání lidí</w:t>
      </w:r>
      <w:r w:rsidRPr="001478EE">
        <w:rPr>
          <w:sz w:val="24"/>
          <w:szCs w:val="24"/>
        </w:rPr>
        <w:t xml:space="preserve"> – vzájemné poznávání se ve skupině/třídě</w:t>
      </w:r>
    </w:p>
    <w:p w:rsidR="001478EE" w:rsidRPr="001478EE" w:rsidRDefault="001478EE" w:rsidP="001478EE">
      <w:pPr>
        <w:pStyle w:val="VetvtextuRVPZV"/>
        <w:numPr>
          <w:ilvl w:val="0"/>
          <w:numId w:val="0"/>
        </w:numPr>
        <w:tabs>
          <w:tab w:val="clear" w:pos="567"/>
          <w:tab w:val="left" w:pos="1440"/>
        </w:tabs>
        <w:spacing w:before="120"/>
        <w:rPr>
          <w:sz w:val="24"/>
          <w:szCs w:val="24"/>
        </w:rPr>
      </w:pPr>
      <w:r w:rsidRPr="001478EE">
        <w:rPr>
          <w:i/>
          <w:iCs/>
          <w:sz w:val="24"/>
          <w:szCs w:val="24"/>
        </w:rPr>
        <w:t xml:space="preserve">OSV </w:t>
      </w:r>
      <w:r w:rsidRPr="001478EE">
        <w:rPr>
          <w:sz w:val="24"/>
          <w:szCs w:val="24"/>
        </w:rPr>
        <w:tab/>
      </w:r>
      <w:r w:rsidRPr="001478EE">
        <w:rPr>
          <w:i/>
          <w:sz w:val="24"/>
          <w:szCs w:val="24"/>
          <w:u w:val="single"/>
        </w:rPr>
        <w:t>Mezilidské vztahy</w:t>
      </w:r>
      <w:r w:rsidRPr="001478EE">
        <w:rPr>
          <w:sz w:val="24"/>
          <w:szCs w:val="24"/>
        </w:rPr>
        <w:t xml:space="preserve"> – empatie a pohled na svět očima druhého,</w:t>
      </w:r>
    </w:p>
    <w:p w:rsidR="001478EE" w:rsidRPr="001478EE" w:rsidRDefault="001478EE" w:rsidP="001478EE">
      <w:pPr>
        <w:pStyle w:val="VetvtextuRVPZV"/>
        <w:numPr>
          <w:ilvl w:val="0"/>
          <w:numId w:val="0"/>
        </w:numPr>
        <w:tabs>
          <w:tab w:val="clear" w:pos="567"/>
          <w:tab w:val="left" w:pos="1440"/>
        </w:tabs>
        <w:spacing w:before="120"/>
        <w:rPr>
          <w:sz w:val="24"/>
          <w:szCs w:val="24"/>
        </w:rPr>
      </w:pPr>
      <w:r w:rsidRPr="001478EE">
        <w:rPr>
          <w:i/>
          <w:iCs/>
          <w:sz w:val="24"/>
          <w:szCs w:val="24"/>
        </w:rPr>
        <w:t xml:space="preserve">OSV </w:t>
      </w:r>
      <w:r w:rsidRPr="001478EE">
        <w:rPr>
          <w:sz w:val="24"/>
          <w:szCs w:val="24"/>
        </w:rPr>
        <w:tab/>
      </w:r>
      <w:r w:rsidRPr="001478EE">
        <w:rPr>
          <w:i/>
          <w:sz w:val="24"/>
          <w:szCs w:val="24"/>
          <w:u w:val="single"/>
        </w:rPr>
        <w:t>Komunikace</w:t>
      </w:r>
      <w:r w:rsidRPr="001478EE">
        <w:rPr>
          <w:sz w:val="24"/>
          <w:szCs w:val="24"/>
        </w:rPr>
        <w:t xml:space="preserve"> -  řeč těla, řeč zvuků a slov</w:t>
      </w:r>
    </w:p>
    <w:p w:rsidR="001478EE" w:rsidRDefault="001478EE" w:rsidP="001478EE"/>
    <w:p w:rsidR="001478EE" w:rsidRDefault="001478EE" w:rsidP="001478EE"/>
    <w:p w:rsidR="001478EE" w:rsidRDefault="001478EE" w:rsidP="001478EE"/>
    <w:p w:rsidR="001868A4" w:rsidRPr="00EF35EB" w:rsidRDefault="001868A4" w:rsidP="00EF35EB">
      <w:pPr>
        <w:pStyle w:val="Zkladntext"/>
        <w:rPr>
          <w:b/>
          <w:sz w:val="28"/>
          <w:szCs w:val="28"/>
        </w:rPr>
      </w:pPr>
      <w:bookmarkStart w:id="217" w:name="_Toc314344260"/>
      <w:r w:rsidRPr="00EF35EB">
        <w:rPr>
          <w:b/>
          <w:sz w:val="28"/>
          <w:szCs w:val="28"/>
        </w:rPr>
        <w:t>Vzdělávací oblast: Umění a kultura</w:t>
      </w:r>
      <w:bookmarkEnd w:id="217"/>
      <w:r w:rsidRPr="00EF35EB">
        <w:rPr>
          <w:b/>
          <w:sz w:val="28"/>
          <w:szCs w:val="28"/>
        </w:rPr>
        <w:t xml:space="preserve"> </w:t>
      </w:r>
    </w:p>
    <w:p w:rsidR="001868A4" w:rsidRPr="00EF35EB" w:rsidRDefault="001868A4" w:rsidP="00EF35EB">
      <w:pPr>
        <w:pStyle w:val="Zkladntext"/>
        <w:rPr>
          <w:b/>
          <w:sz w:val="28"/>
          <w:szCs w:val="28"/>
        </w:rPr>
      </w:pPr>
      <w:r w:rsidRPr="00EF35EB">
        <w:rPr>
          <w:b/>
          <w:sz w:val="28"/>
          <w:szCs w:val="28"/>
        </w:rPr>
        <w:t>Vyučovací předmět: Hudební výchova</w:t>
      </w:r>
    </w:p>
    <w:p w:rsidR="001868A4" w:rsidRPr="006A5931" w:rsidRDefault="001868A4" w:rsidP="00EF35EB">
      <w:pPr>
        <w:pStyle w:val="Nadpis4"/>
      </w:pPr>
      <w:bookmarkStart w:id="218" w:name="_Toc314344261"/>
      <w:bookmarkStart w:id="219" w:name="_Toc314495114"/>
      <w:r w:rsidRPr="006A5931">
        <w:t>Ročník: 1.</w:t>
      </w:r>
      <w:bookmarkEnd w:id="218"/>
      <w:bookmarkEnd w:id="219"/>
    </w:p>
    <w:p w:rsidR="001868A4" w:rsidRDefault="001868A4" w:rsidP="001868A4">
      <w:pPr>
        <w:pStyle w:val="Nadpis1"/>
        <w:numPr>
          <w:ilvl w:val="0"/>
          <w:numId w:val="0"/>
        </w:numPr>
      </w:pPr>
    </w:p>
    <w:p w:rsidR="001868A4" w:rsidRPr="00EF35EB" w:rsidRDefault="001868A4" w:rsidP="00EF35EB">
      <w:pPr>
        <w:pStyle w:val="Zkladntext"/>
        <w:rPr>
          <w:b/>
        </w:rPr>
      </w:pPr>
      <w:bookmarkStart w:id="220" w:name="_Toc314344262"/>
      <w:r w:rsidRPr="00EF35EB">
        <w:rPr>
          <w:b/>
        </w:rPr>
        <w:t>Očekávané výstupy předmětu</w:t>
      </w:r>
      <w:bookmarkEnd w:id="220"/>
    </w:p>
    <w:p w:rsidR="001868A4" w:rsidRPr="00EF35EB" w:rsidRDefault="001868A4" w:rsidP="00EF35EB">
      <w:pPr>
        <w:pStyle w:val="Zkladntext"/>
        <w:rPr>
          <w:b/>
        </w:rPr>
      </w:pPr>
      <w:bookmarkStart w:id="221" w:name="_Toc314344263"/>
      <w:r w:rsidRPr="00EF35EB">
        <w:rPr>
          <w:b/>
        </w:rPr>
        <w:t>Očekávané výstupy předmětu, jichž je dosahováno především v jiném postupném ročníku</w:t>
      </w:r>
      <w:bookmarkEnd w:id="221"/>
      <w:r w:rsidRPr="00EF35EB">
        <w:rPr>
          <w:b/>
        </w:rPr>
        <w:t xml:space="preserve"> </w:t>
      </w:r>
    </w:p>
    <w:p w:rsidR="001868A4" w:rsidRPr="001868A4" w:rsidRDefault="001868A4" w:rsidP="001868A4"/>
    <w:p w:rsidR="001868A4" w:rsidRDefault="001868A4" w:rsidP="001868A4">
      <w:pPr>
        <w:pStyle w:val="Zkladntext"/>
      </w:pPr>
      <w:r>
        <w:t>Na konci 1. období základního vzdělávání žák:</w:t>
      </w:r>
    </w:p>
    <w:p w:rsidR="001868A4" w:rsidRDefault="001868A4" w:rsidP="00F361FC">
      <w:pPr>
        <w:pStyle w:val="Styl11bTunKurzvaVp"/>
        <w:numPr>
          <w:ilvl w:val="0"/>
          <w:numId w:val="114"/>
        </w:numPr>
        <w:tabs>
          <w:tab w:val="clear" w:pos="417"/>
          <w:tab w:val="num" w:pos="540"/>
        </w:tabs>
        <w:rPr>
          <w:b w:val="0"/>
          <w:i w:val="0"/>
          <w:iCs/>
        </w:rPr>
      </w:pPr>
      <w:r>
        <w:rPr>
          <w:b w:val="0"/>
          <w:i w:val="0"/>
          <w:iCs/>
        </w:rPr>
        <w:t>zpívá na základě svých dispozic intonačně čistě a rytmicky přesně v jednohlase</w:t>
      </w:r>
    </w:p>
    <w:p w:rsidR="001868A4" w:rsidRDefault="001868A4" w:rsidP="00F361FC">
      <w:pPr>
        <w:pStyle w:val="Styl11bTunKurzvaVp"/>
        <w:numPr>
          <w:ilvl w:val="0"/>
          <w:numId w:val="114"/>
        </w:numPr>
        <w:tabs>
          <w:tab w:val="clear" w:pos="417"/>
          <w:tab w:val="num" w:pos="540"/>
        </w:tabs>
        <w:rPr>
          <w:b w:val="0"/>
          <w:i w:val="0"/>
          <w:iCs/>
        </w:rPr>
      </w:pPr>
      <w:r>
        <w:rPr>
          <w:b w:val="0"/>
          <w:i w:val="0"/>
          <w:iCs/>
        </w:rPr>
        <w:t>rytmizuje a melodizuje jednoduché texty, improvizuje v rámci nejjednodušších hudebních forem</w:t>
      </w:r>
    </w:p>
    <w:p w:rsidR="001868A4" w:rsidRDefault="001868A4" w:rsidP="00F361FC">
      <w:pPr>
        <w:pStyle w:val="Styl11bTunKurzvaVp"/>
        <w:numPr>
          <w:ilvl w:val="0"/>
          <w:numId w:val="114"/>
        </w:numPr>
        <w:tabs>
          <w:tab w:val="clear" w:pos="417"/>
          <w:tab w:val="num" w:pos="540"/>
        </w:tabs>
        <w:rPr>
          <w:b w:val="0"/>
          <w:i w:val="0"/>
          <w:iCs/>
        </w:rPr>
      </w:pPr>
      <w:r>
        <w:rPr>
          <w:b w:val="0"/>
          <w:i w:val="0"/>
          <w:iCs/>
        </w:rPr>
        <w:t>využívá jednoduché hudební nástroje k doprovodné hře</w:t>
      </w:r>
    </w:p>
    <w:p w:rsidR="001868A4" w:rsidRDefault="001868A4" w:rsidP="00F361FC">
      <w:pPr>
        <w:pStyle w:val="Styl11bTunKurzvaVp"/>
        <w:numPr>
          <w:ilvl w:val="0"/>
          <w:numId w:val="114"/>
        </w:numPr>
        <w:tabs>
          <w:tab w:val="clear" w:pos="417"/>
          <w:tab w:val="num" w:pos="540"/>
        </w:tabs>
        <w:rPr>
          <w:b w:val="0"/>
          <w:i w:val="0"/>
          <w:iCs/>
        </w:rPr>
      </w:pPr>
      <w:r>
        <w:rPr>
          <w:b w:val="0"/>
          <w:i w:val="0"/>
          <w:iCs/>
        </w:rPr>
        <w:t>reaguje pohybem na znějící hudbu, pohybem vyjadřuje metrum, tempo, dynamiku, směr melodie</w:t>
      </w:r>
    </w:p>
    <w:p w:rsidR="001868A4" w:rsidRDefault="001868A4" w:rsidP="00F361FC">
      <w:pPr>
        <w:pStyle w:val="Styl11bTunKurzvaVp"/>
        <w:numPr>
          <w:ilvl w:val="0"/>
          <w:numId w:val="114"/>
        </w:numPr>
        <w:tabs>
          <w:tab w:val="clear" w:pos="417"/>
          <w:tab w:val="num" w:pos="540"/>
        </w:tabs>
        <w:rPr>
          <w:b w:val="0"/>
          <w:i w:val="0"/>
          <w:iCs/>
        </w:rPr>
      </w:pPr>
      <w:r>
        <w:rPr>
          <w:b w:val="0"/>
          <w:i w:val="0"/>
          <w:iCs/>
        </w:rPr>
        <w:t>rozlišuje jednotlivé kvality tónů, rozpozná výrazné tempové a dynamické změny v proudu znějící hudby</w:t>
      </w:r>
    </w:p>
    <w:p w:rsidR="001868A4" w:rsidRPr="006B786F" w:rsidRDefault="001868A4" w:rsidP="00F361FC">
      <w:pPr>
        <w:pStyle w:val="Styl11bTunKurzvaVpravo02cmPed1b"/>
        <w:numPr>
          <w:ilvl w:val="0"/>
          <w:numId w:val="114"/>
        </w:numPr>
        <w:tabs>
          <w:tab w:val="clear" w:pos="417"/>
          <w:tab w:val="num" w:pos="540"/>
        </w:tabs>
        <w:rPr>
          <w:bCs w:val="0"/>
          <w:i w:val="0"/>
          <w:u w:val="single"/>
        </w:rPr>
      </w:pPr>
      <w:r w:rsidRPr="006B786F">
        <w:rPr>
          <w:bCs w:val="0"/>
          <w:i w:val="0"/>
          <w:szCs w:val="20"/>
          <w:u w:val="single"/>
        </w:rPr>
        <w:t>rozpozná v proudu znějící hudby některé hudební nástroje, odliší hudbu vokální, instrumentální a vokálně instrumentální</w:t>
      </w:r>
    </w:p>
    <w:p w:rsidR="001868A4" w:rsidRDefault="001868A4" w:rsidP="001868A4">
      <w:pPr>
        <w:tabs>
          <w:tab w:val="num" w:pos="720"/>
        </w:tabs>
        <w:rPr>
          <w:iCs/>
        </w:rPr>
      </w:pPr>
    </w:p>
    <w:p w:rsidR="001868A4" w:rsidRPr="00EF35EB" w:rsidRDefault="001868A4" w:rsidP="00EF35EB">
      <w:pPr>
        <w:tabs>
          <w:tab w:val="num" w:pos="720"/>
        </w:tabs>
        <w:rPr>
          <w:b/>
          <w:iCs/>
          <w:sz w:val="28"/>
          <w:szCs w:val="28"/>
        </w:rPr>
      </w:pPr>
      <w:bookmarkStart w:id="222" w:name="_Toc314344264"/>
      <w:r w:rsidRPr="00EF35EB">
        <w:rPr>
          <w:b/>
          <w:iCs/>
          <w:sz w:val="28"/>
          <w:szCs w:val="28"/>
        </w:rPr>
        <w:t>Cílové zaměření předmětu v 1. ročníku ZV</w:t>
      </w:r>
      <w:bookmarkEnd w:id="222"/>
    </w:p>
    <w:p w:rsidR="001868A4" w:rsidRDefault="001868A4" w:rsidP="001868A4">
      <w:pPr>
        <w:rPr>
          <w:sz w:val="22"/>
        </w:rPr>
      </w:pPr>
    </w:p>
    <w:p w:rsidR="001868A4" w:rsidRDefault="001868A4" w:rsidP="001868A4">
      <w:pPr>
        <w:rPr>
          <w:sz w:val="22"/>
        </w:rPr>
      </w:pPr>
      <w:r>
        <w:rPr>
          <w:sz w:val="22"/>
        </w:rPr>
        <w:t>Vzdělávání v předmětu v 1.ročníku</w:t>
      </w:r>
      <w:r>
        <w:rPr>
          <w:i/>
          <w:sz w:val="22"/>
        </w:rPr>
        <w:t xml:space="preserve"> </w:t>
      </w:r>
      <w:r>
        <w:rPr>
          <w:sz w:val="22"/>
        </w:rPr>
        <w:t>směřuje k těmto cílům:</w:t>
      </w:r>
    </w:p>
    <w:p w:rsidR="001868A4" w:rsidRDefault="001868A4" w:rsidP="00F361FC">
      <w:pPr>
        <w:numPr>
          <w:ilvl w:val="0"/>
          <w:numId w:val="115"/>
        </w:numPr>
        <w:tabs>
          <w:tab w:val="clear" w:pos="360"/>
          <w:tab w:val="num" w:pos="518"/>
        </w:tabs>
        <w:ind w:left="540" w:hanging="540"/>
        <w:jc w:val="both"/>
        <w:rPr>
          <w:sz w:val="22"/>
        </w:rPr>
      </w:pPr>
      <w:r>
        <w:rPr>
          <w:sz w:val="22"/>
        </w:rPr>
        <w:t>žák se učí hravou formou pracovat s dechem, hlasem, učí se tvořit hlavový tón</w:t>
      </w:r>
    </w:p>
    <w:p w:rsidR="001868A4" w:rsidRDefault="001868A4" w:rsidP="00F361FC">
      <w:pPr>
        <w:numPr>
          <w:ilvl w:val="0"/>
          <w:numId w:val="115"/>
        </w:numPr>
        <w:tabs>
          <w:tab w:val="clear" w:pos="360"/>
          <w:tab w:val="num" w:pos="518"/>
        </w:tabs>
        <w:ind w:left="540" w:hanging="540"/>
        <w:jc w:val="both"/>
        <w:rPr>
          <w:sz w:val="22"/>
        </w:rPr>
      </w:pPr>
      <w:r>
        <w:rPr>
          <w:sz w:val="22"/>
        </w:rPr>
        <w:t>žák je veden k čistému a rytmicky přesnému zpěvu intonačně jednoduchých písní</w:t>
      </w:r>
    </w:p>
    <w:p w:rsidR="001868A4" w:rsidRDefault="001868A4" w:rsidP="00F361FC">
      <w:pPr>
        <w:numPr>
          <w:ilvl w:val="0"/>
          <w:numId w:val="115"/>
        </w:numPr>
        <w:tabs>
          <w:tab w:val="clear" w:pos="360"/>
          <w:tab w:val="num" w:pos="518"/>
        </w:tabs>
        <w:ind w:left="540" w:hanging="540"/>
        <w:jc w:val="both"/>
        <w:rPr>
          <w:sz w:val="22"/>
        </w:rPr>
      </w:pPr>
      <w:r>
        <w:rPr>
          <w:sz w:val="22"/>
        </w:rPr>
        <w:t>učí se sluchem postihnout správné znění svého hlasu i svých spolužáků</w:t>
      </w:r>
    </w:p>
    <w:p w:rsidR="001868A4" w:rsidRDefault="001868A4" w:rsidP="00F361FC">
      <w:pPr>
        <w:numPr>
          <w:ilvl w:val="0"/>
          <w:numId w:val="115"/>
        </w:numPr>
        <w:tabs>
          <w:tab w:val="clear" w:pos="360"/>
          <w:tab w:val="num" w:pos="518"/>
        </w:tabs>
        <w:ind w:left="540" w:hanging="540"/>
        <w:jc w:val="both"/>
        <w:rPr>
          <w:sz w:val="22"/>
        </w:rPr>
      </w:pPr>
      <w:r>
        <w:rPr>
          <w:sz w:val="22"/>
        </w:rPr>
        <w:t>rytmizace a melodizace textu vede k pochopení, že se dá lidská řeč zapsat i v jiné podobě než slovní</w:t>
      </w:r>
    </w:p>
    <w:p w:rsidR="001868A4" w:rsidRDefault="001868A4" w:rsidP="00F361FC">
      <w:pPr>
        <w:numPr>
          <w:ilvl w:val="0"/>
          <w:numId w:val="115"/>
        </w:numPr>
        <w:tabs>
          <w:tab w:val="clear" w:pos="360"/>
          <w:tab w:val="num" w:pos="518"/>
        </w:tabs>
        <w:ind w:left="540" w:hanging="540"/>
        <w:jc w:val="both"/>
        <w:rPr>
          <w:sz w:val="22"/>
        </w:rPr>
      </w:pPr>
      <w:r>
        <w:rPr>
          <w:sz w:val="22"/>
        </w:rPr>
        <w:t>učí se poznávat rytmicko melodické nástroje Orffovského instrumentáře a seznámí se s nejjednoduššími technikami doprovodu, učí se jednoduchými pohybovými prvky vyjádřit průběh melodie, zaznamenat rytmické a tempové změny</w:t>
      </w:r>
    </w:p>
    <w:p w:rsidR="00101DF4" w:rsidRDefault="00101DF4" w:rsidP="00542187">
      <w:pPr>
        <w:pStyle w:val="Zhlav"/>
        <w:tabs>
          <w:tab w:val="clear" w:pos="4536"/>
          <w:tab w:val="clear" w:pos="9072"/>
        </w:tabs>
        <w:jc w:val="center"/>
        <w:rPr>
          <w:b/>
          <w:bCs/>
          <w:sz w:val="28"/>
        </w:rPr>
        <w:sectPr w:rsidR="00101DF4"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1868A4" w:rsidTr="00542187">
        <w:trPr>
          <w:trHeight w:val="20"/>
          <w:tblHeader/>
        </w:trPr>
        <w:tc>
          <w:tcPr>
            <w:tcW w:w="3535" w:type="dxa"/>
            <w:vAlign w:val="center"/>
          </w:tcPr>
          <w:p w:rsidR="001868A4" w:rsidRDefault="001868A4" w:rsidP="00542187">
            <w:pPr>
              <w:pStyle w:val="Zhlav"/>
              <w:tabs>
                <w:tab w:val="clear" w:pos="4536"/>
                <w:tab w:val="clear" w:pos="9072"/>
              </w:tabs>
              <w:jc w:val="center"/>
              <w:rPr>
                <w:b/>
                <w:bCs/>
                <w:sz w:val="28"/>
              </w:rPr>
            </w:pPr>
            <w:r>
              <w:rPr>
                <w:b/>
                <w:bCs/>
                <w:sz w:val="28"/>
              </w:rPr>
              <w:lastRenderedPageBreak/>
              <w:t>Očekávané výstupy</w:t>
            </w:r>
          </w:p>
        </w:tc>
        <w:tc>
          <w:tcPr>
            <w:tcW w:w="3536" w:type="dxa"/>
            <w:vAlign w:val="center"/>
          </w:tcPr>
          <w:p w:rsidR="001868A4" w:rsidRDefault="001868A4" w:rsidP="00EF35EB">
            <w:pPr>
              <w:pStyle w:val="Zhlav"/>
              <w:tabs>
                <w:tab w:val="clear" w:pos="4536"/>
                <w:tab w:val="clear" w:pos="9072"/>
              </w:tabs>
              <w:jc w:val="center"/>
              <w:rPr>
                <w:u w:val="single"/>
              </w:rPr>
            </w:pPr>
            <w:bookmarkStart w:id="223" w:name="_Toc314344265"/>
            <w:r w:rsidRPr="00EF35EB">
              <w:rPr>
                <w:b/>
                <w:bCs/>
                <w:sz w:val="28"/>
              </w:rPr>
              <w:t>Dílčí výstupy</w:t>
            </w:r>
            <w:bookmarkEnd w:id="223"/>
          </w:p>
        </w:tc>
        <w:tc>
          <w:tcPr>
            <w:tcW w:w="3535" w:type="dxa"/>
            <w:vAlign w:val="center"/>
          </w:tcPr>
          <w:p w:rsidR="001868A4" w:rsidRDefault="001868A4" w:rsidP="00542187">
            <w:pPr>
              <w:pStyle w:val="Zhlav"/>
              <w:tabs>
                <w:tab w:val="clear" w:pos="4536"/>
                <w:tab w:val="clear" w:pos="9072"/>
              </w:tabs>
              <w:jc w:val="center"/>
              <w:rPr>
                <w:b/>
                <w:bCs/>
                <w:sz w:val="28"/>
              </w:rPr>
            </w:pPr>
            <w:r>
              <w:rPr>
                <w:b/>
                <w:bCs/>
                <w:sz w:val="28"/>
              </w:rPr>
              <w:t>Učivo</w:t>
            </w:r>
          </w:p>
        </w:tc>
        <w:tc>
          <w:tcPr>
            <w:tcW w:w="3536" w:type="dxa"/>
            <w:vAlign w:val="center"/>
          </w:tcPr>
          <w:p w:rsidR="001868A4" w:rsidRDefault="001868A4" w:rsidP="00542187">
            <w:pPr>
              <w:pStyle w:val="Zhlav"/>
              <w:tabs>
                <w:tab w:val="clear" w:pos="4536"/>
                <w:tab w:val="clear" w:pos="9072"/>
              </w:tabs>
              <w:jc w:val="center"/>
              <w:rPr>
                <w:b/>
                <w:bCs/>
                <w:sz w:val="28"/>
              </w:rPr>
            </w:pPr>
            <w:r>
              <w:rPr>
                <w:b/>
                <w:bCs/>
                <w:sz w:val="28"/>
              </w:rPr>
              <w:t>Průřezové téma</w:t>
            </w:r>
          </w:p>
        </w:tc>
      </w:tr>
      <w:tr w:rsidR="001868A4" w:rsidTr="00542187">
        <w:tc>
          <w:tcPr>
            <w:tcW w:w="3535" w:type="dxa"/>
          </w:tcPr>
          <w:p w:rsidR="001868A4" w:rsidRDefault="001868A4" w:rsidP="00542187">
            <w:pPr>
              <w:pStyle w:val="Styl11bTunKurzvaVp"/>
              <w:tabs>
                <w:tab w:val="left" w:pos="910"/>
              </w:tabs>
              <w:ind w:left="56" w:firstLine="1"/>
              <w:jc w:val="both"/>
              <w:rPr>
                <w:b w:val="0"/>
              </w:rPr>
            </w:pPr>
            <w:r>
              <w:rPr>
                <w:u w:val="single"/>
              </w:rPr>
              <w:t>OVO 1</w:t>
            </w:r>
            <w:r>
              <w:t xml:space="preserve">: </w:t>
            </w:r>
            <w:r>
              <w:rPr>
                <w:b w:val="0"/>
              </w:rPr>
              <w:t>zpívá na základě svých dispozic intonačně čistě a rytmicky přesně v jednohlase</w:t>
            </w:r>
          </w:p>
          <w:p w:rsidR="001868A4" w:rsidRDefault="001868A4" w:rsidP="00542187">
            <w:pPr>
              <w:jc w:val="both"/>
              <w:rPr>
                <w:i/>
                <w:sz w:val="22"/>
              </w:rPr>
            </w:pPr>
          </w:p>
          <w:p w:rsidR="001868A4" w:rsidRPr="00DC4928" w:rsidRDefault="001868A4" w:rsidP="00542187">
            <w:pPr>
              <w:pStyle w:val="Styl11bTunKurzvaVp"/>
              <w:tabs>
                <w:tab w:val="left" w:pos="1080"/>
              </w:tabs>
              <w:ind w:left="56" w:firstLine="1"/>
              <w:jc w:val="both"/>
              <w:rPr>
                <w:b w:val="0"/>
              </w:rPr>
            </w:pPr>
            <w:r>
              <w:rPr>
                <w:u w:val="single"/>
              </w:rPr>
              <w:t>OVO 2</w:t>
            </w:r>
            <w:r>
              <w:t xml:space="preserve">: </w:t>
            </w:r>
            <w:r>
              <w:rPr>
                <w:b w:val="0"/>
              </w:rPr>
              <w:t>melodizuje jednoduché texty</w:t>
            </w:r>
          </w:p>
          <w:p w:rsidR="001868A4" w:rsidRDefault="001868A4" w:rsidP="00542187">
            <w:pPr>
              <w:rPr>
                <w:i/>
                <w:sz w:val="22"/>
              </w:rPr>
            </w:pPr>
          </w:p>
        </w:tc>
        <w:tc>
          <w:tcPr>
            <w:tcW w:w="3536" w:type="dxa"/>
          </w:tcPr>
          <w:p w:rsidR="001868A4" w:rsidRPr="00174361" w:rsidRDefault="001868A4" w:rsidP="00542187">
            <w:pPr>
              <w:rPr>
                <w:sz w:val="22"/>
                <w:szCs w:val="22"/>
              </w:rPr>
            </w:pPr>
            <w:r w:rsidRPr="00174361">
              <w:rPr>
                <w:sz w:val="22"/>
                <w:szCs w:val="22"/>
              </w:rPr>
              <w:t>DV: zpívá intonačně a rytmicky jednoduché písně</w:t>
            </w:r>
          </w:p>
          <w:p w:rsidR="001868A4" w:rsidRDefault="001868A4" w:rsidP="00542187">
            <w:pPr>
              <w:rPr>
                <w:sz w:val="22"/>
                <w:szCs w:val="22"/>
              </w:rPr>
            </w:pPr>
          </w:p>
          <w:p w:rsidR="001868A4" w:rsidRPr="00174361" w:rsidRDefault="001868A4" w:rsidP="00542187">
            <w:pPr>
              <w:rPr>
                <w:sz w:val="22"/>
                <w:szCs w:val="22"/>
              </w:rPr>
            </w:pPr>
          </w:p>
          <w:p w:rsidR="001868A4" w:rsidRDefault="001868A4" w:rsidP="00542187">
            <w:pPr>
              <w:rPr>
                <w:i/>
                <w:sz w:val="22"/>
                <w:szCs w:val="22"/>
              </w:rPr>
            </w:pPr>
            <w:r w:rsidRPr="00174361">
              <w:rPr>
                <w:sz w:val="22"/>
                <w:szCs w:val="22"/>
              </w:rPr>
              <w:t>DV: pokouší se  melodizovat krátký úsek textu/říkadlo</w:t>
            </w:r>
          </w:p>
        </w:tc>
        <w:tc>
          <w:tcPr>
            <w:tcW w:w="3535" w:type="dxa"/>
          </w:tcPr>
          <w:p w:rsidR="001868A4" w:rsidRDefault="001868A4" w:rsidP="00542187">
            <w:pPr>
              <w:pStyle w:val="StylTextodkrajeRVPZVnenKurzva1"/>
              <w:autoSpaceDE/>
              <w:autoSpaceDN/>
              <w:spacing w:before="0"/>
              <w:rPr>
                <w:bCs/>
              </w:rPr>
            </w:pPr>
            <w:r>
              <w:rPr>
                <w:bCs/>
              </w:rPr>
              <w:t>Vokální činnosti:</w:t>
            </w:r>
          </w:p>
          <w:p w:rsidR="001868A4" w:rsidRDefault="001868A4" w:rsidP="00F361FC">
            <w:pPr>
              <w:numPr>
                <w:ilvl w:val="0"/>
                <w:numId w:val="116"/>
              </w:numPr>
              <w:tabs>
                <w:tab w:val="clear" w:pos="530"/>
                <w:tab w:val="num" w:pos="-51"/>
              </w:tabs>
              <w:ind w:hanging="420"/>
              <w:jc w:val="both"/>
              <w:rPr>
                <w:sz w:val="22"/>
                <w:szCs w:val="22"/>
              </w:rPr>
            </w:pPr>
            <w:r>
              <w:rPr>
                <w:sz w:val="22"/>
                <w:szCs w:val="22"/>
              </w:rPr>
              <w:t>Zásady hlasové hygieny.</w:t>
            </w:r>
          </w:p>
          <w:p w:rsidR="001868A4" w:rsidRDefault="001868A4" w:rsidP="00F361FC">
            <w:pPr>
              <w:pStyle w:val="StylTextodkrajeRVPZVnenKurzva1"/>
              <w:numPr>
                <w:ilvl w:val="0"/>
                <w:numId w:val="116"/>
              </w:numPr>
              <w:tabs>
                <w:tab w:val="clear" w:pos="530"/>
                <w:tab w:val="num" w:pos="-51"/>
              </w:tabs>
              <w:autoSpaceDE/>
              <w:autoSpaceDN/>
              <w:spacing w:before="0"/>
              <w:ind w:hanging="420"/>
            </w:pPr>
            <w:r>
              <w:t>Hlasová, dechová, artikulační cvičení (tvoření hlavového tónu, rozšiřování hlasového rozsahu, měkké nasazení tónu)</w:t>
            </w:r>
          </w:p>
          <w:p w:rsidR="001868A4" w:rsidRDefault="001868A4" w:rsidP="00F361FC">
            <w:pPr>
              <w:numPr>
                <w:ilvl w:val="0"/>
                <w:numId w:val="116"/>
              </w:numPr>
              <w:tabs>
                <w:tab w:val="clear" w:pos="530"/>
                <w:tab w:val="num" w:pos="-51"/>
              </w:tabs>
              <w:ind w:hanging="420"/>
              <w:jc w:val="both"/>
              <w:rPr>
                <w:sz w:val="22"/>
                <w:szCs w:val="22"/>
              </w:rPr>
            </w:pPr>
            <w:r>
              <w:rPr>
                <w:sz w:val="22"/>
                <w:szCs w:val="22"/>
              </w:rPr>
              <w:t>Zpěv intonačně jednoduchých písní v rozsahu jednočárkované oktávy.</w:t>
            </w:r>
          </w:p>
          <w:p w:rsidR="001868A4" w:rsidRDefault="001868A4" w:rsidP="00F361FC">
            <w:pPr>
              <w:numPr>
                <w:ilvl w:val="0"/>
                <w:numId w:val="116"/>
              </w:numPr>
              <w:tabs>
                <w:tab w:val="clear" w:pos="530"/>
                <w:tab w:val="num" w:pos="-51"/>
              </w:tabs>
              <w:ind w:hanging="420"/>
              <w:jc w:val="both"/>
              <w:rPr>
                <w:sz w:val="22"/>
                <w:szCs w:val="22"/>
              </w:rPr>
            </w:pPr>
            <w:r>
              <w:rPr>
                <w:sz w:val="22"/>
                <w:szCs w:val="22"/>
              </w:rPr>
              <w:t>Intonace: model ge, gage.</w:t>
            </w:r>
          </w:p>
          <w:p w:rsidR="001868A4" w:rsidRDefault="001868A4" w:rsidP="00F361FC">
            <w:pPr>
              <w:numPr>
                <w:ilvl w:val="0"/>
                <w:numId w:val="116"/>
              </w:numPr>
              <w:tabs>
                <w:tab w:val="clear" w:pos="530"/>
                <w:tab w:val="num" w:pos="-51"/>
              </w:tabs>
              <w:ind w:hanging="420"/>
              <w:jc w:val="both"/>
              <w:rPr>
                <w:sz w:val="22"/>
                <w:szCs w:val="22"/>
              </w:rPr>
            </w:pPr>
            <w:r>
              <w:rPr>
                <w:sz w:val="22"/>
                <w:szCs w:val="22"/>
              </w:rPr>
              <w:t>Melodizace říkadel.</w:t>
            </w:r>
          </w:p>
          <w:p w:rsidR="001868A4" w:rsidRDefault="001868A4" w:rsidP="00F361FC">
            <w:pPr>
              <w:numPr>
                <w:ilvl w:val="0"/>
                <w:numId w:val="116"/>
              </w:numPr>
              <w:tabs>
                <w:tab w:val="clear" w:pos="530"/>
                <w:tab w:val="num" w:pos="-51"/>
              </w:tabs>
              <w:ind w:hanging="420"/>
              <w:jc w:val="both"/>
              <w:rPr>
                <w:sz w:val="22"/>
                <w:szCs w:val="22"/>
              </w:rPr>
            </w:pPr>
            <w:r>
              <w:rPr>
                <w:sz w:val="22"/>
                <w:szCs w:val="22"/>
              </w:rPr>
              <w:t>Individuální práce s „nezpěváky“</w:t>
            </w:r>
          </w:p>
          <w:p w:rsidR="001868A4" w:rsidRDefault="001868A4" w:rsidP="00542187">
            <w:pPr>
              <w:jc w:val="both"/>
              <w:rPr>
                <w:sz w:val="22"/>
                <w:szCs w:val="22"/>
              </w:rPr>
            </w:pPr>
          </w:p>
        </w:tc>
        <w:tc>
          <w:tcPr>
            <w:tcW w:w="3536" w:type="dxa"/>
          </w:tcPr>
          <w:p w:rsidR="001868A4" w:rsidRDefault="001868A4" w:rsidP="00542187">
            <w:pPr>
              <w:pStyle w:val="VetvtextuRVPZV"/>
              <w:numPr>
                <w:ilvl w:val="0"/>
                <w:numId w:val="0"/>
              </w:numPr>
              <w:tabs>
                <w:tab w:val="clear" w:pos="567"/>
                <w:tab w:val="left" w:pos="194"/>
              </w:tabs>
              <w:spacing w:before="0"/>
              <w:ind w:left="170"/>
              <w:rPr>
                <w:i/>
                <w:iCs/>
              </w:rPr>
            </w:pPr>
            <w:r>
              <w:rPr>
                <w:i/>
                <w:iCs/>
                <w:u w:val="single"/>
              </w:rPr>
              <w:t>OSV 1:</w:t>
            </w:r>
            <w:r>
              <w:rPr>
                <w:bCs/>
                <w:i/>
                <w:iCs/>
                <w:u w:val="single"/>
              </w:rPr>
              <w:t> Rozvoj schopností poznávání</w:t>
            </w:r>
            <w:r>
              <w:rPr>
                <w:b/>
                <w:bCs/>
                <w:i/>
                <w:iCs/>
                <w:u w:val="single"/>
              </w:rPr>
              <w:t>:</w:t>
            </w:r>
            <w:r>
              <w:rPr>
                <w:b/>
                <w:bCs/>
                <w:i/>
                <w:iCs/>
              </w:rPr>
              <w:t xml:space="preserve"> </w:t>
            </w:r>
            <w:r>
              <w:rPr>
                <w:i/>
                <w:iCs/>
              </w:rPr>
              <w:t>cvičení smyslového vnímání, pozornosti a soustředění; cvičení dovedností zapamatování</w:t>
            </w:r>
          </w:p>
          <w:p w:rsidR="001868A4" w:rsidRDefault="001868A4" w:rsidP="00542187">
            <w:pPr>
              <w:pStyle w:val="VetvtextuRVPZV"/>
              <w:numPr>
                <w:ilvl w:val="0"/>
                <w:numId w:val="0"/>
              </w:numPr>
              <w:tabs>
                <w:tab w:val="clear" w:pos="567"/>
                <w:tab w:val="left" w:pos="194"/>
              </w:tabs>
              <w:spacing w:before="0"/>
              <w:ind w:left="194" w:hanging="24"/>
              <w:rPr>
                <w:i/>
                <w:iCs/>
              </w:rPr>
            </w:pPr>
            <w:r w:rsidRPr="00754D19">
              <w:rPr>
                <w:bCs/>
                <w:i/>
                <w:iCs/>
                <w:u w:val="single"/>
              </w:rPr>
              <w:t>OSV 6:</w:t>
            </w:r>
            <w:r>
              <w:rPr>
                <w:b/>
                <w:bCs/>
                <w:i/>
                <w:iCs/>
                <w:u w:val="single"/>
              </w:rPr>
              <w:t> </w:t>
            </w:r>
            <w:r>
              <w:rPr>
                <w:bCs/>
                <w:i/>
                <w:iCs/>
                <w:u w:val="single"/>
              </w:rPr>
              <w:t>Poznávání lidí</w:t>
            </w:r>
            <w:r>
              <w:rPr>
                <w:i/>
                <w:iCs/>
              </w:rPr>
              <w:t xml:space="preserve"> – vzájemné poznávání se ve skupině/třídě</w:t>
            </w:r>
          </w:p>
          <w:p w:rsidR="001868A4" w:rsidRDefault="001868A4" w:rsidP="00542187">
            <w:pPr>
              <w:pStyle w:val="VetvtextuRVPZV"/>
              <w:numPr>
                <w:ilvl w:val="0"/>
                <w:numId w:val="0"/>
              </w:numPr>
              <w:spacing w:before="120"/>
              <w:ind w:left="170"/>
              <w:rPr>
                <w:i/>
              </w:rPr>
            </w:pPr>
            <w:r w:rsidRPr="00754D19">
              <w:rPr>
                <w:i/>
                <w:iCs/>
                <w:u w:val="single"/>
              </w:rPr>
              <w:t>OSV 8:</w:t>
            </w:r>
            <w:r>
              <w:rPr>
                <w:b/>
                <w:i/>
                <w:iCs/>
                <w:u w:val="single"/>
              </w:rPr>
              <w:t> </w:t>
            </w:r>
            <w:r>
              <w:rPr>
                <w:i/>
                <w:iCs/>
                <w:u w:val="single"/>
              </w:rPr>
              <w:t>Komunikac</w:t>
            </w:r>
            <w:r>
              <w:rPr>
                <w:b/>
                <w:i/>
                <w:iCs/>
                <w:u w:val="single"/>
              </w:rPr>
              <w:t>e</w:t>
            </w:r>
            <w:r>
              <w:rPr>
                <w:i/>
                <w:iCs/>
              </w:rPr>
              <w:t xml:space="preserve"> - řeč zvuků a slov</w:t>
            </w:r>
          </w:p>
        </w:tc>
      </w:tr>
      <w:tr w:rsidR="001868A4" w:rsidTr="00542187">
        <w:tc>
          <w:tcPr>
            <w:tcW w:w="3535" w:type="dxa"/>
            <w:tcBorders>
              <w:bottom w:val="single" w:sz="4" w:space="0" w:color="auto"/>
            </w:tcBorders>
          </w:tcPr>
          <w:p w:rsidR="001868A4" w:rsidRDefault="001868A4" w:rsidP="00542187">
            <w:pPr>
              <w:pStyle w:val="Styl11bTunKurzvaVp"/>
              <w:tabs>
                <w:tab w:val="left" w:pos="417"/>
              </w:tabs>
              <w:ind w:left="417" w:hanging="360"/>
              <w:rPr>
                <w:b w:val="0"/>
              </w:rPr>
            </w:pPr>
            <w:r>
              <w:rPr>
                <w:u w:val="single"/>
              </w:rPr>
              <w:t>OVO 2</w:t>
            </w:r>
            <w:r>
              <w:t>:</w:t>
            </w:r>
            <w:r>
              <w:rPr>
                <w:b w:val="0"/>
              </w:rPr>
              <w:t xml:space="preserve"> rytmizuje jednoduché texty</w:t>
            </w:r>
          </w:p>
          <w:p w:rsidR="001868A4" w:rsidRDefault="001868A4" w:rsidP="00542187">
            <w:pPr>
              <w:pStyle w:val="Styl11bTunKurzvaVp"/>
              <w:tabs>
                <w:tab w:val="left" w:pos="417"/>
              </w:tabs>
              <w:ind w:left="417" w:hanging="360"/>
              <w:rPr>
                <w:b w:val="0"/>
              </w:rPr>
            </w:pPr>
          </w:p>
          <w:p w:rsidR="001868A4" w:rsidRDefault="001868A4" w:rsidP="00542187">
            <w:pPr>
              <w:pStyle w:val="Styl11bTunKurzvaVp"/>
              <w:tabs>
                <w:tab w:val="left" w:pos="540"/>
              </w:tabs>
              <w:ind w:left="56" w:firstLine="1"/>
              <w:rPr>
                <w:b w:val="0"/>
              </w:rPr>
            </w:pPr>
            <w:r>
              <w:rPr>
                <w:u w:val="single"/>
              </w:rPr>
              <w:t>OVO 3</w:t>
            </w:r>
            <w:r>
              <w:t xml:space="preserve">: </w:t>
            </w:r>
            <w:r>
              <w:rPr>
                <w:b w:val="0"/>
              </w:rPr>
              <w:t>využívá jednoduché hudební nástroje k doprovodné hře</w:t>
            </w:r>
          </w:p>
          <w:p w:rsidR="001868A4" w:rsidRDefault="001868A4" w:rsidP="00542187">
            <w:pPr>
              <w:rPr>
                <w:i/>
                <w:sz w:val="22"/>
              </w:rPr>
            </w:pPr>
          </w:p>
          <w:p w:rsidR="001868A4" w:rsidRDefault="001868A4" w:rsidP="00542187">
            <w:pPr>
              <w:rPr>
                <w:i/>
                <w:sz w:val="22"/>
              </w:rPr>
            </w:pPr>
          </w:p>
        </w:tc>
        <w:tc>
          <w:tcPr>
            <w:tcW w:w="3536" w:type="dxa"/>
            <w:tcBorders>
              <w:bottom w:val="single" w:sz="4" w:space="0" w:color="auto"/>
            </w:tcBorders>
          </w:tcPr>
          <w:p w:rsidR="001868A4" w:rsidRPr="00174361" w:rsidRDefault="001868A4" w:rsidP="00542187">
            <w:pPr>
              <w:rPr>
                <w:sz w:val="22"/>
                <w:szCs w:val="22"/>
              </w:rPr>
            </w:pPr>
            <w:r w:rsidRPr="00174361">
              <w:rPr>
                <w:sz w:val="22"/>
                <w:szCs w:val="22"/>
              </w:rPr>
              <w:t>DV: pokouší se rytmizovat krátký úsek textu</w:t>
            </w:r>
            <w:r>
              <w:rPr>
                <w:sz w:val="22"/>
                <w:szCs w:val="22"/>
              </w:rPr>
              <w:t>/říkadlo</w:t>
            </w:r>
          </w:p>
          <w:p w:rsidR="001868A4" w:rsidRDefault="001868A4" w:rsidP="00542187">
            <w:pPr>
              <w:rPr>
                <w:sz w:val="22"/>
                <w:szCs w:val="22"/>
              </w:rPr>
            </w:pPr>
          </w:p>
          <w:p w:rsidR="001868A4" w:rsidRDefault="001868A4" w:rsidP="00542187">
            <w:pPr>
              <w:rPr>
                <w:i/>
                <w:sz w:val="22"/>
                <w:szCs w:val="22"/>
              </w:rPr>
            </w:pPr>
            <w:r w:rsidRPr="00174361">
              <w:rPr>
                <w:sz w:val="22"/>
                <w:szCs w:val="22"/>
              </w:rPr>
              <w:t>DV: s pomocí učitele realizuje jednoduchý rytmický doprovod na některý z Orffových nástrojů</w:t>
            </w:r>
          </w:p>
        </w:tc>
        <w:tc>
          <w:tcPr>
            <w:tcW w:w="3535" w:type="dxa"/>
            <w:tcBorders>
              <w:bottom w:val="single" w:sz="4" w:space="0" w:color="auto"/>
            </w:tcBorders>
          </w:tcPr>
          <w:p w:rsidR="001868A4" w:rsidRDefault="001868A4" w:rsidP="00542187">
            <w:pPr>
              <w:pStyle w:val="Zkladntext"/>
              <w:rPr>
                <w:bCs/>
                <w:szCs w:val="22"/>
              </w:rPr>
            </w:pPr>
            <w:r>
              <w:rPr>
                <w:bCs/>
                <w:szCs w:val="22"/>
              </w:rPr>
              <w:t>Rytmické činnosti:</w:t>
            </w:r>
          </w:p>
          <w:p w:rsidR="001868A4" w:rsidRDefault="001868A4" w:rsidP="00F361FC">
            <w:pPr>
              <w:numPr>
                <w:ilvl w:val="0"/>
                <w:numId w:val="117"/>
              </w:numPr>
              <w:tabs>
                <w:tab w:val="clear" w:pos="530"/>
                <w:tab w:val="num" w:pos="-51"/>
              </w:tabs>
              <w:ind w:hanging="394"/>
              <w:rPr>
                <w:sz w:val="22"/>
                <w:szCs w:val="22"/>
              </w:rPr>
            </w:pPr>
            <w:r>
              <w:rPr>
                <w:sz w:val="22"/>
                <w:szCs w:val="22"/>
              </w:rPr>
              <w:t>Rytmus, metrum, pulsace písně.</w:t>
            </w:r>
          </w:p>
          <w:p w:rsidR="001868A4" w:rsidRDefault="001868A4" w:rsidP="00F361FC">
            <w:pPr>
              <w:numPr>
                <w:ilvl w:val="0"/>
                <w:numId w:val="117"/>
              </w:numPr>
              <w:tabs>
                <w:tab w:val="clear" w:pos="530"/>
                <w:tab w:val="num" w:pos="-51"/>
              </w:tabs>
              <w:ind w:hanging="394"/>
              <w:rPr>
                <w:sz w:val="22"/>
                <w:szCs w:val="22"/>
              </w:rPr>
            </w:pPr>
            <w:r>
              <w:rPr>
                <w:sz w:val="22"/>
                <w:szCs w:val="22"/>
              </w:rPr>
              <w:t>Rytmizace s</w:t>
            </w:r>
            <w:r w:rsidR="00EC00F5">
              <w:rPr>
                <w:sz w:val="22"/>
                <w:szCs w:val="22"/>
              </w:rPr>
              <w:t>lov, slovních spojení, říkadel.</w:t>
            </w:r>
          </w:p>
          <w:p w:rsidR="001868A4" w:rsidRDefault="001868A4" w:rsidP="00F361FC">
            <w:pPr>
              <w:numPr>
                <w:ilvl w:val="0"/>
                <w:numId w:val="117"/>
              </w:numPr>
              <w:tabs>
                <w:tab w:val="clear" w:pos="530"/>
                <w:tab w:val="num" w:pos="-51"/>
              </w:tabs>
              <w:ind w:hanging="394"/>
              <w:rPr>
                <w:sz w:val="22"/>
                <w:szCs w:val="22"/>
              </w:rPr>
            </w:pPr>
            <w:r>
              <w:rPr>
                <w:sz w:val="22"/>
                <w:szCs w:val="22"/>
              </w:rPr>
              <w:t>Jednoduchý rytmický doprovod</w:t>
            </w:r>
          </w:p>
          <w:p w:rsidR="001868A4" w:rsidRDefault="001868A4" w:rsidP="00EC00F5">
            <w:pPr>
              <w:numPr>
                <w:ilvl w:val="0"/>
                <w:numId w:val="117"/>
              </w:numPr>
              <w:tabs>
                <w:tab w:val="clear" w:pos="530"/>
                <w:tab w:val="num" w:pos="-51"/>
              </w:tabs>
              <w:ind w:hanging="394"/>
              <w:rPr>
                <w:sz w:val="22"/>
                <w:szCs w:val="22"/>
              </w:rPr>
            </w:pPr>
            <w:r>
              <w:rPr>
                <w:sz w:val="22"/>
                <w:szCs w:val="22"/>
              </w:rPr>
              <w:t>(Orffovy hudební nástroje)</w:t>
            </w:r>
          </w:p>
        </w:tc>
        <w:tc>
          <w:tcPr>
            <w:tcW w:w="3536" w:type="dxa"/>
            <w:tcBorders>
              <w:bottom w:val="single" w:sz="4" w:space="0" w:color="auto"/>
            </w:tcBorders>
          </w:tcPr>
          <w:p w:rsidR="001868A4" w:rsidRDefault="001868A4" w:rsidP="00542187">
            <w:pPr>
              <w:pStyle w:val="VetvtextuRVPZV"/>
              <w:numPr>
                <w:ilvl w:val="0"/>
                <w:numId w:val="0"/>
              </w:numPr>
              <w:spacing w:before="0"/>
              <w:ind w:left="170"/>
              <w:rPr>
                <w:i/>
                <w:iCs/>
              </w:rPr>
            </w:pPr>
            <w:r>
              <w:rPr>
                <w:i/>
                <w:iCs/>
                <w:u w:val="single"/>
              </w:rPr>
              <w:t>OSV 1: Rozvoj schopností</w:t>
            </w:r>
            <w:r>
              <w:rPr>
                <w:i/>
                <w:iCs/>
              </w:rPr>
              <w:t xml:space="preserve"> </w:t>
            </w:r>
            <w:r>
              <w:rPr>
                <w:i/>
                <w:iCs/>
                <w:u w:val="single"/>
              </w:rPr>
              <w:t>poznávání</w:t>
            </w:r>
            <w:r>
              <w:rPr>
                <w:i/>
                <w:iCs/>
              </w:rPr>
              <w:t>: cvičení smyslového vnímání, pozornosti a soustředění; cvičení dovedností zapamatování</w:t>
            </w:r>
          </w:p>
          <w:p w:rsidR="001868A4" w:rsidRDefault="001868A4" w:rsidP="00542187">
            <w:pPr>
              <w:pStyle w:val="VetvtextuRVPZV"/>
              <w:numPr>
                <w:ilvl w:val="0"/>
                <w:numId w:val="0"/>
              </w:numPr>
              <w:tabs>
                <w:tab w:val="clear" w:pos="567"/>
                <w:tab w:val="left" w:pos="194"/>
              </w:tabs>
              <w:spacing w:before="0"/>
              <w:ind w:left="194"/>
              <w:rPr>
                <w:i/>
              </w:rPr>
            </w:pPr>
            <w:r>
              <w:rPr>
                <w:i/>
                <w:iCs/>
                <w:u w:val="single"/>
              </w:rPr>
              <w:t>OSV 8: Komunikace</w:t>
            </w:r>
            <w:r>
              <w:rPr>
                <w:i/>
                <w:iCs/>
              </w:rPr>
              <w:t>: řeč zvuků a slov</w:t>
            </w:r>
          </w:p>
        </w:tc>
      </w:tr>
      <w:tr w:rsidR="001868A4" w:rsidTr="00542187">
        <w:tc>
          <w:tcPr>
            <w:tcW w:w="3535" w:type="dxa"/>
            <w:tcBorders>
              <w:top w:val="nil"/>
            </w:tcBorders>
          </w:tcPr>
          <w:p w:rsidR="001868A4" w:rsidRDefault="001868A4" w:rsidP="00542187">
            <w:pPr>
              <w:pStyle w:val="Styl11bTunKurzvaVp"/>
              <w:tabs>
                <w:tab w:val="left" w:pos="1442"/>
              </w:tabs>
              <w:ind w:left="14" w:firstLine="28"/>
              <w:jc w:val="both"/>
              <w:rPr>
                <w:b w:val="0"/>
              </w:rPr>
            </w:pPr>
            <w:r>
              <w:rPr>
                <w:u w:val="single"/>
              </w:rPr>
              <w:t>OVO 5</w:t>
            </w:r>
            <w:r>
              <w:t>:</w:t>
            </w:r>
            <w:r>
              <w:rPr>
                <w:b w:val="0"/>
              </w:rPr>
              <w:t xml:space="preserve"> rozlišuje jednotlivé kvality tónů, rozpozná výrazné tempové a dynamické změny v proudu znějící hudby</w:t>
            </w:r>
          </w:p>
          <w:p w:rsidR="001868A4" w:rsidRDefault="001868A4" w:rsidP="00542187">
            <w:pPr>
              <w:rPr>
                <w:i/>
                <w:sz w:val="22"/>
              </w:rPr>
            </w:pPr>
          </w:p>
        </w:tc>
        <w:tc>
          <w:tcPr>
            <w:tcW w:w="3536" w:type="dxa"/>
            <w:tcBorders>
              <w:top w:val="nil"/>
            </w:tcBorders>
          </w:tcPr>
          <w:p w:rsidR="001868A4" w:rsidRPr="00174361" w:rsidRDefault="001868A4" w:rsidP="00542187">
            <w:pPr>
              <w:rPr>
                <w:sz w:val="22"/>
                <w:szCs w:val="22"/>
              </w:rPr>
            </w:pPr>
            <w:r w:rsidRPr="00174361">
              <w:rPr>
                <w:sz w:val="22"/>
                <w:szCs w:val="22"/>
              </w:rPr>
              <w:t>DV: porovná dva tóny lišící se některou ze svých kvalit</w:t>
            </w:r>
          </w:p>
        </w:tc>
        <w:tc>
          <w:tcPr>
            <w:tcW w:w="3535" w:type="dxa"/>
            <w:tcBorders>
              <w:top w:val="nil"/>
            </w:tcBorders>
          </w:tcPr>
          <w:p w:rsidR="001868A4" w:rsidRDefault="001868A4" w:rsidP="00542187">
            <w:pPr>
              <w:pStyle w:val="StylMezititulekRVPZV11bTunZarovnatdoblokuPrvndekCharCharCharCharCharCharCharCharChar"/>
              <w:tabs>
                <w:tab w:val="clear" w:pos="567"/>
              </w:tabs>
              <w:spacing w:before="0"/>
              <w:rPr>
                <w:b w:val="0"/>
              </w:rPr>
            </w:pPr>
            <w:r>
              <w:rPr>
                <w:b w:val="0"/>
              </w:rPr>
              <w:t>Poslechové činnosti:</w:t>
            </w:r>
          </w:p>
          <w:p w:rsidR="001868A4" w:rsidRDefault="001868A4" w:rsidP="00F361FC">
            <w:pPr>
              <w:numPr>
                <w:ilvl w:val="0"/>
                <w:numId w:val="118"/>
              </w:numPr>
              <w:tabs>
                <w:tab w:val="clear" w:pos="530"/>
                <w:tab w:val="num" w:pos="-51"/>
              </w:tabs>
              <w:ind w:hanging="420"/>
              <w:rPr>
                <w:sz w:val="22"/>
                <w:szCs w:val="22"/>
              </w:rPr>
            </w:pPr>
            <w:r>
              <w:rPr>
                <w:sz w:val="22"/>
                <w:szCs w:val="22"/>
              </w:rPr>
              <w:t>Tón – zvuk.</w:t>
            </w:r>
          </w:p>
          <w:p w:rsidR="001868A4" w:rsidRDefault="001868A4" w:rsidP="00F361FC">
            <w:pPr>
              <w:numPr>
                <w:ilvl w:val="0"/>
                <w:numId w:val="118"/>
              </w:numPr>
              <w:tabs>
                <w:tab w:val="clear" w:pos="530"/>
                <w:tab w:val="num" w:pos="-51"/>
              </w:tabs>
              <w:ind w:hanging="420"/>
              <w:rPr>
                <w:sz w:val="22"/>
                <w:szCs w:val="22"/>
              </w:rPr>
            </w:pPr>
            <w:r>
              <w:rPr>
                <w:sz w:val="22"/>
                <w:szCs w:val="22"/>
              </w:rPr>
              <w:t>Rozlišení změny výšky tónu.</w:t>
            </w:r>
          </w:p>
          <w:p w:rsidR="001868A4" w:rsidRDefault="001868A4" w:rsidP="00F361FC">
            <w:pPr>
              <w:numPr>
                <w:ilvl w:val="0"/>
                <w:numId w:val="118"/>
              </w:numPr>
              <w:tabs>
                <w:tab w:val="clear" w:pos="530"/>
                <w:tab w:val="num" w:pos="-51"/>
              </w:tabs>
              <w:ind w:hanging="420"/>
              <w:rPr>
                <w:sz w:val="22"/>
                <w:szCs w:val="22"/>
              </w:rPr>
            </w:pPr>
            <w:r>
              <w:rPr>
                <w:sz w:val="22"/>
                <w:szCs w:val="22"/>
              </w:rPr>
              <w:t>Analýza průběhu melodie (stoupá, klesá, opakované tóny).</w:t>
            </w:r>
          </w:p>
          <w:p w:rsidR="001868A4" w:rsidRDefault="001868A4" w:rsidP="00F361FC">
            <w:pPr>
              <w:numPr>
                <w:ilvl w:val="0"/>
                <w:numId w:val="118"/>
              </w:numPr>
              <w:tabs>
                <w:tab w:val="clear" w:pos="530"/>
                <w:tab w:val="num" w:pos="-51"/>
              </w:tabs>
              <w:ind w:hanging="420"/>
              <w:rPr>
                <w:sz w:val="22"/>
                <w:szCs w:val="22"/>
              </w:rPr>
            </w:pPr>
            <w:r>
              <w:rPr>
                <w:sz w:val="22"/>
                <w:szCs w:val="22"/>
              </w:rPr>
              <w:t>Učitelův vzorový přednes písně.</w:t>
            </w:r>
          </w:p>
          <w:p w:rsidR="001868A4" w:rsidRDefault="001868A4" w:rsidP="00F361FC">
            <w:pPr>
              <w:numPr>
                <w:ilvl w:val="0"/>
                <w:numId w:val="118"/>
              </w:numPr>
              <w:tabs>
                <w:tab w:val="clear" w:pos="530"/>
                <w:tab w:val="num" w:pos="-51"/>
              </w:tabs>
              <w:ind w:hanging="420"/>
              <w:rPr>
                <w:sz w:val="22"/>
                <w:szCs w:val="22"/>
              </w:rPr>
            </w:pPr>
            <w:r>
              <w:rPr>
                <w:sz w:val="22"/>
                <w:szCs w:val="22"/>
              </w:rPr>
              <w:t>Hudební pohádky</w:t>
            </w:r>
          </w:p>
        </w:tc>
        <w:tc>
          <w:tcPr>
            <w:tcW w:w="3536" w:type="dxa"/>
            <w:tcBorders>
              <w:top w:val="nil"/>
            </w:tcBorders>
          </w:tcPr>
          <w:p w:rsidR="001868A4" w:rsidRDefault="001868A4" w:rsidP="00542187">
            <w:pPr>
              <w:pStyle w:val="VetvtextuRVPZV"/>
              <w:numPr>
                <w:ilvl w:val="0"/>
                <w:numId w:val="0"/>
              </w:numPr>
              <w:spacing w:before="0"/>
              <w:ind w:left="170"/>
              <w:rPr>
                <w:i/>
                <w:iCs/>
                <w:u w:val="single"/>
              </w:rPr>
            </w:pPr>
            <w:r>
              <w:rPr>
                <w:i/>
                <w:iCs/>
                <w:u w:val="single"/>
              </w:rPr>
              <w:t>OSV 1: Rozvoj schopností poznávání</w:t>
            </w:r>
            <w:r>
              <w:rPr>
                <w:i/>
                <w:iCs/>
              </w:rPr>
              <w:t>: cvičení smyslového vnímání, pozornosti a soustředění; cvičení dovedností zapamatování</w:t>
            </w:r>
          </w:p>
          <w:p w:rsidR="001868A4" w:rsidRDefault="001868A4" w:rsidP="00542187">
            <w:pPr>
              <w:pStyle w:val="VetvtextuRVPZV"/>
              <w:numPr>
                <w:ilvl w:val="0"/>
                <w:numId w:val="0"/>
              </w:numPr>
              <w:spacing w:before="0"/>
              <w:ind w:left="170"/>
              <w:rPr>
                <w:i/>
              </w:rPr>
            </w:pPr>
            <w:r>
              <w:rPr>
                <w:i/>
                <w:iCs/>
                <w:u w:val="single"/>
              </w:rPr>
              <w:t>OSV 4: Psychohygiena</w:t>
            </w:r>
            <w:r>
              <w:rPr>
                <w:i/>
                <w:iCs/>
              </w:rPr>
              <w:t>: dovednosti pro pozitivní naladění mysli a dobrý vztah k sobě samému; uvolnění relaxace</w:t>
            </w:r>
          </w:p>
        </w:tc>
      </w:tr>
      <w:tr w:rsidR="001868A4" w:rsidTr="00542187">
        <w:tc>
          <w:tcPr>
            <w:tcW w:w="3535" w:type="dxa"/>
          </w:tcPr>
          <w:p w:rsidR="001868A4" w:rsidRDefault="001868A4" w:rsidP="00542187">
            <w:pPr>
              <w:pStyle w:val="Styl11bTunKurzvaVp"/>
              <w:tabs>
                <w:tab w:val="left" w:pos="1080"/>
              </w:tabs>
              <w:ind w:left="56" w:firstLine="1"/>
              <w:jc w:val="both"/>
              <w:rPr>
                <w:b w:val="0"/>
              </w:rPr>
            </w:pPr>
            <w:r>
              <w:rPr>
                <w:u w:val="single"/>
              </w:rPr>
              <w:t>OVO 5</w:t>
            </w:r>
            <w:r>
              <w:t>:</w:t>
            </w:r>
            <w:r>
              <w:rPr>
                <w:b w:val="0"/>
              </w:rPr>
              <w:t xml:space="preserve"> rozlišuje jednotlivé kvality tónů</w:t>
            </w:r>
          </w:p>
          <w:p w:rsidR="001868A4" w:rsidRDefault="001868A4" w:rsidP="00542187">
            <w:pPr>
              <w:rPr>
                <w:i/>
                <w:sz w:val="22"/>
              </w:rPr>
            </w:pPr>
          </w:p>
          <w:p w:rsidR="001868A4" w:rsidRDefault="001868A4" w:rsidP="00542187">
            <w:pPr>
              <w:rPr>
                <w:i/>
                <w:sz w:val="22"/>
              </w:rPr>
            </w:pPr>
          </w:p>
        </w:tc>
        <w:tc>
          <w:tcPr>
            <w:tcW w:w="3536" w:type="dxa"/>
          </w:tcPr>
          <w:p w:rsidR="001868A4" w:rsidRPr="00174361" w:rsidRDefault="001868A4" w:rsidP="00542187">
            <w:pPr>
              <w:rPr>
                <w:sz w:val="22"/>
                <w:szCs w:val="22"/>
              </w:rPr>
            </w:pPr>
            <w:r w:rsidRPr="00174361">
              <w:rPr>
                <w:sz w:val="22"/>
                <w:szCs w:val="22"/>
              </w:rPr>
              <w:t>DV: porovná dva tóny lišící se některou ze svých kvalit</w:t>
            </w:r>
          </w:p>
        </w:tc>
        <w:tc>
          <w:tcPr>
            <w:tcW w:w="3535" w:type="dxa"/>
          </w:tcPr>
          <w:p w:rsidR="001868A4" w:rsidRDefault="001868A4" w:rsidP="00542187">
            <w:pPr>
              <w:pStyle w:val="Zkladntext"/>
              <w:rPr>
                <w:bCs/>
                <w:szCs w:val="22"/>
              </w:rPr>
            </w:pPr>
            <w:r>
              <w:rPr>
                <w:bCs/>
                <w:szCs w:val="22"/>
              </w:rPr>
              <w:t xml:space="preserve">Hudebně teoretické znalosti: </w:t>
            </w:r>
          </w:p>
          <w:p w:rsidR="001868A4" w:rsidRDefault="001868A4" w:rsidP="00F361FC">
            <w:pPr>
              <w:numPr>
                <w:ilvl w:val="0"/>
                <w:numId w:val="119"/>
              </w:numPr>
              <w:tabs>
                <w:tab w:val="clear" w:pos="530"/>
                <w:tab w:val="num" w:pos="-51"/>
              </w:tabs>
              <w:ind w:hanging="420"/>
              <w:rPr>
                <w:sz w:val="22"/>
                <w:szCs w:val="22"/>
              </w:rPr>
            </w:pPr>
            <w:r>
              <w:rPr>
                <w:sz w:val="22"/>
                <w:szCs w:val="22"/>
              </w:rPr>
              <w:t>Pojmy: notová osnova, houslový klíč.</w:t>
            </w:r>
          </w:p>
          <w:p w:rsidR="001868A4" w:rsidRDefault="001868A4" w:rsidP="00F361FC">
            <w:pPr>
              <w:numPr>
                <w:ilvl w:val="0"/>
                <w:numId w:val="119"/>
              </w:numPr>
              <w:tabs>
                <w:tab w:val="clear" w:pos="530"/>
                <w:tab w:val="num" w:pos="-51"/>
              </w:tabs>
              <w:ind w:hanging="420"/>
              <w:rPr>
                <w:sz w:val="22"/>
                <w:szCs w:val="22"/>
              </w:rPr>
            </w:pPr>
            <w:r>
              <w:rPr>
                <w:sz w:val="22"/>
                <w:szCs w:val="22"/>
              </w:rPr>
              <w:t>Vlastnosti tónu (délka, výška, síla, barva).</w:t>
            </w:r>
          </w:p>
          <w:p w:rsidR="001868A4" w:rsidRDefault="001868A4" w:rsidP="00F361FC">
            <w:pPr>
              <w:numPr>
                <w:ilvl w:val="0"/>
                <w:numId w:val="119"/>
              </w:numPr>
              <w:tabs>
                <w:tab w:val="clear" w:pos="530"/>
                <w:tab w:val="num" w:pos="-51"/>
              </w:tabs>
              <w:ind w:hanging="420"/>
              <w:rPr>
                <w:sz w:val="22"/>
                <w:szCs w:val="22"/>
              </w:rPr>
            </w:pPr>
            <w:r>
              <w:rPr>
                <w:sz w:val="22"/>
                <w:szCs w:val="22"/>
              </w:rPr>
              <w:lastRenderedPageBreak/>
              <w:t>Grafický zápis melodie.</w:t>
            </w:r>
          </w:p>
        </w:tc>
        <w:tc>
          <w:tcPr>
            <w:tcW w:w="3536" w:type="dxa"/>
            <w:vAlign w:val="center"/>
          </w:tcPr>
          <w:p w:rsidR="001868A4" w:rsidRDefault="001868A4" w:rsidP="00542187">
            <w:pPr>
              <w:pStyle w:val="VetvtextuRVPZV"/>
              <w:numPr>
                <w:ilvl w:val="0"/>
                <w:numId w:val="0"/>
              </w:numPr>
              <w:spacing w:before="0"/>
              <w:ind w:left="170"/>
              <w:rPr>
                <w:i/>
                <w:iCs/>
              </w:rPr>
            </w:pPr>
            <w:r>
              <w:rPr>
                <w:i/>
                <w:iCs/>
                <w:u w:val="single"/>
              </w:rPr>
              <w:lastRenderedPageBreak/>
              <w:t>OSV 1: Rozvoj schopností</w:t>
            </w:r>
            <w:r>
              <w:rPr>
                <w:i/>
                <w:iCs/>
              </w:rPr>
              <w:t xml:space="preserve"> </w:t>
            </w:r>
            <w:r>
              <w:rPr>
                <w:i/>
                <w:iCs/>
                <w:u w:val="single"/>
              </w:rPr>
              <w:t>poznávání</w:t>
            </w:r>
            <w:r>
              <w:rPr>
                <w:i/>
                <w:iCs/>
              </w:rPr>
              <w:t>: cvičení smyslového vnímání, pozornosti a soustředění; cvičení dovedností zapamatování</w:t>
            </w:r>
          </w:p>
        </w:tc>
      </w:tr>
      <w:tr w:rsidR="001868A4" w:rsidTr="00542187">
        <w:tc>
          <w:tcPr>
            <w:tcW w:w="3535" w:type="dxa"/>
            <w:tcBorders>
              <w:bottom w:val="single" w:sz="4" w:space="0" w:color="auto"/>
            </w:tcBorders>
          </w:tcPr>
          <w:p w:rsidR="001868A4" w:rsidRDefault="001868A4" w:rsidP="00542187">
            <w:pPr>
              <w:pStyle w:val="Styl11bTunKurzvaVp"/>
              <w:ind w:left="56" w:firstLine="1"/>
              <w:jc w:val="both"/>
              <w:rPr>
                <w:b w:val="0"/>
                <w:bCs/>
                <w:i w:val="0"/>
              </w:rPr>
            </w:pPr>
            <w:r w:rsidRPr="00754D19">
              <w:rPr>
                <w:bCs/>
                <w:u w:val="single"/>
              </w:rPr>
              <w:lastRenderedPageBreak/>
              <w:t>OVO 4</w:t>
            </w:r>
            <w:r>
              <w:rPr>
                <w:b w:val="0"/>
                <w:bCs/>
              </w:rPr>
              <w:t>: reaguje pohybem na znějící hudbu, pohybem vyjadřuje metrum, tempo</w:t>
            </w:r>
          </w:p>
        </w:tc>
        <w:tc>
          <w:tcPr>
            <w:tcW w:w="3536" w:type="dxa"/>
            <w:tcBorders>
              <w:bottom w:val="single" w:sz="4" w:space="0" w:color="auto"/>
            </w:tcBorders>
          </w:tcPr>
          <w:p w:rsidR="001868A4" w:rsidRPr="00174361" w:rsidRDefault="001868A4" w:rsidP="00542187">
            <w:pPr>
              <w:rPr>
                <w:sz w:val="22"/>
                <w:szCs w:val="22"/>
              </w:rPr>
            </w:pPr>
            <w:r w:rsidRPr="00174361">
              <w:rPr>
                <w:sz w:val="22"/>
                <w:szCs w:val="22"/>
              </w:rPr>
              <w:t>DV: spontánně reaguje pohybem na hudbu</w:t>
            </w:r>
          </w:p>
        </w:tc>
        <w:tc>
          <w:tcPr>
            <w:tcW w:w="3535" w:type="dxa"/>
            <w:tcBorders>
              <w:bottom w:val="single" w:sz="4" w:space="0" w:color="auto"/>
            </w:tcBorders>
          </w:tcPr>
          <w:p w:rsidR="001868A4" w:rsidRDefault="001868A4" w:rsidP="00542187">
            <w:pPr>
              <w:rPr>
                <w:sz w:val="22"/>
                <w:szCs w:val="22"/>
              </w:rPr>
            </w:pPr>
            <w:r>
              <w:rPr>
                <w:bCs/>
                <w:sz w:val="22"/>
                <w:szCs w:val="22"/>
              </w:rPr>
              <w:t>Hudebně pohybové činnosti</w:t>
            </w:r>
            <w:r>
              <w:rPr>
                <w:sz w:val="22"/>
                <w:szCs w:val="22"/>
              </w:rPr>
              <w:t>:</w:t>
            </w:r>
          </w:p>
          <w:p w:rsidR="001868A4" w:rsidRDefault="001868A4" w:rsidP="00F361FC">
            <w:pPr>
              <w:numPr>
                <w:ilvl w:val="0"/>
                <w:numId w:val="120"/>
              </w:numPr>
              <w:tabs>
                <w:tab w:val="clear" w:pos="530"/>
                <w:tab w:val="num" w:pos="-51"/>
              </w:tabs>
              <w:ind w:hanging="420"/>
              <w:rPr>
                <w:sz w:val="22"/>
                <w:szCs w:val="22"/>
              </w:rPr>
            </w:pPr>
            <w:r>
              <w:rPr>
                <w:sz w:val="22"/>
                <w:szCs w:val="22"/>
              </w:rPr>
              <w:t>Správné držení těla.</w:t>
            </w:r>
          </w:p>
          <w:p w:rsidR="001868A4" w:rsidRDefault="001868A4" w:rsidP="00F361FC">
            <w:pPr>
              <w:numPr>
                <w:ilvl w:val="0"/>
                <w:numId w:val="120"/>
              </w:numPr>
              <w:tabs>
                <w:tab w:val="clear" w:pos="530"/>
                <w:tab w:val="num" w:pos="-51"/>
              </w:tabs>
              <w:ind w:hanging="420"/>
              <w:rPr>
                <w:sz w:val="22"/>
                <w:szCs w:val="22"/>
              </w:rPr>
            </w:pPr>
            <w:r>
              <w:rPr>
                <w:sz w:val="22"/>
                <w:szCs w:val="22"/>
              </w:rPr>
              <w:t>Rytmická chůze, běh.</w:t>
            </w:r>
          </w:p>
          <w:p w:rsidR="001868A4" w:rsidRDefault="001868A4" w:rsidP="00F361FC">
            <w:pPr>
              <w:numPr>
                <w:ilvl w:val="0"/>
                <w:numId w:val="120"/>
              </w:numPr>
              <w:tabs>
                <w:tab w:val="clear" w:pos="530"/>
                <w:tab w:val="num" w:pos="-51"/>
              </w:tabs>
              <w:ind w:hanging="420"/>
              <w:rPr>
                <w:sz w:val="22"/>
                <w:szCs w:val="22"/>
              </w:rPr>
            </w:pPr>
            <w:r>
              <w:rPr>
                <w:sz w:val="22"/>
                <w:szCs w:val="22"/>
              </w:rPr>
              <w:t>Přísunný krok.</w:t>
            </w:r>
          </w:p>
          <w:p w:rsidR="001868A4" w:rsidRDefault="001868A4" w:rsidP="00F361FC">
            <w:pPr>
              <w:numPr>
                <w:ilvl w:val="0"/>
                <w:numId w:val="120"/>
              </w:numPr>
              <w:tabs>
                <w:tab w:val="clear" w:pos="530"/>
                <w:tab w:val="num" w:pos="-51"/>
              </w:tabs>
              <w:ind w:hanging="420"/>
              <w:rPr>
                <w:sz w:val="22"/>
                <w:szCs w:val="22"/>
              </w:rPr>
            </w:pPr>
            <w:r>
              <w:rPr>
                <w:sz w:val="22"/>
                <w:szCs w:val="22"/>
              </w:rPr>
              <w:t>Dětské lidové hry.</w:t>
            </w:r>
          </w:p>
          <w:p w:rsidR="001868A4" w:rsidRDefault="001868A4" w:rsidP="00F361FC">
            <w:pPr>
              <w:numPr>
                <w:ilvl w:val="0"/>
                <w:numId w:val="120"/>
              </w:numPr>
              <w:tabs>
                <w:tab w:val="clear" w:pos="530"/>
                <w:tab w:val="num" w:pos="-51"/>
              </w:tabs>
              <w:ind w:hanging="420"/>
              <w:rPr>
                <w:sz w:val="22"/>
                <w:szCs w:val="22"/>
              </w:rPr>
            </w:pPr>
            <w:r>
              <w:rPr>
                <w:sz w:val="22"/>
                <w:szCs w:val="22"/>
              </w:rPr>
              <w:t>Lidový tanec (mazurka).</w:t>
            </w:r>
          </w:p>
          <w:p w:rsidR="001868A4" w:rsidRDefault="001868A4" w:rsidP="00542187">
            <w:pPr>
              <w:rPr>
                <w:sz w:val="22"/>
                <w:szCs w:val="22"/>
              </w:rPr>
            </w:pPr>
            <w:r>
              <w:rPr>
                <w:sz w:val="22"/>
                <w:szCs w:val="22"/>
              </w:rPr>
              <w:t xml:space="preserve">   </w:t>
            </w:r>
          </w:p>
        </w:tc>
        <w:tc>
          <w:tcPr>
            <w:tcW w:w="3536" w:type="dxa"/>
            <w:tcBorders>
              <w:bottom w:val="single" w:sz="4" w:space="0" w:color="auto"/>
            </w:tcBorders>
          </w:tcPr>
          <w:p w:rsidR="001868A4" w:rsidRDefault="001868A4" w:rsidP="00542187">
            <w:pPr>
              <w:pStyle w:val="VetvtextuRVPZV"/>
              <w:numPr>
                <w:ilvl w:val="0"/>
                <w:numId w:val="0"/>
              </w:numPr>
              <w:spacing w:before="0"/>
              <w:ind w:left="170"/>
              <w:rPr>
                <w:bCs/>
                <w:i/>
                <w:iCs/>
              </w:rPr>
            </w:pPr>
            <w:r>
              <w:rPr>
                <w:i/>
                <w:iCs/>
                <w:u w:val="single"/>
              </w:rPr>
              <w:t>OSV 2:</w:t>
            </w:r>
            <w:r>
              <w:rPr>
                <w:b/>
                <w:bCs/>
                <w:i/>
                <w:iCs/>
                <w:u w:val="single"/>
              </w:rPr>
              <w:t> </w:t>
            </w:r>
            <w:r>
              <w:rPr>
                <w:bCs/>
                <w:i/>
                <w:iCs/>
                <w:u w:val="single"/>
              </w:rPr>
              <w:t>Sebepoznání a sebepojetí</w:t>
            </w:r>
            <w:r>
              <w:rPr>
                <w:b/>
                <w:bCs/>
                <w:i/>
                <w:iCs/>
              </w:rPr>
              <w:t xml:space="preserve">   </w:t>
            </w:r>
            <w:r>
              <w:rPr>
                <w:bCs/>
                <w:i/>
                <w:iCs/>
              </w:rPr>
              <w:t>moje tělo, moje psychika (temperament, postoje, hodnoty); co o sobě  vím a co ne</w:t>
            </w:r>
          </w:p>
          <w:p w:rsidR="001868A4" w:rsidRDefault="001868A4" w:rsidP="00542187">
            <w:pPr>
              <w:pStyle w:val="VetvtextuRVPZV"/>
              <w:numPr>
                <w:ilvl w:val="0"/>
                <w:numId w:val="0"/>
              </w:numPr>
              <w:spacing w:before="0"/>
              <w:ind w:left="170"/>
              <w:rPr>
                <w:i/>
                <w:iCs/>
              </w:rPr>
            </w:pPr>
            <w:r w:rsidRPr="00754D19">
              <w:rPr>
                <w:i/>
                <w:iCs/>
                <w:u w:val="single"/>
              </w:rPr>
              <w:t>OSV 7:</w:t>
            </w:r>
            <w:r>
              <w:rPr>
                <w:i/>
                <w:iCs/>
                <w:u w:val="single"/>
              </w:rPr>
              <w:t> Mezilidské vztahy</w:t>
            </w:r>
            <w:r>
              <w:rPr>
                <w:b/>
                <w:i/>
                <w:iCs/>
              </w:rPr>
              <w:t xml:space="preserve">: </w:t>
            </w:r>
            <w:r>
              <w:rPr>
                <w:i/>
                <w:iCs/>
              </w:rPr>
              <w:t>empatie a pohled na svět očima druhého,</w:t>
            </w:r>
          </w:p>
          <w:p w:rsidR="001868A4" w:rsidRDefault="001868A4" w:rsidP="00542187">
            <w:pPr>
              <w:pStyle w:val="VetvtextuRVPZV"/>
              <w:numPr>
                <w:ilvl w:val="0"/>
                <w:numId w:val="0"/>
              </w:numPr>
              <w:spacing w:before="0"/>
              <w:ind w:left="170"/>
              <w:rPr>
                <w:i/>
                <w:iCs/>
              </w:rPr>
            </w:pPr>
            <w:r w:rsidRPr="00754D19">
              <w:rPr>
                <w:i/>
                <w:iCs/>
                <w:u w:val="single"/>
              </w:rPr>
              <w:t>OSV 8:</w:t>
            </w:r>
            <w:r>
              <w:rPr>
                <w:b/>
                <w:i/>
                <w:iCs/>
                <w:u w:val="single"/>
              </w:rPr>
              <w:t> </w:t>
            </w:r>
            <w:r>
              <w:rPr>
                <w:i/>
                <w:iCs/>
                <w:u w:val="single"/>
              </w:rPr>
              <w:t>Komunikace:</w:t>
            </w:r>
            <w:r>
              <w:rPr>
                <w:i/>
                <w:iCs/>
              </w:rPr>
              <w:t xml:space="preserve"> řeč těla, řeč zvuků a slov</w:t>
            </w:r>
          </w:p>
        </w:tc>
      </w:tr>
      <w:tr w:rsidR="001868A4" w:rsidTr="00542187">
        <w:tc>
          <w:tcPr>
            <w:tcW w:w="3535" w:type="dxa"/>
            <w:tcBorders>
              <w:top w:val="nil"/>
            </w:tcBorders>
          </w:tcPr>
          <w:p w:rsidR="001868A4" w:rsidRDefault="001868A4" w:rsidP="00542187">
            <w:pPr>
              <w:pStyle w:val="Styl11bTunKurzvaVp"/>
              <w:ind w:left="56" w:firstLine="1"/>
              <w:jc w:val="both"/>
              <w:rPr>
                <w:b w:val="0"/>
              </w:rPr>
            </w:pPr>
            <w:r>
              <w:rPr>
                <w:u w:val="single"/>
              </w:rPr>
              <w:t>OVO 2</w:t>
            </w:r>
            <w:r>
              <w:t>:</w:t>
            </w:r>
            <w:r w:rsidRPr="00CF3061">
              <w:rPr>
                <w:b w:val="0"/>
              </w:rPr>
              <w:t>m</w:t>
            </w:r>
            <w:r>
              <w:rPr>
                <w:b w:val="0"/>
              </w:rPr>
              <w:t>elodizuje jednoduché texty</w:t>
            </w:r>
          </w:p>
          <w:p w:rsidR="001868A4" w:rsidRDefault="001868A4" w:rsidP="00542187">
            <w:pPr>
              <w:pStyle w:val="Styl11bTunKurzvaVp"/>
              <w:ind w:left="56" w:firstLine="1"/>
              <w:jc w:val="both"/>
              <w:rPr>
                <w:b w:val="0"/>
              </w:rPr>
            </w:pPr>
          </w:p>
          <w:p w:rsidR="001868A4" w:rsidRDefault="001868A4" w:rsidP="00542187">
            <w:pPr>
              <w:pStyle w:val="Styl11bTunKurzvaVp"/>
              <w:ind w:left="56" w:firstLine="1"/>
              <w:jc w:val="both"/>
              <w:rPr>
                <w:b w:val="0"/>
              </w:rPr>
            </w:pPr>
          </w:p>
          <w:p w:rsidR="001868A4" w:rsidRDefault="001868A4" w:rsidP="00542187">
            <w:pPr>
              <w:jc w:val="both"/>
              <w:rPr>
                <w:i/>
                <w:sz w:val="22"/>
              </w:rPr>
            </w:pPr>
            <w:r w:rsidRPr="00754D19">
              <w:rPr>
                <w:b/>
                <w:i/>
                <w:iCs/>
                <w:sz w:val="22"/>
                <w:u w:val="single"/>
              </w:rPr>
              <w:t>OVO 3</w:t>
            </w:r>
            <w:r w:rsidRPr="00754D19">
              <w:rPr>
                <w:b/>
                <w:i/>
                <w:iCs/>
                <w:sz w:val="22"/>
              </w:rPr>
              <w:t>:</w:t>
            </w:r>
            <w:r>
              <w:rPr>
                <w:b/>
              </w:rPr>
              <w:t xml:space="preserve"> </w:t>
            </w:r>
            <w:r>
              <w:rPr>
                <w:bCs/>
                <w:i/>
                <w:iCs/>
                <w:sz w:val="22"/>
              </w:rPr>
              <w:t>využívá jednoduché hudební nástroje k  doprovodné hře</w:t>
            </w:r>
          </w:p>
        </w:tc>
        <w:tc>
          <w:tcPr>
            <w:tcW w:w="3536" w:type="dxa"/>
            <w:tcBorders>
              <w:top w:val="nil"/>
            </w:tcBorders>
          </w:tcPr>
          <w:p w:rsidR="001868A4" w:rsidRPr="00174361" w:rsidRDefault="001868A4" w:rsidP="00542187">
            <w:pPr>
              <w:rPr>
                <w:sz w:val="22"/>
                <w:szCs w:val="22"/>
              </w:rPr>
            </w:pPr>
            <w:r w:rsidRPr="00174361">
              <w:rPr>
                <w:sz w:val="22"/>
                <w:szCs w:val="22"/>
              </w:rPr>
              <w:t>DV: pokouší se melodizovat krátký úsek textu/říkadlo</w:t>
            </w:r>
          </w:p>
          <w:p w:rsidR="001868A4" w:rsidRPr="00174361" w:rsidRDefault="001868A4" w:rsidP="00542187">
            <w:pPr>
              <w:rPr>
                <w:sz w:val="22"/>
                <w:szCs w:val="22"/>
              </w:rPr>
            </w:pPr>
          </w:p>
          <w:p w:rsidR="001868A4" w:rsidRDefault="001868A4" w:rsidP="00542187">
            <w:pPr>
              <w:rPr>
                <w:i/>
                <w:sz w:val="22"/>
                <w:szCs w:val="22"/>
              </w:rPr>
            </w:pPr>
            <w:r w:rsidRPr="00174361">
              <w:rPr>
                <w:sz w:val="22"/>
                <w:szCs w:val="22"/>
              </w:rPr>
              <w:t>DV: s pomocí učitele realizuje jednoduchý rytmický doprovod na některý z Orffových nástrojů</w:t>
            </w:r>
          </w:p>
        </w:tc>
        <w:tc>
          <w:tcPr>
            <w:tcW w:w="3535" w:type="dxa"/>
            <w:tcBorders>
              <w:top w:val="nil"/>
            </w:tcBorders>
          </w:tcPr>
          <w:p w:rsidR="001868A4" w:rsidRDefault="001868A4" w:rsidP="00542187">
            <w:pPr>
              <w:rPr>
                <w:b/>
                <w:sz w:val="22"/>
                <w:szCs w:val="22"/>
              </w:rPr>
            </w:pPr>
            <w:r w:rsidRPr="00CF3061">
              <w:rPr>
                <w:sz w:val="22"/>
                <w:szCs w:val="22"/>
              </w:rPr>
              <w:t>Instrumentální činnosti</w:t>
            </w:r>
            <w:r>
              <w:rPr>
                <w:b/>
                <w:sz w:val="22"/>
                <w:szCs w:val="22"/>
              </w:rPr>
              <w:t>:</w:t>
            </w:r>
          </w:p>
          <w:p w:rsidR="001868A4" w:rsidRDefault="001868A4" w:rsidP="00F361FC">
            <w:pPr>
              <w:numPr>
                <w:ilvl w:val="0"/>
                <w:numId w:val="121"/>
              </w:numPr>
              <w:tabs>
                <w:tab w:val="clear" w:pos="530"/>
                <w:tab w:val="num" w:pos="-51"/>
              </w:tabs>
              <w:ind w:hanging="420"/>
              <w:rPr>
                <w:sz w:val="22"/>
                <w:szCs w:val="22"/>
              </w:rPr>
            </w:pPr>
            <w:r>
              <w:rPr>
                <w:sz w:val="22"/>
                <w:szCs w:val="22"/>
              </w:rPr>
              <w:t>Hra na dětské zvonkohry.</w:t>
            </w:r>
          </w:p>
          <w:p w:rsidR="001868A4" w:rsidRDefault="001868A4" w:rsidP="00F361FC">
            <w:pPr>
              <w:numPr>
                <w:ilvl w:val="0"/>
                <w:numId w:val="121"/>
              </w:numPr>
              <w:tabs>
                <w:tab w:val="clear" w:pos="530"/>
                <w:tab w:val="num" w:pos="-51"/>
              </w:tabs>
              <w:ind w:hanging="420"/>
              <w:rPr>
                <w:sz w:val="22"/>
                <w:szCs w:val="22"/>
              </w:rPr>
            </w:pPr>
            <w:r>
              <w:rPr>
                <w:sz w:val="22"/>
                <w:szCs w:val="22"/>
              </w:rPr>
              <w:t>Jednoduché ostinátní doprovody na Orffovy hudební nástroje</w:t>
            </w:r>
          </w:p>
        </w:tc>
        <w:tc>
          <w:tcPr>
            <w:tcW w:w="3536" w:type="dxa"/>
            <w:tcBorders>
              <w:top w:val="nil"/>
            </w:tcBorders>
            <w:vAlign w:val="center"/>
          </w:tcPr>
          <w:p w:rsidR="001868A4" w:rsidRDefault="001868A4" w:rsidP="00542187">
            <w:pPr>
              <w:pStyle w:val="Zhlav"/>
              <w:tabs>
                <w:tab w:val="clear" w:pos="4536"/>
                <w:tab w:val="clear" w:pos="9072"/>
              </w:tabs>
              <w:ind w:left="194"/>
              <w:jc w:val="both"/>
              <w:rPr>
                <w:bCs/>
                <w:i/>
                <w:iCs/>
                <w:sz w:val="22"/>
                <w:szCs w:val="22"/>
              </w:rPr>
            </w:pPr>
            <w:r>
              <w:rPr>
                <w:bCs/>
                <w:i/>
                <w:iCs/>
                <w:sz w:val="22"/>
                <w:u w:val="single"/>
              </w:rPr>
              <w:t>OSV 5: Kreativita</w:t>
            </w:r>
            <w:r>
              <w:rPr>
                <w:bCs/>
                <w:i/>
                <w:iCs/>
                <w:sz w:val="22"/>
              </w:rPr>
              <w:t>: cvičení pro rozvoj základních rysů kreativity, tvořivost v mezilidských vztazích</w:t>
            </w:r>
          </w:p>
        </w:tc>
      </w:tr>
    </w:tbl>
    <w:p w:rsidR="001868A4" w:rsidRDefault="001868A4" w:rsidP="001868A4"/>
    <w:p w:rsidR="00C9442A" w:rsidRPr="00C9442A" w:rsidRDefault="00C9442A" w:rsidP="003E084A">
      <w:pPr>
        <w:pStyle w:val="Nadpis1"/>
        <w:numPr>
          <w:ilvl w:val="0"/>
          <w:numId w:val="0"/>
        </w:numPr>
        <w:sectPr w:rsidR="00C9442A" w:rsidRPr="00C9442A" w:rsidSect="003E084A">
          <w:pgSz w:w="16840" w:h="11907" w:orient="landscape" w:code="9"/>
          <w:pgMar w:top="1418" w:right="1418" w:bottom="1418" w:left="1418" w:header="709" w:footer="709" w:gutter="284"/>
          <w:cols w:space="708"/>
          <w:docGrid w:linePitch="326"/>
        </w:sectPr>
      </w:pPr>
    </w:p>
    <w:p w:rsidR="001868A4" w:rsidRPr="00EF35EB" w:rsidRDefault="001868A4" w:rsidP="00EF35EB">
      <w:pPr>
        <w:pStyle w:val="Zkladntext"/>
        <w:rPr>
          <w:b/>
          <w:sz w:val="28"/>
          <w:szCs w:val="28"/>
        </w:rPr>
      </w:pPr>
      <w:bookmarkStart w:id="224" w:name="_Toc314344266"/>
      <w:r w:rsidRPr="00EF35EB">
        <w:rPr>
          <w:b/>
          <w:sz w:val="28"/>
          <w:szCs w:val="28"/>
        </w:rPr>
        <w:lastRenderedPageBreak/>
        <w:t>Vzdělávací oblast: Umění a kultura</w:t>
      </w:r>
      <w:bookmarkEnd w:id="224"/>
      <w:r w:rsidRPr="00EF35EB">
        <w:rPr>
          <w:b/>
          <w:sz w:val="28"/>
          <w:szCs w:val="28"/>
        </w:rPr>
        <w:t xml:space="preserve"> </w:t>
      </w:r>
    </w:p>
    <w:p w:rsidR="001868A4" w:rsidRPr="00EF35EB" w:rsidRDefault="001868A4" w:rsidP="00EF35EB">
      <w:pPr>
        <w:pStyle w:val="Zkladntext"/>
        <w:rPr>
          <w:b/>
          <w:sz w:val="28"/>
          <w:szCs w:val="28"/>
        </w:rPr>
      </w:pPr>
      <w:r w:rsidRPr="00EF35EB">
        <w:rPr>
          <w:b/>
          <w:sz w:val="28"/>
          <w:szCs w:val="28"/>
        </w:rPr>
        <w:t>Vyučovací předmět: Hudební výchova</w:t>
      </w:r>
    </w:p>
    <w:p w:rsidR="001868A4" w:rsidRPr="006A5931" w:rsidRDefault="001868A4" w:rsidP="00EF35EB">
      <w:pPr>
        <w:pStyle w:val="Nadpis4"/>
      </w:pPr>
      <w:bookmarkStart w:id="225" w:name="_Toc314344267"/>
      <w:bookmarkStart w:id="226" w:name="_Toc314495115"/>
      <w:r>
        <w:t>Ročník: 2</w:t>
      </w:r>
      <w:r w:rsidRPr="006A5931">
        <w:t>.</w:t>
      </w:r>
      <w:bookmarkEnd w:id="225"/>
      <w:bookmarkEnd w:id="226"/>
    </w:p>
    <w:p w:rsidR="001868A4" w:rsidRDefault="001868A4" w:rsidP="001868A4">
      <w:pPr>
        <w:pStyle w:val="MezititulekRVPZV12bTunZarovnatdoblokuPrvndek1cmPed6Char"/>
        <w:rPr>
          <w:sz w:val="28"/>
        </w:rPr>
      </w:pPr>
      <w:r>
        <w:rPr>
          <w:sz w:val="28"/>
        </w:rPr>
        <w:t xml:space="preserve"> </w:t>
      </w:r>
    </w:p>
    <w:p w:rsidR="001868A4" w:rsidRPr="00EF35EB" w:rsidRDefault="001868A4" w:rsidP="00EF35EB">
      <w:pPr>
        <w:pStyle w:val="Zkladntext"/>
        <w:rPr>
          <w:b/>
        </w:rPr>
      </w:pPr>
      <w:bookmarkStart w:id="227" w:name="_Toc314344268"/>
      <w:r w:rsidRPr="00EF35EB">
        <w:rPr>
          <w:b/>
        </w:rPr>
        <w:t>Očekávané výstupy předmětu</w:t>
      </w:r>
      <w:bookmarkEnd w:id="227"/>
    </w:p>
    <w:p w:rsidR="001868A4" w:rsidRPr="00EF35EB" w:rsidRDefault="001868A4" w:rsidP="00EF35EB">
      <w:pPr>
        <w:pStyle w:val="Zkladntext"/>
        <w:rPr>
          <w:b/>
        </w:rPr>
      </w:pPr>
      <w:bookmarkStart w:id="228" w:name="_Toc314344269"/>
      <w:r w:rsidRPr="00EF35EB">
        <w:rPr>
          <w:b/>
        </w:rPr>
        <w:t>Očekávané výstupy předmětu, jichž je dosahováno především v jiném postupném ročníku</w:t>
      </w:r>
      <w:bookmarkEnd w:id="228"/>
      <w:r w:rsidRPr="00EF35EB">
        <w:rPr>
          <w:b/>
        </w:rPr>
        <w:t xml:space="preserve"> </w:t>
      </w:r>
    </w:p>
    <w:p w:rsidR="001868A4" w:rsidRDefault="001868A4" w:rsidP="001868A4"/>
    <w:p w:rsidR="001868A4" w:rsidRDefault="001868A4" w:rsidP="001868A4">
      <w:pPr>
        <w:pStyle w:val="Zkladntext"/>
      </w:pPr>
      <w:r>
        <w:t>Na konci 1. období základního vzdělávání žák:</w:t>
      </w:r>
    </w:p>
    <w:p w:rsidR="001868A4" w:rsidRDefault="001868A4" w:rsidP="00F361FC">
      <w:pPr>
        <w:pStyle w:val="Styl11bTunKurzvaVp"/>
        <w:numPr>
          <w:ilvl w:val="0"/>
          <w:numId w:val="122"/>
        </w:numPr>
        <w:rPr>
          <w:b w:val="0"/>
          <w:i w:val="0"/>
        </w:rPr>
      </w:pPr>
      <w:r>
        <w:rPr>
          <w:b w:val="0"/>
          <w:i w:val="0"/>
        </w:rPr>
        <w:t>zpívá na základě svých dispozic intonačně čistě a rytmicky přesně v jednohlase</w:t>
      </w:r>
    </w:p>
    <w:p w:rsidR="001868A4" w:rsidRDefault="001868A4" w:rsidP="00F361FC">
      <w:pPr>
        <w:pStyle w:val="Styl11bTunKurzvaVp"/>
        <w:numPr>
          <w:ilvl w:val="0"/>
          <w:numId w:val="122"/>
        </w:numPr>
        <w:rPr>
          <w:b w:val="0"/>
          <w:i w:val="0"/>
        </w:rPr>
      </w:pPr>
      <w:r>
        <w:rPr>
          <w:b w:val="0"/>
          <w:i w:val="0"/>
        </w:rPr>
        <w:t>rytmizuje a melodizuje jednoduché texty, improvizuje v rámci nejjednodušších hudebních forem</w:t>
      </w:r>
    </w:p>
    <w:p w:rsidR="001868A4" w:rsidRDefault="001868A4" w:rsidP="00F361FC">
      <w:pPr>
        <w:pStyle w:val="Styl11bTunKurzvaVp"/>
        <w:numPr>
          <w:ilvl w:val="0"/>
          <w:numId w:val="122"/>
        </w:numPr>
        <w:rPr>
          <w:b w:val="0"/>
          <w:i w:val="0"/>
        </w:rPr>
      </w:pPr>
      <w:r>
        <w:rPr>
          <w:b w:val="0"/>
          <w:i w:val="0"/>
        </w:rPr>
        <w:t>využívá jednoduché hudební nástroje k doprovodné hře</w:t>
      </w:r>
    </w:p>
    <w:p w:rsidR="001868A4" w:rsidRDefault="001868A4" w:rsidP="00F361FC">
      <w:pPr>
        <w:pStyle w:val="Styl11bTunKurzvaVp"/>
        <w:numPr>
          <w:ilvl w:val="0"/>
          <w:numId w:val="122"/>
        </w:numPr>
        <w:rPr>
          <w:b w:val="0"/>
          <w:i w:val="0"/>
        </w:rPr>
      </w:pPr>
      <w:r>
        <w:rPr>
          <w:b w:val="0"/>
          <w:i w:val="0"/>
        </w:rPr>
        <w:t>reaguje pohybem na znějící hudbu, pohybem vyjadřuje metrum, tempo, dynamiku, směr melodie</w:t>
      </w:r>
    </w:p>
    <w:p w:rsidR="001868A4" w:rsidRDefault="001868A4" w:rsidP="00F361FC">
      <w:pPr>
        <w:pStyle w:val="Styl11bTunKurzvaVp"/>
        <w:numPr>
          <w:ilvl w:val="0"/>
          <w:numId w:val="122"/>
        </w:numPr>
        <w:rPr>
          <w:b w:val="0"/>
          <w:i w:val="0"/>
        </w:rPr>
      </w:pPr>
      <w:r>
        <w:rPr>
          <w:b w:val="0"/>
          <w:i w:val="0"/>
        </w:rPr>
        <w:t>rozlišuje jednotlivé kvality tónů, rozpozná výrazné tempové a dynamické změny v proudu znějící hudby</w:t>
      </w:r>
    </w:p>
    <w:p w:rsidR="001868A4" w:rsidRDefault="001868A4" w:rsidP="00F361FC">
      <w:pPr>
        <w:pStyle w:val="Styl11bTunKurzvaVpravo02cmPed1b"/>
        <w:numPr>
          <w:ilvl w:val="0"/>
          <w:numId w:val="122"/>
        </w:numPr>
        <w:rPr>
          <w:b w:val="0"/>
        </w:rPr>
      </w:pPr>
      <w:r>
        <w:rPr>
          <w:b w:val="0"/>
          <w:bCs w:val="0"/>
          <w:i w:val="0"/>
          <w:iCs w:val="0"/>
          <w:szCs w:val="20"/>
        </w:rPr>
        <w:t>rozpozná v proudu znějící hudby některé hudební nástroje, odliší hudbu vokální, instrumentální a vokálně instrumentální</w:t>
      </w:r>
    </w:p>
    <w:p w:rsidR="001868A4" w:rsidRDefault="001868A4" w:rsidP="001868A4">
      <w:pPr>
        <w:rPr>
          <w:sz w:val="28"/>
        </w:rPr>
      </w:pPr>
    </w:p>
    <w:p w:rsidR="001868A4" w:rsidRPr="00297F6B" w:rsidRDefault="001868A4" w:rsidP="00297F6B">
      <w:pPr>
        <w:rPr>
          <w:b/>
          <w:sz w:val="28"/>
        </w:rPr>
      </w:pPr>
      <w:bookmarkStart w:id="229" w:name="_Toc314344270"/>
      <w:r w:rsidRPr="00297F6B">
        <w:rPr>
          <w:b/>
          <w:sz w:val="28"/>
        </w:rPr>
        <w:t>Cílové zaměření předmětu</w:t>
      </w:r>
      <w:bookmarkEnd w:id="229"/>
    </w:p>
    <w:p w:rsidR="001868A4" w:rsidRDefault="001868A4" w:rsidP="001868A4">
      <w:pPr>
        <w:rPr>
          <w:sz w:val="22"/>
        </w:rPr>
      </w:pPr>
    </w:p>
    <w:p w:rsidR="001868A4" w:rsidRDefault="001868A4" w:rsidP="001868A4">
      <w:pPr>
        <w:rPr>
          <w:sz w:val="22"/>
        </w:rPr>
      </w:pPr>
      <w:r>
        <w:rPr>
          <w:sz w:val="22"/>
        </w:rPr>
        <w:t>Vzdělávání v předmětu v 2. ročníku</w:t>
      </w:r>
      <w:r>
        <w:rPr>
          <w:i/>
          <w:sz w:val="22"/>
        </w:rPr>
        <w:t xml:space="preserve"> </w:t>
      </w:r>
      <w:r>
        <w:rPr>
          <w:sz w:val="22"/>
        </w:rPr>
        <w:t>směřuje k:</w:t>
      </w:r>
    </w:p>
    <w:p w:rsidR="001868A4" w:rsidRDefault="001868A4" w:rsidP="00F361FC">
      <w:pPr>
        <w:numPr>
          <w:ilvl w:val="0"/>
          <w:numId w:val="123"/>
        </w:numPr>
        <w:ind w:hanging="420"/>
        <w:rPr>
          <w:sz w:val="22"/>
        </w:rPr>
      </w:pPr>
      <w:r>
        <w:rPr>
          <w:sz w:val="22"/>
        </w:rPr>
        <w:t>získávání správných dechových, pěveckých a intonačních návyků, dovedností</w:t>
      </w:r>
    </w:p>
    <w:p w:rsidR="001868A4" w:rsidRDefault="001868A4" w:rsidP="00F361FC">
      <w:pPr>
        <w:numPr>
          <w:ilvl w:val="0"/>
          <w:numId w:val="123"/>
        </w:numPr>
        <w:ind w:hanging="420"/>
        <w:rPr>
          <w:sz w:val="22"/>
        </w:rPr>
      </w:pPr>
      <w:r>
        <w:rPr>
          <w:sz w:val="22"/>
        </w:rPr>
        <w:t>k intonačně čistému a rytmicky přesnému zpěvu písně</w:t>
      </w:r>
    </w:p>
    <w:p w:rsidR="001868A4" w:rsidRDefault="001868A4" w:rsidP="00F361FC">
      <w:pPr>
        <w:numPr>
          <w:ilvl w:val="0"/>
          <w:numId w:val="123"/>
        </w:numPr>
        <w:ind w:hanging="420"/>
        <w:rPr>
          <w:sz w:val="22"/>
        </w:rPr>
      </w:pPr>
      <w:r>
        <w:rPr>
          <w:sz w:val="22"/>
        </w:rPr>
        <w:t>schopnosti převádět lidskou řeč do rytmu a melodie, graficky ji zapsat (rytmizace a melodizace říkadel)</w:t>
      </w:r>
    </w:p>
    <w:p w:rsidR="001868A4" w:rsidRDefault="001868A4" w:rsidP="00F361FC">
      <w:pPr>
        <w:numPr>
          <w:ilvl w:val="0"/>
          <w:numId w:val="123"/>
        </w:numPr>
        <w:ind w:hanging="420"/>
        <w:rPr>
          <w:sz w:val="22"/>
        </w:rPr>
      </w:pPr>
      <w:r>
        <w:rPr>
          <w:sz w:val="22"/>
        </w:rPr>
        <w:t>rozvíjení tvořivosti, rytmického a harmonického cítění pomocí hry na dětské rytmicko melodické nástroje Orffovského instrumentáře</w:t>
      </w:r>
    </w:p>
    <w:p w:rsidR="001868A4" w:rsidRDefault="001868A4" w:rsidP="00F361FC">
      <w:pPr>
        <w:numPr>
          <w:ilvl w:val="0"/>
          <w:numId w:val="123"/>
        </w:numPr>
        <w:ind w:hanging="420"/>
        <w:rPr>
          <w:sz w:val="22"/>
        </w:rPr>
      </w:pPr>
      <w:r>
        <w:rPr>
          <w:sz w:val="22"/>
        </w:rPr>
        <w:t>schopnosti pohybem reagovat na hudbu, osvojují si základní pohybové dovednosti</w:t>
      </w:r>
    </w:p>
    <w:p w:rsidR="001868A4" w:rsidRDefault="001868A4" w:rsidP="00F361FC">
      <w:pPr>
        <w:numPr>
          <w:ilvl w:val="0"/>
          <w:numId w:val="123"/>
        </w:numPr>
        <w:ind w:hanging="420"/>
        <w:rPr>
          <w:sz w:val="22"/>
        </w:rPr>
      </w:pPr>
      <w:r>
        <w:rPr>
          <w:sz w:val="22"/>
        </w:rPr>
        <w:t>seznámení s výrazovými prostředky hudby pomocí hudebních pohádek</w:t>
      </w:r>
    </w:p>
    <w:p w:rsidR="00545E7D" w:rsidRDefault="00545E7D" w:rsidP="00545E7D">
      <w:pPr>
        <w:pStyle w:val="Zhlav"/>
        <w:tabs>
          <w:tab w:val="clear" w:pos="4536"/>
          <w:tab w:val="clear" w:pos="9072"/>
        </w:tabs>
        <w:rPr>
          <w:b/>
          <w:bCs/>
          <w:sz w:val="28"/>
        </w:rPr>
      </w:pPr>
    </w:p>
    <w:p w:rsidR="003E084A" w:rsidRDefault="003E084A" w:rsidP="00C9442A">
      <w:pPr>
        <w:pStyle w:val="Nadpis1"/>
        <w:numPr>
          <w:ilvl w:val="0"/>
          <w:numId w:val="0"/>
        </w:numPr>
        <w:rPr>
          <w:b w:val="0"/>
          <w:bCs/>
        </w:rPr>
        <w:sectPr w:rsidR="003E084A" w:rsidSect="003E084A">
          <w:pgSz w:w="11907" w:h="16840"/>
          <w:pgMar w:top="1418" w:right="1418" w:bottom="1418" w:left="1418" w:header="709" w:footer="709" w:gutter="284"/>
          <w:cols w:space="708"/>
          <w:docGrid w:linePitch="326"/>
        </w:sectPr>
      </w:pPr>
    </w:p>
    <w:p w:rsidR="00C9442A" w:rsidRDefault="00C9442A" w:rsidP="00C9442A">
      <w:pPr>
        <w:pStyle w:val="Nadpis1"/>
        <w:numPr>
          <w:ilvl w:val="0"/>
          <w:numId w:val="0"/>
        </w:numPr>
        <w:rPr>
          <w:b w:val="0"/>
          <w:bCs/>
        </w:rPr>
      </w:pPr>
    </w:p>
    <w:p w:rsidR="00545E7D" w:rsidRDefault="00545E7D" w:rsidP="00542187">
      <w:pPr>
        <w:pStyle w:val="Zhlav"/>
        <w:tabs>
          <w:tab w:val="clear" w:pos="4536"/>
          <w:tab w:val="clear" w:pos="9072"/>
        </w:tabs>
        <w:jc w:val="center"/>
        <w:rPr>
          <w:b/>
          <w:bCs/>
          <w:sz w:val="28"/>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2"/>
        <w:gridCol w:w="3573"/>
        <w:gridCol w:w="3572"/>
        <w:gridCol w:w="3573"/>
      </w:tblGrid>
      <w:tr w:rsidR="00545E7D" w:rsidTr="00545E7D">
        <w:trPr>
          <w:trHeight w:val="524"/>
          <w:tblHeader/>
        </w:trPr>
        <w:tc>
          <w:tcPr>
            <w:tcW w:w="3535" w:type="dxa"/>
            <w:vAlign w:val="center"/>
          </w:tcPr>
          <w:p w:rsidR="00545E7D" w:rsidRDefault="00545E7D" w:rsidP="00545E7D">
            <w:pPr>
              <w:pStyle w:val="Zhlav"/>
              <w:tabs>
                <w:tab w:val="clear" w:pos="4536"/>
                <w:tab w:val="clear" w:pos="9072"/>
              </w:tabs>
              <w:jc w:val="center"/>
              <w:rPr>
                <w:b/>
                <w:bCs/>
                <w:sz w:val="28"/>
              </w:rPr>
            </w:pPr>
            <w:r>
              <w:rPr>
                <w:b/>
                <w:bCs/>
                <w:sz w:val="28"/>
              </w:rPr>
              <w:t>Očekávané výstupy</w:t>
            </w:r>
          </w:p>
        </w:tc>
        <w:tc>
          <w:tcPr>
            <w:tcW w:w="3536" w:type="dxa"/>
            <w:vAlign w:val="center"/>
          </w:tcPr>
          <w:p w:rsidR="00545E7D" w:rsidRDefault="00545E7D" w:rsidP="00545E7D">
            <w:pPr>
              <w:pStyle w:val="Zhlav"/>
              <w:tabs>
                <w:tab w:val="clear" w:pos="4536"/>
                <w:tab w:val="clear" w:pos="9072"/>
              </w:tabs>
              <w:jc w:val="center"/>
              <w:rPr>
                <w:u w:val="single"/>
              </w:rPr>
            </w:pPr>
            <w:r w:rsidRPr="009C56E8">
              <w:rPr>
                <w:b/>
                <w:bCs/>
                <w:sz w:val="28"/>
              </w:rPr>
              <w:t>Dílčí výstupy</w:t>
            </w:r>
          </w:p>
        </w:tc>
        <w:tc>
          <w:tcPr>
            <w:tcW w:w="3535" w:type="dxa"/>
            <w:vAlign w:val="center"/>
          </w:tcPr>
          <w:p w:rsidR="00545E7D" w:rsidRDefault="00545E7D" w:rsidP="00545E7D">
            <w:pPr>
              <w:pStyle w:val="Zhlav"/>
              <w:tabs>
                <w:tab w:val="clear" w:pos="4536"/>
                <w:tab w:val="clear" w:pos="9072"/>
              </w:tabs>
              <w:jc w:val="center"/>
              <w:rPr>
                <w:b/>
                <w:bCs/>
                <w:sz w:val="28"/>
              </w:rPr>
            </w:pPr>
            <w:r>
              <w:rPr>
                <w:b/>
                <w:bCs/>
                <w:sz w:val="28"/>
              </w:rPr>
              <w:t>Učivo</w:t>
            </w:r>
          </w:p>
        </w:tc>
        <w:tc>
          <w:tcPr>
            <w:tcW w:w="3536" w:type="dxa"/>
            <w:vAlign w:val="center"/>
          </w:tcPr>
          <w:p w:rsidR="00545E7D" w:rsidRDefault="00545E7D" w:rsidP="00545E7D">
            <w:pPr>
              <w:pStyle w:val="Zhlav"/>
              <w:tabs>
                <w:tab w:val="clear" w:pos="4536"/>
                <w:tab w:val="clear" w:pos="9072"/>
              </w:tabs>
              <w:jc w:val="center"/>
              <w:rPr>
                <w:b/>
                <w:bCs/>
                <w:sz w:val="28"/>
              </w:rPr>
            </w:pPr>
            <w:r>
              <w:rPr>
                <w:b/>
                <w:bCs/>
                <w:sz w:val="28"/>
              </w:rPr>
              <w:t>Průřezové téma</w:t>
            </w:r>
          </w:p>
        </w:tc>
      </w:tr>
      <w:tr w:rsidR="00545E7D" w:rsidTr="00545E7D">
        <w:tc>
          <w:tcPr>
            <w:tcW w:w="3535" w:type="dxa"/>
          </w:tcPr>
          <w:p w:rsidR="00545E7D" w:rsidRDefault="00545E7D" w:rsidP="00545E7D">
            <w:pPr>
              <w:pStyle w:val="Styl11bTunKurzvaVp"/>
              <w:tabs>
                <w:tab w:val="left" w:pos="-180"/>
              </w:tabs>
              <w:jc w:val="both"/>
              <w:rPr>
                <w:b w:val="0"/>
              </w:rPr>
            </w:pPr>
            <w:r w:rsidRPr="00CF3061">
              <w:rPr>
                <w:u w:val="single"/>
              </w:rPr>
              <w:t>OVO 1</w:t>
            </w:r>
            <w:r>
              <w:rPr>
                <w:b w:val="0"/>
              </w:rPr>
              <w:t>: zpívá na základě svých dispozic intonačně čistě a rytmicky přesně v jednohlase</w:t>
            </w:r>
          </w:p>
          <w:p w:rsidR="00545E7D" w:rsidRDefault="00545E7D" w:rsidP="00545E7D">
            <w:pPr>
              <w:jc w:val="both"/>
              <w:rPr>
                <w:i/>
                <w:sz w:val="22"/>
              </w:rPr>
            </w:pPr>
          </w:p>
          <w:p w:rsidR="00545E7D" w:rsidRPr="00371A96" w:rsidRDefault="00545E7D" w:rsidP="00545E7D">
            <w:pPr>
              <w:pStyle w:val="Styl11bTunKurzvaVp"/>
              <w:tabs>
                <w:tab w:val="left" w:pos="-360"/>
              </w:tabs>
              <w:jc w:val="both"/>
              <w:rPr>
                <w:b w:val="0"/>
                <w:bCs/>
                <w:i w:val="0"/>
              </w:rPr>
            </w:pPr>
            <w:r w:rsidRPr="00CF3061">
              <w:rPr>
                <w:bCs/>
                <w:u w:val="single"/>
              </w:rPr>
              <w:t>OVO </w:t>
            </w:r>
            <w:r>
              <w:rPr>
                <w:bCs/>
                <w:u w:val="single"/>
              </w:rPr>
              <w:t>2</w:t>
            </w:r>
            <w:r>
              <w:rPr>
                <w:bCs/>
              </w:rPr>
              <w:t>:</w:t>
            </w:r>
            <w:r>
              <w:rPr>
                <w:b w:val="0"/>
                <w:bCs/>
              </w:rPr>
              <w:t xml:space="preserve"> melodizuje jednoduché texty</w:t>
            </w:r>
          </w:p>
        </w:tc>
        <w:tc>
          <w:tcPr>
            <w:tcW w:w="3536" w:type="dxa"/>
          </w:tcPr>
          <w:p w:rsidR="00545E7D" w:rsidRPr="00174361" w:rsidRDefault="00545E7D" w:rsidP="00545E7D">
            <w:pPr>
              <w:rPr>
                <w:sz w:val="22"/>
                <w:szCs w:val="22"/>
              </w:rPr>
            </w:pPr>
            <w:r w:rsidRPr="00174361">
              <w:rPr>
                <w:sz w:val="22"/>
                <w:szCs w:val="22"/>
              </w:rPr>
              <w:t>DV: zpívá jednoduché lidové i umělé písně, pokouší se uplatňovat základní pěvecká pravidla</w:t>
            </w:r>
          </w:p>
          <w:p w:rsidR="00545E7D" w:rsidRPr="00174361" w:rsidRDefault="00545E7D" w:rsidP="00545E7D">
            <w:pPr>
              <w:rPr>
                <w:sz w:val="22"/>
                <w:szCs w:val="22"/>
              </w:rPr>
            </w:pPr>
          </w:p>
          <w:p w:rsidR="00545E7D" w:rsidRDefault="00545E7D" w:rsidP="00545E7D">
            <w:pPr>
              <w:rPr>
                <w:i/>
                <w:sz w:val="22"/>
                <w:szCs w:val="22"/>
              </w:rPr>
            </w:pPr>
            <w:r w:rsidRPr="00174361">
              <w:rPr>
                <w:sz w:val="22"/>
                <w:szCs w:val="22"/>
              </w:rPr>
              <w:t xml:space="preserve">DV: snaží se melodizovat </w:t>
            </w:r>
            <w:r>
              <w:rPr>
                <w:sz w:val="22"/>
                <w:szCs w:val="22"/>
              </w:rPr>
              <w:t>krátký text/</w:t>
            </w:r>
            <w:r w:rsidRPr="00174361">
              <w:rPr>
                <w:sz w:val="22"/>
                <w:szCs w:val="22"/>
              </w:rPr>
              <w:t>říkadlo pomocí vybraných intonačních modelů</w:t>
            </w:r>
          </w:p>
        </w:tc>
        <w:tc>
          <w:tcPr>
            <w:tcW w:w="3535" w:type="dxa"/>
          </w:tcPr>
          <w:p w:rsidR="00545E7D" w:rsidRDefault="00545E7D" w:rsidP="00545E7D">
            <w:pPr>
              <w:pStyle w:val="Zkladntext"/>
              <w:ind w:left="170"/>
              <w:rPr>
                <w:bCs/>
                <w:szCs w:val="22"/>
              </w:rPr>
            </w:pPr>
            <w:r>
              <w:rPr>
                <w:bCs/>
                <w:szCs w:val="22"/>
              </w:rPr>
              <w:t>Vokální činnosti:</w:t>
            </w:r>
          </w:p>
          <w:p w:rsidR="00545E7D" w:rsidRDefault="00545E7D" w:rsidP="00F361FC">
            <w:pPr>
              <w:numPr>
                <w:ilvl w:val="0"/>
                <w:numId w:val="126"/>
              </w:numPr>
              <w:jc w:val="both"/>
              <w:rPr>
                <w:bCs/>
                <w:sz w:val="22"/>
                <w:szCs w:val="22"/>
              </w:rPr>
            </w:pPr>
            <w:r>
              <w:rPr>
                <w:bCs/>
                <w:sz w:val="22"/>
                <w:szCs w:val="22"/>
              </w:rPr>
              <w:t>Zásady hlasové hygieny</w:t>
            </w:r>
          </w:p>
          <w:p w:rsidR="00545E7D" w:rsidRDefault="00545E7D" w:rsidP="00F361FC">
            <w:pPr>
              <w:numPr>
                <w:ilvl w:val="0"/>
                <w:numId w:val="126"/>
              </w:numPr>
              <w:jc w:val="both"/>
              <w:rPr>
                <w:bCs/>
                <w:sz w:val="22"/>
                <w:szCs w:val="22"/>
              </w:rPr>
            </w:pPr>
            <w:r>
              <w:rPr>
                <w:bCs/>
                <w:sz w:val="22"/>
                <w:szCs w:val="22"/>
              </w:rPr>
              <w:t>Dechová, hlasová, artikulační cvičení (tvoření hlavového tónu, rozšiřování hlasového rozsahu, měkké nasazení tónu)</w:t>
            </w:r>
          </w:p>
          <w:p w:rsidR="00545E7D" w:rsidRDefault="00545E7D" w:rsidP="00F361FC">
            <w:pPr>
              <w:numPr>
                <w:ilvl w:val="0"/>
                <w:numId w:val="126"/>
              </w:numPr>
              <w:jc w:val="both"/>
              <w:rPr>
                <w:bCs/>
                <w:sz w:val="22"/>
                <w:szCs w:val="22"/>
              </w:rPr>
            </w:pPr>
            <w:r>
              <w:rPr>
                <w:bCs/>
                <w:sz w:val="22"/>
                <w:szCs w:val="22"/>
              </w:rPr>
              <w:t>Lidová píseň</w:t>
            </w:r>
          </w:p>
          <w:p w:rsidR="00545E7D" w:rsidRDefault="00545E7D" w:rsidP="00F361FC">
            <w:pPr>
              <w:numPr>
                <w:ilvl w:val="0"/>
                <w:numId w:val="126"/>
              </w:numPr>
              <w:jc w:val="both"/>
              <w:rPr>
                <w:bCs/>
                <w:sz w:val="22"/>
                <w:szCs w:val="22"/>
              </w:rPr>
            </w:pPr>
            <w:r>
              <w:rPr>
                <w:bCs/>
                <w:sz w:val="22"/>
                <w:szCs w:val="22"/>
              </w:rPr>
              <w:t>Umělá píseň</w:t>
            </w:r>
          </w:p>
          <w:p w:rsidR="00545E7D" w:rsidRDefault="00545E7D" w:rsidP="00F361FC">
            <w:pPr>
              <w:numPr>
                <w:ilvl w:val="0"/>
                <w:numId w:val="126"/>
              </w:numPr>
              <w:jc w:val="both"/>
              <w:rPr>
                <w:bCs/>
                <w:sz w:val="22"/>
                <w:szCs w:val="22"/>
              </w:rPr>
            </w:pPr>
            <w:r>
              <w:rPr>
                <w:bCs/>
                <w:sz w:val="22"/>
                <w:szCs w:val="22"/>
              </w:rPr>
              <w:t>Melodizace říkadel pomocí intonačních modelů</w:t>
            </w:r>
          </w:p>
          <w:p w:rsidR="00545E7D" w:rsidRDefault="00545E7D" w:rsidP="00F361FC">
            <w:pPr>
              <w:numPr>
                <w:ilvl w:val="0"/>
                <w:numId w:val="126"/>
              </w:numPr>
              <w:jc w:val="both"/>
              <w:rPr>
                <w:bCs/>
                <w:sz w:val="22"/>
                <w:szCs w:val="22"/>
              </w:rPr>
            </w:pPr>
            <w:r>
              <w:rPr>
                <w:bCs/>
                <w:sz w:val="22"/>
                <w:szCs w:val="22"/>
              </w:rPr>
              <w:t>Intonace: durový trojzvuk</w:t>
            </w:r>
          </w:p>
          <w:p w:rsidR="00545E7D" w:rsidRDefault="00545E7D" w:rsidP="00F361FC">
            <w:pPr>
              <w:numPr>
                <w:ilvl w:val="0"/>
                <w:numId w:val="126"/>
              </w:numPr>
              <w:jc w:val="both"/>
              <w:rPr>
                <w:bCs/>
                <w:sz w:val="22"/>
                <w:szCs w:val="22"/>
              </w:rPr>
            </w:pPr>
            <w:r>
              <w:rPr>
                <w:bCs/>
                <w:sz w:val="22"/>
                <w:szCs w:val="22"/>
              </w:rPr>
              <w:t>Individuální práce s „nezpěváky“</w:t>
            </w:r>
          </w:p>
        </w:tc>
        <w:tc>
          <w:tcPr>
            <w:tcW w:w="3536" w:type="dxa"/>
          </w:tcPr>
          <w:p w:rsidR="00545E7D" w:rsidRDefault="00545E7D" w:rsidP="00545E7D">
            <w:pPr>
              <w:pStyle w:val="VetvtextuRVPZV"/>
              <w:numPr>
                <w:ilvl w:val="0"/>
                <w:numId w:val="0"/>
              </w:numPr>
              <w:spacing w:before="120"/>
              <w:ind w:left="170"/>
              <w:rPr>
                <w:bCs/>
                <w:i/>
                <w:iCs/>
              </w:rPr>
            </w:pPr>
            <w:r w:rsidRPr="00CF3061">
              <w:rPr>
                <w:bCs/>
                <w:i/>
                <w:iCs/>
                <w:u w:val="single"/>
              </w:rPr>
              <w:t>OSV 1</w:t>
            </w:r>
            <w:r>
              <w:rPr>
                <w:bCs/>
                <w:i/>
                <w:iCs/>
                <w:u w:val="single"/>
              </w:rPr>
              <w:t>: Rozvoj schopností</w:t>
            </w:r>
            <w:r>
              <w:rPr>
                <w:bCs/>
                <w:i/>
                <w:iCs/>
              </w:rPr>
              <w:t xml:space="preserve"> </w:t>
            </w:r>
            <w:r>
              <w:rPr>
                <w:bCs/>
                <w:i/>
                <w:iCs/>
                <w:u w:val="single"/>
              </w:rPr>
              <w:t>poznávání</w:t>
            </w:r>
            <w:r>
              <w:rPr>
                <w:bCs/>
                <w:i/>
                <w:iCs/>
              </w:rPr>
              <w:t xml:space="preserve"> –</w:t>
            </w:r>
            <w:r>
              <w:rPr>
                <w:bCs/>
                <w:i/>
                <w:iCs/>
                <w:sz w:val="32"/>
                <w:szCs w:val="32"/>
              </w:rPr>
              <w:t xml:space="preserve"> </w:t>
            </w:r>
            <w:r>
              <w:rPr>
                <w:bCs/>
                <w:i/>
                <w:iCs/>
              </w:rPr>
              <w:t>cvičení smyslového vnímání, pozornosti a soustředění; cvičení dovedností zapamatování</w:t>
            </w:r>
          </w:p>
          <w:p w:rsidR="00545E7D" w:rsidRDefault="00545E7D" w:rsidP="00545E7D">
            <w:pPr>
              <w:pStyle w:val="VetvtextuRVPZV"/>
              <w:numPr>
                <w:ilvl w:val="0"/>
                <w:numId w:val="0"/>
              </w:numPr>
              <w:spacing w:before="120"/>
              <w:ind w:left="170"/>
              <w:rPr>
                <w:bCs/>
                <w:i/>
                <w:iCs/>
              </w:rPr>
            </w:pPr>
            <w:r w:rsidRPr="00CF3061">
              <w:rPr>
                <w:bCs/>
                <w:i/>
                <w:iCs/>
                <w:u w:val="single"/>
              </w:rPr>
              <w:t>OSV 6:</w:t>
            </w:r>
            <w:r>
              <w:rPr>
                <w:bCs/>
                <w:i/>
                <w:iCs/>
              </w:rPr>
              <w:t xml:space="preserve"> </w:t>
            </w:r>
            <w:r>
              <w:rPr>
                <w:bCs/>
                <w:i/>
                <w:iCs/>
                <w:u w:val="single"/>
              </w:rPr>
              <w:t>Poznávání lidí</w:t>
            </w:r>
            <w:r>
              <w:rPr>
                <w:bCs/>
                <w:i/>
                <w:iCs/>
              </w:rPr>
              <w:t xml:space="preserve"> – vzájemné poznávání se ve skupině/třídě</w:t>
            </w:r>
          </w:p>
          <w:p w:rsidR="00545E7D" w:rsidRDefault="00545E7D" w:rsidP="00545E7D">
            <w:pPr>
              <w:pStyle w:val="VetvtextuRVPZV"/>
              <w:numPr>
                <w:ilvl w:val="0"/>
                <w:numId w:val="0"/>
              </w:numPr>
              <w:spacing w:before="120"/>
              <w:ind w:left="170"/>
              <w:rPr>
                <w:bCs/>
                <w:i/>
                <w:iCs/>
              </w:rPr>
            </w:pPr>
            <w:r w:rsidRPr="00CF3061">
              <w:rPr>
                <w:i/>
                <w:u w:val="single"/>
              </w:rPr>
              <w:t>OSV 8: Komunikace</w:t>
            </w:r>
            <w:r>
              <w:t xml:space="preserve"> - </w:t>
            </w:r>
            <w:r w:rsidRPr="00CF3061">
              <w:rPr>
                <w:i/>
              </w:rPr>
              <w:t>řeč těla, řeč zvuků a slov</w:t>
            </w:r>
          </w:p>
        </w:tc>
      </w:tr>
      <w:tr w:rsidR="00545E7D" w:rsidTr="00545E7D">
        <w:tc>
          <w:tcPr>
            <w:tcW w:w="3535" w:type="dxa"/>
          </w:tcPr>
          <w:p w:rsidR="00545E7D" w:rsidRDefault="00545E7D" w:rsidP="00545E7D">
            <w:pPr>
              <w:pStyle w:val="Styl11bTunKurzvaVp"/>
              <w:tabs>
                <w:tab w:val="left" w:pos="417"/>
              </w:tabs>
              <w:ind w:left="417" w:hanging="360"/>
              <w:jc w:val="both"/>
              <w:rPr>
                <w:b w:val="0"/>
              </w:rPr>
            </w:pPr>
            <w:r w:rsidRPr="00CF3061">
              <w:rPr>
                <w:u w:val="single"/>
              </w:rPr>
              <w:t>OVO 2</w:t>
            </w:r>
            <w:r>
              <w:rPr>
                <w:b w:val="0"/>
              </w:rPr>
              <w:t xml:space="preserve">: rytmizuje jednoduché texty </w:t>
            </w:r>
          </w:p>
          <w:p w:rsidR="00545E7D" w:rsidRDefault="00545E7D" w:rsidP="00545E7D">
            <w:pPr>
              <w:pStyle w:val="Styl11bTunKurzvaVp"/>
              <w:tabs>
                <w:tab w:val="left" w:pos="417"/>
              </w:tabs>
              <w:ind w:left="417" w:hanging="360"/>
              <w:jc w:val="both"/>
              <w:rPr>
                <w:b w:val="0"/>
                <w:bCs/>
              </w:rPr>
            </w:pPr>
          </w:p>
          <w:p w:rsidR="00545E7D" w:rsidRDefault="00545E7D" w:rsidP="00545E7D">
            <w:pPr>
              <w:pStyle w:val="Styl11bTunKurzvaVp"/>
              <w:tabs>
                <w:tab w:val="left" w:pos="417"/>
              </w:tabs>
              <w:ind w:left="417" w:hanging="360"/>
              <w:jc w:val="both"/>
              <w:rPr>
                <w:b w:val="0"/>
                <w:bCs/>
              </w:rPr>
            </w:pPr>
          </w:p>
          <w:p w:rsidR="00545E7D" w:rsidRDefault="00545E7D" w:rsidP="00545E7D">
            <w:pPr>
              <w:pStyle w:val="Styl11bTunKurzvaVp"/>
              <w:tabs>
                <w:tab w:val="left" w:pos="417"/>
              </w:tabs>
              <w:ind w:left="417" w:hanging="360"/>
              <w:jc w:val="both"/>
              <w:rPr>
                <w:b w:val="0"/>
                <w:bCs/>
              </w:rPr>
            </w:pPr>
          </w:p>
          <w:p w:rsidR="00545E7D" w:rsidRDefault="00545E7D" w:rsidP="00545E7D">
            <w:pPr>
              <w:pStyle w:val="Styl11bTunKurzvaVp"/>
              <w:tabs>
                <w:tab w:val="left" w:pos="417"/>
              </w:tabs>
              <w:ind w:left="417" w:hanging="360"/>
              <w:jc w:val="both"/>
              <w:rPr>
                <w:b w:val="0"/>
                <w:bCs/>
              </w:rPr>
            </w:pPr>
          </w:p>
          <w:p w:rsidR="00545E7D" w:rsidRDefault="00545E7D" w:rsidP="00545E7D">
            <w:pPr>
              <w:pStyle w:val="Styl11bTunKurzvaVp"/>
              <w:tabs>
                <w:tab w:val="left" w:pos="-180"/>
              </w:tabs>
              <w:ind w:left="14" w:firstLine="14"/>
              <w:jc w:val="both"/>
              <w:rPr>
                <w:i w:val="0"/>
              </w:rPr>
            </w:pPr>
            <w:r w:rsidRPr="00CF3061">
              <w:rPr>
                <w:bCs/>
                <w:u w:val="single"/>
              </w:rPr>
              <w:t>OVO 3</w:t>
            </w:r>
            <w:r w:rsidRPr="00CF3061">
              <w:rPr>
                <w:bCs/>
              </w:rPr>
              <w:t>:</w:t>
            </w:r>
            <w:r>
              <w:rPr>
                <w:b w:val="0"/>
                <w:bCs/>
              </w:rPr>
              <w:t xml:space="preserve"> využívá jednoduché hudební nástroje k doprovodné hře</w:t>
            </w:r>
          </w:p>
        </w:tc>
        <w:tc>
          <w:tcPr>
            <w:tcW w:w="3536" w:type="dxa"/>
          </w:tcPr>
          <w:p w:rsidR="00545E7D" w:rsidRPr="00174361" w:rsidRDefault="00545E7D" w:rsidP="00545E7D">
            <w:pPr>
              <w:rPr>
                <w:sz w:val="22"/>
                <w:szCs w:val="22"/>
              </w:rPr>
            </w:pPr>
            <w:r w:rsidRPr="00174361">
              <w:rPr>
                <w:sz w:val="22"/>
                <w:szCs w:val="22"/>
              </w:rPr>
              <w:t>DV: s dopomocí zachytí rytmus, metrum a pulsaci jednoduché písně</w:t>
            </w:r>
          </w:p>
          <w:p w:rsidR="00545E7D" w:rsidRPr="00174361" w:rsidRDefault="00545E7D" w:rsidP="00545E7D">
            <w:pPr>
              <w:rPr>
                <w:sz w:val="22"/>
                <w:szCs w:val="22"/>
              </w:rPr>
            </w:pPr>
          </w:p>
          <w:p w:rsidR="00545E7D" w:rsidRPr="00174361" w:rsidRDefault="00545E7D" w:rsidP="00545E7D">
            <w:pPr>
              <w:rPr>
                <w:sz w:val="22"/>
                <w:szCs w:val="22"/>
              </w:rPr>
            </w:pPr>
            <w:r w:rsidRPr="00174361">
              <w:rPr>
                <w:sz w:val="22"/>
                <w:szCs w:val="22"/>
              </w:rPr>
              <w:t>DV: pokouší se rytmizovat krátký text</w:t>
            </w:r>
          </w:p>
          <w:p w:rsidR="00545E7D" w:rsidRPr="00174361" w:rsidRDefault="00545E7D" w:rsidP="00545E7D">
            <w:pPr>
              <w:rPr>
                <w:sz w:val="22"/>
                <w:szCs w:val="22"/>
              </w:rPr>
            </w:pPr>
          </w:p>
          <w:p w:rsidR="00545E7D" w:rsidRDefault="00545E7D" w:rsidP="00545E7D">
            <w:pPr>
              <w:rPr>
                <w:i/>
                <w:sz w:val="22"/>
                <w:szCs w:val="22"/>
              </w:rPr>
            </w:pPr>
            <w:r w:rsidRPr="00174361">
              <w:rPr>
                <w:sz w:val="22"/>
                <w:szCs w:val="22"/>
              </w:rPr>
              <w:t xml:space="preserve">DV: pokouší se </w:t>
            </w:r>
            <w:r>
              <w:rPr>
                <w:sz w:val="22"/>
                <w:szCs w:val="22"/>
              </w:rPr>
              <w:t xml:space="preserve">samostatně </w:t>
            </w:r>
            <w:r w:rsidRPr="00174361">
              <w:rPr>
                <w:sz w:val="22"/>
                <w:szCs w:val="22"/>
              </w:rPr>
              <w:t>realizovat jednoduchý rytmický doprovod na některý z Orffových nástrojů</w:t>
            </w:r>
          </w:p>
        </w:tc>
        <w:tc>
          <w:tcPr>
            <w:tcW w:w="3535" w:type="dxa"/>
          </w:tcPr>
          <w:p w:rsidR="00545E7D" w:rsidRDefault="00545E7D" w:rsidP="00545E7D">
            <w:pPr>
              <w:pStyle w:val="Zkladntext"/>
              <w:ind w:left="170"/>
              <w:rPr>
                <w:bCs/>
                <w:szCs w:val="22"/>
              </w:rPr>
            </w:pPr>
            <w:r>
              <w:rPr>
                <w:bCs/>
                <w:szCs w:val="22"/>
              </w:rPr>
              <w:t>Rytmické činnosti:</w:t>
            </w:r>
          </w:p>
          <w:p w:rsidR="00545E7D" w:rsidRDefault="00545E7D" w:rsidP="00F361FC">
            <w:pPr>
              <w:numPr>
                <w:ilvl w:val="0"/>
                <w:numId w:val="126"/>
              </w:numPr>
              <w:rPr>
                <w:bCs/>
                <w:sz w:val="22"/>
                <w:szCs w:val="22"/>
              </w:rPr>
            </w:pPr>
            <w:r>
              <w:rPr>
                <w:bCs/>
                <w:sz w:val="22"/>
                <w:szCs w:val="22"/>
              </w:rPr>
              <w:t>Rytmus, metrum, pulsace</w:t>
            </w:r>
          </w:p>
          <w:p w:rsidR="00545E7D" w:rsidRDefault="00545E7D" w:rsidP="00F361FC">
            <w:pPr>
              <w:numPr>
                <w:ilvl w:val="0"/>
                <w:numId w:val="126"/>
              </w:numPr>
              <w:jc w:val="both"/>
              <w:rPr>
                <w:bCs/>
                <w:sz w:val="22"/>
                <w:szCs w:val="22"/>
              </w:rPr>
            </w:pPr>
            <w:r>
              <w:rPr>
                <w:bCs/>
                <w:sz w:val="22"/>
                <w:szCs w:val="22"/>
              </w:rPr>
              <w:t>Rytmizace slov, slovních spojení, říkadel</w:t>
            </w:r>
          </w:p>
          <w:p w:rsidR="00545E7D" w:rsidRDefault="00545E7D" w:rsidP="00F361FC">
            <w:pPr>
              <w:numPr>
                <w:ilvl w:val="0"/>
                <w:numId w:val="126"/>
              </w:numPr>
              <w:jc w:val="both"/>
              <w:rPr>
                <w:bCs/>
                <w:sz w:val="22"/>
                <w:szCs w:val="22"/>
              </w:rPr>
            </w:pPr>
            <w:r>
              <w:rPr>
                <w:bCs/>
                <w:sz w:val="22"/>
                <w:szCs w:val="22"/>
              </w:rPr>
              <w:t xml:space="preserve">Jednoduché ostinátní doprovody </w:t>
            </w:r>
          </w:p>
          <w:p w:rsidR="00545E7D" w:rsidRDefault="00545E7D" w:rsidP="00F361FC">
            <w:pPr>
              <w:numPr>
                <w:ilvl w:val="0"/>
                <w:numId w:val="126"/>
              </w:numPr>
              <w:jc w:val="both"/>
              <w:rPr>
                <w:bCs/>
                <w:sz w:val="22"/>
                <w:szCs w:val="22"/>
              </w:rPr>
            </w:pPr>
            <w:r>
              <w:rPr>
                <w:bCs/>
                <w:sz w:val="22"/>
                <w:szCs w:val="22"/>
              </w:rPr>
              <w:t>(Orffovy hudební nástroje)</w:t>
            </w:r>
          </w:p>
        </w:tc>
        <w:tc>
          <w:tcPr>
            <w:tcW w:w="3536" w:type="dxa"/>
          </w:tcPr>
          <w:p w:rsidR="00545E7D" w:rsidRDefault="00545E7D" w:rsidP="00545E7D">
            <w:pPr>
              <w:pStyle w:val="VetvtextuRVPZV"/>
              <w:numPr>
                <w:ilvl w:val="0"/>
                <w:numId w:val="0"/>
              </w:numPr>
              <w:spacing w:before="120"/>
              <w:ind w:left="170"/>
              <w:rPr>
                <w:bCs/>
                <w:i/>
                <w:iCs/>
              </w:rPr>
            </w:pPr>
            <w:r w:rsidRPr="00CF3061">
              <w:rPr>
                <w:bCs/>
                <w:i/>
                <w:iCs/>
                <w:u w:val="single"/>
              </w:rPr>
              <w:t>OSV 1</w:t>
            </w:r>
            <w:r>
              <w:rPr>
                <w:bCs/>
                <w:i/>
                <w:iCs/>
                <w:u w:val="single"/>
              </w:rPr>
              <w:t>: Rozvoj schopností</w:t>
            </w:r>
            <w:r>
              <w:rPr>
                <w:bCs/>
                <w:i/>
                <w:iCs/>
              </w:rPr>
              <w:t xml:space="preserve"> </w:t>
            </w:r>
            <w:r>
              <w:rPr>
                <w:bCs/>
                <w:i/>
                <w:iCs/>
                <w:u w:val="single"/>
              </w:rPr>
              <w:t xml:space="preserve">poznávání </w:t>
            </w:r>
            <w:r>
              <w:rPr>
                <w:bCs/>
                <w:i/>
                <w:iCs/>
              </w:rPr>
              <w:t>–</w:t>
            </w:r>
            <w:r>
              <w:rPr>
                <w:bCs/>
                <w:i/>
                <w:iCs/>
                <w:sz w:val="32"/>
                <w:szCs w:val="32"/>
              </w:rPr>
              <w:t xml:space="preserve"> </w:t>
            </w:r>
            <w:r>
              <w:rPr>
                <w:bCs/>
                <w:i/>
                <w:iCs/>
              </w:rPr>
              <w:t>cvičení smyslového vnímání, pozornosti a soustředění; cvičení dovedností zapamatování</w:t>
            </w:r>
          </w:p>
          <w:p w:rsidR="00545E7D" w:rsidRDefault="00545E7D" w:rsidP="00545E7D">
            <w:pPr>
              <w:pStyle w:val="VetvtextuRVPZV"/>
              <w:numPr>
                <w:ilvl w:val="0"/>
                <w:numId w:val="0"/>
              </w:numPr>
              <w:spacing w:before="120"/>
              <w:ind w:left="170"/>
              <w:rPr>
                <w:bCs/>
                <w:i/>
                <w:iCs/>
              </w:rPr>
            </w:pPr>
            <w:r w:rsidRPr="00CF3061">
              <w:rPr>
                <w:bCs/>
                <w:i/>
                <w:iCs/>
                <w:u w:val="single"/>
              </w:rPr>
              <w:t xml:space="preserve">OSV 5: </w:t>
            </w:r>
            <w:r>
              <w:rPr>
                <w:bCs/>
                <w:i/>
                <w:iCs/>
                <w:u w:val="single"/>
              </w:rPr>
              <w:t xml:space="preserve">Kreativita </w:t>
            </w:r>
            <w:r>
              <w:rPr>
                <w:bCs/>
                <w:i/>
                <w:iCs/>
              </w:rPr>
              <w:t>- cvičení pro rozvoj základních rysů kreativity, tvořivost v mezilidských vztazích</w:t>
            </w:r>
          </w:p>
          <w:p w:rsidR="00545E7D" w:rsidRDefault="00545E7D" w:rsidP="00545E7D">
            <w:pPr>
              <w:pStyle w:val="VetvtextuRVPZV"/>
              <w:numPr>
                <w:ilvl w:val="0"/>
                <w:numId w:val="0"/>
              </w:numPr>
              <w:spacing w:before="120"/>
              <w:ind w:left="170"/>
              <w:rPr>
                <w:i/>
                <w:iCs/>
              </w:rPr>
            </w:pPr>
            <w:r w:rsidRPr="00CF3061">
              <w:rPr>
                <w:i/>
                <w:iCs/>
                <w:u w:val="single"/>
              </w:rPr>
              <w:t xml:space="preserve">OSV 8: </w:t>
            </w:r>
            <w:r>
              <w:rPr>
                <w:i/>
                <w:iCs/>
                <w:u w:val="single"/>
              </w:rPr>
              <w:t>Komunikace</w:t>
            </w:r>
            <w:r>
              <w:rPr>
                <w:i/>
                <w:iCs/>
              </w:rPr>
              <w:t xml:space="preserve"> - řeč těla, řeč zvuků a slov</w:t>
            </w:r>
          </w:p>
        </w:tc>
      </w:tr>
      <w:tr w:rsidR="00545E7D" w:rsidTr="00545E7D">
        <w:tc>
          <w:tcPr>
            <w:tcW w:w="3535" w:type="dxa"/>
          </w:tcPr>
          <w:p w:rsidR="00545E7D" w:rsidRDefault="00545E7D" w:rsidP="00545E7D">
            <w:pPr>
              <w:pStyle w:val="Styl11bTunKurzvaVp"/>
              <w:tabs>
                <w:tab w:val="left" w:pos="-180"/>
              </w:tabs>
              <w:jc w:val="both"/>
              <w:rPr>
                <w:b w:val="0"/>
              </w:rPr>
            </w:pPr>
            <w:r w:rsidRPr="00CF3061">
              <w:rPr>
                <w:u w:val="single"/>
              </w:rPr>
              <w:t>OVO 5</w:t>
            </w:r>
            <w:r>
              <w:rPr>
                <w:b w:val="0"/>
              </w:rPr>
              <w:t>: rozlišuje jednotlivé kvality tónů, rozpozná výrazné tempové a dynamické změny v proudu znějící hudby</w:t>
            </w:r>
          </w:p>
          <w:p w:rsidR="00545E7D" w:rsidRDefault="00545E7D" w:rsidP="00545E7D">
            <w:pPr>
              <w:pStyle w:val="Styl11bTunKurzvaVp"/>
              <w:tabs>
                <w:tab w:val="left" w:pos="417"/>
              </w:tabs>
              <w:ind w:left="417" w:hanging="360"/>
              <w:jc w:val="both"/>
              <w:rPr>
                <w:b w:val="0"/>
              </w:rPr>
            </w:pPr>
          </w:p>
          <w:p w:rsidR="00545E7D" w:rsidRDefault="00545E7D" w:rsidP="00545E7D">
            <w:pPr>
              <w:pStyle w:val="Styl11bTunKurzvaVp"/>
              <w:tabs>
                <w:tab w:val="left" w:pos="417"/>
              </w:tabs>
              <w:ind w:left="417" w:hanging="360"/>
              <w:jc w:val="both"/>
              <w:rPr>
                <w:b w:val="0"/>
              </w:rPr>
            </w:pPr>
          </w:p>
          <w:p w:rsidR="00545E7D" w:rsidRDefault="00545E7D" w:rsidP="00545E7D">
            <w:pPr>
              <w:pStyle w:val="Styl11bTunKurzvaVp"/>
              <w:tabs>
                <w:tab w:val="left" w:pos="417"/>
              </w:tabs>
              <w:ind w:left="417" w:hanging="360"/>
              <w:jc w:val="both"/>
              <w:rPr>
                <w:b w:val="0"/>
              </w:rPr>
            </w:pPr>
          </w:p>
          <w:p w:rsidR="00545E7D" w:rsidRDefault="00545E7D" w:rsidP="00545E7D">
            <w:pPr>
              <w:pStyle w:val="Styl11bTunKurzvaVp"/>
              <w:tabs>
                <w:tab w:val="left" w:pos="-180"/>
              </w:tabs>
              <w:jc w:val="both"/>
              <w:rPr>
                <w:b w:val="0"/>
                <w:bCs/>
                <w:i w:val="0"/>
              </w:rPr>
            </w:pPr>
            <w:r w:rsidRPr="00CF3061">
              <w:rPr>
                <w:bCs/>
                <w:u w:val="single"/>
              </w:rPr>
              <w:t>OVO 6</w:t>
            </w:r>
            <w:r w:rsidRPr="00CF3061">
              <w:rPr>
                <w:bCs/>
              </w:rPr>
              <w:t>:</w:t>
            </w:r>
            <w:r>
              <w:rPr>
                <w:b w:val="0"/>
                <w:bCs/>
              </w:rPr>
              <w:t xml:space="preserve"> rozpozná v proudu znějící hudby některé hudební nástroje </w:t>
            </w:r>
          </w:p>
        </w:tc>
        <w:tc>
          <w:tcPr>
            <w:tcW w:w="3536" w:type="dxa"/>
          </w:tcPr>
          <w:p w:rsidR="00545E7D" w:rsidRPr="00174361" w:rsidRDefault="00545E7D" w:rsidP="00545E7D">
            <w:pPr>
              <w:rPr>
                <w:sz w:val="22"/>
                <w:szCs w:val="22"/>
              </w:rPr>
            </w:pPr>
            <w:r w:rsidRPr="00174361">
              <w:rPr>
                <w:sz w:val="22"/>
                <w:szCs w:val="22"/>
              </w:rPr>
              <w:lastRenderedPageBreak/>
              <w:t>DV: stručně verbálně popíše průběh melodie</w:t>
            </w:r>
          </w:p>
          <w:p w:rsidR="00545E7D" w:rsidRPr="00174361" w:rsidRDefault="00545E7D" w:rsidP="00545E7D">
            <w:pPr>
              <w:rPr>
                <w:sz w:val="22"/>
                <w:szCs w:val="22"/>
              </w:rPr>
            </w:pPr>
          </w:p>
          <w:p w:rsidR="00545E7D" w:rsidRPr="00174361" w:rsidRDefault="00545E7D" w:rsidP="00545E7D">
            <w:pPr>
              <w:rPr>
                <w:sz w:val="22"/>
                <w:szCs w:val="22"/>
              </w:rPr>
            </w:pPr>
            <w:r w:rsidRPr="00174361">
              <w:rPr>
                <w:sz w:val="22"/>
                <w:szCs w:val="22"/>
              </w:rPr>
              <w:t xml:space="preserve">DV: vyjádří vybrané charakteristiky hudebního proudu v základních </w:t>
            </w:r>
            <w:r w:rsidRPr="00174361">
              <w:rPr>
                <w:sz w:val="22"/>
                <w:szCs w:val="22"/>
              </w:rPr>
              <w:lastRenderedPageBreak/>
              <w:t>protikladech</w:t>
            </w:r>
          </w:p>
          <w:p w:rsidR="00545E7D" w:rsidRPr="00174361" w:rsidRDefault="00545E7D" w:rsidP="00545E7D">
            <w:pPr>
              <w:rPr>
                <w:sz w:val="22"/>
                <w:szCs w:val="22"/>
              </w:rPr>
            </w:pPr>
          </w:p>
          <w:p w:rsidR="00545E7D" w:rsidRDefault="00545E7D" w:rsidP="00545E7D">
            <w:pPr>
              <w:rPr>
                <w:i/>
                <w:sz w:val="22"/>
                <w:szCs w:val="22"/>
              </w:rPr>
            </w:pPr>
            <w:r w:rsidRPr="00174361">
              <w:rPr>
                <w:sz w:val="22"/>
                <w:szCs w:val="22"/>
              </w:rPr>
              <w:t>DV: sluchově rozliší základní skupiny nástrojů</w:t>
            </w:r>
          </w:p>
        </w:tc>
        <w:tc>
          <w:tcPr>
            <w:tcW w:w="3535" w:type="dxa"/>
          </w:tcPr>
          <w:p w:rsidR="00545E7D" w:rsidRDefault="00545E7D" w:rsidP="00545E7D">
            <w:pPr>
              <w:pStyle w:val="StylTextodkrajeRVPZVnenKurzva1"/>
              <w:autoSpaceDE/>
              <w:autoSpaceDN/>
              <w:spacing w:before="0"/>
              <w:rPr>
                <w:bCs/>
              </w:rPr>
            </w:pPr>
            <w:r>
              <w:rPr>
                <w:bCs/>
              </w:rPr>
              <w:lastRenderedPageBreak/>
              <w:t>Poslechové činnosti:</w:t>
            </w:r>
          </w:p>
          <w:p w:rsidR="00545E7D" w:rsidRDefault="00545E7D" w:rsidP="00F361FC">
            <w:pPr>
              <w:numPr>
                <w:ilvl w:val="0"/>
                <w:numId w:val="124"/>
              </w:numPr>
              <w:jc w:val="both"/>
              <w:rPr>
                <w:bCs/>
                <w:sz w:val="22"/>
                <w:szCs w:val="22"/>
              </w:rPr>
            </w:pPr>
            <w:r>
              <w:rPr>
                <w:bCs/>
                <w:sz w:val="22"/>
                <w:szCs w:val="22"/>
              </w:rPr>
              <w:t>Sluchová analýza průběhu melodie</w:t>
            </w:r>
          </w:p>
          <w:p w:rsidR="00545E7D" w:rsidRDefault="00545E7D" w:rsidP="00F361FC">
            <w:pPr>
              <w:numPr>
                <w:ilvl w:val="0"/>
                <w:numId w:val="124"/>
              </w:numPr>
              <w:jc w:val="both"/>
              <w:rPr>
                <w:bCs/>
                <w:sz w:val="22"/>
                <w:szCs w:val="22"/>
              </w:rPr>
            </w:pPr>
            <w:r>
              <w:rPr>
                <w:bCs/>
                <w:sz w:val="22"/>
                <w:szCs w:val="22"/>
              </w:rPr>
              <w:t xml:space="preserve">Rozlišení vzdáleností mezi tóny </w:t>
            </w:r>
          </w:p>
          <w:p w:rsidR="00545E7D" w:rsidRDefault="00545E7D" w:rsidP="00F361FC">
            <w:pPr>
              <w:numPr>
                <w:ilvl w:val="0"/>
                <w:numId w:val="124"/>
              </w:numPr>
              <w:jc w:val="both"/>
              <w:rPr>
                <w:bCs/>
                <w:sz w:val="22"/>
                <w:szCs w:val="22"/>
              </w:rPr>
            </w:pPr>
            <w:r>
              <w:rPr>
                <w:bCs/>
                <w:sz w:val="22"/>
                <w:szCs w:val="22"/>
              </w:rPr>
              <w:t xml:space="preserve">Výrazové prostředky hudby </w:t>
            </w:r>
          </w:p>
          <w:p w:rsidR="00545E7D" w:rsidRDefault="00545E7D" w:rsidP="00F361FC">
            <w:pPr>
              <w:numPr>
                <w:ilvl w:val="0"/>
                <w:numId w:val="124"/>
              </w:numPr>
              <w:jc w:val="both"/>
              <w:rPr>
                <w:bCs/>
                <w:sz w:val="22"/>
                <w:szCs w:val="22"/>
              </w:rPr>
            </w:pPr>
            <w:r>
              <w:rPr>
                <w:bCs/>
                <w:sz w:val="22"/>
                <w:szCs w:val="22"/>
              </w:rPr>
              <w:lastRenderedPageBreak/>
              <w:t>(krátké poslechové skladby)</w:t>
            </w:r>
          </w:p>
          <w:p w:rsidR="00545E7D" w:rsidRDefault="00545E7D" w:rsidP="00F361FC">
            <w:pPr>
              <w:numPr>
                <w:ilvl w:val="0"/>
                <w:numId w:val="124"/>
              </w:numPr>
              <w:tabs>
                <w:tab w:val="clear" w:pos="530"/>
                <w:tab w:val="num" w:pos="-125"/>
              </w:tabs>
              <w:ind w:hanging="258"/>
              <w:jc w:val="both"/>
              <w:rPr>
                <w:bCs/>
                <w:sz w:val="22"/>
                <w:szCs w:val="22"/>
              </w:rPr>
            </w:pPr>
            <w:r>
              <w:rPr>
                <w:bCs/>
                <w:sz w:val="22"/>
                <w:szCs w:val="22"/>
              </w:rPr>
              <w:t>Pojmy: smutně - vesele,rychle - pomalu,krátce - dlouze</w:t>
            </w:r>
          </w:p>
          <w:p w:rsidR="00545E7D" w:rsidRDefault="00545E7D" w:rsidP="00F361FC">
            <w:pPr>
              <w:numPr>
                <w:ilvl w:val="0"/>
                <w:numId w:val="124"/>
              </w:numPr>
              <w:tabs>
                <w:tab w:val="clear" w:pos="530"/>
                <w:tab w:val="num" w:pos="-125"/>
              </w:tabs>
              <w:ind w:left="428" w:hanging="252"/>
              <w:jc w:val="both"/>
              <w:rPr>
                <w:bCs/>
                <w:sz w:val="22"/>
                <w:szCs w:val="22"/>
              </w:rPr>
            </w:pPr>
            <w:r>
              <w:rPr>
                <w:bCs/>
                <w:sz w:val="22"/>
                <w:szCs w:val="22"/>
              </w:rPr>
              <w:t>Poznávání nejběžnějších hudebních nástrojů</w:t>
            </w:r>
          </w:p>
        </w:tc>
        <w:tc>
          <w:tcPr>
            <w:tcW w:w="3536" w:type="dxa"/>
          </w:tcPr>
          <w:p w:rsidR="00545E7D" w:rsidRDefault="00545E7D" w:rsidP="00545E7D">
            <w:pPr>
              <w:pStyle w:val="VetvtextuRVPZV"/>
              <w:numPr>
                <w:ilvl w:val="0"/>
                <w:numId w:val="0"/>
              </w:numPr>
              <w:spacing w:before="120"/>
              <w:ind w:left="83"/>
              <w:rPr>
                <w:bCs/>
                <w:i/>
                <w:iCs/>
              </w:rPr>
            </w:pPr>
            <w:r>
              <w:rPr>
                <w:bCs/>
                <w:i/>
                <w:iCs/>
                <w:u w:val="single"/>
              </w:rPr>
              <w:lastRenderedPageBreak/>
              <w:t>OSV 1: Rozvoj schopností poznávání</w:t>
            </w:r>
            <w:r>
              <w:rPr>
                <w:bCs/>
                <w:i/>
                <w:iCs/>
              </w:rPr>
              <w:t xml:space="preserve">: </w:t>
            </w:r>
            <w:r>
              <w:rPr>
                <w:bCs/>
                <w:i/>
                <w:iCs/>
                <w:sz w:val="32"/>
                <w:szCs w:val="32"/>
              </w:rPr>
              <w:t xml:space="preserve"> </w:t>
            </w:r>
            <w:r>
              <w:rPr>
                <w:bCs/>
                <w:i/>
                <w:iCs/>
              </w:rPr>
              <w:t>cvičení smyslového vnímání, pozornosti a soustředění; cvičení dovedností zapamatování</w:t>
            </w:r>
          </w:p>
          <w:p w:rsidR="00545E7D" w:rsidRDefault="00545E7D" w:rsidP="00545E7D">
            <w:pPr>
              <w:pStyle w:val="VetvtextuRVPZV"/>
              <w:numPr>
                <w:ilvl w:val="0"/>
                <w:numId w:val="0"/>
              </w:numPr>
              <w:spacing w:before="120"/>
              <w:ind w:left="83"/>
              <w:rPr>
                <w:i/>
                <w:iCs/>
              </w:rPr>
            </w:pPr>
            <w:r>
              <w:rPr>
                <w:i/>
                <w:iCs/>
                <w:u w:val="single"/>
              </w:rPr>
              <w:lastRenderedPageBreak/>
              <w:t>OSV 4: Psychohygiena</w:t>
            </w:r>
            <w:r>
              <w:rPr>
                <w:i/>
                <w:iCs/>
              </w:rPr>
              <w:t>: dovednosti pro pozitivní naladění mysli a dobrý vztah k sobě samému; uvolnění -relaxace</w:t>
            </w:r>
          </w:p>
        </w:tc>
      </w:tr>
      <w:tr w:rsidR="00545E7D" w:rsidTr="00545E7D">
        <w:tc>
          <w:tcPr>
            <w:tcW w:w="3535" w:type="dxa"/>
          </w:tcPr>
          <w:p w:rsidR="00545E7D" w:rsidRDefault="00545E7D" w:rsidP="00545E7D">
            <w:pPr>
              <w:jc w:val="both"/>
              <w:rPr>
                <w:i/>
                <w:iCs/>
                <w:sz w:val="22"/>
              </w:rPr>
            </w:pPr>
            <w:r w:rsidRPr="00CF3061">
              <w:rPr>
                <w:b/>
                <w:i/>
                <w:iCs/>
                <w:sz w:val="22"/>
                <w:u w:val="single"/>
              </w:rPr>
              <w:lastRenderedPageBreak/>
              <w:t>OVO 5</w:t>
            </w:r>
            <w:r>
              <w:rPr>
                <w:i/>
                <w:iCs/>
                <w:sz w:val="22"/>
              </w:rPr>
              <w:t>: rozlišuje jednotlivé kvality tónů, rozpozná výrazné tempové a dynamické změny v proudu znějící hudby</w:t>
            </w:r>
          </w:p>
        </w:tc>
        <w:tc>
          <w:tcPr>
            <w:tcW w:w="3536" w:type="dxa"/>
          </w:tcPr>
          <w:p w:rsidR="00545E7D" w:rsidRPr="00174361" w:rsidRDefault="00545E7D" w:rsidP="00545E7D">
            <w:pPr>
              <w:rPr>
                <w:sz w:val="22"/>
                <w:szCs w:val="22"/>
              </w:rPr>
            </w:pPr>
            <w:r w:rsidRPr="00174361">
              <w:rPr>
                <w:sz w:val="22"/>
                <w:szCs w:val="22"/>
              </w:rPr>
              <w:t>DV: v grafickém zápisu rozpozná výrazné změny dynamiky</w:t>
            </w:r>
          </w:p>
          <w:p w:rsidR="00545E7D" w:rsidRPr="00174361" w:rsidRDefault="00545E7D" w:rsidP="00545E7D">
            <w:pPr>
              <w:rPr>
                <w:sz w:val="22"/>
                <w:szCs w:val="22"/>
              </w:rPr>
            </w:pPr>
          </w:p>
          <w:p w:rsidR="00545E7D" w:rsidRDefault="00545E7D" w:rsidP="00545E7D">
            <w:pPr>
              <w:rPr>
                <w:i/>
                <w:sz w:val="22"/>
                <w:szCs w:val="22"/>
              </w:rPr>
            </w:pPr>
            <w:r w:rsidRPr="00174361">
              <w:rPr>
                <w:sz w:val="22"/>
                <w:szCs w:val="22"/>
              </w:rPr>
              <w:t>DV: rozliší 2/4 a 3/4 takt</w:t>
            </w:r>
          </w:p>
        </w:tc>
        <w:tc>
          <w:tcPr>
            <w:tcW w:w="3535" w:type="dxa"/>
          </w:tcPr>
          <w:p w:rsidR="00545E7D" w:rsidRDefault="00545E7D" w:rsidP="00545E7D">
            <w:pPr>
              <w:pStyle w:val="StylTextodkrajeRVPZVnenKurzva1"/>
              <w:autoSpaceDE/>
              <w:autoSpaceDN/>
              <w:spacing w:before="0"/>
              <w:rPr>
                <w:bCs/>
              </w:rPr>
            </w:pPr>
            <w:r>
              <w:rPr>
                <w:bCs/>
              </w:rPr>
              <w:t>Hudebně teoretické znalosti:</w:t>
            </w:r>
          </w:p>
          <w:p w:rsidR="00545E7D" w:rsidRDefault="00545E7D" w:rsidP="00F361FC">
            <w:pPr>
              <w:numPr>
                <w:ilvl w:val="0"/>
                <w:numId w:val="124"/>
              </w:numPr>
              <w:jc w:val="both"/>
              <w:rPr>
                <w:bCs/>
                <w:sz w:val="22"/>
                <w:szCs w:val="22"/>
              </w:rPr>
            </w:pPr>
            <w:r>
              <w:rPr>
                <w:bCs/>
                <w:sz w:val="22"/>
                <w:szCs w:val="22"/>
              </w:rPr>
              <w:t>Takt, taktová čára, označení taktu</w:t>
            </w:r>
          </w:p>
          <w:p w:rsidR="00545E7D" w:rsidRDefault="00545E7D" w:rsidP="00F361FC">
            <w:pPr>
              <w:numPr>
                <w:ilvl w:val="0"/>
                <w:numId w:val="124"/>
              </w:numPr>
              <w:jc w:val="both"/>
              <w:rPr>
                <w:bCs/>
                <w:sz w:val="22"/>
                <w:szCs w:val="22"/>
              </w:rPr>
            </w:pPr>
            <w:r>
              <w:rPr>
                <w:bCs/>
                <w:sz w:val="22"/>
                <w:szCs w:val="22"/>
              </w:rPr>
              <w:t>2/4, 3/4</w:t>
            </w:r>
          </w:p>
          <w:p w:rsidR="00545E7D" w:rsidRDefault="00545E7D" w:rsidP="00F361FC">
            <w:pPr>
              <w:numPr>
                <w:ilvl w:val="0"/>
                <w:numId w:val="124"/>
              </w:numPr>
              <w:jc w:val="both"/>
              <w:rPr>
                <w:bCs/>
                <w:sz w:val="22"/>
                <w:szCs w:val="22"/>
              </w:rPr>
            </w:pPr>
            <w:r>
              <w:rPr>
                <w:bCs/>
                <w:sz w:val="22"/>
                <w:szCs w:val="22"/>
              </w:rPr>
              <w:t>Taktování 2/4 taktu</w:t>
            </w:r>
          </w:p>
          <w:p w:rsidR="00545E7D" w:rsidRDefault="00545E7D" w:rsidP="00F361FC">
            <w:pPr>
              <w:numPr>
                <w:ilvl w:val="0"/>
                <w:numId w:val="124"/>
              </w:numPr>
              <w:jc w:val="both"/>
              <w:rPr>
                <w:bCs/>
                <w:sz w:val="22"/>
                <w:szCs w:val="22"/>
              </w:rPr>
            </w:pPr>
            <w:r>
              <w:rPr>
                <w:bCs/>
                <w:sz w:val="22"/>
                <w:szCs w:val="22"/>
              </w:rPr>
              <w:t>Dynamická znaménka p - f</w:t>
            </w:r>
          </w:p>
          <w:p w:rsidR="00545E7D" w:rsidRDefault="00545E7D" w:rsidP="00F361FC">
            <w:pPr>
              <w:numPr>
                <w:ilvl w:val="0"/>
                <w:numId w:val="124"/>
              </w:numPr>
              <w:jc w:val="both"/>
              <w:rPr>
                <w:bCs/>
                <w:sz w:val="22"/>
                <w:szCs w:val="22"/>
              </w:rPr>
            </w:pPr>
            <w:r>
              <w:rPr>
                <w:bCs/>
                <w:sz w:val="22"/>
                <w:szCs w:val="22"/>
              </w:rPr>
              <w:t>Grafický zápis melodie</w:t>
            </w:r>
          </w:p>
        </w:tc>
        <w:tc>
          <w:tcPr>
            <w:tcW w:w="3536" w:type="dxa"/>
          </w:tcPr>
          <w:p w:rsidR="00545E7D" w:rsidRDefault="00545E7D" w:rsidP="00545E7D">
            <w:pPr>
              <w:pStyle w:val="VetvtextuRVPZV"/>
              <w:numPr>
                <w:ilvl w:val="0"/>
                <w:numId w:val="0"/>
              </w:numPr>
              <w:spacing w:before="120"/>
              <w:ind w:left="170"/>
              <w:rPr>
                <w:i/>
                <w:iCs/>
              </w:rPr>
            </w:pPr>
            <w:r>
              <w:rPr>
                <w:i/>
                <w:iCs/>
                <w:u w:val="single"/>
              </w:rPr>
              <w:t>OSV 1: Rozvoj schopností poznávání:</w:t>
            </w:r>
            <w:r>
              <w:rPr>
                <w:i/>
                <w:iCs/>
              </w:rPr>
              <w:t>cvičení smyslového vnímání, pozornosti a soustředění; cvičení dovedností zapamatování</w:t>
            </w:r>
          </w:p>
        </w:tc>
      </w:tr>
      <w:tr w:rsidR="00545E7D" w:rsidTr="00545E7D">
        <w:trPr>
          <w:trHeight w:val="2873"/>
        </w:trPr>
        <w:tc>
          <w:tcPr>
            <w:tcW w:w="3535" w:type="dxa"/>
          </w:tcPr>
          <w:p w:rsidR="00545E7D" w:rsidRDefault="00545E7D" w:rsidP="00545E7D">
            <w:pPr>
              <w:jc w:val="both"/>
              <w:rPr>
                <w:i/>
                <w:iCs/>
                <w:sz w:val="22"/>
              </w:rPr>
            </w:pPr>
            <w:r w:rsidRPr="00CF3061">
              <w:rPr>
                <w:b/>
                <w:i/>
                <w:iCs/>
                <w:sz w:val="22"/>
                <w:u w:val="single"/>
              </w:rPr>
              <w:t>OVO 4</w:t>
            </w:r>
            <w:r w:rsidRPr="00CF3061">
              <w:rPr>
                <w:b/>
                <w:i/>
                <w:iCs/>
                <w:sz w:val="22"/>
              </w:rPr>
              <w:t>:</w:t>
            </w:r>
            <w:r>
              <w:rPr>
                <w:i/>
                <w:iCs/>
                <w:sz w:val="22"/>
              </w:rPr>
              <w:t xml:space="preserve"> reaguje pohybem na znějící hudbu, pohybem vyjadřuje metrum, tempo, dynamiku</w:t>
            </w:r>
          </w:p>
        </w:tc>
        <w:tc>
          <w:tcPr>
            <w:tcW w:w="3536" w:type="dxa"/>
          </w:tcPr>
          <w:p w:rsidR="00545E7D" w:rsidRPr="00174361" w:rsidRDefault="00545E7D" w:rsidP="00545E7D">
            <w:pPr>
              <w:rPr>
                <w:sz w:val="22"/>
                <w:szCs w:val="22"/>
              </w:rPr>
            </w:pPr>
            <w:r w:rsidRPr="00174361">
              <w:rPr>
                <w:sz w:val="22"/>
                <w:szCs w:val="22"/>
              </w:rPr>
              <w:t>DV: spontánně reaguje pohybem na znějící hudbu</w:t>
            </w:r>
          </w:p>
          <w:p w:rsidR="00545E7D" w:rsidRPr="00174361" w:rsidRDefault="00545E7D" w:rsidP="00545E7D">
            <w:pPr>
              <w:rPr>
                <w:sz w:val="22"/>
                <w:szCs w:val="22"/>
              </w:rPr>
            </w:pPr>
          </w:p>
          <w:p w:rsidR="00545E7D" w:rsidRDefault="00545E7D" w:rsidP="00545E7D">
            <w:pPr>
              <w:rPr>
                <w:i/>
                <w:sz w:val="22"/>
                <w:szCs w:val="22"/>
              </w:rPr>
            </w:pPr>
            <w:r w:rsidRPr="00174361">
              <w:rPr>
                <w:sz w:val="22"/>
                <w:szCs w:val="22"/>
              </w:rPr>
              <w:t>DV: s pomocí učitele se snaží pohybem vyjádřit metrum, tempo, dynamiku</w:t>
            </w:r>
          </w:p>
        </w:tc>
        <w:tc>
          <w:tcPr>
            <w:tcW w:w="3535" w:type="dxa"/>
          </w:tcPr>
          <w:p w:rsidR="00545E7D" w:rsidRDefault="00545E7D" w:rsidP="00545E7D">
            <w:pPr>
              <w:rPr>
                <w:bCs/>
                <w:i/>
                <w:sz w:val="22"/>
                <w:szCs w:val="22"/>
              </w:rPr>
            </w:pPr>
            <w:r>
              <w:rPr>
                <w:bCs/>
                <w:sz w:val="22"/>
                <w:szCs w:val="22"/>
              </w:rPr>
              <w:t>Hudebně pohybové činnosti</w:t>
            </w:r>
            <w:r>
              <w:rPr>
                <w:bCs/>
                <w:i/>
                <w:sz w:val="22"/>
                <w:szCs w:val="22"/>
              </w:rPr>
              <w:t>:</w:t>
            </w:r>
          </w:p>
          <w:p w:rsidR="00545E7D" w:rsidRDefault="00545E7D" w:rsidP="00F361FC">
            <w:pPr>
              <w:numPr>
                <w:ilvl w:val="0"/>
                <w:numId w:val="125"/>
              </w:numPr>
              <w:rPr>
                <w:bCs/>
                <w:sz w:val="22"/>
                <w:szCs w:val="22"/>
              </w:rPr>
            </w:pPr>
            <w:r>
              <w:rPr>
                <w:bCs/>
                <w:sz w:val="22"/>
                <w:szCs w:val="22"/>
              </w:rPr>
              <w:t>Správné držení těla</w:t>
            </w:r>
          </w:p>
          <w:p w:rsidR="00545E7D" w:rsidRDefault="00545E7D" w:rsidP="00F361FC">
            <w:pPr>
              <w:numPr>
                <w:ilvl w:val="0"/>
                <w:numId w:val="125"/>
              </w:numPr>
              <w:rPr>
                <w:bCs/>
                <w:sz w:val="22"/>
                <w:szCs w:val="22"/>
              </w:rPr>
            </w:pPr>
            <w:r>
              <w:rPr>
                <w:bCs/>
                <w:sz w:val="22"/>
                <w:szCs w:val="22"/>
              </w:rPr>
              <w:t>Hudebně pohybové a taneční hry</w:t>
            </w:r>
          </w:p>
          <w:p w:rsidR="00545E7D" w:rsidRDefault="00545E7D" w:rsidP="00F361FC">
            <w:pPr>
              <w:numPr>
                <w:ilvl w:val="0"/>
                <w:numId w:val="125"/>
              </w:numPr>
              <w:rPr>
                <w:bCs/>
                <w:sz w:val="22"/>
                <w:szCs w:val="22"/>
              </w:rPr>
            </w:pPr>
            <w:r>
              <w:rPr>
                <w:bCs/>
                <w:sz w:val="22"/>
                <w:szCs w:val="22"/>
              </w:rPr>
              <w:t>Poskok, cval</w:t>
            </w:r>
          </w:p>
        </w:tc>
        <w:tc>
          <w:tcPr>
            <w:tcW w:w="3536" w:type="dxa"/>
          </w:tcPr>
          <w:p w:rsidR="00545E7D" w:rsidRDefault="00545E7D" w:rsidP="00545E7D">
            <w:pPr>
              <w:pStyle w:val="VetvtextuRVPZV"/>
              <w:numPr>
                <w:ilvl w:val="0"/>
                <w:numId w:val="0"/>
              </w:numPr>
              <w:spacing w:before="120"/>
              <w:ind w:left="170"/>
              <w:rPr>
                <w:bCs/>
                <w:i/>
                <w:iCs/>
              </w:rPr>
            </w:pPr>
            <w:r>
              <w:rPr>
                <w:bCs/>
                <w:i/>
                <w:iCs/>
                <w:u w:val="single"/>
              </w:rPr>
              <w:t>OSV 2: Sebepoznání a sebepojetí</w:t>
            </w:r>
            <w:r>
              <w:rPr>
                <w:bCs/>
                <w:i/>
                <w:iCs/>
              </w:rPr>
              <w:t>: moje tělo, moje psychika (temperament, postoje, hodnoty); co o sobě vím a co ne</w:t>
            </w:r>
          </w:p>
          <w:p w:rsidR="00545E7D" w:rsidRDefault="00545E7D" w:rsidP="00545E7D">
            <w:pPr>
              <w:pStyle w:val="VetvtextuRVPZV"/>
              <w:numPr>
                <w:ilvl w:val="0"/>
                <w:numId w:val="0"/>
              </w:numPr>
              <w:spacing w:before="120"/>
              <w:ind w:left="170"/>
              <w:rPr>
                <w:bCs/>
                <w:i/>
                <w:iCs/>
              </w:rPr>
            </w:pPr>
            <w:r>
              <w:rPr>
                <w:bCs/>
                <w:i/>
                <w:iCs/>
                <w:u w:val="single"/>
              </w:rPr>
              <w:t>OSV 4: Psychohygiena</w:t>
            </w:r>
            <w:r>
              <w:rPr>
                <w:bCs/>
                <w:i/>
                <w:iCs/>
              </w:rPr>
              <w:t>: dovednosti pro pozitivní naladění mysli a dobrý vztah k sobě samému; uvolnění-relaxace</w:t>
            </w:r>
          </w:p>
          <w:p w:rsidR="00545E7D" w:rsidRDefault="00545E7D" w:rsidP="00545E7D">
            <w:pPr>
              <w:pStyle w:val="VetvtextuRVPZV"/>
              <w:numPr>
                <w:ilvl w:val="0"/>
                <w:numId w:val="0"/>
              </w:numPr>
              <w:spacing w:before="120"/>
              <w:ind w:left="170"/>
              <w:rPr>
                <w:bCs/>
                <w:i/>
                <w:iCs/>
              </w:rPr>
            </w:pPr>
            <w:r>
              <w:rPr>
                <w:bCs/>
                <w:i/>
                <w:iCs/>
                <w:u w:val="single"/>
              </w:rPr>
              <w:t>OSV 5: Kreativita</w:t>
            </w:r>
            <w:r>
              <w:rPr>
                <w:bCs/>
                <w:i/>
                <w:iCs/>
              </w:rPr>
              <w:t>: cvičení pro rozvoj základních rysů kreativity, tvořivost v mezilidských vztazích</w:t>
            </w:r>
          </w:p>
          <w:p w:rsidR="00545E7D" w:rsidRDefault="00545E7D" w:rsidP="00545E7D">
            <w:pPr>
              <w:pStyle w:val="VetvtextuRVPZV"/>
              <w:numPr>
                <w:ilvl w:val="0"/>
                <w:numId w:val="0"/>
              </w:numPr>
              <w:spacing w:before="120"/>
              <w:ind w:left="170"/>
              <w:rPr>
                <w:bCs/>
                <w:i/>
                <w:iCs/>
              </w:rPr>
            </w:pPr>
            <w:r>
              <w:rPr>
                <w:bCs/>
                <w:i/>
                <w:iCs/>
                <w:u w:val="single"/>
              </w:rPr>
              <w:t>OSV 7: Mezilidské vztahy</w:t>
            </w:r>
            <w:r>
              <w:rPr>
                <w:bCs/>
                <w:i/>
                <w:iCs/>
              </w:rPr>
              <w:t>: empatie a pohled na svět očima druhého</w:t>
            </w:r>
          </w:p>
          <w:p w:rsidR="00545E7D" w:rsidRDefault="00545E7D" w:rsidP="00545E7D">
            <w:pPr>
              <w:ind w:left="174" w:hanging="14"/>
              <w:jc w:val="both"/>
              <w:rPr>
                <w:bCs/>
                <w:i/>
                <w:iCs/>
                <w:sz w:val="22"/>
                <w:szCs w:val="22"/>
              </w:rPr>
            </w:pPr>
            <w:r>
              <w:rPr>
                <w:bCs/>
                <w:i/>
                <w:iCs/>
                <w:u w:val="single"/>
              </w:rPr>
              <w:t>OSV 8: Komunikace</w:t>
            </w:r>
            <w:r>
              <w:rPr>
                <w:bCs/>
                <w:i/>
                <w:iCs/>
              </w:rPr>
              <w:t xml:space="preserve"> - řeč těla, řeč zvuků a slov</w:t>
            </w:r>
          </w:p>
        </w:tc>
      </w:tr>
      <w:tr w:rsidR="00545E7D" w:rsidTr="00545E7D">
        <w:tc>
          <w:tcPr>
            <w:tcW w:w="3535" w:type="dxa"/>
          </w:tcPr>
          <w:p w:rsidR="00545E7D" w:rsidRDefault="00545E7D" w:rsidP="00545E7D">
            <w:pPr>
              <w:pStyle w:val="Styl11bTunKurzvaVp"/>
              <w:tabs>
                <w:tab w:val="left" w:pos="417"/>
              </w:tabs>
              <w:jc w:val="both"/>
              <w:rPr>
                <w:b w:val="0"/>
                <w:bCs/>
              </w:rPr>
            </w:pPr>
            <w:r w:rsidRPr="00CF3061">
              <w:rPr>
                <w:bCs/>
                <w:u w:val="single"/>
              </w:rPr>
              <w:t>OVO 2</w:t>
            </w:r>
            <w:r w:rsidRPr="00CF3061">
              <w:rPr>
                <w:bCs/>
              </w:rPr>
              <w:t>:</w:t>
            </w:r>
            <w:r>
              <w:rPr>
                <w:b w:val="0"/>
                <w:bCs/>
              </w:rPr>
              <w:t xml:space="preserve"> melodizuje jednoduché texty</w:t>
            </w:r>
          </w:p>
          <w:p w:rsidR="00545E7D" w:rsidRDefault="00545E7D" w:rsidP="00545E7D">
            <w:pPr>
              <w:pStyle w:val="Styl11bTunKurzvaVp"/>
              <w:tabs>
                <w:tab w:val="left" w:pos="417"/>
              </w:tabs>
              <w:ind w:left="417" w:hanging="360"/>
              <w:jc w:val="both"/>
              <w:rPr>
                <w:b w:val="0"/>
                <w:bCs/>
              </w:rPr>
            </w:pPr>
          </w:p>
          <w:p w:rsidR="00545E7D" w:rsidRDefault="00545E7D" w:rsidP="00545E7D">
            <w:pPr>
              <w:pStyle w:val="Styl11bTunKurzvaVp"/>
              <w:tabs>
                <w:tab w:val="left" w:pos="417"/>
              </w:tabs>
              <w:ind w:left="417" w:hanging="360"/>
              <w:jc w:val="both"/>
              <w:rPr>
                <w:b w:val="0"/>
                <w:bCs/>
              </w:rPr>
            </w:pPr>
          </w:p>
          <w:p w:rsidR="00545E7D" w:rsidRDefault="00545E7D" w:rsidP="00545E7D">
            <w:pPr>
              <w:pStyle w:val="Styl11bTunKurzvaVp"/>
              <w:tabs>
                <w:tab w:val="left" w:pos="417"/>
              </w:tabs>
              <w:ind w:left="417" w:hanging="360"/>
              <w:jc w:val="both"/>
              <w:rPr>
                <w:b w:val="0"/>
                <w:bCs/>
              </w:rPr>
            </w:pPr>
          </w:p>
          <w:p w:rsidR="00545E7D" w:rsidRDefault="00545E7D" w:rsidP="00545E7D">
            <w:pPr>
              <w:pStyle w:val="Styl11bTunKurzvaVp"/>
              <w:tabs>
                <w:tab w:val="left" w:pos="-180"/>
              </w:tabs>
              <w:jc w:val="both"/>
              <w:rPr>
                <w:i w:val="0"/>
              </w:rPr>
            </w:pPr>
            <w:r w:rsidRPr="00CF3061">
              <w:rPr>
                <w:bCs/>
                <w:u w:val="single"/>
              </w:rPr>
              <w:lastRenderedPageBreak/>
              <w:t>OVO 3</w:t>
            </w:r>
            <w:r w:rsidRPr="00CF3061">
              <w:rPr>
                <w:bCs/>
              </w:rPr>
              <w:t>:</w:t>
            </w:r>
            <w:r>
              <w:rPr>
                <w:b w:val="0"/>
                <w:bCs/>
              </w:rPr>
              <w:t xml:space="preserve"> využívá jednoduché hudební nástroje k doprovodné hře</w:t>
            </w:r>
          </w:p>
        </w:tc>
        <w:tc>
          <w:tcPr>
            <w:tcW w:w="3536" w:type="dxa"/>
          </w:tcPr>
          <w:p w:rsidR="00545E7D" w:rsidRPr="00174361" w:rsidRDefault="00545E7D" w:rsidP="00545E7D">
            <w:pPr>
              <w:rPr>
                <w:sz w:val="22"/>
                <w:szCs w:val="22"/>
              </w:rPr>
            </w:pPr>
            <w:r w:rsidRPr="00174361">
              <w:rPr>
                <w:sz w:val="22"/>
                <w:szCs w:val="22"/>
              </w:rPr>
              <w:lastRenderedPageBreak/>
              <w:t>DV: snaží se melodizovat krátký text/říkadlo pomocí vybraných intonačních modelů</w:t>
            </w:r>
          </w:p>
          <w:p w:rsidR="00545E7D" w:rsidRPr="00174361" w:rsidRDefault="00545E7D" w:rsidP="00545E7D">
            <w:pPr>
              <w:rPr>
                <w:sz w:val="22"/>
                <w:szCs w:val="22"/>
              </w:rPr>
            </w:pPr>
          </w:p>
          <w:p w:rsidR="00545E7D" w:rsidRDefault="00545E7D" w:rsidP="00545E7D">
            <w:pPr>
              <w:rPr>
                <w:i/>
                <w:sz w:val="22"/>
                <w:szCs w:val="22"/>
              </w:rPr>
            </w:pPr>
            <w:r w:rsidRPr="00174361">
              <w:rPr>
                <w:sz w:val="22"/>
                <w:szCs w:val="22"/>
              </w:rPr>
              <w:lastRenderedPageBreak/>
              <w:t xml:space="preserve">DV: pokouší se </w:t>
            </w:r>
            <w:r>
              <w:rPr>
                <w:sz w:val="22"/>
                <w:szCs w:val="22"/>
              </w:rPr>
              <w:t xml:space="preserve">samostatně </w:t>
            </w:r>
            <w:r w:rsidRPr="00174361">
              <w:rPr>
                <w:sz w:val="22"/>
                <w:szCs w:val="22"/>
              </w:rPr>
              <w:t>realizovat jednoduchý rytmický doprovod na některý z Orffových nástrojů</w:t>
            </w:r>
          </w:p>
        </w:tc>
        <w:tc>
          <w:tcPr>
            <w:tcW w:w="3535" w:type="dxa"/>
          </w:tcPr>
          <w:p w:rsidR="00545E7D" w:rsidRDefault="00545E7D" w:rsidP="00545E7D">
            <w:pPr>
              <w:pStyle w:val="Zkladntext"/>
              <w:rPr>
                <w:bCs/>
                <w:szCs w:val="22"/>
              </w:rPr>
            </w:pPr>
            <w:r>
              <w:rPr>
                <w:bCs/>
                <w:szCs w:val="22"/>
              </w:rPr>
              <w:lastRenderedPageBreak/>
              <w:t>Instrumentální činnosti:</w:t>
            </w:r>
          </w:p>
          <w:p w:rsidR="00545E7D" w:rsidRDefault="00545E7D" w:rsidP="00F361FC">
            <w:pPr>
              <w:numPr>
                <w:ilvl w:val="0"/>
                <w:numId w:val="125"/>
              </w:numPr>
              <w:rPr>
                <w:sz w:val="22"/>
                <w:szCs w:val="22"/>
              </w:rPr>
            </w:pPr>
            <w:r>
              <w:rPr>
                <w:sz w:val="22"/>
                <w:szCs w:val="22"/>
              </w:rPr>
              <w:t xml:space="preserve">Jednoduché ostinátní doprovody na dětské nástroje Orffovského </w:t>
            </w:r>
            <w:r>
              <w:rPr>
                <w:sz w:val="22"/>
                <w:szCs w:val="22"/>
              </w:rPr>
              <w:lastRenderedPageBreak/>
              <w:t>instrumentáře</w:t>
            </w:r>
          </w:p>
        </w:tc>
        <w:tc>
          <w:tcPr>
            <w:tcW w:w="3536" w:type="dxa"/>
          </w:tcPr>
          <w:p w:rsidR="00545E7D" w:rsidRDefault="00545E7D" w:rsidP="00545E7D">
            <w:pPr>
              <w:pStyle w:val="VetvtextuRVPZV"/>
              <w:numPr>
                <w:ilvl w:val="0"/>
                <w:numId w:val="0"/>
              </w:numPr>
              <w:spacing w:before="120"/>
              <w:ind w:left="170"/>
            </w:pPr>
            <w:r>
              <w:rPr>
                <w:i/>
                <w:iCs/>
                <w:u w:val="single"/>
              </w:rPr>
              <w:lastRenderedPageBreak/>
              <w:t>OSV 5: Kreativita</w:t>
            </w:r>
            <w:r>
              <w:rPr>
                <w:bCs/>
                <w:i/>
                <w:iCs/>
              </w:rPr>
              <w:t xml:space="preserve">: </w:t>
            </w:r>
            <w:r>
              <w:rPr>
                <w:i/>
                <w:iCs/>
              </w:rPr>
              <w:t>cvičení pro rozvoj základních rysů kreativity, tvořivost v mezilidských vztazích</w:t>
            </w:r>
          </w:p>
        </w:tc>
      </w:tr>
    </w:tbl>
    <w:p w:rsidR="00545E7D" w:rsidRDefault="00545E7D" w:rsidP="00C9442A">
      <w:pPr>
        <w:pStyle w:val="Zhlav"/>
        <w:tabs>
          <w:tab w:val="clear" w:pos="4536"/>
          <w:tab w:val="clear" w:pos="9072"/>
        </w:tabs>
        <w:rPr>
          <w:b/>
          <w:bCs/>
          <w:sz w:val="28"/>
        </w:rPr>
        <w:sectPr w:rsidR="00545E7D" w:rsidSect="00C9442A">
          <w:pgSz w:w="16840" w:h="11907" w:orient="landscape"/>
          <w:pgMar w:top="1418" w:right="1418" w:bottom="1418" w:left="1418" w:header="709" w:footer="709" w:gutter="284"/>
          <w:cols w:space="708"/>
          <w:docGrid w:linePitch="326"/>
        </w:sectPr>
      </w:pPr>
    </w:p>
    <w:p w:rsidR="001868A4" w:rsidRPr="00297F6B" w:rsidRDefault="001868A4" w:rsidP="00297F6B">
      <w:pPr>
        <w:pStyle w:val="Zkladntext"/>
        <w:rPr>
          <w:b/>
          <w:sz w:val="28"/>
          <w:szCs w:val="28"/>
        </w:rPr>
      </w:pPr>
      <w:bookmarkStart w:id="230" w:name="_Toc314344272"/>
      <w:r w:rsidRPr="00297F6B">
        <w:rPr>
          <w:b/>
          <w:sz w:val="28"/>
          <w:szCs w:val="28"/>
        </w:rPr>
        <w:lastRenderedPageBreak/>
        <w:t>Vzdělávací oblast: Umění a kultura</w:t>
      </w:r>
      <w:bookmarkEnd w:id="230"/>
      <w:r w:rsidRPr="00297F6B">
        <w:rPr>
          <w:b/>
          <w:sz w:val="28"/>
          <w:szCs w:val="28"/>
        </w:rPr>
        <w:t xml:space="preserve"> </w:t>
      </w:r>
    </w:p>
    <w:p w:rsidR="001868A4" w:rsidRPr="00297F6B" w:rsidRDefault="001868A4" w:rsidP="00297F6B">
      <w:pPr>
        <w:pStyle w:val="Zkladntext"/>
        <w:rPr>
          <w:b/>
          <w:sz w:val="28"/>
          <w:szCs w:val="28"/>
        </w:rPr>
      </w:pPr>
      <w:r w:rsidRPr="00297F6B">
        <w:rPr>
          <w:b/>
          <w:sz w:val="28"/>
          <w:szCs w:val="28"/>
        </w:rPr>
        <w:t>Vyučovací předmět: Hudební výchova</w:t>
      </w:r>
    </w:p>
    <w:p w:rsidR="001868A4" w:rsidRPr="006A5931" w:rsidRDefault="001868A4" w:rsidP="00297F6B">
      <w:pPr>
        <w:pStyle w:val="Nadpis4"/>
      </w:pPr>
      <w:bookmarkStart w:id="231" w:name="_Toc314344273"/>
      <w:bookmarkStart w:id="232" w:name="_Toc314495116"/>
      <w:r>
        <w:t>Ročník: 3</w:t>
      </w:r>
      <w:r w:rsidRPr="006A5931">
        <w:t>.</w:t>
      </w:r>
      <w:bookmarkEnd w:id="231"/>
      <w:bookmarkEnd w:id="232"/>
    </w:p>
    <w:p w:rsidR="001868A4" w:rsidRDefault="001868A4" w:rsidP="001868A4">
      <w:pPr>
        <w:pStyle w:val="MezititulekRVPZV12bTunZarovnatdoblokuPrvndek1cmPed6Char"/>
        <w:rPr>
          <w:sz w:val="28"/>
        </w:rPr>
      </w:pPr>
      <w:r>
        <w:rPr>
          <w:sz w:val="28"/>
        </w:rPr>
        <w:t xml:space="preserve"> </w:t>
      </w:r>
    </w:p>
    <w:p w:rsidR="001868A4" w:rsidRPr="00297F6B" w:rsidRDefault="001868A4" w:rsidP="00297F6B">
      <w:pPr>
        <w:pStyle w:val="Zkladntext"/>
        <w:rPr>
          <w:b/>
        </w:rPr>
      </w:pPr>
      <w:bookmarkStart w:id="233" w:name="_Toc314344274"/>
      <w:r w:rsidRPr="00297F6B">
        <w:rPr>
          <w:b/>
        </w:rPr>
        <w:t>Očekávané výstupy předmětu</w:t>
      </w:r>
      <w:bookmarkEnd w:id="233"/>
    </w:p>
    <w:p w:rsidR="001868A4" w:rsidRPr="00297F6B" w:rsidRDefault="001868A4" w:rsidP="00297F6B">
      <w:pPr>
        <w:pStyle w:val="Zkladntext"/>
        <w:rPr>
          <w:b/>
        </w:rPr>
      </w:pPr>
      <w:bookmarkStart w:id="234" w:name="_Toc314344275"/>
      <w:r w:rsidRPr="00297F6B">
        <w:rPr>
          <w:b/>
        </w:rPr>
        <w:t>Očekávané výstupy předmětu, jichž je dosahováno především v jiném postupném ročníku</w:t>
      </w:r>
      <w:bookmarkEnd w:id="234"/>
      <w:r w:rsidRPr="00297F6B">
        <w:rPr>
          <w:b/>
        </w:rPr>
        <w:t xml:space="preserve"> </w:t>
      </w:r>
    </w:p>
    <w:p w:rsidR="001868A4" w:rsidRDefault="001868A4" w:rsidP="001868A4"/>
    <w:p w:rsidR="001868A4" w:rsidRDefault="001868A4" w:rsidP="001868A4">
      <w:pPr>
        <w:pStyle w:val="Zkladntext"/>
      </w:pPr>
      <w:r>
        <w:t>Na konci 1. období základního vzdělávání žák:</w:t>
      </w:r>
    </w:p>
    <w:p w:rsidR="001868A4" w:rsidRDefault="001868A4" w:rsidP="00F361FC">
      <w:pPr>
        <w:pStyle w:val="Styl11bTunKurzvaVp"/>
        <w:numPr>
          <w:ilvl w:val="0"/>
          <w:numId w:val="127"/>
        </w:numPr>
        <w:rPr>
          <w:b w:val="0"/>
          <w:i w:val="0"/>
          <w:iCs/>
        </w:rPr>
      </w:pPr>
      <w:r>
        <w:rPr>
          <w:b w:val="0"/>
          <w:i w:val="0"/>
          <w:iCs/>
        </w:rPr>
        <w:t>zpívá na základě svých dispozic intonačně čistě a rytmicky přesně v jednohlase</w:t>
      </w:r>
    </w:p>
    <w:p w:rsidR="001868A4" w:rsidRDefault="001868A4" w:rsidP="00F361FC">
      <w:pPr>
        <w:pStyle w:val="Styl11bTunKurzvaVp"/>
        <w:numPr>
          <w:ilvl w:val="0"/>
          <w:numId w:val="127"/>
        </w:numPr>
        <w:rPr>
          <w:b w:val="0"/>
          <w:i w:val="0"/>
          <w:iCs/>
        </w:rPr>
      </w:pPr>
      <w:r>
        <w:rPr>
          <w:b w:val="0"/>
          <w:i w:val="0"/>
          <w:iCs/>
        </w:rPr>
        <w:t>rytmizuje a melodizuje jednoduché texty, improvizuje v rámci nejjednodušších hudebních forem</w:t>
      </w:r>
    </w:p>
    <w:p w:rsidR="001868A4" w:rsidRDefault="001868A4" w:rsidP="00F361FC">
      <w:pPr>
        <w:pStyle w:val="Styl11bTunKurzvaVp"/>
        <w:numPr>
          <w:ilvl w:val="0"/>
          <w:numId w:val="127"/>
        </w:numPr>
        <w:rPr>
          <w:b w:val="0"/>
          <w:i w:val="0"/>
          <w:iCs/>
        </w:rPr>
      </w:pPr>
      <w:r>
        <w:rPr>
          <w:b w:val="0"/>
          <w:i w:val="0"/>
          <w:iCs/>
        </w:rPr>
        <w:t>využívá jednoduché hudební nástroje k doprovodné hře</w:t>
      </w:r>
    </w:p>
    <w:p w:rsidR="001868A4" w:rsidRDefault="001868A4" w:rsidP="00F361FC">
      <w:pPr>
        <w:pStyle w:val="Styl11bTunKurzvaVp"/>
        <w:numPr>
          <w:ilvl w:val="0"/>
          <w:numId w:val="127"/>
        </w:numPr>
        <w:rPr>
          <w:b w:val="0"/>
          <w:i w:val="0"/>
          <w:iCs/>
        </w:rPr>
      </w:pPr>
      <w:r>
        <w:rPr>
          <w:b w:val="0"/>
          <w:i w:val="0"/>
          <w:iCs/>
        </w:rPr>
        <w:t>reaguje pohybem na znějící hudbu, pohybem vyjadřuje metrum, tempo, dynamiku, směr melodie</w:t>
      </w:r>
    </w:p>
    <w:p w:rsidR="001868A4" w:rsidRDefault="001868A4" w:rsidP="00F361FC">
      <w:pPr>
        <w:pStyle w:val="Styl11bTunKurzvaVp"/>
        <w:numPr>
          <w:ilvl w:val="0"/>
          <w:numId w:val="127"/>
        </w:numPr>
        <w:rPr>
          <w:b w:val="0"/>
          <w:i w:val="0"/>
          <w:iCs/>
        </w:rPr>
      </w:pPr>
      <w:r>
        <w:rPr>
          <w:b w:val="0"/>
          <w:i w:val="0"/>
          <w:iCs/>
        </w:rPr>
        <w:t>rozlišuje jednotlivé kvality tónů, rozpozná výrazné tempové a dynamické změny v proudu znějící hudby</w:t>
      </w:r>
    </w:p>
    <w:p w:rsidR="001868A4" w:rsidRDefault="001868A4" w:rsidP="00F361FC">
      <w:pPr>
        <w:pStyle w:val="Styl11bTunKurzvaVpravo02cmPed1b"/>
        <w:numPr>
          <w:ilvl w:val="0"/>
          <w:numId w:val="127"/>
        </w:numPr>
        <w:rPr>
          <w:b w:val="0"/>
          <w:i w:val="0"/>
        </w:rPr>
      </w:pPr>
      <w:r>
        <w:rPr>
          <w:b w:val="0"/>
          <w:bCs w:val="0"/>
          <w:i w:val="0"/>
          <w:szCs w:val="20"/>
        </w:rPr>
        <w:t>rozpozná v proudu znějící hudby některé hudební nástroje, odliší hudbu vokální, instrumentální a vokálně instrumentální</w:t>
      </w:r>
    </w:p>
    <w:p w:rsidR="001868A4" w:rsidRDefault="001868A4" w:rsidP="001868A4">
      <w:pPr>
        <w:rPr>
          <w:iCs/>
          <w:sz w:val="28"/>
        </w:rPr>
      </w:pPr>
    </w:p>
    <w:p w:rsidR="001868A4" w:rsidRPr="00297F6B" w:rsidRDefault="001868A4" w:rsidP="00297F6B">
      <w:pPr>
        <w:pStyle w:val="Zkladntext"/>
        <w:rPr>
          <w:b/>
          <w:sz w:val="28"/>
          <w:szCs w:val="28"/>
        </w:rPr>
      </w:pPr>
      <w:bookmarkStart w:id="235" w:name="_Toc314344276"/>
      <w:r w:rsidRPr="00297F6B">
        <w:rPr>
          <w:b/>
          <w:sz w:val="28"/>
          <w:szCs w:val="28"/>
        </w:rPr>
        <w:t>Cílové zaměření předmětu v  3. ročníku ZV</w:t>
      </w:r>
      <w:bookmarkEnd w:id="235"/>
    </w:p>
    <w:p w:rsidR="001868A4" w:rsidRDefault="001868A4" w:rsidP="001868A4">
      <w:pPr>
        <w:rPr>
          <w:sz w:val="22"/>
        </w:rPr>
      </w:pPr>
    </w:p>
    <w:p w:rsidR="001868A4" w:rsidRDefault="001868A4" w:rsidP="001868A4">
      <w:pPr>
        <w:rPr>
          <w:sz w:val="22"/>
        </w:rPr>
      </w:pPr>
      <w:r>
        <w:rPr>
          <w:sz w:val="22"/>
        </w:rPr>
        <w:t>Vzdělávání v předmětu v 3. ročníku</w:t>
      </w:r>
      <w:r>
        <w:rPr>
          <w:i/>
          <w:sz w:val="22"/>
        </w:rPr>
        <w:t xml:space="preserve"> </w:t>
      </w:r>
      <w:r>
        <w:rPr>
          <w:sz w:val="22"/>
        </w:rPr>
        <w:t>směřuje k:</w:t>
      </w:r>
    </w:p>
    <w:p w:rsidR="001868A4" w:rsidRDefault="001868A4" w:rsidP="00F361FC">
      <w:pPr>
        <w:numPr>
          <w:ilvl w:val="0"/>
          <w:numId w:val="128"/>
        </w:numPr>
        <w:rPr>
          <w:sz w:val="22"/>
        </w:rPr>
      </w:pPr>
      <w:r>
        <w:rPr>
          <w:sz w:val="22"/>
        </w:rPr>
        <w:t>získávání správných dechových, pěveckých a intonačních návyků, dovedností</w:t>
      </w:r>
    </w:p>
    <w:p w:rsidR="001868A4" w:rsidRDefault="001868A4" w:rsidP="00F361FC">
      <w:pPr>
        <w:numPr>
          <w:ilvl w:val="0"/>
          <w:numId w:val="128"/>
        </w:numPr>
        <w:rPr>
          <w:sz w:val="22"/>
        </w:rPr>
      </w:pPr>
      <w:r>
        <w:rPr>
          <w:sz w:val="22"/>
        </w:rPr>
        <w:t>dovednosti intonovat píseň s melodickou oporou hudebního nástroje na základě individuálních schopností</w:t>
      </w:r>
    </w:p>
    <w:p w:rsidR="001868A4" w:rsidRDefault="001868A4" w:rsidP="00F361FC">
      <w:pPr>
        <w:numPr>
          <w:ilvl w:val="0"/>
          <w:numId w:val="128"/>
        </w:numPr>
        <w:rPr>
          <w:sz w:val="22"/>
        </w:rPr>
      </w:pPr>
      <w:r>
        <w:rPr>
          <w:sz w:val="22"/>
        </w:rPr>
        <w:t>získání zkušeností se čtením notového zápisu, učí se základním prvkům notopisu</w:t>
      </w:r>
    </w:p>
    <w:p w:rsidR="001868A4" w:rsidRDefault="001868A4" w:rsidP="00F361FC">
      <w:pPr>
        <w:numPr>
          <w:ilvl w:val="0"/>
          <w:numId w:val="128"/>
        </w:numPr>
        <w:rPr>
          <w:sz w:val="22"/>
        </w:rPr>
      </w:pPr>
      <w:r>
        <w:rPr>
          <w:sz w:val="22"/>
        </w:rPr>
        <w:t>poznávání výrazových prostředků hudby (tempové, dynamické změny)</w:t>
      </w:r>
    </w:p>
    <w:p w:rsidR="001868A4" w:rsidRDefault="001868A4" w:rsidP="00F361FC">
      <w:pPr>
        <w:numPr>
          <w:ilvl w:val="0"/>
          <w:numId w:val="128"/>
        </w:numPr>
        <w:rPr>
          <w:sz w:val="22"/>
        </w:rPr>
      </w:pPr>
      <w:r>
        <w:rPr>
          <w:sz w:val="22"/>
        </w:rPr>
        <w:t>nácviku jednoduché, nenáročné techniky hry na dětské nástroje Orffovského instrumentáře</w:t>
      </w:r>
    </w:p>
    <w:p w:rsidR="001868A4" w:rsidRDefault="001868A4" w:rsidP="00F361FC">
      <w:pPr>
        <w:numPr>
          <w:ilvl w:val="0"/>
          <w:numId w:val="128"/>
        </w:numPr>
        <w:rPr>
          <w:sz w:val="22"/>
        </w:rPr>
      </w:pPr>
      <w:r>
        <w:rPr>
          <w:sz w:val="22"/>
        </w:rPr>
        <w:t xml:space="preserve">seznámení s lidovým tancem a s jednoduchými tanečními kroky </w:t>
      </w:r>
    </w:p>
    <w:p w:rsidR="00545E7D" w:rsidRDefault="00545E7D" w:rsidP="001868A4">
      <w:pPr>
        <w:rPr>
          <w:sz w:val="22"/>
        </w:rPr>
      </w:pPr>
    </w:p>
    <w:p w:rsidR="00101DF4" w:rsidRDefault="00101DF4" w:rsidP="00545E7D"/>
    <w:p w:rsidR="00545E7D" w:rsidRDefault="00545E7D" w:rsidP="00545E7D"/>
    <w:p w:rsidR="00545E7D" w:rsidRDefault="00545E7D" w:rsidP="00545E7D"/>
    <w:p w:rsidR="00545E7D" w:rsidRDefault="00545E7D" w:rsidP="00545E7D"/>
    <w:p w:rsidR="00545E7D" w:rsidRDefault="00545E7D" w:rsidP="00545E7D"/>
    <w:p w:rsidR="00545E7D" w:rsidRDefault="00545E7D" w:rsidP="00545E7D"/>
    <w:p w:rsidR="00545E7D" w:rsidRDefault="00545E7D" w:rsidP="00545E7D"/>
    <w:p w:rsidR="00545E7D" w:rsidRPr="00545E7D" w:rsidRDefault="00545E7D" w:rsidP="00545E7D">
      <w:pPr>
        <w:sectPr w:rsidR="00545E7D" w:rsidRPr="00545E7D" w:rsidSect="00545E7D">
          <w:pgSz w:w="11907" w:h="16840"/>
          <w:pgMar w:top="1418" w:right="1418" w:bottom="1418" w:left="1418" w:header="709" w:footer="709" w:gutter="284"/>
          <w:cols w:space="708"/>
          <w:docGrid w:linePitch="326"/>
        </w:sect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1"/>
        <w:gridCol w:w="3573"/>
        <w:gridCol w:w="3571"/>
        <w:gridCol w:w="3575"/>
      </w:tblGrid>
      <w:tr w:rsidR="001868A4" w:rsidTr="00542187">
        <w:trPr>
          <w:trHeight w:val="23"/>
          <w:tblHeader/>
        </w:trPr>
        <w:tc>
          <w:tcPr>
            <w:tcW w:w="3571" w:type="dxa"/>
            <w:vAlign w:val="center"/>
          </w:tcPr>
          <w:p w:rsidR="001868A4" w:rsidRDefault="001868A4" w:rsidP="00542187">
            <w:pPr>
              <w:pStyle w:val="Zhlav"/>
              <w:tabs>
                <w:tab w:val="clear" w:pos="4536"/>
                <w:tab w:val="clear" w:pos="9072"/>
              </w:tabs>
              <w:jc w:val="center"/>
              <w:rPr>
                <w:b/>
                <w:bCs/>
                <w:sz w:val="28"/>
              </w:rPr>
            </w:pPr>
            <w:r>
              <w:rPr>
                <w:sz w:val="22"/>
              </w:rPr>
              <w:lastRenderedPageBreak/>
              <w:br w:type="page"/>
            </w:r>
            <w:r>
              <w:rPr>
                <w:b/>
                <w:bCs/>
                <w:sz w:val="28"/>
              </w:rPr>
              <w:t>Očekávané výstupy</w:t>
            </w:r>
          </w:p>
        </w:tc>
        <w:tc>
          <w:tcPr>
            <w:tcW w:w="3573" w:type="dxa"/>
            <w:vAlign w:val="center"/>
          </w:tcPr>
          <w:p w:rsidR="001868A4" w:rsidRDefault="001868A4" w:rsidP="009C56E8">
            <w:pPr>
              <w:pStyle w:val="Zhlav"/>
              <w:tabs>
                <w:tab w:val="clear" w:pos="4536"/>
                <w:tab w:val="clear" w:pos="9072"/>
              </w:tabs>
              <w:jc w:val="center"/>
              <w:rPr>
                <w:u w:val="single"/>
              </w:rPr>
            </w:pPr>
            <w:bookmarkStart w:id="236" w:name="_Toc314344277"/>
            <w:r w:rsidRPr="009C56E8">
              <w:rPr>
                <w:b/>
                <w:bCs/>
                <w:sz w:val="28"/>
              </w:rPr>
              <w:t>Dílčí výstupy</w:t>
            </w:r>
            <w:bookmarkEnd w:id="236"/>
          </w:p>
        </w:tc>
        <w:tc>
          <w:tcPr>
            <w:tcW w:w="3571" w:type="dxa"/>
            <w:vAlign w:val="center"/>
          </w:tcPr>
          <w:p w:rsidR="001868A4" w:rsidRDefault="001868A4" w:rsidP="00542187">
            <w:pPr>
              <w:pStyle w:val="Zhlav"/>
              <w:tabs>
                <w:tab w:val="clear" w:pos="4536"/>
                <w:tab w:val="clear" w:pos="9072"/>
              </w:tabs>
              <w:jc w:val="center"/>
              <w:rPr>
                <w:b/>
                <w:bCs/>
                <w:sz w:val="28"/>
              </w:rPr>
            </w:pPr>
            <w:r>
              <w:rPr>
                <w:b/>
                <w:bCs/>
                <w:sz w:val="28"/>
              </w:rPr>
              <w:t>Učivo</w:t>
            </w:r>
          </w:p>
        </w:tc>
        <w:tc>
          <w:tcPr>
            <w:tcW w:w="3575" w:type="dxa"/>
            <w:vAlign w:val="center"/>
          </w:tcPr>
          <w:p w:rsidR="001868A4" w:rsidRDefault="001868A4" w:rsidP="00542187">
            <w:pPr>
              <w:pStyle w:val="Zhlav"/>
              <w:tabs>
                <w:tab w:val="clear" w:pos="4536"/>
                <w:tab w:val="clear" w:pos="9072"/>
              </w:tabs>
              <w:jc w:val="center"/>
              <w:rPr>
                <w:b/>
                <w:bCs/>
                <w:sz w:val="28"/>
              </w:rPr>
            </w:pPr>
            <w:r>
              <w:rPr>
                <w:b/>
                <w:bCs/>
                <w:sz w:val="28"/>
              </w:rPr>
              <w:t>Průřezové téma</w:t>
            </w:r>
          </w:p>
        </w:tc>
      </w:tr>
      <w:tr w:rsidR="001868A4" w:rsidTr="00542187">
        <w:trPr>
          <w:trHeight w:val="166"/>
        </w:trPr>
        <w:tc>
          <w:tcPr>
            <w:tcW w:w="3571" w:type="dxa"/>
          </w:tcPr>
          <w:p w:rsidR="001868A4" w:rsidRDefault="001868A4" w:rsidP="00542187">
            <w:pPr>
              <w:pStyle w:val="Styl11bTunKurzvaVp"/>
              <w:tabs>
                <w:tab w:val="left" w:pos="0"/>
              </w:tabs>
              <w:ind w:left="56" w:firstLine="1"/>
              <w:jc w:val="both"/>
              <w:rPr>
                <w:b w:val="0"/>
                <w:bCs/>
              </w:rPr>
            </w:pPr>
            <w:r w:rsidRPr="00CF3061">
              <w:rPr>
                <w:bCs/>
                <w:u w:val="single"/>
              </w:rPr>
              <w:t>OVO 1</w:t>
            </w:r>
            <w:r>
              <w:rPr>
                <w:b w:val="0"/>
                <w:bCs/>
              </w:rPr>
              <w:t>: zpívá na základě svých dispozic intonačně čistě a rytmicky přesně v jednohlase</w:t>
            </w:r>
          </w:p>
          <w:p w:rsidR="001868A4" w:rsidRDefault="001868A4" w:rsidP="00542187">
            <w:pPr>
              <w:tabs>
                <w:tab w:val="left" w:pos="0"/>
              </w:tabs>
              <w:ind w:left="56" w:firstLine="1"/>
              <w:jc w:val="both"/>
              <w:rPr>
                <w:bCs/>
                <w:i/>
                <w:sz w:val="22"/>
              </w:rPr>
            </w:pPr>
          </w:p>
          <w:p w:rsidR="001868A4" w:rsidRPr="00417A85" w:rsidRDefault="001868A4" w:rsidP="00542187">
            <w:pPr>
              <w:pStyle w:val="Styl11bTunKurzvaVp"/>
              <w:tabs>
                <w:tab w:val="left" w:pos="0"/>
              </w:tabs>
              <w:ind w:left="56" w:firstLine="1"/>
              <w:jc w:val="both"/>
              <w:rPr>
                <w:b w:val="0"/>
                <w:bCs/>
              </w:rPr>
            </w:pPr>
            <w:r w:rsidRPr="00CF3061">
              <w:rPr>
                <w:bCs/>
                <w:u w:val="single"/>
              </w:rPr>
              <w:t>OVO </w:t>
            </w:r>
            <w:r>
              <w:rPr>
                <w:bCs/>
                <w:u w:val="single"/>
              </w:rPr>
              <w:t>2</w:t>
            </w:r>
            <w:r>
              <w:rPr>
                <w:bCs/>
              </w:rPr>
              <w:t>:</w:t>
            </w:r>
            <w:r>
              <w:rPr>
                <w:b w:val="0"/>
                <w:bCs/>
              </w:rPr>
              <w:t xml:space="preserve"> melodizuje jednoduché texty</w:t>
            </w:r>
          </w:p>
          <w:p w:rsidR="001868A4" w:rsidRDefault="001868A4" w:rsidP="00542187">
            <w:pPr>
              <w:rPr>
                <w:i/>
                <w:sz w:val="22"/>
              </w:rPr>
            </w:pPr>
          </w:p>
        </w:tc>
        <w:tc>
          <w:tcPr>
            <w:tcW w:w="3573" w:type="dxa"/>
          </w:tcPr>
          <w:p w:rsidR="001868A4" w:rsidRDefault="001868A4" w:rsidP="00542187">
            <w:pPr>
              <w:rPr>
                <w:sz w:val="22"/>
                <w:szCs w:val="22"/>
              </w:rPr>
            </w:pPr>
            <w:r>
              <w:rPr>
                <w:sz w:val="22"/>
                <w:szCs w:val="22"/>
              </w:rPr>
              <w:t>DV: zpívá lidové, umělé i populární písně pro děti s uplatněním základních pěveckých návyků</w:t>
            </w:r>
          </w:p>
          <w:p w:rsidR="001868A4" w:rsidRDefault="001868A4" w:rsidP="00542187">
            <w:pPr>
              <w:rPr>
                <w:sz w:val="22"/>
                <w:szCs w:val="22"/>
              </w:rPr>
            </w:pPr>
          </w:p>
          <w:p w:rsidR="001868A4" w:rsidRPr="00174361" w:rsidRDefault="001868A4" w:rsidP="00542187">
            <w:pPr>
              <w:rPr>
                <w:sz w:val="22"/>
                <w:szCs w:val="22"/>
              </w:rPr>
            </w:pPr>
            <w:r>
              <w:rPr>
                <w:sz w:val="22"/>
                <w:szCs w:val="22"/>
              </w:rPr>
              <w:t>DV: melodizuje říkadla/jednoduché texty pomocí osvojených intonačních modelů</w:t>
            </w:r>
          </w:p>
        </w:tc>
        <w:tc>
          <w:tcPr>
            <w:tcW w:w="3571" w:type="dxa"/>
          </w:tcPr>
          <w:p w:rsidR="001868A4" w:rsidRDefault="001868A4" w:rsidP="00542187">
            <w:pPr>
              <w:pStyle w:val="Zkladntext"/>
              <w:rPr>
                <w:bCs/>
                <w:szCs w:val="22"/>
              </w:rPr>
            </w:pPr>
            <w:r>
              <w:rPr>
                <w:bCs/>
                <w:szCs w:val="22"/>
              </w:rPr>
              <w:t>Vokální činnosti:</w:t>
            </w:r>
          </w:p>
          <w:p w:rsidR="001868A4" w:rsidRDefault="001868A4" w:rsidP="00F361FC">
            <w:pPr>
              <w:numPr>
                <w:ilvl w:val="0"/>
                <w:numId w:val="131"/>
              </w:numPr>
              <w:tabs>
                <w:tab w:val="clear" w:pos="530"/>
                <w:tab w:val="num" w:pos="-124"/>
              </w:tabs>
              <w:jc w:val="both"/>
              <w:rPr>
                <w:sz w:val="22"/>
                <w:szCs w:val="22"/>
              </w:rPr>
            </w:pPr>
            <w:r>
              <w:rPr>
                <w:sz w:val="22"/>
                <w:szCs w:val="22"/>
              </w:rPr>
              <w:t>Zásady hlasové hygieny</w:t>
            </w:r>
          </w:p>
          <w:p w:rsidR="001868A4" w:rsidRDefault="001868A4" w:rsidP="00F361FC">
            <w:pPr>
              <w:numPr>
                <w:ilvl w:val="0"/>
                <w:numId w:val="131"/>
              </w:numPr>
              <w:tabs>
                <w:tab w:val="clear" w:pos="530"/>
                <w:tab w:val="num" w:pos="-124"/>
              </w:tabs>
              <w:jc w:val="both"/>
              <w:rPr>
                <w:sz w:val="22"/>
                <w:szCs w:val="22"/>
              </w:rPr>
            </w:pPr>
            <w:r>
              <w:rPr>
                <w:sz w:val="22"/>
                <w:szCs w:val="22"/>
              </w:rPr>
              <w:t>Dechová, hlasová, artikulační cvičení</w:t>
            </w:r>
          </w:p>
          <w:p w:rsidR="001868A4" w:rsidRDefault="001868A4" w:rsidP="00F361FC">
            <w:pPr>
              <w:numPr>
                <w:ilvl w:val="0"/>
                <w:numId w:val="131"/>
              </w:numPr>
              <w:tabs>
                <w:tab w:val="clear" w:pos="530"/>
                <w:tab w:val="num" w:pos="-124"/>
              </w:tabs>
              <w:jc w:val="both"/>
              <w:rPr>
                <w:sz w:val="22"/>
                <w:szCs w:val="22"/>
              </w:rPr>
            </w:pPr>
            <w:r>
              <w:rPr>
                <w:sz w:val="22"/>
                <w:szCs w:val="22"/>
              </w:rPr>
              <w:t>(upevňování hlavového tónu, rozšiřování hlasového rozsahu, měkké nasazení tónu,vázání tónů, vyrovnávání vokálů, hudební dělení slov)</w:t>
            </w:r>
          </w:p>
          <w:p w:rsidR="001868A4" w:rsidRDefault="001868A4" w:rsidP="00F361FC">
            <w:pPr>
              <w:numPr>
                <w:ilvl w:val="0"/>
                <w:numId w:val="131"/>
              </w:numPr>
              <w:tabs>
                <w:tab w:val="clear" w:pos="530"/>
                <w:tab w:val="num" w:pos="-124"/>
              </w:tabs>
              <w:jc w:val="both"/>
              <w:rPr>
                <w:sz w:val="22"/>
                <w:szCs w:val="22"/>
              </w:rPr>
            </w:pPr>
            <w:r>
              <w:rPr>
                <w:sz w:val="22"/>
                <w:szCs w:val="22"/>
              </w:rPr>
              <w:t>Lidová píseň</w:t>
            </w:r>
          </w:p>
          <w:p w:rsidR="001868A4" w:rsidRDefault="001868A4" w:rsidP="00F361FC">
            <w:pPr>
              <w:numPr>
                <w:ilvl w:val="0"/>
                <w:numId w:val="131"/>
              </w:numPr>
              <w:tabs>
                <w:tab w:val="clear" w:pos="530"/>
                <w:tab w:val="num" w:pos="-124"/>
              </w:tabs>
              <w:jc w:val="both"/>
              <w:rPr>
                <w:sz w:val="22"/>
                <w:szCs w:val="22"/>
              </w:rPr>
            </w:pPr>
            <w:r>
              <w:rPr>
                <w:sz w:val="22"/>
                <w:szCs w:val="22"/>
              </w:rPr>
              <w:t>Umělá píseň</w:t>
            </w:r>
          </w:p>
          <w:p w:rsidR="001868A4" w:rsidRDefault="001868A4" w:rsidP="00F361FC">
            <w:pPr>
              <w:numPr>
                <w:ilvl w:val="0"/>
                <w:numId w:val="131"/>
              </w:numPr>
              <w:tabs>
                <w:tab w:val="clear" w:pos="530"/>
                <w:tab w:val="num" w:pos="-124"/>
              </w:tabs>
              <w:jc w:val="both"/>
              <w:rPr>
                <w:sz w:val="22"/>
                <w:szCs w:val="22"/>
              </w:rPr>
            </w:pPr>
            <w:r>
              <w:rPr>
                <w:sz w:val="22"/>
                <w:szCs w:val="22"/>
              </w:rPr>
              <w:t>Populární píseň pro děti</w:t>
            </w:r>
          </w:p>
          <w:p w:rsidR="001868A4" w:rsidRDefault="001868A4" w:rsidP="00F361FC">
            <w:pPr>
              <w:numPr>
                <w:ilvl w:val="0"/>
                <w:numId w:val="131"/>
              </w:numPr>
              <w:tabs>
                <w:tab w:val="clear" w:pos="530"/>
                <w:tab w:val="num" w:pos="-124"/>
              </w:tabs>
              <w:jc w:val="both"/>
              <w:rPr>
                <w:sz w:val="22"/>
                <w:szCs w:val="22"/>
              </w:rPr>
            </w:pPr>
            <w:r>
              <w:rPr>
                <w:sz w:val="22"/>
                <w:szCs w:val="22"/>
              </w:rPr>
              <w:t>Melodizace říkadel pomocí intonačních modelů</w:t>
            </w:r>
          </w:p>
          <w:p w:rsidR="001868A4" w:rsidRDefault="001868A4" w:rsidP="00F361FC">
            <w:pPr>
              <w:numPr>
                <w:ilvl w:val="0"/>
                <w:numId w:val="131"/>
              </w:numPr>
              <w:tabs>
                <w:tab w:val="clear" w:pos="530"/>
                <w:tab w:val="num" w:pos="-124"/>
              </w:tabs>
              <w:jc w:val="both"/>
              <w:rPr>
                <w:sz w:val="22"/>
                <w:szCs w:val="22"/>
              </w:rPr>
            </w:pPr>
            <w:r>
              <w:rPr>
                <w:sz w:val="22"/>
                <w:szCs w:val="22"/>
              </w:rPr>
              <w:t>Intonace: pětitónová stupnicová durová řada, opakované tóny</w:t>
            </w:r>
          </w:p>
          <w:p w:rsidR="001868A4" w:rsidRDefault="001868A4" w:rsidP="00F361FC">
            <w:pPr>
              <w:numPr>
                <w:ilvl w:val="0"/>
                <w:numId w:val="131"/>
              </w:numPr>
              <w:tabs>
                <w:tab w:val="clear" w:pos="530"/>
                <w:tab w:val="num" w:pos="-124"/>
              </w:tabs>
              <w:jc w:val="both"/>
              <w:rPr>
                <w:sz w:val="22"/>
                <w:szCs w:val="22"/>
              </w:rPr>
            </w:pPr>
            <w:r>
              <w:rPr>
                <w:sz w:val="22"/>
                <w:szCs w:val="22"/>
              </w:rPr>
              <w:t>Individuální práce s „nezpěváky“</w:t>
            </w:r>
          </w:p>
          <w:p w:rsidR="001868A4" w:rsidRDefault="001868A4" w:rsidP="00542187">
            <w:pPr>
              <w:rPr>
                <w:sz w:val="22"/>
                <w:szCs w:val="22"/>
              </w:rPr>
            </w:pPr>
          </w:p>
        </w:tc>
        <w:tc>
          <w:tcPr>
            <w:tcW w:w="3575" w:type="dxa"/>
          </w:tcPr>
          <w:p w:rsidR="001868A4" w:rsidRDefault="001868A4" w:rsidP="00542187">
            <w:pPr>
              <w:pStyle w:val="VetvtextuRVPZV"/>
              <w:numPr>
                <w:ilvl w:val="0"/>
                <w:numId w:val="0"/>
              </w:numPr>
              <w:spacing w:before="120"/>
              <w:ind w:left="170"/>
              <w:rPr>
                <w:i/>
                <w:iCs/>
              </w:rPr>
            </w:pPr>
            <w:r>
              <w:rPr>
                <w:i/>
                <w:iCs/>
                <w:u w:val="single"/>
              </w:rPr>
              <w:t>OSV 1:</w:t>
            </w:r>
            <w:r>
              <w:rPr>
                <w:i/>
                <w:iCs/>
              </w:rPr>
              <w:t> </w:t>
            </w:r>
            <w:r>
              <w:rPr>
                <w:i/>
                <w:iCs/>
                <w:u w:val="single"/>
              </w:rPr>
              <w:t>Rozvoj schopností poznávání</w:t>
            </w:r>
            <w:r>
              <w:rPr>
                <w:i/>
                <w:iCs/>
              </w:rPr>
              <w:t>:</w:t>
            </w:r>
            <w:r>
              <w:rPr>
                <w:i/>
                <w:iCs/>
                <w:sz w:val="32"/>
                <w:szCs w:val="32"/>
              </w:rPr>
              <w:t xml:space="preserve"> </w:t>
            </w:r>
            <w:r>
              <w:rPr>
                <w:i/>
                <w:iCs/>
              </w:rPr>
              <w:t>cvičení smyslového vnímání, pozornosti a soustředění; cvičení dovedností zapamatování</w:t>
            </w:r>
          </w:p>
          <w:p w:rsidR="001868A4" w:rsidRDefault="001868A4" w:rsidP="00542187">
            <w:pPr>
              <w:pStyle w:val="VetvtextuRVPZV"/>
              <w:numPr>
                <w:ilvl w:val="0"/>
                <w:numId w:val="0"/>
              </w:numPr>
              <w:spacing w:before="120"/>
              <w:ind w:left="170"/>
              <w:rPr>
                <w:i/>
                <w:iCs/>
              </w:rPr>
            </w:pPr>
            <w:r>
              <w:rPr>
                <w:i/>
                <w:iCs/>
                <w:u w:val="single"/>
              </w:rPr>
              <w:t>OSV 6: Poznávání lidí</w:t>
            </w:r>
            <w:r>
              <w:rPr>
                <w:i/>
                <w:iCs/>
              </w:rPr>
              <w:t>: vzájemné poznávání se ve skupině/třídě</w:t>
            </w:r>
          </w:p>
          <w:p w:rsidR="001868A4" w:rsidRDefault="001868A4" w:rsidP="00542187">
            <w:pPr>
              <w:pStyle w:val="VetvtextuRVPZV"/>
              <w:numPr>
                <w:ilvl w:val="0"/>
                <w:numId w:val="0"/>
              </w:numPr>
              <w:spacing w:before="120"/>
              <w:ind w:left="170"/>
              <w:rPr>
                <w:i/>
                <w:iCs/>
              </w:rPr>
            </w:pPr>
            <w:r>
              <w:rPr>
                <w:i/>
                <w:iCs/>
                <w:u w:val="single"/>
              </w:rPr>
              <w:t>OSV 8: Komunikace</w:t>
            </w:r>
            <w:r>
              <w:rPr>
                <w:i/>
                <w:iCs/>
              </w:rPr>
              <w:t>: řeč zvuků a slov</w:t>
            </w:r>
          </w:p>
        </w:tc>
      </w:tr>
      <w:tr w:rsidR="001868A4" w:rsidTr="00542187">
        <w:trPr>
          <w:trHeight w:val="166"/>
        </w:trPr>
        <w:tc>
          <w:tcPr>
            <w:tcW w:w="3571" w:type="dxa"/>
            <w:tcBorders>
              <w:bottom w:val="single" w:sz="4" w:space="0" w:color="auto"/>
            </w:tcBorders>
          </w:tcPr>
          <w:p w:rsidR="001868A4" w:rsidRDefault="001868A4" w:rsidP="00542187">
            <w:pPr>
              <w:pStyle w:val="Styl11bTunKurzvaVp"/>
              <w:tabs>
                <w:tab w:val="left" w:pos="42"/>
              </w:tabs>
              <w:ind w:left="70" w:firstLine="56"/>
              <w:jc w:val="both"/>
              <w:rPr>
                <w:b w:val="0"/>
                <w:bCs/>
              </w:rPr>
            </w:pPr>
            <w:r w:rsidRPr="00CF3061">
              <w:rPr>
                <w:bCs/>
                <w:u w:val="single"/>
              </w:rPr>
              <w:t>OVO 2</w:t>
            </w:r>
            <w:r w:rsidRPr="00CF3061">
              <w:rPr>
                <w:bCs/>
              </w:rPr>
              <w:t>:</w:t>
            </w:r>
            <w:r>
              <w:rPr>
                <w:b w:val="0"/>
                <w:bCs/>
              </w:rPr>
              <w:t xml:space="preserve"> rytmizuje jednoduché texty</w:t>
            </w:r>
          </w:p>
          <w:p w:rsidR="001868A4" w:rsidRDefault="001868A4" w:rsidP="00542187">
            <w:pPr>
              <w:pStyle w:val="Styl11bTunKurzvaVp"/>
              <w:tabs>
                <w:tab w:val="left" w:pos="42"/>
              </w:tabs>
              <w:ind w:left="70" w:firstLine="56"/>
              <w:jc w:val="both"/>
              <w:rPr>
                <w:b w:val="0"/>
                <w:bCs/>
              </w:rPr>
            </w:pPr>
          </w:p>
          <w:p w:rsidR="001868A4" w:rsidRDefault="001868A4" w:rsidP="00542187">
            <w:pPr>
              <w:pStyle w:val="Styl11bTunKurzvaVp"/>
              <w:tabs>
                <w:tab w:val="left" w:pos="42"/>
              </w:tabs>
              <w:ind w:left="70" w:firstLine="56"/>
              <w:jc w:val="both"/>
              <w:rPr>
                <w:b w:val="0"/>
                <w:bCs/>
              </w:rPr>
            </w:pPr>
          </w:p>
          <w:p w:rsidR="001868A4" w:rsidRDefault="001868A4" w:rsidP="00542187">
            <w:pPr>
              <w:pStyle w:val="Styl11bTunKurzvaVp"/>
              <w:tabs>
                <w:tab w:val="left" w:pos="42"/>
              </w:tabs>
              <w:ind w:left="70" w:firstLine="56"/>
              <w:jc w:val="both"/>
              <w:rPr>
                <w:b w:val="0"/>
                <w:bCs/>
              </w:rPr>
            </w:pPr>
          </w:p>
          <w:p w:rsidR="001868A4" w:rsidRDefault="001868A4" w:rsidP="00542187">
            <w:pPr>
              <w:pStyle w:val="Styl11bTunKurzvaVp"/>
              <w:tabs>
                <w:tab w:val="left" w:pos="42"/>
              </w:tabs>
              <w:ind w:left="70" w:firstLine="56"/>
              <w:jc w:val="both"/>
              <w:rPr>
                <w:b w:val="0"/>
                <w:bCs/>
              </w:rPr>
            </w:pPr>
          </w:p>
          <w:p w:rsidR="001868A4" w:rsidRDefault="001868A4" w:rsidP="00542187">
            <w:pPr>
              <w:pStyle w:val="Styl11bTunKurzvaVp"/>
              <w:tabs>
                <w:tab w:val="left" w:pos="42"/>
              </w:tabs>
              <w:ind w:left="70" w:firstLine="56"/>
              <w:jc w:val="both"/>
              <w:rPr>
                <w:b w:val="0"/>
                <w:bCs/>
              </w:rPr>
            </w:pPr>
          </w:p>
          <w:p w:rsidR="001868A4" w:rsidRDefault="001868A4" w:rsidP="00542187">
            <w:pPr>
              <w:pStyle w:val="Styl11bTunKurzvaVp"/>
              <w:tabs>
                <w:tab w:val="left" w:pos="180"/>
              </w:tabs>
              <w:ind w:left="126"/>
              <w:jc w:val="both"/>
              <w:rPr>
                <w:b w:val="0"/>
                <w:bCs/>
                <w:i w:val="0"/>
              </w:rPr>
            </w:pPr>
            <w:r w:rsidRPr="00CF3061">
              <w:rPr>
                <w:bCs/>
                <w:u w:val="single"/>
              </w:rPr>
              <w:t>OVO 3</w:t>
            </w:r>
            <w:r>
              <w:rPr>
                <w:b w:val="0"/>
                <w:bCs/>
              </w:rPr>
              <w:t>: využívá jednoduché hudební nástroje k doprovodné hře</w:t>
            </w:r>
          </w:p>
        </w:tc>
        <w:tc>
          <w:tcPr>
            <w:tcW w:w="3573" w:type="dxa"/>
            <w:tcBorders>
              <w:bottom w:val="single" w:sz="4" w:space="0" w:color="auto"/>
            </w:tcBorders>
          </w:tcPr>
          <w:p w:rsidR="001868A4" w:rsidRDefault="001868A4" w:rsidP="00542187">
            <w:pPr>
              <w:rPr>
                <w:sz w:val="22"/>
                <w:szCs w:val="22"/>
              </w:rPr>
            </w:pPr>
            <w:r>
              <w:rPr>
                <w:sz w:val="22"/>
                <w:szCs w:val="22"/>
              </w:rPr>
              <w:t>DV: s dopomocí naznačí rytmus, metrum a pulsaci písně</w:t>
            </w:r>
          </w:p>
          <w:p w:rsidR="001868A4" w:rsidRDefault="001868A4" w:rsidP="00542187">
            <w:pPr>
              <w:rPr>
                <w:sz w:val="22"/>
                <w:szCs w:val="22"/>
              </w:rPr>
            </w:pPr>
          </w:p>
          <w:p w:rsidR="001868A4" w:rsidRDefault="001868A4" w:rsidP="00542187">
            <w:pPr>
              <w:rPr>
                <w:sz w:val="22"/>
                <w:szCs w:val="22"/>
              </w:rPr>
            </w:pPr>
            <w:r>
              <w:rPr>
                <w:sz w:val="22"/>
                <w:szCs w:val="22"/>
              </w:rPr>
              <w:t>DV: samostatně rytmizuje jednoduchý text</w:t>
            </w:r>
          </w:p>
          <w:p w:rsidR="001868A4" w:rsidRDefault="001868A4" w:rsidP="00542187">
            <w:pPr>
              <w:rPr>
                <w:sz w:val="22"/>
                <w:szCs w:val="22"/>
              </w:rPr>
            </w:pPr>
          </w:p>
          <w:p w:rsidR="001868A4" w:rsidRPr="00417A85" w:rsidRDefault="001868A4" w:rsidP="00542187">
            <w:pPr>
              <w:rPr>
                <w:sz w:val="22"/>
                <w:szCs w:val="22"/>
              </w:rPr>
            </w:pPr>
            <w:r>
              <w:rPr>
                <w:sz w:val="22"/>
                <w:szCs w:val="22"/>
              </w:rPr>
              <w:t>DV: samostatně realizuje jednoduchý rytmický doprovod na některý z Orffových nástrojů</w:t>
            </w:r>
          </w:p>
        </w:tc>
        <w:tc>
          <w:tcPr>
            <w:tcW w:w="3571" w:type="dxa"/>
            <w:tcBorders>
              <w:bottom w:val="single" w:sz="4" w:space="0" w:color="auto"/>
            </w:tcBorders>
          </w:tcPr>
          <w:p w:rsidR="001868A4" w:rsidRDefault="001868A4" w:rsidP="00542187">
            <w:pPr>
              <w:pStyle w:val="Zkladntext"/>
              <w:rPr>
                <w:bCs/>
                <w:szCs w:val="22"/>
              </w:rPr>
            </w:pPr>
            <w:r>
              <w:rPr>
                <w:bCs/>
                <w:szCs w:val="22"/>
              </w:rPr>
              <w:t>Rytmické činnosti:</w:t>
            </w:r>
          </w:p>
          <w:p w:rsidR="001868A4" w:rsidRDefault="001868A4" w:rsidP="00F361FC">
            <w:pPr>
              <w:numPr>
                <w:ilvl w:val="0"/>
                <w:numId w:val="132"/>
              </w:numPr>
              <w:tabs>
                <w:tab w:val="clear" w:pos="530"/>
                <w:tab w:val="num" w:pos="-124"/>
              </w:tabs>
              <w:jc w:val="both"/>
              <w:rPr>
                <w:sz w:val="22"/>
                <w:szCs w:val="22"/>
              </w:rPr>
            </w:pPr>
            <w:r>
              <w:rPr>
                <w:sz w:val="22"/>
                <w:szCs w:val="22"/>
              </w:rPr>
              <w:t>Rytmus, metrum, doprovod písně</w:t>
            </w:r>
          </w:p>
          <w:p w:rsidR="001868A4" w:rsidRDefault="001868A4" w:rsidP="00F361FC">
            <w:pPr>
              <w:numPr>
                <w:ilvl w:val="0"/>
                <w:numId w:val="132"/>
              </w:numPr>
              <w:tabs>
                <w:tab w:val="clear" w:pos="530"/>
                <w:tab w:val="num" w:pos="-124"/>
              </w:tabs>
              <w:jc w:val="both"/>
              <w:rPr>
                <w:sz w:val="22"/>
                <w:szCs w:val="22"/>
              </w:rPr>
            </w:pPr>
            <w:r>
              <w:rPr>
                <w:sz w:val="22"/>
                <w:szCs w:val="22"/>
              </w:rPr>
              <w:t>Hra otázka – odpověď (příprava pro pochopení písňové hudební formy)</w:t>
            </w:r>
          </w:p>
          <w:p w:rsidR="001868A4" w:rsidRDefault="001868A4" w:rsidP="00F361FC">
            <w:pPr>
              <w:numPr>
                <w:ilvl w:val="0"/>
                <w:numId w:val="132"/>
              </w:numPr>
              <w:tabs>
                <w:tab w:val="clear" w:pos="530"/>
                <w:tab w:val="num" w:pos="-124"/>
              </w:tabs>
              <w:jc w:val="both"/>
              <w:rPr>
                <w:sz w:val="22"/>
                <w:szCs w:val="22"/>
              </w:rPr>
            </w:pPr>
            <w:r>
              <w:rPr>
                <w:sz w:val="22"/>
                <w:szCs w:val="22"/>
              </w:rPr>
              <w:t>Rytmizace říkadel</w:t>
            </w:r>
          </w:p>
          <w:p w:rsidR="001868A4" w:rsidRDefault="001868A4" w:rsidP="00F361FC">
            <w:pPr>
              <w:numPr>
                <w:ilvl w:val="0"/>
                <w:numId w:val="132"/>
              </w:numPr>
              <w:tabs>
                <w:tab w:val="clear" w:pos="530"/>
                <w:tab w:val="num" w:pos="-124"/>
              </w:tabs>
              <w:jc w:val="both"/>
              <w:rPr>
                <w:sz w:val="22"/>
                <w:szCs w:val="22"/>
              </w:rPr>
            </w:pPr>
            <w:r>
              <w:rPr>
                <w:sz w:val="22"/>
                <w:szCs w:val="22"/>
              </w:rPr>
              <w:t xml:space="preserve">Ostinátní rytmické doprovody </w:t>
            </w:r>
          </w:p>
          <w:p w:rsidR="001868A4" w:rsidRDefault="001868A4" w:rsidP="00F361FC">
            <w:pPr>
              <w:numPr>
                <w:ilvl w:val="0"/>
                <w:numId w:val="132"/>
              </w:numPr>
              <w:tabs>
                <w:tab w:val="clear" w:pos="530"/>
                <w:tab w:val="num" w:pos="-124"/>
              </w:tabs>
              <w:jc w:val="both"/>
              <w:rPr>
                <w:sz w:val="22"/>
                <w:szCs w:val="22"/>
              </w:rPr>
            </w:pPr>
            <w:r>
              <w:rPr>
                <w:sz w:val="22"/>
                <w:szCs w:val="22"/>
              </w:rPr>
              <w:t>( Orffovy hudební nástroje)</w:t>
            </w:r>
          </w:p>
        </w:tc>
        <w:tc>
          <w:tcPr>
            <w:tcW w:w="3575" w:type="dxa"/>
            <w:tcBorders>
              <w:bottom w:val="single" w:sz="4" w:space="0" w:color="auto"/>
            </w:tcBorders>
          </w:tcPr>
          <w:p w:rsidR="001868A4" w:rsidRDefault="001868A4" w:rsidP="00542187">
            <w:pPr>
              <w:pStyle w:val="VetvtextuRVPZV"/>
              <w:numPr>
                <w:ilvl w:val="0"/>
                <w:numId w:val="0"/>
              </w:numPr>
              <w:spacing w:before="120"/>
              <w:ind w:left="170"/>
              <w:rPr>
                <w:i/>
                <w:iCs/>
              </w:rPr>
            </w:pPr>
            <w:r>
              <w:rPr>
                <w:i/>
                <w:iCs/>
                <w:u w:val="single"/>
              </w:rPr>
              <w:t>OSV 1: Rozvoj schopností poznávání</w:t>
            </w:r>
            <w:r>
              <w:rPr>
                <w:i/>
                <w:iCs/>
              </w:rPr>
              <w:t>: cvičení smyslového vnímání, pozornosti a soustředění; cvičení dovedností zapamatování</w:t>
            </w:r>
          </w:p>
          <w:p w:rsidR="001868A4" w:rsidRDefault="001868A4" w:rsidP="00542187">
            <w:pPr>
              <w:pStyle w:val="VetvtextuRVPZV"/>
              <w:numPr>
                <w:ilvl w:val="0"/>
                <w:numId w:val="0"/>
              </w:numPr>
              <w:spacing w:before="120"/>
              <w:ind w:left="170"/>
              <w:rPr>
                <w:i/>
                <w:iCs/>
              </w:rPr>
            </w:pPr>
            <w:r>
              <w:rPr>
                <w:i/>
                <w:iCs/>
                <w:u w:val="single"/>
              </w:rPr>
              <w:t>OSV 5: Kreativita</w:t>
            </w:r>
            <w:r>
              <w:rPr>
                <w:i/>
                <w:iCs/>
              </w:rPr>
              <w:t>: cvičení pro rozvoj základních rysů kreativity, tvořivost v mezilidských vztazích</w:t>
            </w:r>
          </w:p>
          <w:p w:rsidR="001868A4" w:rsidRDefault="001868A4" w:rsidP="00542187">
            <w:pPr>
              <w:pStyle w:val="VetvtextuRVPZV"/>
              <w:numPr>
                <w:ilvl w:val="0"/>
                <w:numId w:val="0"/>
              </w:numPr>
              <w:tabs>
                <w:tab w:val="clear" w:pos="567"/>
                <w:tab w:val="left" w:pos="167"/>
              </w:tabs>
              <w:spacing w:before="120"/>
              <w:ind w:left="167" w:firstLine="3"/>
            </w:pPr>
            <w:r w:rsidRPr="00CF3061">
              <w:rPr>
                <w:i/>
                <w:u w:val="single"/>
              </w:rPr>
              <w:t>OSV 8: Komunikace</w:t>
            </w:r>
            <w:r>
              <w:t xml:space="preserve"> - řeč zvuků a slov</w:t>
            </w:r>
          </w:p>
        </w:tc>
      </w:tr>
      <w:tr w:rsidR="001868A4" w:rsidTr="00542187">
        <w:trPr>
          <w:trHeight w:val="166"/>
        </w:trPr>
        <w:tc>
          <w:tcPr>
            <w:tcW w:w="3571" w:type="dxa"/>
            <w:tcBorders>
              <w:top w:val="single" w:sz="4" w:space="0" w:color="auto"/>
            </w:tcBorders>
          </w:tcPr>
          <w:p w:rsidR="001868A4" w:rsidRDefault="001868A4" w:rsidP="00542187">
            <w:pPr>
              <w:pStyle w:val="Styl11bTunKurzvaVp"/>
              <w:tabs>
                <w:tab w:val="left" w:pos="417"/>
              </w:tabs>
              <w:ind w:left="84"/>
              <w:jc w:val="both"/>
              <w:rPr>
                <w:b w:val="0"/>
                <w:bCs/>
              </w:rPr>
            </w:pPr>
            <w:r w:rsidRPr="00CF3061">
              <w:rPr>
                <w:bCs/>
                <w:u w:val="single"/>
              </w:rPr>
              <w:t>OVO 5</w:t>
            </w:r>
            <w:r w:rsidRPr="00CF3061">
              <w:rPr>
                <w:bCs/>
              </w:rPr>
              <w:t>:</w:t>
            </w:r>
            <w:r>
              <w:rPr>
                <w:b w:val="0"/>
                <w:bCs/>
              </w:rPr>
              <w:t xml:space="preserve"> rozlišuje jednotlivé kvality tónů, rozpozná výrazné tempové a dynamické změny v proudu znějící hudby</w:t>
            </w:r>
          </w:p>
          <w:p w:rsidR="001868A4" w:rsidRDefault="001868A4" w:rsidP="00542187">
            <w:pPr>
              <w:pStyle w:val="Styl11bTunKurzvaVp"/>
              <w:tabs>
                <w:tab w:val="left" w:pos="417"/>
              </w:tabs>
              <w:ind w:left="84"/>
              <w:jc w:val="both"/>
              <w:rPr>
                <w:b w:val="0"/>
                <w:bCs/>
              </w:rPr>
            </w:pPr>
          </w:p>
          <w:p w:rsidR="001868A4" w:rsidRDefault="001868A4" w:rsidP="00542187">
            <w:pPr>
              <w:pStyle w:val="Styl11bTunKurzvaVp"/>
              <w:tabs>
                <w:tab w:val="left" w:pos="417"/>
              </w:tabs>
              <w:ind w:left="84"/>
              <w:jc w:val="both"/>
              <w:rPr>
                <w:b w:val="0"/>
                <w:bCs/>
                <w:i w:val="0"/>
              </w:rPr>
            </w:pPr>
            <w:r w:rsidRPr="00CF3061">
              <w:rPr>
                <w:bCs/>
                <w:u w:val="single"/>
              </w:rPr>
              <w:t>OVO 6</w:t>
            </w:r>
            <w:r w:rsidRPr="00CF3061">
              <w:rPr>
                <w:bCs/>
              </w:rPr>
              <w:t>:</w:t>
            </w:r>
            <w:r>
              <w:rPr>
                <w:b w:val="0"/>
                <w:bCs/>
              </w:rPr>
              <w:t xml:space="preserve"> rozpozná v proudu znějící hudby některé hudební nástroje, odliší hudbu vokální, instrumentální a vokálně instrumentální</w:t>
            </w:r>
          </w:p>
        </w:tc>
        <w:tc>
          <w:tcPr>
            <w:tcW w:w="3573" w:type="dxa"/>
            <w:tcBorders>
              <w:top w:val="single" w:sz="4" w:space="0" w:color="auto"/>
            </w:tcBorders>
          </w:tcPr>
          <w:p w:rsidR="001868A4" w:rsidRPr="00417A85" w:rsidRDefault="001868A4" w:rsidP="00542187">
            <w:pPr>
              <w:rPr>
                <w:sz w:val="22"/>
                <w:szCs w:val="22"/>
              </w:rPr>
            </w:pPr>
            <w:r w:rsidRPr="00417A85">
              <w:rPr>
                <w:sz w:val="22"/>
                <w:szCs w:val="22"/>
              </w:rPr>
              <w:lastRenderedPageBreak/>
              <w:t>DV: popíše průběh melodie</w:t>
            </w:r>
          </w:p>
          <w:p w:rsidR="001868A4" w:rsidRPr="00417A85" w:rsidRDefault="001868A4" w:rsidP="00542187">
            <w:pPr>
              <w:rPr>
                <w:sz w:val="22"/>
                <w:szCs w:val="22"/>
              </w:rPr>
            </w:pPr>
          </w:p>
          <w:p w:rsidR="001868A4" w:rsidRPr="00417A85" w:rsidRDefault="001868A4" w:rsidP="00542187">
            <w:pPr>
              <w:rPr>
                <w:sz w:val="22"/>
                <w:szCs w:val="22"/>
              </w:rPr>
            </w:pPr>
            <w:r w:rsidRPr="00417A85">
              <w:rPr>
                <w:sz w:val="22"/>
                <w:szCs w:val="22"/>
              </w:rPr>
              <w:t>DV: zachytí výrazné změny tempa a dynamiky</w:t>
            </w:r>
          </w:p>
          <w:p w:rsidR="001868A4" w:rsidRPr="00417A85" w:rsidRDefault="001868A4" w:rsidP="00542187">
            <w:pPr>
              <w:rPr>
                <w:sz w:val="22"/>
                <w:szCs w:val="22"/>
              </w:rPr>
            </w:pPr>
          </w:p>
          <w:p w:rsidR="001868A4" w:rsidRPr="00417A85" w:rsidRDefault="001868A4" w:rsidP="00542187">
            <w:pPr>
              <w:rPr>
                <w:sz w:val="22"/>
                <w:szCs w:val="22"/>
              </w:rPr>
            </w:pPr>
            <w:r w:rsidRPr="00417A85">
              <w:rPr>
                <w:sz w:val="22"/>
                <w:szCs w:val="22"/>
              </w:rPr>
              <w:t>DV: rozliší tóninu dur a moll</w:t>
            </w:r>
          </w:p>
          <w:p w:rsidR="001868A4" w:rsidRPr="00417A85" w:rsidRDefault="001868A4" w:rsidP="00542187">
            <w:pPr>
              <w:rPr>
                <w:sz w:val="22"/>
                <w:szCs w:val="22"/>
              </w:rPr>
            </w:pPr>
          </w:p>
          <w:p w:rsidR="001868A4" w:rsidRPr="00417A85" w:rsidRDefault="001868A4" w:rsidP="00542187">
            <w:pPr>
              <w:rPr>
                <w:sz w:val="22"/>
                <w:szCs w:val="22"/>
              </w:rPr>
            </w:pPr>
            <w:r w:rsidRPr="00417A85">
              <w:rPr>
                <w:sz w:val="22"/>
                <w:szCs w:val="22"/>
              </w:rPr>
              <w:t>DV: rozpozná základní hudební nástroje</w:t>
            </w:r>
          </w:p>
          <w:p w:rsidR="001868A4" w:rsidRPr="00417A85" w:rsidRDefault="001868A4" w:rsidP="00542187">
            <w:pPr>
              <w:rPr>
                <w:sz w:val="22"/>
                <w:szCs w:val="22"/>
              </w:rPr>
            </w:pPr>
          </w:p>
          <w:p w:rsidR="001868A4" w:rsidRPr="00417A85" w:rsidRDefault="001868A4" w:rsidP="00542187">
            <w:pPr>
              <w:rPr>
                <w:sz w:val="22"/>
                <w:szCs w:val="22"/>
              </w:rPr>
            </w:pPr>
            <w:r w:rsidRPr="00417A85">
              <w:rPr>
                <w:sz w:val="22"/>
                <w:szCs w:val="22"/>
              </w:rPr>
              <w:t>DV: rozliší skladby vokální, instrumentální a vokálně-instrumentální</w:t>
            </w:r>
          </w:p>
          <w:p w:rsidR="001868A4" w:rsidRPr="00417A85" w:rsidRDefault="001868A4" w:rsidP="00542187">
            <w:pPr>
              <w:rPr>
                <w:sz w:val="22"/>
                <w:szCs w:val="22"/>
              </w:rPr>
            </w:pPr>
          </w:p>
          <w:p w:rsidR="001868A4" w:rsidRDefault="001868A4" w:rsidP="00542187">
            <w:pPr>
              <w:rPr>
                <w:i/>
                <w:sz w:val="22"/>
                <w:szCs w:val="22"/>
              </w:rPr>
            </w:pPr>
          </w:p>
        </w:tc>
        <w:tc>
          <w:tcPr>
            <w:tcW w:w="3571" w:type="dxa"/>
            <w:tcBorders>
              <w:top w:val="single" w:sz="4" w:space="0" w:color="auto"/>
            </w:tcBorders>
          </w:tcPr>
          <w:p w:rsidR="001868A4" w:rsidRDefault="001868A4" w:rsidP="00542187">
            <w:pPr>
              <w:rPr>
                <w:bCs/>
                <w:sz w:val="22"/>
                <w:szCs w:val="22"/>
              </w:rPr>
            </w:pPr>
            <w:r>
              <w:rPr>
                <w:bCs/>
                <w:sz w:val="22"/>
                <w:szCs w:val="22"/>
              </w:rPr>
              <w:lastRenderedPageBreak/>
              <w:t>Poslechové činnosti:</w:t>
            </w:r>
          </w:p>
          <w:p w:rsidR="001868A4" w:rsidRDefault="001868A4" w:rsidP="00F361FC">
            <w:pPr>
              <w:numPr>
                <w:ilvl w:val="0"/>
                <w:numId w:val="129"/>
              </w:numPr>
              <w:tabs>
                <w:tab w:val="clear" w:pos="530"/>
                <w:tab w:val="num" w:pos="-124"/>
              </w:tabs>
              <w:jc w:val="both"/>
              <w:rPr>
                <w:bCs/>
                <w:sz w:val="22"/>
                <w:szCs w:val="22"/>
              </w:rPr>
            </w:pPr>
            <w:r>
              <w:rPr>
                <w:bCs/>
                <w:sz w:val="22"/>
                <w:szCs w:val="22"/>
              </w:rPr>
              <w:t>Sluchová analýza průběhu melodie písně, skladby</w:t>
            </w:r>
          </w:p>
          <w:p w:rsidR="001868A4" w:rsidRDefault="001868A4" w:rsidP="00F361FC">
            <w:pPr>
              <w:numPr>
                <w:ilvl w:val="0"/>
                <w:numId w:val="129"/>
              </w:numPr>
              <w:tabs>
                <w:tab w:val="clear" w:pos="530"/>
                <w:tab w:val="num" w:pos="-124"/>
              </w:tabs>
              <w:jc w:val="both"/>
              <w:rPr>
                <w:bCs/>
                <w:sz w:val="22"/>
                <w:szCs w:val="22"/>
              </w:rPr>
            </w:pPr>
            <w:r>
              <w:rPr>
                <w:bCs/>
                <w:sz w:val="22"/>
                <w:szCs w:val="22"/>
              </w:rPr>
              <w:t xml:space="preserve">Rozlišení tempových, </w:t>
            </w:r>
            <w:r>
              <w:rPr>
                <w:bCs/>
                <w:sz w:val="22"/>
                <w:szCs w:val="22"/>
              </w:rPr>
              <w:lastRenderedPageBreak/>
              <w:t>dynamických změn, barvy hudebního nástroje</w:t>
            </w:r>
          </w:p>
          <w:p w:rsidR="001868A4" w:rsidRDefault="001868A4" w:rsidP="00F361FC">
            <w:pPr>
              <w:numPr>
                <w:ilvl w:val="0"/>
                <w:numId w:val="129"/>
              </w:numPr>
              <w:tabs>
                <w:tab w:val="clear" w:pos="530"/>
                <w:tab w:val="num" w:pos="-124"/>
              </w:tabs>
              <w:jc w:val="both"/>
              <w:rPr>
                <w:bCs/>
                <w:sz w:val="22"/>
                <w:szCs w:val="22"/>
              </w:rPr>
            </w:pPr>
            <w:r>
              <w:rPr>
                <w:bCs/>
                <w:sz w:val="22"/>
                <w:szCs w:val="22"/>
              </w:rPr>
              <w:t>Sluchové rozlišení dur - moll tóniny</w:t>
            </w:r>
          </w:p>
          <w:p w:rsidR="001868A4" w:rsidRDefault="001868A4" w:rsidP="00F361FC">
            <w:pPr>
              <w:numPr>
                <w:ilvl w:val="0"/>
                <w:numId w:val="129"/>
              </w:numPr>
              <w:tabs>
                <w:tab w:val="clear" w:pos="530"/>
                <w:tab w:val="num" w:pos="-124"/>
              </w:tabs>
              <w:jc w:val="both"/>
              <w:rPr>
                <w:bCs/>
                <w:sz w:val="22"/>
                <w:szCs w:val="22"/>
              </w:rPr>
            </w:pPr>
            <w:r>
              <w:rPr>
                <w:bCs/>
                <w:sz w:val="22"/>
                <w:szCs w:val="22"/>
              </w:rPr>
              <w:t>Skladba vokální, instrumentální, vokálně instrumentální</w:t>
            </w:r>
          </w:p>
          <w:p w:rsidR="001868A4" w:rsidRDefault="001868A4" w:rsidP="00F361FC">
            <w:pPr>
              <w:numPr>
                <w:ilvl w:val="0"/>
                <w:numId w:val="129"/>
              </w:numPr>
              <w:tabs>
                <w:tab w:val="clear" w:pos="530"/>
                <w:tab w:val="num" w:pos="-124"/>
              </w:tabs>
              <w:jc w:val="both"/>
              <w:rPr>
                <w:bCs/>
                <w:sz w:val="22"/>
                <w:szCs w:val="22"/>
              </w:rPr>
            </w:pPr>
            <w:r>
              <w:rPr>
                <w:bCs/>
                <w:sz w:val="22"/>
                <w:szCs w:val="22"/>
              </w:rPr>
              <w:t>Hudební forma: rondo</w:t>
            </w:r>
          </w:p>
        </w:tc>
        <w:tc>
          <w:tcPr>
            <w:tcW w:w="3575" w:type="dxa"/>
            <w:tcBorders>
              <w:top w:val="single" w:sz="4" w:space="0" w:color="auto"/>
            </w:tcBorders>
          </w:tcPr>
          <w:p w:rsidR="001868A4" w:rsidRDefault="001868A4" w:rsidP="00542187">
            <w:pPr>
              <w:pStyle w:val="VetvtextuRVPZV"/>
              <w:numPr>
                <w:ilvl w:val="0"/>
                <w:numId w:val="0"/>
              </w:numPr>
              <w:spacing w:before="120"/>
              <w:ind w:left="170"/>
              <w:rPr>
                <w:i/>
                <w:iCs/>
              </w:rPr>
            </w:pPr>
            <w:r>
              <w:rPr>
                <w:i/>
                <w:iCs/>
                <w:u w:val="single"/>
              </w:rPr>
              <w:lastRenderedPageBreak/>
              <w:t>OSV 1: Rozvoj schopností</w:t>
            </w:r>
            <w:r>
              <w:rPr>
                <w:i/>
                <w:iCs/>
              </w:rPr>
              <w:t xml:space="preserve"> </w:t>
            </w:r>
            <w:r>
              <w:rPr>
                <w:i/>
                <w:iCs/>
                <w:u w:val="single"/>
              </w:rPr>
              <w:t>poznávání</w:t>
            </w:r>
            <w:r>
              <w:rPr>
                <w:i/>
                <w:iCs/>
              </w:rPr>
              <w:t xml:space="preserve">: cvičení smyslového vnímání, pozornosti a soustředění; </w:t>
            </w:r>
            <w:r>
              <w:rPr>
                <w:i/>
                <w:iCs/>
              </w:rPr>
              <w:lastRenderedPageBreak/>
              <w:t>cvičení dovedností zapamatování</w:t>
            </w:r>
          </w:p>
          <w:p w:rsidR="001868A4" w:rsidRDefault="001868A4" w:rsidP="00542187">
            <w:pPr>
              <w:pStyle w:val="VetvtextuRVPZV"/>
              <w:numPr>
                <w:ilvl w:val="0"/>
                <w:numId w:val="0"/>
              </w:numPr>
              <w:spacing w:before="120"/>
              <w:ind w:left="170"/>
              <w:rPr>
                <w:i/>
                <w:iCs/>
              </w:rPr>
            </w:pPr>
            <w:r>
              <w:rPr>
                <w:i/>
                <w:iCs/>
                <w:u w:val="single"/>
              </w:rPr>
              <w:t>OSV 4: Psychohygiena</w:t>
            </w:r>
            <w:r>
              <w:rPr>
                <w:i/>
                <w:iCs/>
              </w:rPr>
              <w:t>: dovednosti pro pozitivní naladění mysli a dobrý vztah k sobě samému; uvolnění-relaxace</w:t>
            </w:r>
          </w:p>
        </w:tc>
      </w:tr>
      <w:tr w:rsidR="001868A4" w:rsidTr="00542187">
        <w:trPr>
          <w:trHeight w:val="166"/>
        </w:trPr>
        <w:tc>
          <w:tcPr>
            <w:tcW w:w="3571" w:type="dxa"/>
          </w:tcPr>
          <w:p w:rsidR="001868A4" w:rsidRDefault="001868A4" w:rsidP="00542187">
            <w:pPr>
              <w:pStyle w:val="Styl11bTunKurzvaVp"/>
              <w:tabs>
                <w:tab w:val="left" w:pos="417"/>
              </w:tabs>
              <w:ind w:left="84"/>
              <w:jc w:val="both"/>
              <w:rPr>
                <w:b w:val="0"/>
                <w:i w:val="0"/>
              </w:rPr>
            </w:pPr>
            <w:r w:rsidRPr="00CF3061">
              <w:rPr>
                <w:u w:val="single"/>
              </w:rPr>
              <w:lastRenderedPageBreak/>
              <w:t>OVO 5</w:t>
            </w:r>
            <w:r>
              <w:rPr>
                <w:b w:val="0"/>
              </w:rPr>
              <w:t>: rozlišuje jednotlivé kvality tónů, rozpozná výrazné tempové a dynamické změny v proudu znějící hudby</w:t>
            </w:r>
          </w:p>
        </w:tc>
        <w:tc>
          <w:tcPr>
            <w:tcW w:w="3573" w:type="dxa"/>
          </w:tcPr>
          <w:p w:rsidR="001868A4" w:rsidRPr="00417A85" w:rsidRDefault="001868A4" w:rsidP="00542187">
            <w:pPr>
              <w:rPr>
                <w:sz w:val="22"/>
                <w:szCs w:val="22"/>
              </w:rPr>
            </w:pPr>
            <w:r w:rsidRPr="00417A85">
              <w:rPr>
                <w:sz w:val="22"/>
                <w:szCs w:val="22"/>
              </w:rPr>
              <w:t>DV: v grafickém zápisu rozliší noty/tóny a porovná jejich jednotlivé kvalit</w:t>
            </w:r>
            <w:r>
              <w:rPr>
                <w:sz w:val="22"/>
                <w:szCs w:val="22"/>
              </w:rPr>
              <w:t>y</w:t>
            </w:r>
          </w:p>
        </w:tc>
        <w:tc>
          <w:tcPr>
            <w:tcW w:w="3571" w:type="dxa"/>
          </w:tcPr>
          <w:p w:rsidR="001868A4" w:rsidRDefault="001868A4" w:rsidP="00542187">
            <w:pPr>
              <w:pStyle w:val="Zkladntext"/>
              <w:rPr>
                <w:bCs/>
                <w:szCs w:val="22"/>
              </w:rPr>
            </w:pPr>
            <w:r>
              <w:rPr>
                <w:bCs/>
                <w:szCs w:val="22"/>
              </w:rPr>
              <w:t>Hudebně teoretické znalosti:</w:t>
            </w:r>
          </w:p>
          <w:p w:rsidR="001868A4" w:rsidRDefault="001868A4" w:rsidP="00F361FC">
            <w:pPr>
              <w:numPr>
                <w:ilvl w:val="0"/>
                <w:numId w:val="129"/>
              </w:numPr>
              <w:rPr>
                <w:bCs/>
                <w:sz w:val="22"/>
                <w:szCs w:val="22"/>
              </w:rPr>
            </w:pPr>
            <w:r>
              <w:rPr>
                <w:bCs/>
                <w:sz w:val="22"/>
                <w:szCs w:val="22"/>
              </w:rPr>
              <w:t>Takt 4/4 = C</w:t>
            </w:r>
          </w:p>
          <w:p w:rsidR="001868A4" w:rsidRDefault="001868A4" w:rsidP="00F361FC">
            <w:pPr>
              <w:numPr>
                <w:ilvl w:val="0"/>
                <w:numId w:val="129"/>
              </w:numPr>
              <w:tabs>
                <w:tab w:val="clear" w:pos="530"/>
                <w:tab w:val="num" w:pos="-124"/>
              </w:tabs>
              <w:jc w:val="both"/>
              <w:rPr>
                <w:bCs/>
                <w:sz w:val="22"/>
                <w:szCs w:val="22"/>
              </w:rPr>
            </w:pPr>
            <w:r>
              <w:rPr>
                <w:bCs/>
                <w:sz w:val="22"/>
                <w:szCs w:val="22"/>
              </w:rPr>
              <w:t>Taktování ¾ taktu</w:t>
            </w:r>
          </w:p>
          <w:p w:rsidR="001868A4" w:rsidRDefault="001868A4" w:rsidP="00F361FC">
            <w:pPr>
              <w:numPr>
                <w:ilvl w:val="0"/>
                <w:numId w:val="129"/>
              </w:numPr>
              <w:tabs>
                <w:tab w:val="clear" w:pos="530"/>
                <w:tab w:val="num" w:pos="-124"/>
              </w:tabs>
              <w:jc w:val="both"/>
              <w:rPr>
                <w:bCs/>
                <w:sz w:val="22"/>
                <w:szCs w:val="22"/>
              </w:rPr>
            </w:pPr>
            <w:r>
              <w:rPr>
                <w:bCs/>
                <w:sz w:val="22"/>
                <w:szCs w:val="22"/>
              </w:rPr>
              <w:t>Hodnoty not a pomlk (čtvrťová, půlová, celá, osminová)</w:t>
            </w:r>
          </w:p>
          <w:p w:rsidR="001868A4" w:rsidRDefault="001868A4" w:rsidP="00F361FC">
            <w:pPr>
              <w:numPr>
                <w:ilvl w:val="0"/>
                <w:numId w:val="129"/>
              </w:numPr>
              <w:tabs>
                <w:tab w:val="clear" w:pos="530"/>
                <w:tab w:val="num" w:pos="-124"/>
              </w:tabs>
              <w:jc w:val="both"/>
              <w:rPr>
                <w:bCs/>
                <w:sz w:val="22"/>
                <w:szCs w:val="22"/>
              </w:rPr>
            </w:pPr>
            <w:r>
              <w:rPr>
                <w:bCs/>
                <w:sz w:val="22"/>
                <w:szCs w:val="22"/>
              </w:rPr>
              <w:t>Psaní not na linky, do mezer</w:t>
            </w:r>
          </w:p>
          <w:p w:rsidR="001868A4" w:rsidRDefault="001868A4" w:rsidP="00F361FC">
            <w:pPr>
              <w:numPr>
                <w:ilvl w:val="0"/>
                <w:numId w:val="129"/>
              </w:numPr>
              <w:tabs>
                <w:tab w:val="clear" w:pos="530"/>
                <w:tab w:val="num" w:pos="-124"/>
              </w:tabs>
              <w:jc w:val="both"/>
              <w:rPr>
                <w:bCs/>
                <w:sz w:val="22"/>
                <w:szCs w:val="22"/>
              </w:rPr>
            </w:pPr>
            <w:r>
              <w:rPr>
                <w:bCs/>
                <w:sz w:val="22"/>
                <w:szCs w:val="22"/>
              </w:rPr>
              <w:t>Pojmy: repetice, legato, zesilovat, zeslabovat</w:t>
            </w:r>
          </w:p>
        </w:tc>
        <w:tc>
          <w:tcPr>
            <w:tcW w:w="3575" w:type="dxa"/>
          </w:tcPr>
          <w:p w:rsidR="001868A4" w:rsidRDefault="001868A4" w:rsidP="00542187">
            <w:pPr>
              <w:pStyle w:val="VetvtextuRVPZV"/>
              <w:numPr>
                <w:ilvl w:val="0"/>
                <w:numId w:val="0"/>
              </w:numPr>
              <w:spacing w:before="120"/>
              <w:ind w:left="170"/>
              <w:rPr>
                <w:i/>
                <w:iCs/>
              </w:rPr>
            </w:pPr>
            <w:r>
              <w:rPr>
                <w:i/>
                <w:iCs/>
                <w:u w:val="single"/>
              </w:rPr>
              <w:t>OSV 1: Rozvoj schopností poznává-ní</w:t>
            </w:r>
            <w:r>
              <w:rPr>
                <w:i/>
                <w:iCs/>
              </w:rPr>
              <w:t>:</w:t>
            </w:r>
            <w:r>
              <w:rPr>
                <w:i/>
                <w:iCs/>
                <w:sz w:val="32"/>
                <w:szCs w:val="32"/>
              </w:rPr>
              <w:t xml:space="preserve"> </w:t>
            </w:r>
            <w:r>
              <w:rPr>
                <w:i/>
                <w:iCs/>
              </w:rPr>
              <w:t>cvičení smyslového vnímání, pozornosti a soustředění; cvičení do-vedností zapamatování</w:t>
            </w:r>
          </w:p>
        </w:tc>
      </w:tr>
      <w:tr w:rsidR="001868A4" w:rsidTr="00542187">
        <w:trPr>
          <w:trHeight w:val="166"/>
        </w:trPr>
        <w:tc>
          <w:tcPr>
            <w:tcW w:w="3571" w:type="dxa"/>
          </w:tcPr>
          <w:p w:rsidR="001868A4" w:rsidRDefault="001868A4" w:rsidP="00542187">
            <w:pPr>
              <w:pStyle w:val="Styl11bTunKurzvaVp"/>
              <w:tabs>
                <w:tab w:val="left" w:pos="417"/>
              </w:tabs>
              <w:ind w:left="84"/>
              <w:rPr>
                <w:b w:val="0"/>
                <w:bCs/>
                <w:i w:val="0"/>
              </w:rPr>
            </w:pPr>
            <w:r w:rsidRPr="00CF3061">
              <w:rPr>
                <w:bCs/>
                <w:u w:val="single"/>
              </w:rPr>
              <w:t>OVO 4</w:t>
            </w:r>
            <w:r w:rsidRPr="00CF3061">
              <w:rPr>
                <w:bCs/>
              </w:rPr>
              <w:t>:</w:t>
            </w:r>
            <w:r>
              <w:rPr>
                <w:b w:val="0"/>
                <w:bCs/>
              </w:rPr>
              <w:t xml:space="preserve"> reaguje pohybem na znějící hudbu, pohybem vyjadřuje metrum, tempo, dynamiku, směr melodie</w:t>
            </w:r>
          </w:p>
        </w:tc>
        <w:tc>
          <w:tcPr>
            <w:tcW w:w="3573" w:type="dxa"/>
          </w:tcPr>
          <w:p w:rsidR="001868A4" w:rsidRPr="00417A85" w:rsidRDefault="001868A4" w:rsidP="00542187">
            <w:pPr>
              <w:rPr>
                <w:sz w:val="22"/>
                <w:szCs w:val="22"/>
              </w:rPr>
            </w:pPr>
            <w:r w:rsidRPr="00417A85">
              <w:rPr>
                <w:sz w:val="22"/>
                <w:szCs w:val="22"/>
              </w:rPr>
              <w:t>DV: pohybem v prostoru vyjadřuje metrum, tempo, dynamiku a směr melodie</w:t>
            </w:r>
          </w:p>
        </w:tc>
        <w:tc>
          <w:tcPr>
            <w:tcW w:w="3571" w:type="dxa"/>
          </w:tcPr>
          <w:p w:rsidR="001868A4" w:rsidRDefault="001868A4" w:rsidP="00542187">
            <w:pPr>
              <w:pStyle w:val="Zkladntext"/>
              <w:rPr>
                <w:bCs/>
                <w:szCs w:val="22"/>
              </w:rPr>
            </w:pPr>
            <w:r>
              <w:rPr>
                <w:bCs/>
                <w:szCs w:val="22"/>
              </w:rPr>
              <w:t>Hudebně pohybové činnosti:</w:t>
            </w:r>
          </w:p>
          <w:p w:rsidR="001868A4" w:rsidRDefault="001868A4" w:rsidP="00F361FC">
            <w:pPr>
              <w:numPr>
                <w:ilvl w:val="0"/>
                <w:numId w:val="129"/>
              </w:numPr>
              <w:tabs>
                <w:tab w:val="clear" w:pos="530"/>
                <w:tab w:val="num" w:pos="-124"/>
              </w:tabs>
              <w:rPr>
                <w:bCs/>
                <w:sz w:val="22"/>
                <w:szCs w:val="22"/>
              </w:rPr>
            </w:pPr>
            <w:r>
              <w:rPr>
                <w:bCs/>
                <w:sz w:val="22"/>
                <w:szCs w:val="22"/>
              </w:rPr>
              <w:t>Hudebně pohybové a taneční hry</w:t>
            </w:r>
          </w:p>
          <w:p w:rsidR="001868A4" w:rsidRDefault="001868A4" w:rsidP="00F361FC">
            <w:pPr>
              <w:numPr>
                <w:ilvl w:val="0"/>
                <w:numId w:val="129"/>
              </w:numPr>
              <w:tabs>
                <w:tab w:val="clear" w:pos="530"/>
                <w:tab w:val="num" w:pos="-124"/>
              </w:tabs>
              <w:rPr>
                <w:bCs/>
                <w:sz w:val="22"/>
                <w:szCs w:val="22"/>
              </w:rPr>
            </w:pPr>
            <w:r>
              <w:rPr>
                <w:bCs/>
                <w:sz w:val="22"/>
                <w:szCs w:val="22"/>
              </w:rPr>
              <w:t>Orientace v prostoru,pohyb ve dvojicích</w:t>
            </w:r>
          </w:p>
          <w:p w:rsidR="001868A4" w:rsidRDefault="001868A4" w:rsidP="00F361FC">
            <w:pPr>
              <w:numPr>
                <w:ilvl w:val="0"/>
                <w:numId w:val="129"/>
              </w:numPr>
              <w:tabs>
                <w:tab w:val="clear" w:pos="530"/>
                <w:tab w:val="num" w:pos="-124"/>
              </w:tabs>
              <w:rPr>
                <w:bCs/>
                <w:sz w:val="22"/>
                <w:szCs w:val="22"/>
              </w:rPr>
            </w:pPr>
            <w:r>
              <w:rPr>
                <w:bCs/>
                <w:sz w:val="22"/>
                <w:szCs w:val="22"/>
              </w:rPr>
              <w:t>Krokové, běhové etudy</w:t>
            </w:r>
          </w:p>
        </w:tc>
        <w:tc>
          <w:tcPr>
            <w:tcW w:w="3575" w:type="dxa"/>
          </w:tcPr>
          <w:p w:rsidR="001868A4" w:rsidRDefault="001868A4" w:rsidP="00542187">
            <w:pPr>
              <w:pStyle w:val="VetvtextuRVPZV"/>
              <w:numPr>
                <w:ilvl w:val="0"/>
                <w:numId w:val="0"/>
              </w:numPr>
              <w:spacing w:before="120"/>
              <w:ind w:left="170"/>
              <w:rPr>
                <w:i/>
                <w:iCs/>
              </w:rPr>
            </w:pPr>
            <w:r>
              <w:rPr>
                <w:i/>
                <w:iCs/>
                <w:u w:val="single"/>
              </w:rPr>
              <w:t>OS2 2: Sebepoznání a sebepojetí</w:t>
            </w:r>
            <w:r>
              <w:rPr>
                <w:i/>
                <w:iCs/>
              </w:rPr>
              <w:t xml:space="preserve">  -moje tělo, moje psychika (temperament, postoje, hodnoty); co o sobě vím a co ne</w:t>
            </w:r>
          </w:p>
          <w:p w:rsidR="001868A4" w:rsidRDefault="001868A4" w:rsidP="00542187">
            <w:pPr>
              <w:pStyle w:val="VetvtextuRVPZV"/>
              <w:numPr>
                <w:ilvl w:val="0"/>
                <w:numId w:val="0"/>
              </w:numPr>
              <w:spacing w:before="120"/>
              <w:ind w:left="170"/>
              <w:rPr>
                <w:i/>
                <w:iCs/>
              </w:rPr>
            </w:pPr>
            <w:r>
              <w:rPr>
                <w:i/>
                <w:iCs/>
                <w:u w:val="single"/>
              </w:rPr>
              <w:t>OSV 4: Psychohygiena</w:t>
            </w:r>
            <w:r>
              <w:rPr>
                <w:i/>
                <w:iCs/>
              </w:rPr>
              <w:t>: dovednosti pro pozitivní naladění mysli a dobrý vztah k sobě samému; uvolnění-relaxace</w:t>
            </w:r>
          </w:p>
          <w:p w:rsidR="001868A4" w:rsidRDefault="001868A4" w:rsidP="00542187">
            <w:pPr>
              <w:pStyle w:val="VetvtextuRVPZV"/>
              <w:numPr>
                <w:ilvl w:val="0"/>
                <w:numId w:val="0"/>
              </w:numPr>
              <w:spacing w:before="120"/>
              <w:ind w:left="170"/>
              <w:rPr>
                <w:i/>
                <w:iCs/>
              </w:rPr>
            </w:pPr>
            <w:r>
              <w:rPr>
                <w:i/>
                <w:iCs/>
                <w:u w:val="single"/>
              </w:rPr>
              <w:t>OSV 5: Kreativita</w:t>
            </w:r>
            <w:r>
              <w:rPr>
                <w:i/>
                <w:iCs/>
              </w:rPr>
              <w:t>: cvičení pro rozvoj základních rysů kreativity, tvořivost v mezilidských vztazích</w:t>
            </w:r>
          </w:p>
          <w:p w:rsidR="001868A4" w:rsidRDefault="001868A4" w:rsidP="00542187">
            <w:pPr>
              <w:pStyle w:val="VetvtextuRVPZV"/>
              <w:numPr>
                <w:ilvl w:val="0"/>
                <w:numId w:val="0"/>
              </w:numPr>
              <w:spacing w:before="120"/>
              <w:ind w:left="170"/>
              <w:rPr>
                <w:i/>
                <w:iCs/>
              </w:rPr>
            </w:pPr>
            <w:r>
              <w:rPr>
                <w:i/>
                <w:iCs/>
                <w:u w:val="single"/>
              </w:rPr>
              <w:lastRenderedPageBreak/>
              <w:t>OSV 7: Mezilidské vztahy</w:t>
            </w:r>
            <w:r>
              <w:rPr>
                <w:i/>
                <w:iCs/>
              </w:rPr>
              <w:t>: empatie a pohled na svět očima druhého,</w:t>
            </w:r>
          </w:p>
          <w:p w:rsidR="001868A4" w:rsidRDefault="001868A4" w:rsidP="00542187">
            <w:pPr>
              <w:pStyle w:val="VetvtextuRVPZV"/>
              <w:numPr>
                <w:ilvl w:val="0"/>
                <w:numId w:val="0"/>
              </w:numPr>
              <w:tabs>
                <w:tab w:val="clear" w:pos="567"/>
                <w:tab w:val="left" w:pos="167"/>
              </w:tabs>
              <w:spacing w:before="120"/>
              <w:ind w:left="167" w:firstLine="3"/>
              <w:rPr>
                <w:i/>
                <w:iCs/>
              </w:rPr>
            </w:pPr>
            <w:r>
              <w:rPr>
                <w:i/>
                <w:iCs/>
                <w:u w:val="single"/>
              </w:rPr>
              <w:t>OSV 8: Komunikace</w:t>
            </w:r>
            <w:r>
              <w:rPr>
                <w:i/>
                <w:iCs/>
              </w:rPr>
              <w:t>: řeč těla, řeč zvuků a slov</w:t>
            </w:r>
          </w:p>
        </w:tc>
      </w:tr>
      <w:tr w:rsidR="001868A4" w:rsidTr="00542187">
        <w:trPr>
          <w:trHeight w:val="1629"/>
        </w:trPr>
        <w:tc>
          <w:tcPr>
            <w:tcW w:w="3571" w:type="dxa"/>
            <w:tcBorders>
              <w:bottom w:val="single" w:sz="4" w:space="0" w:color="auto"/>
            </w:tcBorders>
          </w:tcPr>
          <w:p w:rsidR="001868A4" w:rsidRDefault="001868A4" w:rsidP="00542187">
            <w:pPr>
              <w:pStyle w:val="Styl11bTunKurzvaVp"/>
              <w:tabs>
                <w:tab w:val="left" w:pos="-224"/>
              </w:tabs>
              <w:ind w:left="70" w:hanging="24"/>
              <w:jc w:val="both"/>
              <w:rPr>
                <w:b w:val="0"/>
              </w:rPr>
            </w:pPr>
            <w:r>
              <w:rPr>
                <w:u w:val="single"/>
              </w:rPr>
              <w:lastRenderedPageBreak/>
              <w:t>OVO 2</w:t>
            </w:r>
            <w:r>
              <w:t>:</w:t>
            </w:r>
            <w:r>
              <w:rPr>
                <w:b w:val="0"/>
              </w:rPr>
              <w:t xml:space="preserve"> melodizuje jednoduché texty, improvizuje v rámci nejjednodušších hudebních forem</w:t>
            </w:r>
          </w:p>
          <w:p w:rsidR="001868A4" w:rsidRDefault="001868A4" w:rsidP="00542187">
            <w:pPr>
              <w:pStyle w:val="Styl11bTunKurzvaVp"/>
              <w:tabs>
                <w:tab w:val="left" w:pos="-224"/>
              </w:tabs>
              <w:ind w:left="70" w:hanging="24"/>
              <w:jc w:val="both"/>
              <w:rPr>
                <w:b w:val="0"/>
              </w:rPr>
            </w:pPr>
          </w:p>
          <w:p w:rsidR="001868A4" w:rsidRDefault="001868A4" w:rsidP="00542187">
            <w:pPr>
              <w:pStyle w:val="Styl11bTunKurzvaVp"/>
              <w:tabs>
                <w:tab w:val="left" w:pos="-224"/>
              </w:tabs>
              <w:ind w:left="70" w:hanging="24"/>
              <w:jc w:val="both"/>
              <w:rPr>
                <w:b w:val="0"/>
              </w:rPr>
            </w:pPr>
          </w:p>
          <w:p w:rsidR="001868A4" w:rsidRDefault="001868A4" w:rsidP="00542187">
            <w:pPr>
              <w:pStyle w:val="Styl11bTunKurzvaVp"/>
              <w:tabs>
                <w:tab w:val="left" w:pos="-224"/>
              </w:tabs>
              <w:ind w:left="70" w:hanging="24"/>
              <w:jc w:val="both"/>
              <w:rPr>
                <w:b w:val="0"/>
                <w:bCs/>
                <w:i w:val="0"/>
              </w:rPr>
            </w:pPr>
            <w:r w:rsidRPr="00261AD0">
              <w:rPr>
                <w:bCs/>
                <w:u w:val="single"/>
              </w:rPr>
              <w:t>OVO 3</w:t>
            </w:r>
            <w:r w:rsidRPr="00261AD0">
              <w:rPr>
                <w:bCs/>
              </w:rPr>
              <w:t>:</w:t>
            </w:r>
            <w:r>
              <w:rPr>
                <w:b w:val="0"/>
                <w:bCs/>
              </w:rPr>
              <w:t xml:space="preserve"> využívá jednoduché hudební nástroje k doprovodné hře</w:t>
            </w:r>
          </w:p>
        </w:tc>
        <w:tc>
          <w:tcPr>
            <w:tcW w:w="3573" w:type="dxa"/>
            <w:tcBorders>
              <w:bottom w:val="single" w:sz="4" w:space="0" w:color="auto"/>
            </w:tcBorders>
          </w:tcPr>
          <w:p w:rsidR="001868A4" w:rsidRDefault="001868A4" w:rsidP="00542187">
            <w:pPr>
              <w:rPr>
                <w:sz w:val="22"/>
                <w:szCs w:val="22"/>
              </w:rPr>
            </w:pPr>
            <w:r>
              <w:rPr>
                <w:sz w:val="22"/>
                <w:szCs w:val="22"/>
              </w:rPr>
              <w:t>DV: melodizuje říkadla/jednoduché texty pomocí osvojených intonačních modelů nebo podle své hudební fantazie</w:t>
            </w:r>
          </w:p>
          <w:p w:rsidR="001868A4" w:rsidRDefault="001868A4" w:rsidP="00542187">
            <w:pPr>
              <w:rPr>
                <w:sz w:val="22"/>
                <w:szCs w:val="22"/>
              </w:rPr>
            </w:pPr>
          </w:p>
          <w:p w:rsidR="001868A4" w:rsidRDefault="001868A4" w:rsidP="00542187">
            <w:pPr>
              <w:rPr>
                <w:sz w:val="22"/>
                <w:szCs w:val="22"/>
              </w:rPr>
            </w:pPr>
            <w:r>
              <w:rPr>
                <w:sz w:val="22"/>
                <w:szCs w:val="22"/>
              </w:rPr>
              <w:t xml:space="preserve">DV: samostatně realizuje jednoduchý rytmický doprovod na některý z Orffových nástrojů </w:t>
            </w:r>
          </w:p>
        </w:tc>
        <w:tc>
          <w:tcPr>
            <w:tcW w:w="3571" w:type="dxa"/>
            <w:tcBorders>
              <w:bottom w:val="single" w:sz="4" w:space="0" w:color="auto"/>
            </w:tcBorders>
          </w:tcPr>
          <w:p w:rsidR="001868A4" w:rsidRDefault="001868A4" w:rsidP="00542187">
            <w:pPr>
              <w:pStyle w:val="StylTextodkrajeRVPZVnenKurzva1"/>
              <w:autoSpaceDE/>
              <w:autoSpaceDN/>
              <w:spacing w:before="0"/>
            </w:pPr>
            <w:r>
              <w:t>Instrumentální činnosti:</w:t>
            </w:r>
          </w:p>
          <w:p w:rsidR="001868A4" w:rsidRDefault="001868A4" w:rsidP="00F361FC">
            <w:pPr>
              <w:numPr>
                <w:ilvl w:val="0"/>
                <w:numId w:val="130"/>
              </w:numPr>
              <w:tabs>
                <w:tab w:val="clear" w:pos="530"/>
                <w:tab w:val="num" w:pos="0"/>
              </w:tabs>
              <w:jc w:val="both"/>
              <w:rPr>
                <w:sz w:val="22"/>
                <w:szCs w:val="22"/>
              </w:rPr>
            </w:pPr>
            <w:r>
              <w:rPr>
                <w:sz w:val="22"/>
                <w:szCs w:val="22"/>
              </w:rPr>
              <w:t>Jednoduché ostinátní doprovody na dětské nástroje Orffovského instrumentáře</w:t>
            </w:r>
          </w:p>
        </w:tc>
        <w:tc>
          <w:tcPr>
            <w:tcW w:w="3575" w:type="dxa"/>
            <w:tcBorders>
              <w:bottom w:val="single" w:sz="4" w:space="0" w:color="auto"/>
            </w:tcBorders>
          </w:tcPr>
          <w:p w:rsidR="001868A4" w:rsidRDefault="001868A4" w:rsidP="00542187">
            <w:pPr>
              <w:pStyle w:val="VetvtextuRVPZV"/>
              <w:numPr>
                <w:ilvl w:val="0"/>
                <w:numId w:val="0"/>
              </w:numPr>
              <w:spacing w:before="120"/>
              <w:ind w:left="170"/>
              <w:rPr>
                <w:bCs/>
                <w:i/>
                <w:iCs/>
              </w:rPr>
            </w:pPr>
            <w:r>
              <w:rPr>
                <w:bCs/>
                <w:i/>
                <w:iCs/>
                <w:u w:val="single"/>
              </w:rPr>
              <w:t>OSV 5: Kreativita</w:t>
            </w:r>
            <w:r>
              <w:rPr>
                <w:bCs/>
                <w:i/>
                <w:iCs/>
              </w:rPr>
              <w:t>: cvičení pro rozvoj základních rysů kreativity, tvořivost v mezilidských vztazích</w:t>
            </w:r>
          </w:p>
        </w:tc>
      </w:tr>
    </w:tbl>
    <w:p w:rsidR="001868A4" w:rsidRDefault="001868A4" w:rsidP="001868A4"/>
    <w:p w:rsidR="00101DF4" w:rsidRDefault="001868A4" w:rsidP="00FB620A">
      <w:pPr>
        <w:sectPr w:rsidR="00101DF4" w:rsidSect="001304A0">
          <w:pgSz w:w="16840" w:h="11907" w:orient="landscape"/>
          <w:pgMar w:top="1418" w:right="1418" w:bottom="1418" w:left="1418" w:header="709" w:footer="709" w:gutter="284"/>
          <w:cols w:space="708"/>
          <w:docGrid w:linePitch="326"/>
        </w:sectPr>
      </w:pPr>
      <w:r>
        <w:br w:type="page"/>
      </w:r>
    </w:p>
    <w:p w:rsidR="001868A4" w:rsidRDefault="001868A4" w:rsidP="00FB620A">
      <w:pPr>
        <w:rPr>
          <w:b/>
          <w:sz w:val="28"/>
        </w:rPr>
      </w:pPr>
      <w:r>
        <w:rPr>
          <w:b/>
          <w:sz w:val="28"/>
        </w:rPr>
        <w:lastRenderedPageBreak/>
        <w:t>Charakteristika předmětu – 2. období</w:t>
      </w:r>
    </w:p>
    <w:p w:rsidR="001868A4" w:rsidRDefault="001868A4" w:rsidP="001868A4">
      <w:pPr>
        <w:pStyle w:val="VetvtextuRVPZVCharPed3b"/>
        <w:jc w:val="left"/>
        <w:rPr>
          <w:bCs/>
          <w:sz w:val="24"/>
        </w:rPr>
      </w:pPr>
    </w:p>
    <w:p w:rsidR="001868A4" w:rsidRDefault="001868A4" w:rsidP="001868A4">
      <w:pPr>
        <w:pStyle w:val="VetvtextuRVPZVCharPed3b"/>
        <w:rPr>
          <w:bCs/>
          <w:sz w:val="24"/>
        </w:rPr>
      </w:pPr>
      <w:r>
        <w:rPr>
          <w:bCs/>
          <w:sz w:val="24"/>
        </w:rPr>
        <w:t>V předmětu Hudební výchova je realizován obsah vzdělávací oblasti Umění a kultura, oboru hudební výchova.</w:t>
      </w:r>
    </w:p>
    <w:p w:rsidR="001868A4" w:rsidRDefault="001868A4" w:rsidP="001868A4">
      <w:pPr>
        <w:pStyle w:val="VetvtextuRVPZVCharPed3b"/>
        <w:rPr>
          <w:bCs/>
          <w:sz w:val="24"/>
        </w:rPr>
      </w:pPr>
    </w:p>
    <w:p w:rsidR="001868A4" w:rsidRPr="00261AD0" w:rsidRDefault="001868A4" w:rsidP="001868A4">
      <w:pPr>
        <w:pStyle w:val="Zkladntext3"/>
        <w:rPr>
          <w:sz w:val="24"/>
          <w:szCs w:val="24"/>
        </w:rPr>
      </w:pPr>
      <w:r w:rsidRPr="00261AD0">
        <w:rPr>
          <w:sz w:val="24"/>
          <w:szCs w:val="24"/>
        </w:rPr>
        <w:t>Hudební výchova si klade za cíl rozvíjet zájem o hudbu prostřednictvím hravých, kreativních přístupů v souladu s rozdílnou dětskou hudební úrovní. Prostřednictvím recepčních, reprodukčních a aktivních hudebních projevů v jednotlivých hudebních činnostech je hravý přístup posunut na vyšší kvalitativní úroveň. V hodinách hudební výchovy využívá učitel spojení přirozené rytmicko melodické složky mateřské řeči,</w:t>
      </w:r>
      <w:r>
        <w:rPr>
          <w:sz w:val="24"/>
          <w:szCs w:val="24"/>
        </w:rPr>
        <w:t xml:space="preserve"> </w:t>
      </w:r>
      <w:r w:rsidRPr="00261AD0">
        <w:rPr>
          <w:sz w:val="24"/>
          <w:szCs w:val="24"/>
        </w:rPr>
        <w:t>zpěvu, pohybu, aktivního poslechu a instrumentální hry.</w:t>
      </w:r>
      <w:r w:rsidR="00177F6A">
        <w:rPr>
          <w:sz w:val="24"/>
          <w:szCs w:val="24"/>
        </w:rPr>
        <w:t xml:space="preserve"> </w:t>
      </w:r>
      <w:r w:rsidRPr="00261AD0">
        <w:rPr>
          <w:sz w:val="24"/>
          <w:szCs w:val="24"/>
        </w:rPr>
        <w:t>Všechny složky se navzájem doplňují a ovlivňují. Ve vzdělávacím předmětu hudební výchova směřujeme výuku ještě specificky k:</w:t>
      </w:r>
    </w:p>
    <w:p w:rsidR="001868A4" w:rsidRDefault="001868A4" w:rsidP="00F361FC">
      <w:pPr>
        <w:numPr>
          <w:ilvl w:val="0"/>
          <w:numId w:val="134"/>
        </w:numPr>
        <w:jc w:val="both"/>
        <w:rPr>
          <w:bCs/>
          <w:szCs w:val="22"/>
        </w:rPr>
      </w:pPr>
      <w:r>
        <w:rPr>
          <w:bCs/>
          <w:szCs w:val="22"/>
        </w:rPr>
        <w:t>rozvoji tonálního cítění</w:t>
      </w:r>
    </w:p>
    <w:p w:rsidR="001868A4" w:rsidRDefault="001868A4" w:rsidP="00F361FC">
      <w:pPr>
        <w:numPr>
          <w:ilvl w:val="0"/>
          <w:numId w:val="134"/>
        </w:numPr>
        <w:jc w:val="both"/>
        <w:rPr>
          <w:bCs/>
          <w:szCs w:val="22"/>
        </w:rPr>
      </w:pPr>
      <w:r>
        <w:rPr>
          <w:bCs/>
          <w:szCs w:val="22"/>
        </w:rPr>
        <w:t>kultivaci hlasových, rytmických, pohybových, poslechových, instrumentálních schopností, dovedností a návyků</w:t>
      </w:r>
    </w:p>
    <w:p w:rsidR="001868A4" w:rsidRDefault="001868A4" w:rsidP="00F361FC">
      <w:pPr>
        <w:numPr>
          <w:ilvl w:val="0"/>
          <w:numId w:val="134"/>
        </w:numPr>
        <w:jc w:val="both"/>
        <w:rPr>
          <w:bCs/>
          <w:szCs w:val="22"/>
        </w:rPr>
      </w:pPr>
      <w:r>
        <w:rPr>
          <w:bCs/>
          <w:szCs w:val="22"/>
        </w:rPr>
        <w:t>práci s hudebně nerozvinutými žáky</w:t>
      </w:r>
    </w:p>
    <w:p w:rsidR="001868A4" w:rsidRDefault="001868A4" w:rsidP="00F361FC">
      <w:pPr>
        <w:numPr>
          <w:ilvl w:val="0"/>
          <w:numId w:val="134"/>
        </w:numPr>
        <w:jc w:val="both"/>
        <w:rPr>
          <w:bCs/>
          <w:szCs w:val="22"/>
        </w:rPr>
      </w:pPr>
      <w:r>
        <w:rPr>
          <w:bCs/>
          <w:szCs w:val="22"/>
        </w:rPr>
        <w:t>rozvoji osobnosti žáka</w:t>
      </w:r>
    </w:p>
    <w:p w:rsidR="001868A4" w:rsidRDefault="001868A4" w:rsidP="00F361FC">
      <w:pPr>
        <w:numPr>
          <w:ilvl w:val="0"/>
          <w:numId w:val="134"/>
        </w:numPr>
        <w:jc w:val="both"/>
        <w:rPr>
          <w:bCs/>
          <w:szCs w:val="22"/>
        </w:rPr>
      </w:pPr>
      <w:r>
        <w:rPr>
          <w:bCs/>
          <w:szCs w:val="22"/>
        </w:rPr>
        <w:t>objevování světa hudby, naučit žít s hudbou, rozumět jí a prožívat</w:t>
      </w:r>
    </w:p>
    <w:p w:rsidR="001868A4" w:rsidRDefault="001868A4" w:rsidP="001868A4">
      <w:pPr>
        <w:jc w:val="both"/>
        <w:rPr>
          <w:bCs/>
        </w:rPr>
      </w:pPr>
    </w:p>
    <w:p w:rsidR="001868A4" w:rsidRDefault="001868A4" w:rsidP="001868A4">
      <w:pPr>
        <w:pStyle w:val="MezititulekRVPZV12bTunZarovnatdoblokuPrvndek1cmPed6Char"/>
        <w:rPr>
          <w:sz w:val="28"/>
          <w:szCs w:val="28"/>
        </w:rPr>
      </w:pPr>
      <w:r>
        <w:rPr>
          <w:sz w:val="28"/>
          <w:szCs w:val="28"/>
        </w:rPr>
        <w:t>Cílové zaměření vzdělávací oblasti</w:t>
      </w:r>
    </w:p>
    <w:p w:rsidR="001868A4" w:rsidRDefault="001868A4" w:rsidP="001868A4">
      <w:pPr>
        <w:pStyle w:val="StylTextodkrajeRVPZVnenKurzva1"/>
        <w:spacing w:before="120"/>
        <w:rPr>
          <w:bCs/>
          <w:sz w:val="24"/>
        </w:rPr>
      </w:pPr>
      <w:r>
        <w:rPr>
          <w:bCs/>
          <w:sz w:val="24"/>
        </w:rPr>
        <w:t>Vzdělávání v dané vzdělávací oblasti směřuje k utváření a rozvíjení klíčových kompetencí tím, že vede žáka k:</w:t>
      </w:r>
    </w:p>
    <w:p w:rsidR="001868A4" w:rsidRDefault="001868A4" w:rsidP="00F361FC">
      <w:pPr>
        <w:pStyle w:val="VetvtextuRVPZVCharPed3b"/>
        <w:numPr>
          <w:ilvl w:val="0"/>
          <w:numId w:val="133"/>
        </w:numPr>
        <w:tabs>
          <w:tab w:val="num" w:pos="530"/>
        </w:tabs>
        <w:autoSpaceDE/>
        <w:ind w:right="0"/>
        <w:rPr>
          <w:bCs/>
          <w:sz w:val="24"/>
        </w:rPr>
      </w:pPr>
      <w:r>
        <w:rPr>
          <w:bCs/>
          <w:sz w:val="24"/>
        </w:rPr>
        <w:t>pochopení umění jako specifického způsobu poznání a k užívání jazyka umění jako svébytného prostředku komunikace</w:t>
      </w:r>
    </w:p>
    <w:p w:rsidR="001868A4" w:rsidRDefault="001868A4" w:rsidP="00F361FC">
      <w:pPr>
        <w:pStyle w:val="VetvtextuRVPZVCharPed3b"/>
        <w:numPr>
          <w:ilvl w:val="0"/>
          <w:numId w:val="133"/>
        </w:numPr>
        <w:tabs>
          <w:tab w:val="num" w:pos="530"/>
        </w:tabs>
        <w:autoSpaceDE/>
        <w:ind w:right="0"/>
        <w:rPr>
          <w:bCs/>
          <w:sz w:val="24"/>
        </w:rPr>
      </w:pPr>
      <w:r>
        <w:rPr>
          <w:bCs/>
          <w:sz w:val="24"/>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1868A4" w:rsidRDefault="001868A4" w:rsidP="00F361FC">
      <w:pPr>
        <w:pStyle w:val="VetvtextuRVPZVCharPed3b"/>
        <w:numPr>
          <w:ilvl w:val="0"/>
          <w:numId w:val="133"/>
        </w:numPr>
        <w:tabs>
          <w:tab w:val="num" w:pos="530"/>
        </w:tabs>
        <w:autoSpaceDE/>
        <w:ind w:right="0"/>
        <w:rPr>
          <w:bCs/>
          <w:sz w:val="24"/>
        </w:rPr>
      </w:pPr>
      <w:r>
        <w:rPr>
          <w:bCs/>
          <w:sz w:val="24"/>
        </w:rPr>
        <w:t>spoluvytváření vstřícné a podnětné atmosféry pro tvorbu, pochopení a poznání uměleckých hodnot v širších sociálních a kulturních souvislostech, k tolerantnímu přístupu k různorodým kulturním hodnotám současnosti a</w:t>
      </w:r>
      <w:r>
        <w:t> </w:t>
      </w:r>
      <w:r>
        <w:rPr>
          <w:bCs/>
          <w:sz w:val="24"/>
        </w:rPr>
        <w:t>minulosti i kulturním projevům a potřebám různorodých skupin, národů a národností</w:t>
      </w:r>
    </w:p>
    <w:p w:rsidR="001868A4" w:rsidRDefault="001868A4" w:rsidP="00F361FC">
      <w:pPr>
        <w:pStyle w:val="VetvtextuRVPZVCharPed3b"/>
        <w:numPr>
          <w:ilvl w:val="0"/>
          <w:numId w:val="133"/>
        </w:numPr>
        <w:tabs>
          <w:tab w:val="num" w:pos="530"/>
        </w:tabs>
        <w:autoSpaceDE/>
        <w:ind w:right="0"/>
        <w:rPr>
          <w:bCs/>
          <w:sz w:val="24"/>
        </w:rPr>
      </w:pPr>
      <w:r>
        <w:rPr>
          <w:bCs/>
          <w:sz w:val="24"/>
        </w:rPr>
        <w:t>uvědomování si sebe samého jako svobodného jedince; k tvořivému přístupu ke světu, k možnosti aktivního překonávání životních stereotypů a k obohacování emocionálního života</w:t>
      </w:r>
    </w:p>
    <w:p w:rsidR="001868A4" w:rsidRDefault="001868A4" w:rsidP="00F361FC">
      <w:pPr>
        <w:pStyle w:val="VetvtextuRVPZVCharPed3b"/>
        <w:numPr>
          <w:ilvl w:val="0"/>
          <w:numId w:val="133"/>
        </w:numPr>
        <w:tabs>
          <w:tab w:val="num" w:pos="530"/>
        </w:tabs>
        <w:autoSpaceDE/>
        <w:ind w:right="0"/>
        <w:rPr>
          <w:bCs/>
          <w:sz w:val="24"/>
        </w:rPr>
      </w:pPr>
      <w:r>
        <w:rPr>
          <w:bCs/>
          <w:sz w:val="24"/>
        </w:rPr>
        <w:t>zaujímání osobní účasti v procesu tvorby a k chápání procesu tvorby jako způsobu nalézání a vyjadřování osobních prožitků i postojů k jevům a vztahům v mnohotvárném světě</w:t>
      </w:r>
    </w:p>
    <w:p w:rsidR="001868A4" w:rsidRDefault="001868A4" w:rsidP="001868A4">
      <w:pPr>
        <w:pStyle w:val="VetvtextuRVPZVCharPed3b"/>
        <w:jc w:val="left"/>
        <w:rPr>
          <w:b/>
          <w:sz w:val="28"/>
        </w:rPr>
      </w:pPr>
    </w:p>
    <w:p w:rsidR="001868A4" w:rsidRDefault="001868A4" w:rsidP="009C56E8">
      <w:pPr>
        <w:pStyle w:val="VetvtextuRVPZVCharPed3b"/>
        <w:jc w:val="left"/>
        <w:rPr>
          <w:b/>
          <w:sz w:val="28"/>
        </w:rPr>
      </w:pPr>
      <w:bookmarkStart w:id="237" w:name="_Toc314344278"/>
      <w:r w:rsidRPr="009C56E8">
        <w:rPr>
          <w:b/>
          <w:sz w:val="28"/>
        </w:rPr>
        <w:t>Společné výchovné a vzdělávací strategie k rozvoji klíčových kompetencí</w:t>
      </w:r>
      <w:bookmarkEnd w:id="237"/>
    </w:p>
    <w:p w:rsidR="009C56E8" w:rsidRPr="009C56E8" w:rsidRDefault="009C56E8" w:rsidP="009C56E8">
      <w:pPr>
        <w:pStyle w:val="VetvtextuRVPZVCharPed3b"/>
        <w:jc w:val="left"/>
        <w:rPr>
          <w:b/>
          <w:sz w:val="28"/>
        </w:rPr>
      </w:pPr>
    </w:p>
    <w:p w:rsidR="001868A4" w:rsidRPr="009C56E8" w:rsidRDefault="001868A4" w:rsidP="009C56E8">
      <w:pPr>
        <w:pStyle w:val="VetvtextuRVPZVCharPed3b"/>
        <w:jc w:val="left"/>
        <w:rPr>
          <w:sz w:val="28"/>
        </w:rPr>
      </w:pPr>
      <w:bookmarkStart w:id="238" w:name="_Toc314344279"/>
      <w:r w:rsidRPr="009C56E8">
        <w:rPr>
          <w:sz w:val="28"/>
        </w:rPr>
        <w:t>Výuka Hudební výchovy společně s ostatními předměty vzdělávací oblasti Umění a kultura přispívá k utváření a rozvíjení klíčových kompetencí žáka takto:</w:t>
      </w:r>
      <w:bookmarkEnd w:id="238"/>
    </w:p>
    <w:p w:rsidR="001868A4" w:rsidRPr="009C56E8" w:rsidRDefault="001868A4" w:rsidP="009C56E8">
      <w:pPr>
        <w:pStyle w:val="VetvtextuRVPZVCharPed3b"/>
        <w:jc w:val="left"/>
        <w:rPr>
          <w:sz w:val="28"/>
        </w:rPr>
      </w:pPr>
    </w:p>
    <w:p w:rsidR="001868A4" w:rsidRDefault="001868A4" w:rsidP="001868A4">
      <w:pPr>
        <w:jc w:val="both"/>
        <w:rPr>
          <w:bCs/>
          <w:szCs w:val="22"/>
        </w:rPr>
      </w:pPr>
      <w:r>
        <w:rPr>
          <w:b/>
          <w:szCs w:val="22"/>
        </w:rPr>
        <w:t>Kompetence k učení:</w:t>
      </w:r>
      <w:r>
        <w:rPr>
          <w:bCs/>
          <w:szCs w:val="22"/>
        </w:rPr>
        <w:t xml:space="preserve"> žák se učí vybírat a využívat hudební znaky, termíny a symboly, </w:t>
      </w:r>
      <w:r w:rsidRPr="00261AD0">
        <w:rPr>
          <w:bCs/>
          <w:szCs w:val="22"/>
          <w:u w:val="single"/>
        </w:rPr>
        <w:t>tím, že</w:t>
      </w:r>
      <w:r>
        <w:rPr>
          <w:bCs/>
          <w:szCs w:val="22"/>
        </w:rPr>
        <w:t>: učitel žákům pojmenuje znaky, symboly hudebního písma, seznámí je se způsobem hraní na rytmicko melodické nástroje Orffovského instrumentáře, naučí je orientovat se v hudebním zápise</w:t>
      </w:r>
    </w:p>
    <w:p w:rsidR="001868A4" w:rsidRDefault="001868A4" w:rsidP="001868A4">
      <w:pPr>
        <w:jc w:val="both"/>
        <w:rPr>
          <w:bCs/>
          <w:szCs w:val="22"/>
        </w:rPr>
      </w:pPr>
    </w:p>
    <w:p w:rsidR="001868A4" w:rsidRPr="00261AD0" w:rsidRDefault="001868A4" w:rsidP="001868A4">
      <w:pPr>
        <w:pStyle w:val="Zkladntext3"/>
        <w:rPr>
          <w:sz w:val="24"/>
          <w:szCs w:val="24"/>
        </w:rPr>
      </w:pPr>
      <w:r w:rsidRPr="00261AD0">
        <w:rPr>
          <w:b/>
          <w:bCs/>
          <w:sz w:val="24"/>
          <w:szCs w:val="24"/>
        </w:rPr>
        <w:t>Kompetence k řešení problémů:</w:t>
      </w:r>
      <w:r w:rsidRPr="00261AD0">
        <w:rPr>
          <w:sz w:val="24"/>
          <w:szCs w:val="24"/>
        </w:rPr>
        <w:t xml:space="preserve"> žák umí kriticky zhodnotit svůj výkon a diskutovat o něm, nenechá se odradit případným počátečním nezdarem a učí se hledat řešení problému </w:t>
      </w:r>
      <w:r w:rsidRPr="00261AD0">
        <w:rPr>
          <w:sz w:val="24"/>
          <w:szCs w:val="24"/>
          <w:u w:val="single"/>
        </w:rPr>
        <w:t>tím, že</w:t>
      </w:r>
      <w:r w:rsidRPr="00261AD0">
        <w:rPr>
          <w:sz w:val="24"/>
          <w:szCs w:val="24"/>
        </w:rPr>
        <w:t>: učitel vhodnými metodami práce umožňuje žákovi realizovat se ve vokální, instrumentální či pohybové činnosti, citlivě opravuje případné nedostatky a nabízí cestu nápravy.</w:t>
      </w:r>
    </w:p>
    <w:p w:rsidR="001868A4" w:rsidRDefault="001868A4" w:rsidP="001868A4">
      <w:pPr>
        <w:jc w:val="both"/>
        <w:rPr>
          <w:bCs/>
          <w:szCs w:val="22"/>
        </w:rPr>
      </w:pPr>
    </w:p>
    <w:p w:rsidR="001868A4" w:rsidRDefault="001868A4" w:rsidP="001868A4">
      <w:pPr>
        <w:jc w:val="both"/>
        <w:rPr>
          <w:bCs/>
          <w:szCs w:val="22"/>
        </w:rPr>
      </w:pPr>
      <w:r>
        <w:rPr>
          <w:b/>
          <w:szCs w:val="22"/>
        </w:rPr>
        <w:t>Kompetence komunikativní:</w:t>
      </w:r>
      <w:r>
        <w:rPr>
          <w:bCs/>
          <w:szCs w:val="22"/>
        </w:rPr>
        <w:t xml:space="preserve"> žák se učí rozumět novému hudebnímu způsobu vyjadřování, učí se pracovat ve skupině </w:t>
      </w:r>
      <w:r w:rsidRPr="00261AD0">
        <w:rPr>
          <w:bCs/>
          <w:szCs w:val="22"/>
          <w:u w:val="single"/>
        </w:rPr>
        <w:t>tím, že</w:t>
      </w:r>
      <w:r>
        <w:rPr>
          <w:bCs/>
          <w:szCs w:val="22"/>
        </w:rPr>
        <w:t>: učitel žáky seznámí s gesty  hudební řeči, pomáhá jim zvolit vhodný rytmický, melodický, pohybový doprovod, respektuje individuální zvláštnosti žáků.</w:t>
      </w:r>
    </w:p>
    <w:p w:rsidR="001868A4" w:rsidRDefault="001868A4" w:rsidP="001868A4">
      <w:pPr>
        <w:jc w:val="both"/>
        <w:rPr>
          <w:bCs/>
          <w:szCs w:val="22"/>
        </w:rPr>
      </w:pPr>
    </w:p>
    <w:p w:rsidR="001868A4" w:rsidRDefault="001868A4" w:rsidP="001868A4">
      <w:pPr>
        <w:jc w:val="both"/>
        <w:rPr>
          <w:bCs/>
          <w:szCs w:val="22"/>
        </w:rPr>
      </w:pPr>
      <w:r>
        <w:rPr>
          <w:b/>
          <w:szCs w:val="22"/>
        </w:rPr>
        <w:t>Kompetence sociální a personální:</w:t>
      </w:r>
      <w:r>
        <w:rPr>
          <w:bCs/>
          <w:szCs w:val="22"/>
        </w:rPr>
        <w:t xml:space="preserve"> žák se učí spolupracovat, podílet se na radostné, tvořivé atmosféře ve třídě, postupně se osměluje k individuálnímu vokálnímu, rytmickému, pohybovému či instrumentálnímu projevu, vytváří si pozitivní představu o sobě samém a buduje sebedůvěru </w:t>
      </w:r>
      <w:r w:rsidRPr="00261AD0">
        <w:rPr>
          <w:bCs/>
          <w:szCs w:val="22"/>
          <w:u w:val="single"/>
        </w:rPr>
        <w:t>tím, že</w:t>
      </w:r>
      <w:r>
        <w:rPr>
          <w:bCs/>
          <w:szCs w:val="22"/>
        </w:rPr>
        <w:t>: učitel vytváří  ve třídě optimálně zdravé, radostné prostředí, ve kterém umožní každému žákovi realizovat se podle jeho individuálních schopností a dovedností.</w:t>
      </w:r>
    </w:p>
    <w:p w:rsidR="001868A4" w:rsidRDefault="001868A4" w:rsidP="001868A4">
      <w:pPr>
        <w:jc w:val="both"/>
        <w:rPr>
          <w:bCs/>
          <w:szCs w:val="22"/>
        </w:rPr>
      </w:pPr>
    </w:p>
    <w:p w:rsidR="001868A4" w:rsidRDefault="001868A4" w:rsidP="001868A4">
      <w:pPr>
        <w:jc w:val="both"/>
        <w:rPr>
          <w:bCs/>
          <w:szCs w:val="22"/>
        </w:rPr>
      </w:pPr>
      <w:r>
        <w:rPr>
          <w:b/>
          <w:szCs w:val="22"/>
        </w:rPr>
        <w:t>Kompetence občanské:</w:t>
      </w:r>
      <w:r>
        <w:rPr>
          <w:bCs/>
          <w:szCs w:val="22"/>
        </w:rPr>
        <w:t xml:space="preserve"> žák se postupně seznamuje s naší i světovou hudební historií, s hudební minulostí a přítomností svého města a blízkého okolí, vytváří si osobní citový vztah k uměleckému dílu, učí se pochopit způsob života jedinců smyslově postižených </w:t>
      </w:r>
      <w:r w:rsidRPr="00261AD0">
        <w:rPr>
          <w:bCs/>
          <w:szCs w:val="22"/>
          <w:u w:val="single"/>
        </w:rPr>
        <w:t>tím, že:</w:t>
      </w:r>
      <w:r>
        <w:rPr>
          <w:bCs/>
          <w:szCs w:val="22"/>
        </w:rPr>
        <w:t xml:space="preserve"> učitel se žáky připravuje školní, veřejná vystoupení, akademie, navštěvuje se žáky hudební pořady, besedy, koncerty, doporučuje jim a hovoří s nimi o hudebních pořadech v médiích. </w:t>
      </w:r>
    </w:p>
    <w:p w:rsidR="001868A4" w:rsidRDefault="001868A4" w:rsidP="001868A4">
      <w:pPr>
        <w:jc w:val="both"/>
        <w:rPr>
          <w:bCs/>
          <w:szCs w:val="22"/>
        </w:rPr>
      </w:pPr>
    </w:p>
    <w:p w:rsidR="001868A4" w:rsidRDefault="001868A4" w:rsidP="001868A4">
      <w:pPr>
        <w:jc w:val="both"/>
        <w:rPr>
          <w:b/>
          <w:sz w:val="22"/>
          <w:szCs w:val="22"/>
        </w:rPr>
      </w:pPr>
      <w:r>
        <w:rPr>
          <w:b/>
          <w:szCs w:val="22"/>
        </w:rPr>
        <w:t>Kompetence pracovní:</w:t>
      </w:r>
      <w:r>
        <w:rPr>
          <w:bCs/>
          <w:szCs w:val="22"/>
        </w:rPr>
        <w:t xml:space="preserve"> žák realizuje získané znalosti a dovednosti </w:t>
      </w:r>
      <w:r w:rsidRPr="00261AD0">
        <w:rPr>
          <w:bCs/>
          <w:szCs w:val="22"/>
          <w:u w:val="single"/>
        </w:rPr>
        <w:t>tím, že</w:t>
      </w:r>
      <w:r>
        <w:rPr>
          <w:bCs/>
          <w:szCs w:val="22"/>
        </w:rPr>
        <w:t>: učitel je vede ke správnému držení těla při vokálních, pohybových činnostech, demonstruje žákům možnosti práce s lidským hlasem, učí je postupnému osvojování základů hlasové hygieny, upozorňuje na nebezpečí hudebního smogu, učí je pečovat o používané hudební nástroje, upozorňuje na možná nebezpečí při</w:t>
      </w:r>
      <w:r w:rsidR="00A95327">
        <w:rPr>
          <w:bCs/>
          <w:szCs w:val="22"/>
        </w:rPr>
        <w:t xml:space="preserve"> zacházení s hudební technikou.</w:t>
      </w:r>
    </w:p>
    <w:p w:rsidR="001868A4" w:rsidRDefault="001868A4" w:rsidP="001868A4">
      <w:pPr>
        <w:rPr>
          <w:b/>
        </w:rPr>
      </w:pPr>
    </w:p>
    <w:p w:rsidR="0039429F" w:rsidRDefault="0039429F" w:rsidP="001868A4">
      <w:pPr>
        <w:rPr>
          <w:b/>
        </w:rPr>
      </w:pPr>
    </w:p>
    <w:p w:rsidR="0039429F" w:rsidRDefault="0039429F" w:rsidP="001868A4">
      <w:pPr>
        <w:rPr>
          <w:b/>
        </w:rPr>
      </w:pPr>
    </w:p>
    <w:p w:rsidR="0039429F" w:rsidRDefault="0039429F" w:rsidP="001868A4">
      <w:pPr>
        <w:rPr>
          <w:b/>
        </w:rPr>
      </w:pPr>
    </w:p>
    <w:p w:rsidR="0070627B" w:rsidRDefault="0070627B" w:rsidP="009C56E8">
      <w:pPr>
        <w:rPr>
          <w:b/>
          <w:sz w:val="28"/>
          <w:szCs w:val="28"/>
        </w:rPr>
      </w:pPr>
      <w:bookmarkStart w:id="239" w:name="_Toc314344280"/>
    </w:p>
    <w:p w:rsidR="0070627B" w:rsidRDefault="0070627B" w:rsidP="009C56E8">
      <w:pPr>
        <w:rPr>
          <w:b/>
          <w:sz w:val="28"/>
          <w:szCs w:val="28"/>
        </w:rPr>
      </w:pPr>
    </w:p>
    <w:p w:rsidR="0070627B" w:rsidRDefault="0070627B" w:rsidP="009C56E8">
      <w:pPr>
        <w:rPr>
          <w:b/>
          <w:sz w:val="28"/>
          <w:szCs w:val="28"/>
        </w:rPr>
      </w:pPr>
    </w:p>
    <w:p w:rsidR="0070627B" w:rsidRDefault="0070627B" w:rsidP="009C56E8">
      <w:pPr>
        <w:rPr>
          <w:b/>
          <w:sz w:val="28"/>
          <w:szCs w:val="28"/>
        </w:rPr>
      </w:pPr>
    </w:p>
    <w:p w:rsidR="0070627B" w:rsidRDefault="0070627B" w:rsidP="009C56E8">
      <w:pPr>
        <w:rPr>
          <w:b/>
          <w:sz w:val="28"/>
          <w:szCs w:val="28"/>
        </w:rPr>
      </w:pPr>
    </w:p>
    <w:p w:rsidR="0070627B" w:rsidRDefault="0070627B" w:rsidP="009C56E8">
      <w:pPr>
        <w:rPr>
          <w:b/>
          <w:sz w:val="28"/>
          <w:szCs w:val="28"/>
        </w:rPr>
      </w:pPr>
    </w:p>
    <w:p w:rsidR="0070627B" w:rsidRDefault="0070627B" w:rsidP="009C56E8">
      <w:pPr>
        <w:rPr>
          <w:b/>
          <w:sz w:val="28"/>
          <w:szCs w:val="28"/>
        </w:rPr>
      </w:pPr>
    </w:p>
    <w:p w:rsidR="0070627B" w:rsidRDefault="0070627B" w:rsidP="009C56E8">
      <w:pPr>
        <w:rPr>
          <w:b/>
          <w:sz w:val="28"/>
          <w:szCs w:val="28"/>
        </w:rPr>
      </w:pPr>
    </w:p>
    <w:p w:rsidR="001868A4" w:rsidRPr="009C56E8" w:rsidRDefault="001868A4" w:rsidP="009C56E8">
      <w:pPr>
        <w:rPr>
          <w:b/>
          <w:sz w:val="28"/>
          <w:szCs w:val="28"/>
        </w:rPr>
      </w:pPr>
      <w:r w:rsidRPr="009C56E8">
        <w:rPr>
          <w:b/>
          <w:sz w:val="28"/>
          <w:szCs w:val="28"/>
        </w:rPr>
        <w:lastRenderedPageBreak/>
        <w:t>Vzdělávací oblast: Umění a kultura</w:t>
      </w:r>
      <w:bookmarkEnd w:id="239"/>
      <w:r w:rsidRPr="009C56E8">
        <w:rPr>
          <w:b/>
          <w:sz w:val="28"/>
          <w:szCs w:val="28"/>
        </w:rPr>
        <w:t xml:space="preserve"> </w:t>
      </w:r>
    </w:p>
    <w:p w:rsidR="001868A4" w:rsidRPr="006A5931" w:rsidRDefault="001868A4" w:rsidP="001868A4">
      <w:pPr>
        <w:rPr>
          <w:b/>
          <w:sz w:val="28"/>
          <w:szCs w:val="28"/>
        </w:rPr>
      </w:pPr>
      <w:r w:rsidRPr="006A5931">
        <w:rPr>
          <w:b/>
          <w:sz w:val="28"/>
          <w:szCs w:val="28"/>
        </w:rPr>
        <w:t>Vyučovací předmět: Hudební výchova</w:t>
      </w:r>
    </w:p>
    <w:p w:rsidR="001868A4" w:rsidRPr="006A5931" w:rsidRDefault="001868A4" w:rsidP="009C56E8">
      <w:pPr>
        <w:pStyle w:val="Nadpis4"/>
      </w:pPr>
      <w:bookmarkStart w:id="240" w:name="_Toc314344281"/>
      <w:bookmarkStart w:id="241" w:name="_Toc314495117"/>
      <w:r>
        <w:t>Ročník: 4</w:t>
      </w:r>
      <w:r w:rsidRPr="006A5931">
        <w:t>.</w:t>
      </w:r>
      <w:bookmarkEnd w:id="240"/>
      <w:bookmarkEnd w:id="241"/>
    </w:p>
    <w:p w:rsidR="001868A4" w:rsidRDefault="001868A4" w:rsidP="001868A4">
      <w:pPr>
        <w:rPr>
          <w:sz w:val="28"/>
        </w:rPr>
      </w:pPr>
    </w:p>
    <w:p w:rsidR="001868A4" w:rsidRPr="009C56E8" w:rsidRDefault="001868A4" w:rsidP="009C56E8">
      <w:pPr>
        <w:rPr>
          <w:b/>
        </w:rPr>
      </w:pPr>
      <w:bookmarkStart w:id="242" w:name="_Toc314344282"/>
      <w:r w:rsidRPr="009C56E8">
        <w:rPr>
          <w:b/>
        </w:rPr>
        <w:t>Očekávané výstupy předmětu</w:t>
      </w:r>
      <w:bookmarkEnd w:id="242"/>
    </w:p>
    <w:p w:rsidR="001868A4" w:rsidRPr="009C56E8" w:rsidRDefault="001868A4" w:rsidP="009C56E8">
      <w:pPr>
        <w:rPr>
          <w:b/>
          <w:bCs/>
        </w:rPr>
      </w:pPr>
      <w:bookmarkStart w:id="243" w:name="_Toc314344283"/>
      <w:r w:rsidRPr="009C56E8">
        <w:rPr>
          <w:b/>
        </w:rPr>
        <w:t>Očekávané výstupy předmětu, jichž je dosahováno především v jiném postupném ročníku</w:t>
      </w:r>
      <w:bookmarkEnd w:id="243"/>
      <w:r w:rsidRPr="009C56E8">
        <w:rPr>
          <w:b/>
          <w:bCs/>
        </w:rPr>
        <w:t xml:space="preserve"> </w:t>
      </w:r>
    </w:p>
    <w:p w:rsidR="001868A4" w:rsidRDefault="001868A4" w:rsidP="001868A4">
      <w:pPr>
        <w:pStyle w:val="StylTextodkrajeRVPZVnenKurzva1"/>
        <w:autoSpaceDE/>
        <w:autoSpaceDN/>
        <w:spacing w:before="0"/>
        <w:rPr>
          <w:sz w:val="18"/>
          <w:szCs w:val="24"/>
        </w:rPr>
      </w:pPr>
    </w:p>
    <w:p w:rsidR="001868A4" w:rsidRDefault="001868A4" w:rsidP="001868A4">
      <w:pPr>
        <w:jc w:val="both"/>
        <w:rPr>
          <w:sz w:val="22"/>
        </w:rPr>
      </w:pPr>
      <w:r>
        <w:rPr>
          <w:sz w:val="22"/>
        </w:rPr>
        <w:t>Na konci 2. období základního vzdělávání žák:</w:t>
      </w:r>
    </w:p>
    <w:p w:rsidR="001868A4" w:rsidRDefault="001868A4" w:rsidP="00F361FC">
      <w:pPr>
        <w:pStyle w:val="Styl11bTunKurzvaVpravo02cmPed1b"/>
        <w:numPr>
          <w:ilvl w:val="0"/>
          <w:numId w:val="135"/>
        </w:numPr>
        <w:tabs>
          <w:tab w:val="clear" w:pos="474"/>
          <w:tab w:val="num" w:pos="360"/>
        </w:tabs>
        <w:ind w:left="360"/>
        <w:jc w:val="both"/>
        <w:rPr>
          <w:b w:val="0"/>
          <w:i w:val="0"/>
          <w:iCs w:val="0"/>
        </w:rPr>
      </w:pPr>
      <w:r>
        <w:rPr>
          <w:b w:val="0"/>
          <w:i w:val="0"/>
          <w:iCs w:val="0"/>
        </w:rPr>
        <w:t>zpívá na základě svých dispozic intonačně čistě a rytmicky přesně v jednohlase či dvojhlase v durových i mollových tóninách a při zpěvu využívá získané pěvecké dovednosti</w:t>
      </w:r>
    </w:p>
    <w:p w:rsidR="001868A4" w:rsidRDefault="001868A4" w:rsidP="00F361FC">
      <w:pPr>
        <w:pStyle w:val="Styl11bTunKurzvaVpravo02cmPed1b"/>
        <w:numPr>
          <w:ilvl w:val="0"/>
          <w:numId w:val="135"/>
        </w:numPr>
        <w:tabs>
          <w:tab w:val="clear" w:pos="474"/>
          <w:tab w:val="num" w:pos="360"/>
        </w:tabs>
        <w:ind w:left="360"/>
        <w:jc w:val="both"/>
        <w:rPr>
          <w:b w:val="0"/>
          <w:i w:val="0"/>
          <w:iCs w:val="0"/>
        </w:rPr>
      </w:pPr>
      <w:r>
        <w:rPr>
          <w:b w:val="0"/>
          <w:i w:val="0"/>
          <w:iCs w:val="0"/>
        </w:rPr>
        <w:t>orientuje se v zápisu jednoduché písně či skladby a podle svých individuálních schopností a dovedností ji realizuje</w:t>
      </w:r>
    </w:p>
    <w:p w:rsidR="001868A4" w:rsidRDefault="001868A4" w:rsidP="00F361FC">
      <w:pPr>
        <w:pStyle w:val="Styl11bTunKurzvaVpravo02cmPed1b"/>
        <w:numPr>
          <w:ilvl w:val="0"/>
          <w:numId w:val="135"/>
        </w:numPr>
        <w:tabs>
          <w:tab w:val="clear" w:pos="474"/>
          <w:tab w:val="num" w:pos="360"/>
        </w:tabs>
        <w:ind w:left="360"/>
        <w:jc w:val="both"/>
        <w:rPr>
          <w:b w:val="0"/>
          <w:i w:val="0"/>
          <w:iCs w:val="0"/>
        </w:rPr>
      </w:pPr>
      <w:r>
        <w:rPr>
          <w:b w:val="0"/>
          <w:i w:val="0"/>
          <w:iCs w:val="0"/>
        </w:rPr>
        <w:t>využívá na základě svých hudebních schopností a dovedností jednoduché popřípadě složitější hudební nástroje k doprovodné hře i k reprodukci jednoduchých motivů skladeb a písní</w:t>
      </w:r>
    </w:p>
    <w:p w:rsidR="001868A4" w:rsidRDefault="001868A4" w:rsidP="00F361FC">
      <w:pPr>
        <w:pStyle w:val="Styl11bTunKurzvaVpravo02cmPed1b"/>
        <w:numPr>
          <w:ilvl w:val="0"/>
          <w:numId w:val="135"/>
        </w:numPr>
        <w:tabs>
          <w:tab w:val="clear" w:pos="474"/>
          <w:tab w:val="num" w:pos="360"/>
        </w:tabs>
        <w:ind w:left="360"/>
        <w:jc w:val="both"/>
        <w:rPr>
          <w:b w:val="0"/>
          <w:i w:val="0"/>
          <w:iCs w:val="0"/>
        </w:rPr>
      </w:pPr>
      <w:r>
        <w:rPr>
          <w:b w:val="0"/>
          <w:i w:val="0"/>
          <w:iCs w:val="0"/>
        </w:rPr>
        <w:t>rozpozná hudební formu jednoduché písně či skladby</w:t>
      </w:r>
    </w:p>
    <w:p w:rsidR="001868A4" w:rsidRDefault="001868A4" w:rsidP="00F361FC">
      <w:pPr>
        <w:pStyle w:val="Styl11bTunKurzvaVpravo02cmPed1b"/>
        <w:numPr>
          <w:ilvl w:val="0"/>
          <w:numId w:val="135"/>
        </w:numPr>
        <w:tabs>
          <w:tab w:val="clear" w:pos="474"/>
          <w:tab w:val="num" w:pos="360"/>
        </w:tabs>
        <w:ind w:left="360"/>
        <w:jc w:val="both"/>
        <w:rPr>
          <w:b w:val="0"/>
          <w:i w:val="0"/>
          <w:iCs w:val="0"/>
        </w:rPr>
      </w:pPr>
      <w:r>
        <w:rPr>
          <w:b w:val="0"/>
          <w:i w:val="0"/>
          <w:iCs w:val="0"/>
        </w:rPr>
        <w:t>vytváří v rámci svých individuálních dispozic jednoduché předehry, mezihry a dohry a provádí elementární hudební improvizace</w:t>
      </w:r>
    </w:p>
    <w:p w:rsidR="001868A4" w:rsidRDefault="001868A4" w:rsidP="00F361FC">
      <w:pPr>
        <w:pStyle w:val="Styl11bTunKurzvaVpravo02cmPed1b"/>
        <w:numPr>
          <w:ilvl w:val="0"/>
          <w:numId w:val="135"/>
        </w:numPr>
        <w:tabs>
          <w:tab w:val="clear" w:pos="474"/>
          <w:tab w:val="num" w:pos="360"/>
        </w:tabs>
        <w:ind w:left="360"/>
        <w:jc w:val="both"/>
        <w:rPr>
          <w:b w:val="0"/>
          <w:i w:val="0"/>
          <w:iCs w:val="0"/>
        </w:rPr>
      </w:pPr>
      <w:r>
        <w:rPr>
          <w:b w:val="0"/>
          <w:i w:val="0"/>
          <w:iCs w:val="0"/>
        </w:rPr>
        <w:t>rozpozná v proudu znějící hudby některé z užitých hudebních výrazových prostředků, upozorní na metrorytmické, tempové, dynamické i zřetelné harmonické změny</w:t>
      </w:r>
    </w:p>
    <w:p w:rsidR="001868A4" w:rsidRDefault="001868A4" w:rsidP="00F361FC">
      <w:pPr>
        <w:pStyle w:val="Styl11bTunKurzvaVpravo02cmPed1b"/>
        <w:numPr>
          <w:ilvl w:val="0"/>
          <w:numId w:val="135"/>
        </w:numPr>
        <w:tabs>
          <w:tab w:val="clear" w:pos="474"/>
          <w:tab w:val="num" w:pos="360"/>
        </w:tabs>
        <w:ind w:left="360"/>
        <w:jc w:val="both"/>
        <w:rPr>
          <w:i w:val="0"/>
          <w:iCs w:val="0"/>
        </w:rPr>
      </w:pPr>
      <w:r>
        <w:rPr>
          <w:b w:val="0"/>
          <w:i w:val="0"/>
          <w:iCs w:val="0"/>
        </w:rPr>
        <w:t>ztvárňuje hudbu pohybem s využitím tanečních kroků, na základě individuálních schopností a dovedností vytváří pohybové improvizace</w:t>
      </w:r>
    </w:p>
    <w:p w:rsidR="001868A4" w:rsidRDefault="001868A4" w:rsidP="001868A4">
      <w:pPr>
        <w:rPr>
          <w:sz w:val="18"/>
        </w:rPr>
      </w:pPr>
    </w:p>
    <w:p w:rsidR="001868A4" w:rsidRPr="006F23A2" w:rsidRDefault="001868A4" w:rsidP="006F23A2">
      <w:pPr>
        <w:rPr>
          <w:b/>
          <w:sz w:val="28"/>
          <w:szCs w:val="28"/>
        </w:rPr>
      </w:pPr>
      <w:bookmarkStart w:id="244" w:name="_Toc314344284"/>
      <w:r w:rsidRPr="006F23A2">
        <w:rPr>
          <w:b/>
          <w:sz w:val="28"/>
          <w:szCs w:val="28"/>
        </w:rPr>
        <w:t>Cílové zaměření předmětu ve 4. ročníku ZV</w:t>
      </w:r>
      <w:bookmarkEnd w:id="244"/>
    </w:p>
    <w:p w:rsidR="001868A4" w:rsidRDefault="001868A4" w:rsidP="001868A4">
      <w:pPr>
        <w:rPr>
          <w:sz w:val="18"/>
        </w:rPr>
      </w:pPr>
    </w:p>
    <w:p w:rsidR="001868A4" w:rsidRDefault="001868A4" w:rsidP="001868A4">
      <w:pPr>
        <w:rPr>
          <w:sz w:val="22"/>
        </w:rPr>
      </w:pPr>
      <w:r>
        <w:rPr>
          <w:sz w:val="22"/>
        </w:rPr>
        <w:t>Vzdělávání v předmětu ve 4. ročníku</w:t>
      </w:r>
      <w:r>
        <w:rPr>
          <w:i/>
          <w:sz w:val="22"/>
        </w:rPr>
        <w:t xml:space="preserve"> </w:t>
      </w:r>
      <w:r>
        <w:rPr>
          <w:sz w:val="22"/>
        </w:rPr>
        <w:t>směřuje k:</w:t>
      </w:r>
    </w:p>
    <w:p w:rsidR="001868A4" w:rsidRDefault="001868A4" w:rsidP="00F361FC">
      <w:pPr>
        <w:numPr>
          <w:ilvl w:val="0"/>
          <w:numId w:val="136"/>
        </w:numPr>
        <w:rPr>
          <w:sz w:val="22"/>
        </w:rPr>
      </w:pPr>
      <w:r>
        <w:rPr>
          <w:sz w:val="22"/>
        </w:rPr>
        <w:t>upevňování návyků správné hlasové hygieny</w:t>
      </w:r>
    </w:p>
    <w:p w:rsidR="001868A4" w:rsidRDefault="001868A4" w:rsidP="00F361FC">
      <w:pPr>
        <w:numPr>
          <w:ilvl w:val="0"/>
          <w:numId w:val="136"/>
        </w:numPr>
        <w:rPr>
          <w:sz w:val="22"/>
        </w:rPr>
      </w:pPr>
      <w:r>
        <w:rPr>
          <w:sz w:val="22"/>
        </w:rPr>
        <w:t>intonačně čisté a rytmicky přesné interpretaci písně</w:t>
      </w:r>
    </w:p>
    <w:p w:rsidR="001868A4" w:rsidRDefault="001868A4" w:rsidP="00F361FC">
      <w:pPr>
        <w:numPr>
          <w:ilvl w:val="0"/>
          <w:numId w:val="136"/>
        </w:numPr>
        <w:rPr>
          <w:sz w:val="22"/>
        </w:rPr>
      </w:pPr>
      <w:r>
        <w:rPr>
          <w:sz w:val="22"/>
        </w:rPr>
        <w:t>vytváření základů dvojhlasého zpěvu (kánon, držené prodlevové tóny), i s oporou melodického nástroje</w:t>
      </w:r>
    </w:p>
    <w:p w:rsidR="001868A4" w:rsidRDefault="001868A4" w:rsidP="00F361FC">
      <w:pPr>
        <w:numPr>
          <w:ilvl w:val="0"/>
          <w:numId w:val="136"/>
        </w:numPr>
        <w:rPr>
          <w:sz w:val="22"/>
        </w:rPr>
      </w:pPr>
      <w:r>
        <w:rPr>
          <w:sz w:val="22"/>
        </w:rPr>
        <w:t>dalšímu prohloubení znalostí o hudbě českých i světových skladatelů</w:t>
      </w:r>
    </w:p>
    <w:p w:rsidR="001868A4" w:rsidRDefault="001868A4" w:rsidP="00F361FC">
      <w:pPr>
        <w:numPr>
          <w:ilvl w:val="0"/>
          <w:numId w:val="136"/>
        </w:numPr>
        <w:rPr>
          <w:sz w:val="22"/>
        </w:rPr>
      </w:pPr>
      <w:r>
        <w:rPr>
          <w:sz w:val="22"/>
        </w:rPr>
        <w:t>k seznámení se základy hudební teorie, k dovednosti orientovat se v notovém zápise</w:t>
      </w:r>
    </w:p>
    <w:p w:rsidR="001868A4" w:rsidRDefault="001868A4" w:rsidP="00F361FC">
      <w:pPr>
        <w:numPr>
          <w:ilvl w:val="0"/>
          <w:numId w:val="136"/>
        </w:numPr>
        <w:rPr>
          <w:sz w:val="22"/>
        </w:rPr>
      </w:pPr>
      <w:r>
        <w:rPr>
          <w:sz w:val="22"/>
        </w:rPr>
        <w:t>ke schopnosti pohybem sdělovat své pocity, nálady</w:t>
      </w:r>
    </w:p>
    <w:p w:rsidR="001868A4" w:rsidRDefault="001868A4" w:rsidP="001868A4">
      <w:pPr>
        <w:rPr>
          <w:sz w:val="22"/>
        </w:rPr>
      </w:pPr>
    </w:p>
    <w:p w:rsidR="001868A4" w:rsidRDefault="001868A4" w:rsidP="001868A4">
      <w:pPr>
        <w:rPr>
          <w:sz w:val="22"/>
        </w:rPr>
      </w:pPr>
    </w:p>
    <w:p w:rsidR="001868A4" w:rsidRDefault="001868A4" w:rsidP="001868A4">
      <w:pPr>
        <w:rPr>
          <w:sz w:val="22"/>
        </w:rPr>
      </w:pPr>
    </w:p>
    <w:p w:rsidR="001868A4" w:rsidRDefault="001868A4" w:rsidP="001868A4">
      <w:pPr>
        <w:rPr>
          <w:sz w:val="22"/>
        </w:rPr>
      </w:pPr>
    </w:p>
    <w:p w:rsidR="001868A4" w:rsidRDefault="001868A4" w:rsidP="001868A4">
      <w:pPr>
        <w:rPr>
          <w:sz w:val="22"/>
        </w:rPr>
      </w:pPr>
    </w:p>
    <w:p w:rsidR="00101DF4" w:rsidRDefault="00101DF4" w:rsidP="00542187">
      <w:pPr>
        <w:pStyle w:val="Zhlav"/>
        <w:tabs>
          <w:tab w:val="clear" w:pos="4536"/>
          <w:tab w:val="clear" w:pos="9072"/>
        </w:tabs>
        <w:jc w:val="center"/>
        <w:rPr>
          <w:b/>
          <w:bCs/>
          <w:sz w:val="28"/>
        </w:rPr>
        <w:sectPr w:rsidR="00101DF4"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1868A4" w:rsidTr="00542187">
        <w:trPr>
          <w:trHeight w:val="20"/>
          <w:tblHeader/>
        </w:trPr>
        <w:tc>
          <w:tcPr>
            <w:tcW w:w="3535" w:type="dxa"/>
            <w:vAlign w:val="center"/>
          </w:tcPr>
          <w:p w:rsidR="001868A4" w:rsidRDefault="001868A4" w:rsidP="00542187">
            <w:pPr>
              <w:pStyle w:val="Zhlav"/>
              <w:tabs>
                <w:tab w:val="clear" w:pos="4536"/>
                <w:tab w:val="clear" w:pos="9072"/>
              </w:tabs>
              <w:jc w:val="center"/>
              <w:rPr>
                <w:b/>
                <w:bCs/>
                <w:sz w:val="28"/>
              </w:rPr>
            </w:pPr>
            <w:r>
              <w:rPr>
                <w:b/>
                <w:bCs/>
                <w:sz w:val="28"/>
              </w:rPr>
              <w:lastRenderedPageBreak/>
              <w:t>Očekávané výstupy</w:t>
            </w:r>
          </w:p>
        </w:tc>
        <w:tc>
          <w:tcPr>
            <w:tcW w:w="3536" w:type="dxa"/>
            <w:vAlign w:val="center"/>
          </w:tcPr>
          <w:p w:rsidR="001868A4" w:rsidRDefault="001868A4" w:rsidP="006F23A2">
            <w:pPr>
              <w:pStyle w:val="Zhlav"/>
              <w:tabs>
                <w:tab w:val="clear" w:pos="4536"/>
                <w:tab w:val="clear" w:pos="9072"/>
              </w:tabs>
              <w:jc w:val="center"/>
              <w:rPr>
                <w:u w:val="single"/>
              </w:rPr>
            </w:pPr>
            <w:bookmarkStart w:id="245" w:name="_Toc314344285"/>
            <w:r w:rsidRPr="006F23A2">
              <w:rPr>
                <w:b/>
                <w:bCs/>
                <w:sz w:val="28"/>
              </w:rPr>
              <w:t>Dílčí výstupy</w:t>
            </w:r>
            <w:bookmarkEnd w:id="245"/>
          </w:p>
        </w:tc>
        <w:tc>
          <w:tcPr>
            <w:tcW w:w="3535" w:type="dxa"/>
            <w:vAlign w:val="center"/>
          </w:tcPr>
          <w:p w:rsidR="001868A4" w:rsidRDefault="001868A4" w:rsidP="00542187">
            <w:pPr>
              <w:pStyle w:val="Zhlav"/>
              <w:tabs>
                <w:tab w:val="clear" w:pos="4536"/>
                <w:tab w:val="clear" w:pos="9072"/>
              </w:tabs>
              <w:jc w:val="center"/>
              <w:rPr>
                <w:b/>
                <w:bCs/>
                <w:sz w:val="28"/>
              </w:rPr>
            </w:pPr>
            <w:r>
              <w:rPr>
                <w:b/>
                <w:bCs/>
                <w:sz w:val="28"/>
              </w:rPr>
              <w:t>Učivo</w:t>
            </w:r>
          </w:p>
        </w:tc>
        <w:tc>
          <w:tcPr>
            <w:tcW w:w="3536" w:type="dxa"/>
            <w:vAlign w:val="center"/>
          </w:tcPr>
          <w:p w:rsidR="001868A4" w:rsidRDefault="001868A4" w:rsidP="00542187">
            <w:pPr>
              <w:pStyle w:val="Zhlav"/>
              <w:tabs>
                <w:tab w:val="clear" w:pos="4536"/>
                <w:tab w:val="clear" w:pos="9072"/>
              </w:tabs>
              <w:jc w:val="center"/>
              <w:rPr>
                <w:b/>
                <w:bCs/>
                <w:sz w:val="28"/>
              </w:rPr>
            </w:pPr>
            <w:r>
              <w:rPr>
                <w:b/>
                <w:bCs/>
                <w:sz w:val="28"/>
              </w:rPr>
              <w:t>Průřezové téma</w:t>
            </w:r>
          </w:p>
        </w:tc>
      </w:tr>
      <w:tr w:rsidR="001868A4" w:rsidTr="00542187">
        <w:trPr>
          <w:cantSplit/>
        </w:trPr>
        <w:tc>
          <w:tcPr>
            <w:tcW w:w="14142" w:type="dxa"/>
            <w:gridSpan w:val="4"/>
          </w:tcPr>
          <w:p w:rsidR="001868A4" w:rsidRDefault="001868A4" w:rsidP="00542187">
            <w:pPr>
              <w:pStyle w:val="VetvtextuRVPZV"/>
              <w:numPr>
                <w:ilvl w:val="0"/>
                <w:numId w:val="0"/>
              </w:numPr>
              <w:tabs>
                <w:tab w:val="clear" w:pos="567"/>
              </w:tabs>
              <w:ind w:left="567" w:hanging="397"/>
              <w:jc w:val="center"/>
              <w:rPr>
                <w:b/>
                <w:bCs/>
                <w:sz w:val="28"/>
              </w:rPr>
            </w:pPr>
            <w:r>
              <w:rPr>
                <w:b/>
                <w:bCs/>
                <w:sz w:val="28"/>
              </w:rPr>
              <w:t>Vokální činnosti</w:t>
            </w:r>
          </w:p>
        </w:tc>
      </w:tr>
      <w:tr w:rsidR="001868A4" w:rsidTr="00542187">
        <w:tc>
          <w:tcPr>
            <w:tcW w:w="3535" w:type="dxa"/>
          </w:tcPr>
          <w:p w:rsidR="001868A4" w:rsidRDefault="001868A4" w:rsidP="00542187">
            <w:pPr>
              <w:pStyle w:val="Styl11bTunKurzvaVpravo02cmPed1b"/>
              <w:ind w:left="57"/>
              <w:jc w:val="both"/>
              <w:rPr>
                <w:b w:val="0"/>
              </w:rPr>
            </w:pPr>
            <w:r w:rsidRPr="00261AD0">
              <w:rPr>
                <w:u w:val="single"/>
              </w:rPr>
              <w:t>OVO 1</w:t>
            </w:r>
            <w:r w:rsidRPr="00261AD0">
              <w:t>:</w:t>
            </w:r>
            <w:r>
              <w:rPr>
                <w:b w:val="0"/>
              </w:rPr>
              <w:t xml:space="preserve"> zpívá na základě svých dispozic intonačně čistě a rytmicky přesně v jednohlase či dvojhlase v durových i mollových tóninách a při zpěvu využívá získané pěvecké dovednosti</w:t>
            </w:r>
          </w:p>
          <w:p w:rsidR="001868A4" w:rsidRDefault="001868A4" w:rsidP="00542187">
            <w:pPr>
              <w:jc w:val="both"/>
              <w:rPr>
                <w:bCs/>
                <w:i/>
                <w:sz w:val="16"/>
              </w:rPr>
            </w:pPr>
          </w:p>
          <w:p w:rsidR="001868A4" w:rsidRDefault="001868A4" w:rsidP="00542187">
            <w:pPr>
              <w:jc w:val="both"/>
              <w:rPr>
                <w:bCs/>
                <w:i/>
                <w:sz w:val="16"/>
              </w:rPr>
            </w:pPr>
          </w:p>
          <w:p w:rsidR="001868A4" w:rsidRDefault="001868A4" w:rsidP="00542187">
            <w:pPr>
              <w:jc w:val="both"/>
              <w:rPr>
                <w:bCs/>
                <w:i/>
                <w:sz w:val="16"/>
              </w:rPr>
            </w:pPr>
          </w:p>
          <w:p w:rsidR="001868A4" w:rsidRDefault="001868A4" w:rsidP="00542187">
            <w:pPr>
              <w:jc w:val="both"/>
              <w:rPr>
                <w:bCs/>
                <w:i/>
                <w:sz w:val="16"/>
              </w:rPr>
            </w:pPr>
          </w:p>
          <w:p w:rsidR="001868A4" w:rsidRDefault="001868A4" w:rsidP="00542187">
            <w:pPr>
              <w:jc w:val="both"/>
              <w:rPr>
                <w:bCs/>
                <w:i/>
                <w:sz w:val="22"/>
              </w:rPr>
            </w:pPr>
            <w:r w:rsidRPr="00261AD0">
              <w:rPr>
                <w:b/>
                <w:bCs/>
                <w:i/>
                <w:sz w:val="22"/>
                <w:u w:val="single"/>
              </w:rPr>
              <w:t>OVO 2</w:t>
            </w:r>
            <w:r w:rsidRPr="00261AD0">
              <w:rPr>
                <w:b/>
                <w:bCs/>
                <w:i/>
                <w:sz w:val="22"/>
              </w:rPr>
              <w:t>:</w:t>
            </w:r>
            <w:r>
              <w:rPr>
                <w:bCs/>
                <w:i/>
                <w:sz w:val="22"/>
              </w:rPr>
              <w:t xml:space="preserve"> orientuje se v zápisu jednoduché písně či skladby a podle svých individuálních schopností a dovedností ji realizuje</w:t>
            </w:r>
          </w:p>
        </w:tc>
        <w:tc>
          <w:tcPr>
            <w:tcW w:w="3536" w:type="dxa"/>
          </w:tcPr>
          <w:p w:rsidR="001868A4" w:rsidRDefault="001868A4" w:rsidP="00542187">
            <w:pPr>
              <w:pStyle w:val="VetvtextuRVPZVCharPed3b"/>
              <w:autoSpaceDE/>
              <w:autoSpaceDN/>
              <w:ind w:left="170" w:right="0"/>
            </w:pPr>
            <w:r>
              <w:t>DV: zpívá lidové, umělé a populární písně pro děti dle svých dispozic intonačně čistě a rytmicky přesně v jednohlase, uplatňuje základní pěvecké návyky</w:t>
            </w:r>
          </w:p>
          <w:p w:rsidR="001868A4" w:rsidRDefault="001868A4" w:rsidP="00542187">
            <w:pPr>
              <w:pStyle w:val="VetvtextuRVPZVCharPed3b"/>
              <w:autoSpaceDE/>
              <w:autoSpaceDN/>
              <w:ind w:left="170" w:right="0"/>
            </w:pPr>
          </w:p>
          <w:p w:rsidR="001868A4" w:rsidRDefault="001868A4" w:rsidP="00542187">
            <w:pPr>
              <w:pStyle w:val="VetvtextuRVPZVCharPed3b"/>
              <w:autoSpaceDE/>
              <w:autoSpaceDN/>
              <w:ind w:left="170" w:right="0"/>
            </w:pPr>
            <w:r>
              <w:t>DV: pokouší se zpívat kánon</w:t>
            </w:r>
          </w:p>
          <w:p w:rsidR="001868A4" w:rsidRDefault="001868A4" w:rsidP="00542187">
            <w:pPr>
              <w:pStyle w:val="VetvtextuRVPZVCharPed3b"/>
              <w:autoSpaceDE/>
              <w:autoSpaceDN/>
              <w:ind w:left="170" w:right="0"/>
            </w:pPr>
          </w:p>
          <w:p w:rsidR="001868A4" w:rsidRPr="00872D16" w:rsidRDefault="001868A4" w:rsidP="00542187">
            <w:pPr>
              <w:pStyle w:val="VetvtextuRVPZVCharPed3b"/>
              <w:autoSpaceDE/>
              <w:autoSpaceDN/>
              <w:ind w:left="170" w:right="0"/>
            </w:pPr>
            <w:r>
              <w:t>DV: v hrubých obrysech se orientuje v zápisu jednoduché písně</w:t>
            </w:r>
          </w:p>
        </w:tc>
        <w:tc>
          <w:tcPr>
            <w:tcW w:w="3535" w:type="dxa"/>
          </w:tcPr>
          <w:p w:rsidR="001868A4" w:rsidRPr="00872D16" w:rsidRDefault="001868A4" w:rsidP="00542187">
            <w:pPr>
              <w:jc w:val="both"/>
              <w:rPr>
                <w:sz w:val="22"/>
                <w:szCs w:val="22"/>
              </w:rPr>
            </w:pPr>
            <w:r w:rsidRPr="00872D16">
              <w:rPr>
                <w:sz w:val="22"/>
                <w:szCs w:val="22"/>
              </w:rPr>
              <w:t>Hlasová hygiena</w:t>
            </w:r>
          </w:p>
          <w:p w:rsidR="001868A4" w:rsidRDefault="001868A4" w:rsidP="00542187">
            <w:pPr>
              <w:jc w:val="both"/>
              <w:rPr>
                <w:sz w:val="22"/>
                <w:szCs w:val="22"/>
              </w:rPr>
            </w:pPr>
            <w:r>
              <w:rPr>
                <w:sz w:val="22"/>
                <w:szCs w:val="22"/>
              </w:rPr>
              <w:t>Dechová, hlasová, artikulační cvičení</w:t>
            </w:r>
          </w:p>
          <w:p w:rsidR="001868A4" w:rsidRDefault="001868A4" w:rsidP="00542187">
            <w:pPr>
              <w:pStyle w:val="StylTextodkrajeRVPZVnenKurzva1"/>
              <w:autoSpaceDE/>
              <w:autoSpaceDN/>
              <w:spacing w:before="0"/>
            </w:pPr>
            <w:r>
              <w:t>(rozšiřování hlasového rozsahu, vyrovnávání vokálů, hudební dělení slov, frázování)</w:t>
            </w:r>
          </w:p>
          <w:p w:rsidR="001868A4" w:rsidRDefault="001868A4" w:rsidP="00542187">
            <w:pPr>
              <w:jc w:val="both"/>
              <w:rPr>
                <w:sz w:val="22"/>
                <w:szCs w:val="22"/>
              </w:rPr>
            </w:pPr>
            <w:r>
              <w:rPr>
                <w:sz w:val="22"/>
                <w:szCs w:val="22"/>
              </w:rPr>
              <w:t>Lidová píseň (jednohlas, dvojhlas – kánon)</w:t>
            </w:r>
          </w:p>
          <w:p w:rsidR="001868A4" w:rsidRDefault="001868A4" w:rsidP="00542187">
            <w:pPr>
              <w:jc w:val="both"/>
              <w:rPr>
                <w:sz w:val="22"/>
                <w:szCs w:val="22"/>
              </w:rPr>
            </w:pPr>
            <w:r>
              <w:rPr>
                <w:sz w:val="22"/>
                <w:szCs w:val="22"/>
              </w:rPr>
              <w:t>Umělá píseň</w:t>
            </w:r>
          </w:p>
          <w:p w:rsidR="001868A4" w:rsidRDefault="001868A4" w:rsidP="00542187">
            <w:pPr>
              <w:jc w:val="both"/>
              <w:rPr>
                <w:sz w:val="22"/>
                <w:szCs w:val="22"/>
              </w:rPr>
            </w:pPr>
            <w:r>
              <w:rPr>
                <w:sz w:val="22"/>
                <w:szCs w:val="22"/>
              </w:rPr>
              <w:t>Populární píseň pro děti</w:t>
            </w:r>
          </w:p>
          <w:p w:rsidR="001868A4" w:rsidRDefault="001868A4" w:rsidP="00542187">
            <w:pPr>
              <w:jc w:val="both"/>
              <w:rPr>
                <w:sz w:val="22"/>
                <w:szCs w:val="22"/>
              </w:rPr>
            </w:pPr>
            <w:r>
              <w:rPr>
                <w:sz w:val="22"/>
                <w:szCs w:val="22"/>
              </w:rPr>
              <w:t>Melodizace textu</w:t>
            </w:r>
          </w:p>
          <w:p w:rsidR="001868A4" w:rsidRDefault="001868A4" w:rsidP="00542187">
            <w:pPr>
              <w:jc w:val="both"/>
              <w:rPr>
                <w:sz w:val="22"/>
                <w:szCs w:val="22"/>
              </w:rPr>
            </w:pPr>
            <w:r>
              <w:rPr>
                <w:sz w:val="22"/>
                <w:szCs w:val="22"/>
              </w:rPr>
              <w:t>Intonace: model edec, čtyřzvuk, spodní 5. stupeň</w:t>
            </w:r>
          </w:p>
        </w:tc>
        <w:tc>
          <w:tcPr>
            <w:tcW w:w="3536" w:type="dxa"/>
          </w:tcPr>
          <w:p w:rsidR="001868A4" w:rsidRDefault="001868A4" w:rsidP="00542187">
            <w:pPr>
              <w:pStyle w:val="VetvtextuRVPZV"/>
              <w:numPr>
                <w:ilvl w:val="0"/>
                <w:numId w:val="0"/>
              </w:numPr>
              <w:tabs>
                <w:tab w:val="clear" w:pos="567"/>
              </w:tabs>
              <w:ind w:left="181"/>
              <w:rPr>
                <w:bCs/>
                <w:i/>
                <w:iCs/>
              </w:rPr>
            </w:pPr>
            <w:r>
              <w:rPr>
                <w:bCs/>
                <w:i/>
                <w:iCs/>
                <w:u w:val="single"/>
              </w:rPr>
              <w:t>OSV 1: Rozvoj schopností</w:t>
            </w:r>
            <w:r>
              <w:rPr>
                <w:bCs/>
                <w:i/>
                <w:iCs/>
              </w:rPr>
              <w:t xml:space="preserve"> </w:t>
            </w:r>
            <w:r>
              <w:rPr>
                <w:bCs/>
                <w:i/>
                <w:iCs/>
                <w:u w:val="single"/>
              </w:rPr>
              <w:t>poznávání</w:t>
            </w:r>
            <w:r>
              <w:rPr>
                <w:bCs/>
                <w:i/>
                <w:iCs/>
              </w:rPr>
              <w:t>: cvičení smyslového vnímání, pozornosti soustředění; cvičení dovedností zapamatování, řešení problémů; dovednosti pro učení</w:t>
            </w:r>
          </w:p>
          <w:p w:rsidR="001868A4" w:rsidRDefault="001868A4" w:rsidP="00542187">
            <w:pPr>
              <w:pStyle w:val="VetvtextuRVPZV"/>
              <w:numPr>
                <w:ilvl w:val="0"/>
                <w:numId w:val="0"/>
              </w:numPr>
              <w:ind w:left="170"/>
              <w:rPr>
                <w:bCs/>
                <w:i/>
                <w:iCs/>
              </w:rPr>
            </w:pPr>
            <w:r>
              <w:rPr>
                <w:bCs/>
                <w:i/>
                <w:iCs/>
                <w:u w:val="single"/>
              </w:rPr>
              <w:t>OSV 8: Komunikace</w:t>
            </w:r>
            <w:r>
              <w:rPr>
                <w:bCs/>
                <w:i/>
                <w:iCs/>
              </w:rPr>
              <w:t>: řeč těla, řeč zvuků a slov,dovednosti pro sdělování verbální i  neverbální (technika řeči a vokálního projevu, výraz).</w:t>
            </w:r>
          </w:p>
          <w:p w:rsidR="001868A4" w:rsidRDefault="001868A4" w:rsidP="00542187">
            <w:pPr>
              <w:pStyle w:val="VetvtextuRVPZVCharPed3b"/>
              <w:autoSpaceDE/>
              <w:autoSpaceDN/>
              <w:ind w:left="170" w:right="0"/>
              <w:rPr>
                <w:bCs/>
                <w:i/>
                <w:iCs/>
              </w:rPr>
            </w:pPr>
            <w:r>
              <w:rPr>
                <w:bCs/>
                <w:i/>
                <w:iCs/>
                <w:u w:val="single"/>
              </w:rPr>
              <w:t>MEGS 1: Evropa a svět nás zajímá</w:t>
            </w:r>
            <w:r>
              <w:rPr>
                <w:bCs/>
                <w:i/>
                <w:iCs/>
              </w:rPr>
              <w:t>:</w:t>
            </w:r>
            <w:r>
              <w:rPr>
                <w:bCs/>
                <w:i/>
                <w:iCs/>
                <w:u w:val="single"/>
              </w:rPr>
              <w:t xml:space="preserve"> </w:t>
            </w:r>
            <w:r>
              <w:rPr>
                <w:bCs/>
                <w:i/>
                <w:iCs/>
              </w:rPr>
              <w:t xml:space="preserve"> naši sousedé v Evropě, život dětí v jiných zemích; lidová slovesnost, zvyky a tradice národů Evropy</w:t>
            </w:r>
          </w:p>
          <w:p w:rsidR="001868A4" w:rsidRDefault="00BF46A7" w:rsidP="00542187">
            <w:pPr>
              <w:pStyle w:val="VetvtextuRVPZV"/>
              <w:numPr>
                <w:ilvl w:val="0"/>
                <w:numId w:val="0"/>
              </w:numPr>
              <w:ind w:left="170"/>
              <w:rPr>
                <w:bCs/>
                <w:i/>
                <w:iCs/>
              </w:rPr>
            </w:pPr>
            <w:r>
              <w:rPr>
                <w:bCs/>
                <w:i/>
                <w:iCs/>
                <w:u w:val="single"/>
              </w:rPr>
              <w:t>E</w:t>
            </w:r>
            <w:r w:rsidR="001868A4">
              <w:rPr>
                <w:bCs/>
                <w:i/>
                <w:iCs/>
                <w:u w:val="single"/>
              </w:rPr>
              <w:t>V 4: Vztah člověka k prostředí</w:t>
            </w:r>
            <w:r w:rsidR="001868A4">
              <w:rPr>
                <w:bCs/>
                <w:i/>
                <w:iCs/>
              </w:rPr>
              <w:t xml:space="preserve">: prostředí a zdraví (rozmanitost vlivů prostředí na zdraví) </w:t>
            </w:r>
          </w:p>
        </w:tc>
      </w:tr>
      <w:tr w:rsidR="001868A4" w:rsidTr="00542187">
        <w:trPr>
          <w:cantSplit/>
        </w:trPr>
        <w:tc>
          <w:tcPr>
            <w:tcW w:w="14142" w:type="dxa"/>
            <w:gridSpan w:val="4"/>
          </w:tcPr>
          <w:p w:rsidR="001868A4" w:rsidRDefault="001868A4" w:rsidP="00542187">
            <w:pPr>
              <w:pStyle w:val="VetvtextuRVPZV"/>
              <w:numPr>
                <w:ilvl w:val="0"/>
                <w:numId w:val="0"/>
              </w:numPr>
              <w:tabs>
                <w:tab w:val="clear" w:pos="567"/>
              </w:tabs>
              <w:ind w:left="181"/>
              <w:jc w:val="center"/>
              <w:rPr>
                <w:sz w:val="28"/>
              </w:rPr>
            </w:pPr>
            <w:r>
              <w:rPr>
                <w:b/>
                <w:sz w:val="28"/>
              </w:rPr>
              <w:t>Rytmické činnosti</w:t>
            </w:r>
          </w:p>
        </w:tc>
      </w:tr>
      <w:tr w:rsidR="001868A4" w:rsidTr="00542187">
        <w:tc>
          <w:tcPr>
            <w:tcW w:w="3535" w:type="dxa"/>
          </w:tcPr>
          <w:p w:rsidR="001868A4" w:rsidRDefault="001868A4" w:rsidP="00542187">
            <w:pPr>
              <w:pStyle w:val="Styl11bTunKurzvaVpravo02cmPed1b"/>
              <w:ind w:left="57"/>
              <w:jc w:val="both"/>
              <w:rPr>
                <w:b w:val="0"/>
              </w:rPr>
            </w:pPr>
            <w:r w:rsidRPr="00261AD0">
              <w:rPr>
                <w:u w:val="single"/>
              </w:rPr>
              <w:t>OVO 3</w:t>
            </w:r>
            <w:r>
              <w:rPr>
                <w:b w:val="0"/>
              </w:rPr>
              <w:t>: využívá na základě svých hudebních schopností a dovedností jednoduché popřípadě složitější hudební nástroje k doprovodné hře i k reprodukci jednoduchých motivů skladeb a písní</w:t>
            </w:r>
          </w:p>
          <w:p w:rsidR="001868A4" w:rsidRDefault="001868A4" w:rsidP="00542187">
            <w:pPr>
              <w:pStyle w:val="Styl11bTunKurzvaVpravo02cmPed1b"/>
              <w:ind w:left="57"/>
              <w:jc w:val="both"/>
              <w:rPr>
                <w:b w:val="0"/>
                <w:bCs w:val="0"/>
              </w:rPr>
            </w:pPr>
            <w:r w:rsidRPr="00261AD0">
              <w:rPr>
                <w:bCs w:val="0"/>
                <w:u w:val="single"/>
              </w:rPr>
              <w:t>OVO 5</w:t>
            </w:r>
            <w:r w:rsidRPr="00261AD0">
              <w:rPr>
                <w:bCs w:val="0"/>
              </w:rPr>
              <w:t>:</w:t>
            </w:r>
            <w:r>
              <w:rPr>
                <w:b w:val="0"/>
                <w:bCs w:val="0"/>
              </w:rPr>
              <w:t xml:space="preserve"> vytváří v rámci svých individuálních dispozic jednoduché předehry, mezihry a dohry a provádí elementární hudební improvizace</w:t>
            </w:r>
          </w:p>
        </w:tc>
        <w:tc>
          <w:tcPr>
            <w:tcW w:w="3536" w:type="dxa"/>
          </w:tcPr>
          <w:p w:rsidR="001868A4" w:rsidRDefault="001868A4" w:rsidP="00542187">
            <w:pPr>
              <w:rPr>
                <w:sz w:val="22"/>
                <w:szCs w:val="22"/>
              </w:rPr>
            </w:pPr>
            <w:r>
              <w:rPr>
                <w:sz w:val="22"/>
                <w:szCs w:val="22"/>
              </w:rPr>
              <w:t>DV: naznačí rytmus a metrum písně</w:t>
            </w:r>
          </w:p>
          <w:p w:rsidR="001868A4" w:rsidRDefault="001868A4" w:rsidP="00542187">
            <w:pPr>
              <w:rPr>
                <w:sz w:val="22"/>
                <w:szCs w:val="22"/>
              </w:rPr>
            </w:pPr>
          </w:p>
          <w:p w:rsidR="001868A4" w:rsidRPr="00872D16" w:rsidRDefault="001868A4" w:rsidP="00542187">
            <w:pPr>
              <w:rPr>
                <w:sz w:val="22"/>
                <w:szCs w:val="22"/>
              </w:rPr>
            </w:pPr>
            <w:r>
              <w:rPr>
                <w:sz w:val="22"/>
                <w:szCs w:val="22"/>
              </w:rPr>
              <w:t xml:space="preserve">DV: vytváří a realizuje jednoduché rytmické doprovody písní pomocí hry na tělo nebo Orffových nástrojů </w:t>
            </w:r>
          </w:p>
        </w:tc>
        <w:tc>
          <w:tcPr>
            <w:tcW w:w="3535" w:type="dxa"/>
          </w:tcPr>
          <w:p w:rsidR="001868A4" w:rsidRDefault="001868A4" w:rsidP="00542187">
            <w:pPr>
              <w:jc w:val="both"/>
              <w:rPr>
                <w:sz w:val="22"/>
                <w:szCs w:val="22"/>
              </w:rPr>
            </w:pPr>
            <w:r>
              <w:rPr>
                <w:sz w:val="22"/>
                <w:szCs w:val="22"/>
              </w:rPr>
              <w:t>Rytmus, metrum,doprovod písně</w:t>
            </w:r>
          </w:p>
          <w:p w:rsidR="001868A4" w:rsidRDefault="001868A4" w:rsidP="00542187">
            <w:pPr>
              <w:pStyle w:val="StylTextodkrajeRVPZVnenKurzva1"/>
              <w:autoSpaceDE/>
              <w:autoSpaceDN/>
              <w:spacing w:before="0"/>
            </w:pPr>
            <w:r>
              <w:t>Předvětí  závětí</w:t>
            </w:r>
          </w:p>
          <w:p w:rsidR="001868A4" w:rsidRDefault="001868A4" w:rsidP="00542187">
            <w:pPr>
              <w:jc w:val="both"/>
              <w:rPr>
                <w:sz w:val="22"/>
                <w:szCs w:val="22"/>
              </w:rPr>
            </w:pPr>
            <w:r>
              <w:rPr>
                <w:sz w:val="22"/>
                <w:szCs w:val="22"/>
              </w:rPr>
              <w:t>Rytmizace říkadel</w:t>
            </w:r>
          </w:p>
          <w:p w:rsidR="001868A4" w:rsidRDefault="001868A4" w:rsidP="00542187">
            <w:pPr>
              <w:jc w:val="both"/>
              <w:rPr>
                <w:sz w:val="22"/>
                <w:szCs w:val="22"/>
              </w:rPr>
            </w:pPr>
            <w:r>
              <w:rPr>
                <w:sz w:val="22"/>
                <w:szCs w:val="22"/>
              </w:rPr>
              <w:t>Rytmické doprovody písní</w:t>
            </w:r>
          </w:p>
          <w:p w:rsidR="001868A4" w:rsidRDefault="001868A4" w:rsidP="00542187">
            <w:pPr>
              <w:rPr>
                <w:sz w:val="22"/>
                <w:szCs w:val="22"/>
              </w:rPr>
            </w:pPr>
            <w:r>
              <w:rPr>
                <w:sz w:val="22"/>
                <w:szCs w:val="22"/>
              </w:rPr>
              <w:t>(Orffovy hudební nástroje)</w:t>
            </w:r>
          </w:p>
        </w:tc>
        <w:tc>
          <w:tcPr>
            <w:tcW w:w="3536" w:type="dxa"/>
          </w:tcPr>
          <w:p w:rsidR="001868A4" w:rsidRDefault="001868A4" w:rsidP="00542187">
            <w:pPr>
              <w:pStyle w:val="VetvtextuRVPZV"/>
              <w:numPr>
                <w:ilvl w:val="0"/>
                <w:numId w:val="0"/>
              </w:numPr>
              <w:tabs>
                <w:tab w:val="clear" w:pos="567"/>
              </w:tabs>
              <w:ind w:left="181"/>
              <w:rPr>
                <w:bCs/>
                <w:i/>
                <w:iCs/>
              </w:rPr>
            </w:pPr>
            <w:r>
              <w:rPr>
                <w:bCs/>
                <w:i/>
                <w:iCs/>
                <w:u w:val="single"/>
              </w:rPr>
              <w:t>OSV 1: Rozvoj schopností</w:t>
            </w:r>
            <w:r>
              <w:rPr>
                <w:b/>
                <w:bCs/>
                <w:i/>
                <w:iCs/>
              </w:rPr>
              <w:t xml:space="preserve"> </w:t>
            </w:r>
            <w:r>
              <w:rPr>
                <w:bCs/>
                <w:i/>
                <w:iCs/>
                <w:u w:val="single"/>
              </w:rPr>
              <w:t>poznávání</w:t>
            </w:r>
            <w:r>
              <w:rPr>
                <w:bCs/>
                <w:i/>
                <w:iCs/>
              </w:rPr>
              <w:t>: cvičení smyslového vnímání, pozornosti soustředění; cvičení dovedností zapamatování, řešení problémů; dovednosti pro učení</w:t>
            </w:r>
          </w:p>
          <w:p w:rsidR="001868A4" w:rsidRDefault="001868A4" w:rsidP="00542187">
            <w:pPr>
              <w:pStyle w:val="VetvtextuRVPZV"/>
              <w:numPr>
                <w:ilvl w:val="0"/>
                <w:numId w:val="0"/>
              </w:numPr>
              <w:ind w:left="170"/>
              <w:rPr>
                <w:i/>
                <w:iCs/>
              </w:rPr>
            </w:pPr>
            <w:r>
              <w:rPr>
                <w:i/>
                <w:iCs/>
                <w:u w:val="single"/>
              </w:rPr>
              <w:t>OSV 5:</w:t>
            </w:r>
            <w:r>
              <w:rPr>
                <w:bCs/>
                <w:i/>
                <w:iCs/>
                <w:u w:val="single"/>
              </w:rPr>
              <w:t xml:space="preserve"> Kreativita</w:t>
            </w:r>
            <w:r>
              <w:rPr>
                <w:i/>
                <w:iCs/>
              </w:rPr>
              <w:t>: cvičení pro rozvoj základních rysů kreativity (pružnosti nápadů, originality), tvořivost v mezilidských vztazích</w:t>
            </w:r>
          </w:p>
          <w:p w:rsidR="001868A4" w:rsidRDefault="001868A4" w:rsidP="00542187">
            <w:pPr>
              <w:pStyle w:val="VetvtextuRVPZV"/>
              <w:numPr>
                <w:ilvl w:val="0"/>
                <w:numId w:val="0"/>
              </w:numPr>
              <w:ind w:left="170"/>
              <w:rPr>
                <w:i/>
              </w:rPr>
            </w:pPr>
            <w:r>
              <w:rPr>
                <w:i/>
                <w:iCs/>
                <w:u w:val="single"/>
              </w:rPr>
              <w:lastRenderedPageBreak/>
              <w:t xml:space="preserve">OSV 8: </w:t>
            </w:r>
            <w:r>
              <w:rPr>
                <w:bCs/>
                <w:i/>
                <w:iCs/>
                <w:u w:val="single"/>
              </w:rPr>
              <w:t>Komunikace</w:t>
            </w:r>
            <w:r>
              <w:rPr>
                <w:i/>
                <w:iCs/>
              </w:rPr>
              <w:t>: řeč zvuků a slov; dovednosti pro sdělování verbální i neverbální (technika řeči,  výraz).</w:t>
            </w:r>
          </w:p>
        </w:tc>
      </w:tr>
      <w:tr w:rsidR="001868A4" w:rsidTr="00542187">
        <w:trPr>
          <w:cantSplit/>
        </w:trPr>
        <w:tc>
          <w:tcPr>
            <w:tcW w:w="14142" w:type="dxa"/>
            <w:gridSpan w:val="4"/>
          </w:tcPr>
          <w:p w:rsidR="001868A4" w:rsidRDefault="001868A4" w:rsidP="00542187">
            <w:pPr>
              <w:pStyle w:val="VetvtextuRVPZV"/>
              <w:numPr>
                <w:ilvl w:val="0"/>
                <w:numId w:val="0"/>
              </w:numPr>
              <w:tabs>
                <w:tab w:val="clear" w:pos="567"/>
              </w:tabs>
              <w:jc w:val="center"/>
              <w:rPr>
                <w:sz w:val="28"/>
              </w:rPr>
            </w:pPr>
            <w:r>
              <w:rPr>
                <w:b/>
                <w:sz w:val="28"/>
              </w:rPr>
              <w:lastRenderedPageBreak/>
              <w:t>Poslechové činnosti</w:t>
            </w:r>
          </w:p>
        </w:tc>
      </w:tr>
      <w:tr w:rsidR="001868A4" w:rsidTr="00542187">
        <w:tc>
          <w:tcPr>
            <w:tcW w:w="3535" w:type="dxa"/>
          </w:tcPr>
          <w:p w:rsidR="001868A4" w:rsidRDefault="001868A4" w:rsidP="00542187">
            <w:pPr>
              <w:jc w:val="both"/>
              <w:rPr>
                <w:bCs/>
                <w:i/>
                <w:iCs/>
                <w:sz w:val="22"/>
              </w:rPr>
            </w:pPr>
            <w:r w:rsidRPr="00261AD0">
              <w:rPr>
                <w:b/>
                <w:bCs/>
                <w:i/>
                <w:iCs/>
                <w:sz w:val="22"/>
                <w:u w:val="single"/>
              </w:rPr>
              <w:t>OVO</w:t>
            </w:r>
            <w:r w:rsidRPr="00261AD0">
              <w:rPr>
                <w:b/>
                <w:sz w:val="22"/>
                <w:u w:val="single"/>
              </w:rPr>
              <w:t> </w:t>
            </w:r>
            <w:r w:rsidRPr="00261AD0">
              <w:rPr>
                <w:b/>
                <w:bCs/>
                <w:i/>
                <w:iCs/>
                <w:sz w:val="22"/>
                <w:u w:val="single"/>
              </w:rPr>
              <w:t>6</w:t>
            </w:r>
            <w:r>
              <w:rPr>
                <w:bCs/>
                <w:i/>
                <w:iCs/>
                <w:sz w:val="22"/>
              </w:rPr>
              <w:t>: rozpozná v proudu znějící hudby některé z</w:t>
            </w:r>
            <w:r>
              <w:rPr>
                <w:b/>
                <w:sz w:val="22"/>
              </w:rPr>
              <w:t> </w:t>
            </w:r>
            <w:r>
              <w:rPr>
                <w:bCs/>
                <w:i/>
                <w:iCs/>
                <w:sz w:val="22"/>
              </w:rPr>
              <w:t>užitých hudebních výrazových prostředků, upozorní na metrorytmické, tempové, dynamické změny</w:t>
            </w:r>
          </w:p>
        </w:tc>
        <w:tc>
          <w:tcPr>
            <w:tcW w:w="3536" w:type="dxa"/>
          </w:tcPr>
          <w:p w:rsidR="001868A4" w:rsidRDefault="001868A4" w:rsidP="00542187">
            <w:pPr>
              <w:rPr>
                <w:sz w:val="22"/>
                <w:szCs w:val="22"/>
              </w:rPr>
            </w:pPr>
            <w:r>
              <w:rPr>
                <w:sz w:val="22"/>
                <w:szCs w:val="22"/>
              </w:rPr>
              <w:t>DV: rozpozná výrazné melodické, rytmické, tempové a dynamické změny v proudu hudby</w:t>
            </w:r>
          </w:p>
          <w:p w:rsidR="001868A4" w:rsidRDefault="001868A4" w:rsidP="00542187">
            <w:pPr>
              <w:rPr>
                <w:sz w:val="22"/>
                <w:szCs w:val="22"/>
              </w:rPr>
            </w:pPr>
          </w:p>
          <w:p w:rsidR="001868A4" w:rsidRDefault="001868A4" w:rsidP="00542187">
            <w:pPr>
              <w:rPr>
                <w:sz w:val="22"/>
                <w:szCs w:val="22"/>
              </w:rPr>
            </w:pPr>
            <w:r>
              <w:rPr>
                <w:sz w:val="22"/>
                <w:szCs w:val="22"/>
              </w:rPr>
              <w:t>DV: identifikuje vybrané hudební nástroje</w:t>
            </w:r>
          </w:p>
          <w:p w:rsidR="001868A4" w:rsidRDefault="001868A4" w:rsidP="00542187">
            <w:pPr>
              <w:rPr>
                <w:sz w:val="22"/>
                <w:szCs w:val="22"/>
              </w:rPr>
            </w:pPr>
          </w:p>
          <w:p w:rsidR="001868A4" w:rsidRPr="00E67A2E" w:rsidRDefault="001868A4" w:rsidP="00542187">
            <w:pPr>
              <w:rPr>
                <w:sz w:val="22"/>
                <w:szCs w:val="22"/>
              </w:rPr>
            </w:pPr>
            <w:r>
              <w:rPr>
                <w:sz w:val="22"/>
                <w:szCs w:val="22"/>
              </w:rPr>
              <w:t>DV: stručně verbálně vyjádří základní charakter skladby</w:t>
            </w:r>
          </w:p>
        </w:tc>
        <w:tc>
          <w:tcPr>
            <w:tcW w:w="3535" w:type="dxa"/>
          </w:tcPr>
          <w:p w:rsidR="001868A4" w:rsidRPr="00A21E20" w:rsidRDefault="001868A4" w:rsidP="00542187">
            <w:pPr>
              <w:pStyle w:val="StylTextodkrajeRVPZVnenKurzva1"/>
              <w:autoSpaceDE/>
              <w:autoSpaceDN/>
              <w:spacing w:before="0"/>
              <w:rPr>
                <w:b/>
              </w:rPr>
            </w:pPr>
            <w:r w:rsidRPr="00A21E20">
              <w:rPr>
                <w:b/>
              </w:rPr>
              <w:t xml:space="preserve">Sluchové </w:t>
            </w:r>
          </w:p>
          <w:p w:rsidR="001868A4" w:rsidRDefault="001868A4" w:rsidP="00542187">
            <w:pPr>
              <w:pStyle w:val="StylTextodkrajeRVPZVnenKurzva1"/>
              <w:autoSpaceDE/>
              <w:autoSpaceDN/>
              <w:spacing w:before="0"/>
            </w:pPr>
            <w:r>
              <w:t>rozlišení melodické, rytmické tempové, dynamické změny</w:t>
            </w:r>
          </w:p>
          <w:p w:rsidR="001868A4" w:rsidRDefault="001868A4" w:rsidP="00542187">
            <w:pPr>
              <w:jc w:val="both"/>
              <w:rPr>
                <w:sz w:val="22"/>
                <w:szCs w:val="22"/>
              </w:rPr>
            </w:pPr>
            <w:r>
              <w:rPr>
                <w:sz w:val="22"/>
                <w:szCs w:val="22"/>
              </w:rPr>
              <w:t>Výrazové prostředky hudby</w:t>
            </w:r>
          </w:p>
          <w:p w:rsidR="001868A4" w:rsidRDefault="001868A4" w:rsidP="00542187">
            <w:pPr>
              <w:jc w:val="both"/>
              <w:rPr>
                <w:sz w:val="22"/>
                <w:szCs w:val="22"/>
              </w:rPr>
            </w:pPr>
            <w:r>
              <w:rPr>
                <w:sz w:val="22"/>
                <w:szCs w:val="22"/>
              </w:rPr>
              <w:t>Hudební nástroje</w:t>
            </w:r>
          </w:p>
          <w:p w:rsidR="001868A4" w:rsidRDefault="001868A4" w:rsidP="00542187">
            <w:pPr>
              <w:jc w:val="both"/>
              <w:rPr>
                <w:sz w:val="22"/>
                <w:szCs w:val="22"/>
              </w:rPr>
            </w:pPr>
            <w:r>
              <w:rPr>
                <w:sz w:val="22"/>
                <w:szCs w:val="22"/>
              </w:rPr>
              <w:t>Kratší skladby českých i světových skladatelů</w:t>
            </w:r>
          </w:p>
        </w:tc>
        <w:tc>
          <w:tcPr>
            <w:tcW w:w="3536" w:type="dxa"/>
          </w:tcPr>
          <w:p w:rsidR="001868A4" w:rsidRDefault="001868A4" w:rsidP="00542187">
            <w:pPr>
              <w:pStyle w:val="VetvtextuRVPZV"/>
              <w:numPr>
                <w:ilvl w:val="0"/>
                <w:numId w:val="0"/>
              </w:numPr>
              <w:tabs>
                <w:tab w:val="clear" w:pos="567"/>
              </w:tabs>
              <w:ind w:left="170"/>
              <w:rPr>
                <w:bCs/>
                <w:i/>
                <w:iCs/>
              </w:rPr>
            </w:pPr>
            <w:r>
              <w:rPr>
                <w:bCs/>
                <w:i/>
                <w:iCs/>
                <w:u w:val="single"/>
              </w:rPr>
              <w:t xml:space="preserve">OSV 1: </w:t>
            </w:r>
            <w:r>
              <w:rPr>
                <w:bCs/>
                <w:i/>
                <w:iCs/>
              </w:rPr>
              <w:t>R</w:t>
            </w:r>
            <w:r>
              <w:rPr>
                <w:bCs/>
                <w:i/>
                <w:iCs/>
                <w:u w:val="single"/>
              </w:rPr>
              <w:t>ozvoj schopností</w:t>
            </w:r>
            <w:r>
              <w:rPr>
                <w:bCs/>
                <w:i/>
                <w:iCs/>
              </w:rPr>
              <w:t xml:space="preserve"> </w:t>
            </w:r>
            <w:r>
              <w:rPr>
                <w:bCs/>
                <w:i/>
                <w:iCs/>
                <w:u w:val="single"/>
              </w:rPr>
              <w:t>poznávání</w:t>
            </w:r>
            <w:r>
              <w:rPr>
                <w:bCs/>
                <w:i/>
                <w:iCs/>
              </w:rPr>
              <w:t>: cvičení smyslového vnímání, pozornosti soustředění; cvičení dovedností zapamatování, řešení problémů; dovednosti pro učení</w:t>
            </w:r>
          </w:p>
          <w:p w:rsidR="001868A4" w:rsidRDefault="001868A4" w:rsidP="00542187">
            <w:pPr>
              <w:pStyle w:val="VetvtextuRVPZV"/>
              <w:numPr>
                <w:ilvl w:val="0"/>
                <w:numId w:val="0"/>
              </w:numPr>
              <w:ind w:left="170"/>
              <w:rPr>
                <w:bCs/>
                <w:i/>
                <w:iCs/>
              </w:rPr>
            </w:pPr>
            <w:r>
              <w:rPr>
                <w:bCs/>
                <w:i/>
                <w:iCs/>
                <w:u w:val="single"/>
              </w:rPr>
              <w:t>OSV 4: Psychohygiena</w:t>
            </w:r>
            <w:r>
              <w:rPr>
                <w:bCs/>
                <w:i/>
                <w:iCs/>
              </w:rPr>
              <w:t xml:space="preserve">: dovednosti pro pozitivní naladění mysli a dobrý vztah k sobě samému; uvolněnírelaxace </w:t>
            </w:r>
          </w:p>
          <w:p w:rsidR="001868A4" w:rsidRDefault="001868A4" w:rsidP="00542187">
            <w:pPr>
              <w:ind w:left="194"/>
              <w:jc w:val="both"/>
              <w:rPr>
                <w:i/>
                <w:sz w:val="22"/>
                <w:szCs w:val="22"/>
              </w:rPr>
            </w:pPr>
            <w:r>
              <w:rPr>
                <w:bCs/>
                <w:i/>
                <w:iCs/>
                <w:u w:val="single"/>
              </w:rPr>
              <w:t>MV 5: Fungování a vliv médií ve</w:t>
            </w:r>
            <w:r>
              <w:rPr>
                <w:bCs/>
                <w:i/>
                <w:iCs/>
              </w:rPr>
              <w:t xml:space="preserve"> </w:t>
            </w:r>
            <w:r>
              <w:rPr>
                <w:bCs/>
                <w:i/>
                <w:iCs/>
                <w:u w:val="single"/>
              </w:rPr>
              <w:t>společnosti</w:t>
            </w:r>
            <w:r>
              <w:rPr>
                <w:bCs/>
                <w:i/>
                <w:iCs/>
              </w:rPr>
              <w:t>: vliv médií na kulturu (role filmu, televize, Internetu v životě jednotlivce, rodiny, společnosti)</w:t>
            </w:r>
          </w:p>
        </w:tc>
      </w:tr>
      <w:tr w:rsidR="001868A4" w:rsidTr="00542187">
        <w:trPr>
          <w:cantSplit/>
        </w:trPr>
        <w:tc>
          <w:tcPr>
            <w:tcW w:w="14142" w:type="dxa"/>
            <w:gridSpan w:val="4"/>
          </w:tcPr>
          <w:p w:rsidR="001868A4" w:rsidRDefault="001868A4" w:rsidP="00542187">
            <w:pPr>
              <w:pStyle w:val="VetvtextuRVPZV"/>
              <w:numPr>
                <w:ilvl w:val="0"/>
                <w:numId w:val="0"/>
              </w:numPr>
              <w:tabs>
                <w:tab w:val="clear" w:pos="567"/>
              </w:tabs>
              <w:ind w:left="181"/>
              <w:jc w:val="center"/>
              <w:rPr>
                <w:sz w:val="28"/>
              </w:rPr>
            </w:pPr>
            <w:r>
              <w:rPr>
                <w:b/>
                <w:sz w:val="28"/>
              </w:rPr>
              <w:t>Hudebně teoretické znalosti</w:t>
            </w:r>
          </w:p>
        </w:tc>
      </w:tr>
      <w:tr w:rsidR="001868A4" w:rsidTr="00542187">
        <w:tc>
          <w:tcPr>
            <w:tcW w:w="3535" w:type="dxa"/>
          </w:tcPr>
          <w:p w:rsidR="001868A4" w:rsidRDefault="001868A4" w:rsidP="00542187">
            <w:pPr>
              <w:jc w:val="both"/>
              <w:rPr>
                <w:i/>
                <w:iCs/>
                <w:sz w:val="22"/>
              </w:rPr>
            </w:pPr>
            <w:r w:rsidRPr="00261AD0">
              <w:rPr>
                <w:b/>
                <w:i/>
                <w:iCs/>
                <w:sz w:val="22"/>
                <w:u w:val="single"/>
              </w:rPr>
              <w:t>OVO 2</w:t>
            </w:r>
            <w:r>
              <w:rPr>
                <w:i/>
                <w:iCs/>
                <w:sz w:val="22"/>
              </w:rPr>
              <w:t>: orientuje se v zápisu jednoduché písně či skladby a podle svých individuálních schopností a dovedností ji realizuje</w:t>
            </w:r>
          </w:p>
        </w:tc>
        <w:tc>
          <w:tcPr>
            <w:tcW w:w="3536" w:type="dxa"/>
          </w:tcPr>
          <w:p w:rsidR="001868A4" w:rsidRPr="00E67A2E" w:rsidRDefault="001868A4" w:rsidP="00542187">
            <w:pPr>
              <w:rPr>
                <w:sz w:val="22"/>
                <w:szCs w:val="22"/>
              </w:rPr>
            </w:pPr>
            <w:r>
              <w:rPr>
                <w:sz w:val="22"/>
                <w:szCs w:val="22"/>
              </w:rPr>
              <w:t>DV: v hrubých obrysech se orientuje v zápisu jednoduché písně</w:t>
            </w:r>
          </w:p>
        </w:tc>
        <w:tc>
          <w:tcPr>
            <w:tcW w:w="3535" w:type="dxa"/>
          </w:tcPr>
          <w:p w:rsidR="001868A4" w:rsidRDefault="001868A4" w:rsidP="00542187">
            <w:pPr>
              <w:pStyle w:val="StylTextodkrajeRVPZVnenKurzva1"/>
              <w:autoSpaceDE/>
              <w:autoSpaceDN/>
              <w:spacing w:before="0"/>
            </w:pPr>
            <w:r>
              <w:t>Nota čtvrťová s tečkou</w:t>
            </w:r>
          </w:p>
          <w:p w:rsidR="001868A4" w:rsidRDefault="001868A4" w:rsidP="00542187">
            <w:pPr>
              <w:jc w:val="both"/>
              <w:rPr>
                <w:sz w:val="22"/>
                <w:szCs w:val="22"/>
              </w:rPr>
            </w:pPr>
            <w:r>
              <w:rPr>
                <w:sz w:val="22"/>
                <w:szCs w:val="22"/>
              </w:rPr>
              <w:t>Předtaktí</w:t>
            </w:r>
          </w:p>
          <w:p w:rsidR="001868A4" w:rsidRDefault="001868A4" w:rsidP="00542187">
            <w:pPr>
              <w:jc w:val="both"/>
              <w:rPr>
                <w:sz w:val="22"/>
                <w:szCs w:val="22"/>
              </w:rPr>
            </w:pPr>
            <w:r>
              <w:rPr>
                <w:sz w:val="22"/>
                <w:szCs w:val="22"/>
              </w:rPr>
              <w:t>Taktování 4/4 = C taktu</w:t>
            </w:r>
          </w:p>
          <w:p w:rsidR="001868A4" w:rsidRDefault="001868A4" w:rsidP="00542187">
            <w:pPr>
              <w:jc w:val="both"/>
              <w:rPr>
                <w:sz w:val="22"/>
                <w:szCs w:val="22"/>
              </w:rPr>
            </w:pPr>
            <w:r>
              <w:rPr>
                <w:sz w:val="22"/>
                <w:szCs w:val="22"/>
              </w:rPr>
              <w:t>Hudební abeceda</w:t>
            </w:r>
          </w:p>
          <w:p w:rsidR="001868A4" w:rsidRDefault="001868A4" w:rsidP="00542187">
            <w:pPr>
              <w:rPr>
                <w:sz w:val="22"/>
                <w:szCs w:val="22"/>
              </w:rPr>
            </w:pPr>
            <w:r>
              <w:rPr>
                <w:sz w:val="22"/>
                <w:szCs w:val="22"/>
              </w:rPr>
              <w:t>Rytmický zápis čtyřtaktí jednoduché lidové písně</w:t>
            </w:r>
          </w:p>
        </w:tc>
        <w:tc>
          <w:tcPr>
            <w:tcW w:w="3536" w:type="dxa"/>
          </w:tcPr>
          <w:p w:rsidR="001868A4" w:rsidRDefault="001868A4" w:rsidP="00542187">
            <w:pPr>
              <w:pStyle w:val="VetvtextuRVPZV"/>
              <w:numPr>
                <w:ilvl w:val="0"/>
                <w:numId w:val="0"/>
              </w:numPr>
              <w:tabs>
                <w:tab w:val="clear" w:pos="567"/>
              </w:tabs>
              <w:ind w:left="194" w:hanging="13"/>
              <w:rPr>
                <w:i/>
                <w:iCs/>
              </w:rPr>
            </w:pPr>
            <w:r>
              <w:rPr>
                <w:bCs/>
                <w:i/>
                <w:iCs/>
                <w:u w:val="single"/>
              </w:rPr>
              <w:t>OSV 1:</w:t>
            </w:r>
            <w:r>
              <w:rPr>
                <w:i/>
                <w:iCs/>
                <w:u w:val="single"/>
              </w:rPr>
              <w:t xml:space="preserve"> </w:t>
            </w:r>
            <w:r>
              <w:rPr>
                <w:bCs/>
                <w:i/>
                <w:iCs/>
                <w:u w:val="single"/>
              </w:rPr>
              <w:t>Rozvoj schopností</w:t>
            </w:r>
            <w:r>
              <w:rPr>
                <w:b/>
                <w:bCs/>
                <w:i/>
                <w:iCs/>
                <w:u w:val="single"/>
              </w:rPr>
              <w:t xml:space="preserve"> </w:t>
            </w:r>
            <w:r>
              <w:rPr>
                <w:bCs/>
                <w:i/>
                <w:iCs/>
                <w:u w:val="single"/>
              </w:rPr>
              <w:t>poznávání</w:t>
            </w:r>
            <w:r>
              <w:rPr>
                <w:bCs/>
                <w:i/>
                <w:iCs/>
              </w:rPr>
              <w:t>: cvičení smyslového vnímání, pozornosti soustředění; cvičení dovedností zapamatování, řešení problémů; dovednosti pro učení</w:t>
            </w:r>
          </w:p>
        </w:tc>
      </w:tr>
      <w:tr w:rsidR="001868A4" w:rsidTr="00542187">
        <w:trPr>
          <w:cantSplit/>
        </w:trPr>
        <w:tc>
          <w:tcPr>
            <w:tcW w:w="14142" w:type="dxa"/>
            <w:gridSpan w:val="4"/>
          </w:tcPr>
          <w:p w:rsidR="001868A4" w:rsidRDefault="001868A4" w:rsidP="00542187">
            <w:pPr>
              <w:pStyle w:val="VetvtextuRVPZV"/>
              <w:numPr>
                <w:ilvl w:val="0"/>
                <w:numId w:val="0"/>
              </w:numPr>
              <w:tabs>
                <w:tab w:val="clear" w:pos="567"/>
              </w:tabs>
              <w:ind w:left="181"/>
              <w:jc w:val="center"/>
              <w:rPr>
                <w:bCs/>
                <w:sz w:val="28"/>
              </w:rPr>
            </w:pPr>
            <w:r>
              <w:rPr>
                <w:b/>
                <w:sz w:val="28"/>
              </w:rPr>
              <w:t>Hudebně pohybové činnosti</w:t>
            </w:r>
          </w:p>
        </w:tc>
      </w:tr>
      <w:tr w:rsidR="001868A4" w:rsidTr="00542187">
        <w:tc>
          <w:tcPr>
            <w:tcW w:w="3535" w:type="dxa"/>
          </w:tcPr>
          <w:p w:rsidR="001868A4" w:rsidRDefault="001868A4" w:rsidP="00542187">
            <w:pPr>
              <w:pStyle w:val="Styl11bTunKurzvaVpravo02cmPed1b"/>
              <w:ind w:left="57"/>
              <w:rPr>
                <w:b w:val="0"/>
                <w:bCs w:val="0"/>
              </w:rPr>
            </w:pPr>
            <w:r w:rsidRPr="00510766">
              <w:rPr>
                <w:bCs w:val="0"/>
                <w:u w:val="single"/>
              </w:rPr>
              <w:t>OVO 4</w:t>
            </w:r>
            <w:r w:rsidRPr="00510766">
              <w:rPr>
                <w:bCs w:val="0"/>
              </w:rPr>
              <w:t>:</w:t>
            </w:r>
            <w:r>
              <w:rPr>
                <w:b w:val="0"/>
                <w:bCs w:val="0"/>
              </w:rPr>
              <w:t xml:space="preserve"> rozpozná hudební formu jednoduché písně či skladby</w:t>
            </w:r>
          </w:p>
          <w:p w:rsidR="001868A4" w:rsidRDefault="001868A4" w:rsidP="00542187">
            <w:pPr>
              <w:rPr>
                <w:i/>
                <w:iCs/>
                <w:sz w:val="16"/>
              </w:rPr>
            </w:pPr>
          </w:p>
          <w:p w:rsidR="001868A4" w:rsidRDefault="001868A4" w:rsidP="00542187">
            <w:pPr>
              <w:jc w:val="both"/>
              <w:rPr>
                <w:i/>
                <w:sz w:val="22"/>
              </w:rPr>
            </w:pPr>
            <w:r w:rsidRPr="00510766">
              <w:rPr>
                <w:b/>
                <w:i/>
                <w:iCs/>
                <w:sz w:val="22"/>
                <w:u w:val="single"/>
              </w:rPr>
              <w:t>OVO 7</w:t>
            </w:r>
            <w:r w:rsidRPr="00510766">
              <w:rPr>
                <w:b/>
                <w:i/>
                <w:iCs/>
                <w:sz w:val="22"/>
              </w:rPr>
              <w:t>:</w:t>
            </w:r>
            <w:r>
              <w:rPr>
                <w:i/>
                <w:iCs/>
                <w:sz w:val="22"/>
              </w:rPr>
              <w:t xml:space="preserve"> ztvárňuje hudbu pohybem s využitím tanečních kroků</w:t>
            </w:r>
          </w:p>
        </w:tc>
        <w:tc>
          <w:tcPr>
            <w:tcW w:w="3536" w:type="dxa"/>
          </w:tcPr>
          <w:p w:rsidR="001868A4" w:rsidRDefault="001868A4" w:rsidP="00542187">
            <w:pPr>
              <w:rPr>
                <w:sz w:val="22"/>
                <w:szCs w:val="22"/>
              </w:rPr>
            </w:pPr>
            <w:r>
              <w:rPr>
                <w:sz w:val="22"/>
                <w:szCs w:val="22"/>
              </w:rPr>
              <w:lastRenderedPageBreak/>
              <w:t>DV: určí základní charakteristické prvky vybraných tanců</w:t>
            </w:r>
          </w:p>
          <w:p w:rsidR="001868A4" w:rsidRDefault="001868A4" w:rsidP="00542187">
            <w:pPr>
              <w:rPr>
                <w:sz w:val="22"/>
                <w:szCs w:val="22"/>
              </w:rPr>
            </w:pPr>
          </w:p>
          <w:p w:rsidR="001868A4" w:rsidRPr="00E67A2E" w:rsidRDefault="001868A4" w:rsidP="00542187">
            <w:pPr>
              <w:rPr>
                <w:sz w:val="22"/>
                <w:szCs w:val="22"/>
              </w:rPr>
            </w:pPr>
            <w:r>
              <w:rPr>
                <w:sz w:val="22"/>
                <w:szCs w:val="22"/>
              </w:rPr>
              <w:t>DV: předvede některé základní taneční kroky</w:t>
            </w:r>
          </w:p>
        </w:tc>
        <w:tc>
          <w:tcPr>
            <w:tcW w:w="3535" w:type="dxa"/>
          </w:tcPr>
          <w:p w:rsidR="001868A4" w:rsidRDefault="001868A4" w:rsidP="00542187">
            <w:pPr>
              <w:jc w:val="both"/>
              <w:rPr>
                <w:sz w:val="22"/>
                <w:szCs w:val="22"/>
              </w:rPr>
            </w:pPr>
            <w:r>
              <w:rPr>
                <w:sz w:val="22"/>
                <w:szCs w:val="22"/>
              </w:rPr>
              <w:lastRenderedPageBreak/>
              <w:t xml:space="preserve">Pohybové ztvárnění rytmu, melodie, dynamiky(hudební motiv, perioda, </w:t>
            </w:r>
            <w:r>
              <w:rPr>
                <w:sz w:val="22"/>
                <w:szCs w:val="22"/>
              </w:rPr>
              <w:lastRenderedPageBreak/>
              <w:t>hudební věta)</w:t>
            </w:r>
          </w:p>
          <w:p w:rsidR="001868A4" w:rsidRDefault="001868A4" w:rsidP="00542187">
            <w:pPr>
              <w:jc w:val="both"/>
              <w:rPr>
                <w:sz w:val="22"/>
                <w:szCs w:val="22"/>
              </w:rPr>
            </w:pPr>
            <w:r>
              <w:rPr>
                <w:sz w:val="22"/>
                <w:szCs w:val="22"/>
              </w:rPr>
              <w:t>Taneční hry</w:t>
            </w:r>
          </w:p>
          <w:p w:rsidR="001868A4" w:rsidRDefault="001868A4" w:rsidP="00542187">
            <w:pPr>
              <w:jc w:val="both"/>
              <w:rPr>
                <w:sz w:val="22"/>
                <w:szCs w:val="22"/>
              </w:rPr>
            </w:pPr>
            <w:r>
              <w:rPr>
                <w:sz w:val="22"/>
                <w:szCs w:val="22"/>
              </w:rPr>
              <w:t>Lidový tanec (polka)</w:t>
            </w:r>
          </w:p>
          <w:p w:rsidR="001868A4" w:rsidRDefault="001868A4" w:rsidP="00542187">
            <w:pPr>
              <w:pStyle w:val="StylTextodkrajeRVPZVnenKurzva1"/>
              <w:autoSpaceDE/>
              <w:autoSpaceDN/>
              <w:spacing w:before="0"/>
            </w:pPr>
            <w:r>
              <w:t>Poskočný krok</w:t>
            </w:r>
          </w:p>
        </w:tc>
        <w:tc>
          <w:tcPr>
            <w:tcW w:w="3536" w:type="dxa"/>
          </w:tcPr>
          <w:p w:rsidR="001868A4" w:rsidRDefault="001868A4" w:rsidP="00542187">
            <w:pPr>
              <w:pStyle w:val="VetvtextuRVPZV"/>
              <w:numPr>
                <w:ilvl w:val="0"/>
                <w:numId w:val="0"/>
              </w:numPr>
              <w:tabs>
                <w:tab w:val="clear" w:pos="567"/>
              </w:tabs>
              <w:ind w:left="181"/>
              <w:rPr>
                <w:i/>
                <w:iCs/>
              </w:rPr>
            </w:pPr>
            <w:r>
              <w:rPr>
                <w:i/>
                <w:iCs/>
                <w:u w:val="single"/>
              </w:rPr>
              <w:lastRenderedPageBreak/>
              <w:t>OSV 2: S</w:t>
            </w:r>
            <w:r>
              <w:rPr>
                <w:bCs/>
                <w:i/>
                <w:iCs/>
                <w:u w:val="single"/>
              </w:rPr>
              <w:t>ebepoznání a sebepojetí</w:t>
            </w:r>
            <w:r>
              <w:rPr>
                <w:i/>
                <w:iCs/>
              </w:rPr>
              <w:t xml:space="preserve">: </w:t>
            </w:r>
            <w:r>
              <w:rPr>
                <w:i/>
                <w:iCs/>
              </w:rPr>
              <w:lastRenderedPageBreak/>
              <w:t>moje tělo, moje psychika (temperament, postoje, hodnoty); co o sobě vím a co ne.</w:t>
            </w:r>
          </w:p>
          <w:p w:rsidR="001868A4" w:rsidRDefault="001868A4" w:rsidP="00542187">
            <w:pPr>
              <w:pStyle w:val="VetvtextuRVPZV"/>
              <w:numPr>
                <w:ilvl w:val="0"/>
                <w:numId w:val="0"/>
              </w:numPr>
              <w:ind w:left="170"/>
              <w:rPr>
                <w:i/>
                <w:iCs/>
              </w:rPr>
            </w:pPr>
            <w:r>
              <w:rPr>
                <w:i/>
                <w:iCs/>
                <w:u w:val="single"/>
              </w:rPr>
              <w:t>OSV 4: Psychohygiena</w:t>
            </w:r>
            <w:r>
              <w:rPr>
                <w:i/>
                <w:iCs/>
              </w:rPr>
              <w:t>: dovednosti pro pozitivní naladění mysli a dobrý vztah k sobě samému; uvolnění  relaxace</w:t>
            </w:r>
          </w:p>
          <w:p w:rsidR="001868A4" w:rsidRDefault="001868A4" w:rsidP="00542187">
            <w:pPr>
              <w:pStyle w:val="VetvtextuRVPZV"/>
              <w:numPr>
                <w:ilvl w:val="0"/>
                <w:numId w:val="0"/>
              </w:numPr>
              <w:ind w:left="170"/>
              <w:rPr>
                <w:i/>
                <w:iCs/>
              </w:rPr>
            </w:pPr>
            <w:r>
              <w:rPr>
                <w:i/>
                <w:iCs/>
                <w:u w:val="single"/>
              </w:rPr>
              <w:t xml:space="preserve">OSV 5: </w:t>
            </w:r>
            <w:r>
              <w:rPr>
                <w:bCs/>
                <w:i/>
                <w:iCs/>
                <w:u w:val="single"/>
              </w:rPr>
              <w:t>Kreativita</w:t>
            </w:r>
            <w:r>
              <w:rPr>
                <w:bCs/>
                <w:i/>
                <w:iCs/>
              </w:rPr>
              <w:t xml:space="preserve">: </w:t>
            </w:r>
            <w:r>
              <w:rPr>
                <w:i/>
                <w:iCs/>
              </w:rPr>
              <w:t xml:space="preserve">cvičení pro rozvoj základních rysů kreativity (pružnosti nápadů, originality), tvořivost </w:t>
            </w:r>
          </w:p>
          <w:p w:rsidR="001868A4" w:rsidRDefault="001868A4" w:rsidP="00542187">
            <w:pPr>
              <w:pStyle w:val="VetvtextuRVPZV"/>
              <w:numPr>
                <w:ilvl w:val="0"/>
                <w:numId w:val="0"/>
              </w:numPr>
              <w:ind w:left="170"/>
              <w:rPr>
                <w:i/>
                <w:iCs/>
              </w:rPr>
            </w:pPr>
            <w:r>
              <w:rPr>
                <w:bCs/>
                <w:i/>
                <w:iCs/>
                <w:u w:val="single"/>
              </w:rPr>
              <w:t>OSV 7: Me</w:t>
            </w:r>
            <w:r>
              <w:rPr>
                <w:i/>
                <w:iCs/>
                <w:u w:val="single"/>
              </w:rPr>
              <w:t>zilidské vztahy</w:t>
            </w:r>
            <w:r>
              <w:rPr>
                <w:i/>
                <w:iCs/>
              </w:rPr>
              <w:t>: empatie a pohled na svět očima druhého, respektování, podpora, pomoc; vztahy a naše skupina/třída (práce s přirozenou dynamikou dané třídy jako sociální skupiny)</w:t>
            </w:r>
          </w:p>
          <w:p w:rsidR="001868A4" w:rsidRDefault="001868A4" w:rsidP="00542187">
            <w:pPr>
              <w:pStyle w:val="VetvtextuRVPZV"/>
              <w:numPr>
                <w:ilvl w:val="0"/>
                <w:numId w:val="0"/>
              </w:numPr>
              <w:ind w:left="170"/>
              <w:rPr>
                <w:i/>
                <w:iCs/>
              </w:rPr>
            </w:pPr>
            <w:r>
              <w:rPr>
                <w:i/>
                <w:iCs/>
                <w:u w:val="single"/>
              </w:rPr>
              <w:t xml:space="preserve">OSV 8: </w:t>
            </w:r>
            <w:r>
              <w:rPr>
                <w:bCs/>
                <w:i/>
                <w:iCs/>
                <w:u w:val="single"/>
              </w:rPr>
              <w:t>Komunikace</w:t>
            </w:r>
            <w:r>
              <w:rPr>
                <w:bCs/>
                <w:i/>
                <w:iCs/>
              </w:rPr>
              <w:t>:</w:t>
            </w:r>
            <w:r>
              <w:rPr>
                <w:i/>
                <w:iCs/>
              </w:rPr>
              <w:t xml:space="preserve"> řeč těla, řeč zvuků a slov, dovednosti pro sdělování verbální i neverbální (pohybová technika, výraz).</w:t>
            </w:r>
          </w:p>
          <w:p w:rsidR="001868A4" w:rsidRDefault="001868A4" w:rsidP="00542187">
            <w:pPr>
              <w:pStyle w:val="VetvtextuRVPZV"/>
              <w:numPr>
                <w:ilvl w:val="0"/>
                <w:numId w:val="0"/>
              </w:numPr>
              <w:ind w:left="170"/>
              <w:rPr>
                <w:i/>
              </w:rPr>
            </w:pPr>
            <w:r>
              <w:rPr>
                <w:i/>
                <w:iCs/>
                <w:u w:val="single"/>
              </w:rPr>
              <w:t>OSV 9:</w:t>
            </w:r>
            <w:r>
              <w:rPr>
                <w:bCs/>
                <w:i/>
                <w:iCs/>
                <w:u w:val="single"/>
              </w:rPr>
              <w:t xml:space="preserve"> Kooperace a kompetice</w:t>
            </w:r>
            <w:r>
              <w:rPr>
                <w:i/>
                <w:iCs/>
              </w:rPr>
              <w:t>: dovednost navazovat na druhé a rozvíjet vlastní linku jejich myšlenky.</w:t>
            </w:r>
            <w:r>
              <w:rPr>
                <w:i/>
              </w:rPr>
              <w:t xml:space="preserve"> </w:t>
            </w:r>
          </w:p>
        </w:tc>
      </w:tr>
      <w:tr w:rsidR="001868A4" w:rsidTr="00542187">
        <w:trPr>
          <w:cantSplit/>
        </w:trPr>
        <w:tc>
          <w:tcPr>
            <w:tcW w:w="14142" w:type="dxa"/>
            <w:gridSpan w:val="4"/>
          </w:tcPr>
          <w:p w:rsidR="001868A4" w:rsidRDefault="001868A4" w:rsidP="00542187">
            <w:pPr>
              <w:pStyle w:val="VetvtextuRVPZV"/>
              <w:numPr>
                <w:ilvl w:val="0"/>
                <w:numId w:val="0"/>
              </w:numPr>
              <w:ind w:left="170"/>
              <w:jc w:val="center"/>
              <w:rPr>
                <w:bCs/>
                <w:sz w:val="28"/>
              </w:rPr>
            </w:pPr>
            <w:r>
              <w:rPr>
                <w:b/>
                <w:sz w:val="28"/>
              </w:rPr>
              <w:lastRenderedPageBreak/>
              <w:t>Instrumentální činnosti</w:t>
            </w:r>
          </w:p>
        </w:tc>
      </w:tr>
      <w:tr w:rsidR="001868A4" w:rsidTr="00542187">
        <w:tc>
          <w:tcPr>
            <w:tcW w:w="3535" w:type="dxa"/>
          </w:tcPr>
          <w:p w:rsidR="001868A4" w:rsidRDefault="001868A4" w:rsidP="00542187">
            <w:pPr>
              <w:pStyle w:val="Styl11bTunKurzvaVpravo02cmPed1b"/>
              <w:ind w:left="57"/>
              <w:jc w:val="both"/>
              <w:rPr>
                <w:b w:val="0"/>
                <w:sz w:val="18"/>
              </w:rPr>
            </w:pPr>
            <w:r w:rsidRPr="00510766">
              <w:rPr>
                <w:u w:val="single"/>
              </w:rPr>
              <w:t>OVO 2</w:t>
            </w:r>
            <w:r w:rsidRPr="00510766">
              <w:t>:</w:t>
            </w:r>
            <w:r>
              <w:rPr>
                <w:b w:val="0"/>
              </w:rPr>
              <w:t xml:space="preserve"> orientuje se v zápisu jednoduché písně či skladby a podle svých individuálních schopností a dovedností ji realizuje</w:t>
            </w:r>
          </w:p>
          <w:p w:rsidR="001868A4" w:rsidRDefault="001868A4" w:rsidP="00542187">
            <w:pPr>
              <w:pStyle w:val="Styl11bTunKurzvaVpravo02cmPed1b"/>
              <w:ind w:left="360" w:hanging="303"/>
              <w:jc w:val="both"/>
              <w:rPr>
                <w:b w:val="0"/>
                <w:sz w:val="16"/>
              </w:rPr>
            </w:pPr>
          </w:p>
          <w:p w:rsidR="001868A4" w:rsidRDefault="001868A4" w:rsidP="00542187">
            <w:pPr>
              <w:pStyle w:val="Styl11bTunKurzvaVpravo02cmPed1b"/>
              <w:ind w:left="57"/>
              <w:jc w:val="both"/>
              <w:rPr>
                <w:b w:val="0"/>
              </w:rPr>
            </w:pPr>
            <w:r w:rsidRPr="00510766">
              <w:rPr>
                <w:u w:val="single"/>
              </w:rPr>
              <w:lastRenderedPageBreak/>
              <w:t>OVO 3</w:t>
            </w:r>
            <w:r w:rsidRPr="00510766">
              <w:t>:</w:t>
            </w:r>
            <w:r>
              <w:rPr>
                <w:b w:val="0"/>
              </w:rPr>
              <w:t xml:space="preserve"> využívá na základě svých hudebních schopností a dovedností jednoduché popřípadě složitější hudební nástroje k doprovodné hře i k reprodukci jednoduchých motivů skladeb a písní</w:t>
            </w:r>
          </w:p>
          <w:p w:rsidR="001868A4" w:rsidRDefault="001868A4" w:rsidP="00542187">
            <w:pPr>
              <w:pStyle w:val="Styl11bTunKurzvaVpravo02cmPed1b"/>
              <w:ind w:left="57"/>
              <w:jc w:val="both"/>
              <w:rPr>
                <w:b w:val="0"/>
                <w:bCs w:val="0"/>
              </w:rPr>
            </w:pPr>
            <w:r w:rsidRPr="00510766">
              <w:rPr>
                <w:bCs w:val="0"/>
                <w:u w:val="single"/>
              </w:rPr>
              <w:t>OVO 5</w:t>
            </w:r>
            <w:r w:rsidRPr="00510766">
              <w:rPr>
                <w:bCs w:val="0"/>
              </w:rPr>
              <w:t>:</w:t>
            </w:r>
            <w:r>
              <w:rPr>
                <w:b w:val="0"/>
                <w:bCs w:val="0"/>
              </w:rPr>
              <w:t xml:space="preserve"> vytváří v rámci svých individuálních dispozic jednoduché předehry, mezihry a dohry</w:t>
            </w:r>
          </w:p>
        </w:tc>
        <w:tc>
          <w:tcPr>
            <w:tcW w:w="3536" w:type="dxa"/>
          </w:tcPr>
          <w:p w:rsidR="001868A4" w:rsidRDefault="001868A4" w:rsidP="00542187">
            <w:pPr>
              <w:rPr>
                <w:sz w:val="22"/>
                <w:szCs w:val="22"/>
              </w:rPr>
            </w:pPr>
            <w:r>
              <w:rPr>
                <w:sz w:val="22"/>
                <w:szCs w:val="22"/>
              </w:rPr>
              <w:lastRenderedPageBreak/>
              <w:t>DV: v hrubých obrysech se orientuje v zápisu jednoduché písně</w:t>
            </w:r>
          </w:p>
          <w:p w:rsidR="001868A4" w:rsidRDefault="001868A4" w:rsidP="00542187">
            <w:pPr>
              <w:rPr>
                <w:sz w:val="22"/>
                <w:szCs w:val="22"/>
              </w:rPr>
            </w:pPr>
          </w:p>
          <w:p w:rsidR="001868A4" w:rsidRDefault="001868A4" w:rsidP="00542187">
            <w:pPr>
              <w:rPr>
                <w:sz w:val="22"/>
                <w:szCs w:val="22"/>
              </w:rPr>
            </w:pPr>
          </w:p>
          <w:p w:rsidR="001868A4" w:rsidRDefault="001868A4" w:rsidP="00542187">
            <w:pPr>
              <w:rPr>
                <w:sz w:val="22"/>
                <w:szCs w:val="22"/>
              </w:rPr>
            </w:pPr>
          </w:p>
          <w:p w:rsidR="001868A4" w:rsidRPr="008B5962" w:rsidRDefault="001868A4" w:rsidP="00542187">
            <w:pPr>
              <w:rPr>
                <w:sz w:val="22"/>
                <w:szCs w:val="22"/>
              </w:rPr>
            </w:pPr>
            <w:r>
              <w:rPr>
                <w:sz w:val="22"/>
                <w:szCs w:val="22"/>
              </w:rPr>
              <w:lastRenderedPageBreak/>
              <w:t>DV: vytváří a realizuje rytmické doprovody písní pomocí hry na tělo nebo Orffových nástrojů</w:t>
            </w:r>
          </w:p>
        </w:tc>
        <w:tc>
          <w:tcPr>
            <w:tcW w:w="3535" w:type="dxa"/>
          </w:tcPr>
          <w:p w:rsidR="001868A4" w:rsidRDefault="001868A4" w:rsidP="00542187">
            <w:pPr>
              <w:pStyle w:val="StylTextodkrajeRVPZVnenKurzva1"/>
              <w:autoSpaceDE/>
              <w:autoSpaceDN/>
              <w:spacing w:before="0"/>
            </w:pPr>
            <w:r>
              <w:lastRenderedPageBreak/>
              <w:t>Hra na dětské hudební nástroje Orffovského instrumentáře, vytváření předehry, jednoduchého ostinátního doprovodu písně, dohry</w:t>
            </w:r>
          </w:p>
        </w:tc>
        <w:tc>
          <w:tcPr>
            <w:tcW w:w="3536" w:type="dxa"/>
          </w:tcPr>
          <w:p w:rsidR="001868A4" w:rsidRDefault="001868A4" w:rsidP="00542187">
            <w:pPr>
              <w:pStyle w:val="VetvtextuRVPZV"/>
              <w:numPr>
                <w:ilvl w:val="0"/>
                <w:numId w:val="0"/>
              </w:numPr>
              <w:ind w:left="170"/>
              <w:rPr>
                <w:i/>
                <w:iCs/>
              </w:rPr>
            </w:pPr>
            <w:r>
              <w:rPr>
                <w:i/>
                <w:iCs/>
                <w:u w:val="single"/>
              </w:rPr>
              <w:t>OSV 5: Kreativita</w:t>
            </w:r>
            <w:r>
              <w:rPr>
                <w:i/>
                <w:iCs/>
              </w:rPr>
              <w:t>: cvičení pro rozvoj základních rysů kreativity (pružnosti nápadů, originality), tvořivost v mezilidských vztazích</w:t>
            </w:r>
          </w:p>
          <w:p w:rsidR="001868A4" w:rsidRDefault="001868A4" w:rsidP="00542187">
            <w:pPr>
              <w:spacing w:before="60"/>
              <w:ind w:left="193"/>
              <w:rPr>
                <w:i/>
                <w:sz w:val="22"/>
                <w:szCs w:val="22"/>
              </w:rPr>
            </w:pPr>
            <w:r>
              <w:rPr>
                <w:i/>
                <w:iCs/>
                <w:sz w:val="22"/>
                <w:u w:val="single"/>
              </w:rPr>
              <w:t>OSV  9: Kooperace a kompetice</w:t>
            </w:r>
            <w:r>
              <w:rPr>
                <w:i/>
                <w:iCs/>
                <w:sz w:val="22"/>
              </w:rPr>
              <w:t xml:space="preserve">: </w:t>
            </w:r>
            <w:r>
              <w:rPr>
                <w:i/>
                <w:iCs/>
                <w:sz w:val="22"/>
              </w:rPr>
              <w:lastRenderedPageBreak/>
              <w:t>dovednost navazovat na druhé a rozvíjet vlastní linku jejich myšlenky.</w:t>
            </w:r>
          </w:p>
        </w:tc>
      </w:tr>
    </w:tbl>
    <w:p w:rsidR="00101DF4" w:rsidRDefault="00101DF4" w:rsidP="001868A4">
      <w:pPr>
        <w:sectPr w:rsidR="00101DF4" w:rsidSect="001304A0">
          <w:pgSz w:w="16840" w:h="11907" w:orient="landscape"/>
          <w:pgMar w:top="1418" w:right="1418" w:bottom="1418" w:left="1418" w:header="709" w:footer="709" w:gutter="284"/>
          <w:cols w:space="708"/>
          <w:docGrid w:linePitch="326"/>
        </w:sectPr>
      </w:pPr>
    </w:p>
    <w:p w:rsidR="001868A4" w:rsidRDefault="001868A4" w:rsidP="001868A4"/>
    <w:p w:rsidR="00FB620A" w:rsidRPr="00A07699" w:rsidRDefault="00FB620A" w:rsidP="006F23A2">
      <w:pPr>
        <w:pStyle w:val="Nadpis4"/>
      </w:pPr>
      <w:bookmarkStart w:id="246" w:name="_Toc314495118"/>
      <w:r w:rsidRPr="00A07699">
        <w:t>VÝTVARNÁ VÝCHOVA</w:t>
      </w:r>
      <w:bookmarkEnd w:id="246"/>
    </w:p>
    <w:p w:rsidR="00FB620A" w:rsidRDefault="00FB620A" w:rsidP="00FB620A">
      <w:pPr>
        <w:pStyle w:val="MezititulekRVPZV12bTunZarovnatdoblokuPrvndek1cmPed6Char"/>
        <w:rPr>
          <w:sz w:val="28"/>
        </w:rPr>
      </w:pPr>
    </w:p>
    <w:p w:rsidR="00FB620A" w:rsidRPr="00E412D5" w:rsidRDefault="00FB620A" w:rsidP="00FB620A">
      <w:pPr>
        <w:pStyle w:val="MezititulekRVPZV12bTunZarovnatdoblokuPrvndek1cmPed6Char"/>
        <w:rPr>
          <w:sz w:val="28"/>
        </w:rPr>
      </w:pPr>
      <w:r w:rsidRPr="00E412D5">
        <w:rPr>
          <w:sz w:val="28"/>
        </w:rPr>
        <w:t>Charakteristika vyučovacího předmětu</w:t>
      </w:r>
    </w:p>
    <w:p w:rsidR="00FB620A" w:rsidRPr="00E412D5" w:rsidRDefault="00FB620A" w:rsidP="00FB620A">
      <w:pPr>
        <w:pStyle w:val="MezititulekRVPZV12bTunZarovnatdoblokuPrvndek1cmPed6Char"/>
        <w:rPr>
          <w:sz w:val="28"/>
        </w:rPr>
      </w:pPr>
    </w:p>
    <w:p w:rsidR="00FB620A" w:rsidRPr="00E412D5" w:rsidRDefault="00FB620A" w:rsidP="00FB620A">
      <w:pPr>
        <w:pStyle w:val="StylTextodkrajeRVPZVnenKurzva1"/>
        <w:spacing w:before="120"/>
        <w:jc w:val="left"/>
      </w:pPr>
      <w:r w:rsidRPr="00E412D5">
        <w:t>Vzdělávání v dané vzdělávací oblasti směřuje k utváření a rozvíjení klíčových kompetencí tím, že vede žáka k:</w:t>
      </w:r>
    </w:p>
    <w:p w:rsidR="00FB620A" w:rsidRPr="00E412D5" w:rsidRDefault="00FB620A" w:rsidP="00F361FC">
      <w:pPr>
        <w:pStyle w:val="VetvtextuRVPZVCharPed3b"/>
        <w:numPr>
          <w:ilvl w:val="0"/>
          <w:numId w:val="137"/>
        </w:numPr>
        <w:tabs>
          <w:tab w:val="num" w:pos="530"/>
        </w:tabs>
        <w:autoSpaceDE/>
        <w:ind w:right="0"/>
        <w:jc w:val="left"/>
      </w:pPr>
      <w:r w:rsidRPr="00E412D5">
        <w:t>pochopení umění jako specifického způsobu poznání a k užívání jazyka umění jako svébytného prostředku komunikace</w:t>
      </w:r>
    </w:p>
    <w:p w:rsidR="00FB620A" w:rsidRPr="00E412D5" w:rsidRDefault="00FB620A" w:rsidP="00F361FC">
      <w:pPr>
        <w:pStyle w:val="VetvtextuRVPZVCharPed3b"/>
        <w:numPr>
          <w:ilvl w:val="0"/>
          <w:numId w:val="137"/>
        </w:numPr>
        <w:tabs>
          <w:tab w:val="num" w:pos="530"/>
        </w:tabs>
        <w:autoSpaceDE/>
        <w:ind w:right="0"/>
        <w:jc w:val="left"/>
      </w:pPr>
      <w:r w:rsidRPr="00E412D5">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FB620A" w:rsidRPr="00E412D5" w:rsidRDefault="00FB620A" w:rsidP="00F361FC">
      <w:pPr>
        <w:pStyle w:val="VetvtextuRVPZVCharPed3b"/>
        <w:numPr>
          <w:ilvl w:val="0"/>
          <w:numId w:val="137"/>
        </w:numPr>
        <w:tabs>
          <w:tab w:val="num" w:pos="530"/>
        </w:tabs>
        <w:autoSpaceDE/>
        <w:ind w:right="0"/>
        <w:jc w:val="left"/>
      </w:pPr>
      <w:r w:rsidRPr="00E412D5">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FB620A" w:rsidRPr="00E412D5" w:rsidRDefault="00FB620A" w:rsidP="00F361FC">
      <w:pPr>
        <w:pStyle w:val="VetvtextuRVPZVCharPed3b"/>
        <w:numPr>
          <w:ilvl w:val="0"/>
          <w:numId w:val="137"/>
        </w:numPr>
        <w:tabs>
          <w:tab w:val="num" w:pos="530"/>
        </w:tabs>
        <w:autoSpaceDE/>
        <w:ind w:right="0"/>
        <w:jc w:val="left"/>
      </w:pPr>
      <w:r w:rsidRPr="00E412D5">
        <w:t>uvědomování si sebe samého jako svobodného jedince; k tvořivému přístupu ke světu, k možnosti aktivního překonávání životních stereotypů a k obohacování emocionálního života</w:t>
      </w:r>
    </w:p>
    <w:p w:rsidR="00FB620A" w:rsidRPr="00E412D5" w:rsidRDefault="00FB620A" w:rsidP="00F361FC">
      <w:pPr>
        <w:pStyle w:val="VetvtextuRVPZVCharPed3b"/>
        <w:numPr>
          <w:ilvl w:val="0"/>
          <w:numId w:val="137"/>
        </w:numPr>
        <w:tabs>
          <w:tab w:val="num" w:pos="530"/>
        </w:tabs>
        <w:autoSpaceDE/>
        <w:ind w:right="0"/>
        <w:jc w:val="left"/>
        <w:rPr>
          <w:sz w:val="28"/>
        </w:rPr>
      </w:pPr>
      <w:r w:rsidRPr="00E412D5">
        <w:t xml:space="preserve">zaujímání osobní účasti v procesu tvorby a k chápání procesu tvorby jako způsobu nalézání a vyjadřování osobních prožitků i postojů </w:t>
      </w:r>
      <w:r w:rsidR="00177F6A">
        <w:t>k</w:t>
      </w:r>
      <w:r w:rsidRPr="00E412D5">
        <w:t xml:space="preserve"> jevům a vztahům v mnohotvárném světě</w:t>
      </w:r>
    </w:p>
    <w:p w:rsidR="00FB620A" w:rsidRPr="00E412D5" w:rsidRDefault="00FB620A" w:rsidP="00FB620A">
      <w:pPr>
        <w:pStyle w:val="MezititulekRVPZV12bTunZarovnatdoblokuPrvndek1cmPed6Char"/>
      </w:pPr>
    </w:p>
    <w:p w:rsidR="00FB620A" w:rsidRPr="00E412D5" w:rsidRDefault="00FB620A" w:rsidP="00FB620A">
      <w:pPr>
        <w:pStyle w:val="MezititulekRVPZV12bTunZarovnatdoblokuPrvndek1cmPed6Char"/>
        <w:rPr>
          <w:b w:val="0"/>
        </w:rPr>
      </w:pPr>
      <w:r w:rsidRPr="00E412D5">
        <w:rPr>
          <w:b w:val="0"/>
        </w:rPr>
        <w:t xml:space="preserve">V předmětu Výtvarná výchova je realizován obsah vzdělávací oblasti </w:t>
      </w:r>
      <w:r w:rsidRPr="00E412D5">
        <w:t>Umění a kultura</w:t>
      </w:r>
      <w:r w:rsidRPr="00E412D5">
        <w:rPr>
          <w:b w:val="0"/>
        </w:rPr>
        <w:t xml:space="preserve">, oboru Výtvarná výchova a část obsahu vzdělávací oblasti </w:t>
      </w:r>
      <w:r w:rsidRPr="00E412D5">
        <w:t>Člověk a svět práce</w:t>
      </w:r>
      <w:r w:rsidRPr="00E412D5">
        <w:rPr>
          <w:b w:val="0"/>
        </w:rPr>
        <w:t xml:space="preserve">, oboru Člověk a svět práce, Využití digitálních technologií. </w:t>
      </w:r>
    </w:p>
    <w:p w:rsidR="00FB620A" w:rsidRPr="00E412D5" w:rsidRDefault="00FB620A" w:rsidP="00FB620A">
      <w:pPr>
        <w:pStyle w:val="Nadpis1"/>
        <w:numPr>
          <w:ilvl w:val="0"/>
          <w:numId w:val="0"/>
        </w:numPr>
        <w:jc w:val="both"/>
        <w:rPr>
          <w:sz w:val="22"/>
        </w:rPr>
      </w:pPr>
    </w:p>
    <w:p w:rsidR="006C0225" w:rsidRDefault="006C0225" w:rsidP="00465338">
      <w:pPr>
        <w:rPr>
          <w:b/>
          <w:sz w:val="28"/>
        </w:rPr>
      </w:pPr>
    </w:p>
    <w:p w:rsidR="00465338" w:rsidRPr="00114168" w:rsidRDefault="00465338" w:rsidP="00465338">
      <w:pPr>
        <w:rPr>
          <w:b/>
          <w:sz w:val="28"/>
        </w:rPr>
      </w:pPr>
      <w:r w:rsidRPr="00114168">
        <w:rPr>
          <w:b/>
          <w:sz w:val="28"/>
        </w:rPr>
        <w:t>Časové vymezení</w:t>
      </w:r>
    </w:p>
    <w:p w:rsidR="00465338" w:rsidRDefault="00465338" w:rsidP="00465338">
      <w:r>
        <w:t>Vyučovací</w:t>
      </w:r>
      <w:r>
        <w:rPr>
          <w:sz w:val="28"/>
        </w:rPr>
        <w:t xml:space="preserve"> </w:t>
      </w:r>
      <w:r>
        <w:t>př</w:t>
      </w:r>
      <w:r w:rsidR="00177F6A">
        <w:t xml:space="preserve">edmět </w:t>
      </w:r>
      <w:r>
        <w:t>Výtvarná výchova se vyučuje jako samostatný předmět ve všech ročnících:</w:t>
      </w:r>
    </w:p>
    <w:p w:rsidR="00465338" w:rsidRDefault="00465338" w:rsidP="00465338"/>
    <w:p w:rsidR="00465338" w:rsidRDefault="00465338" w:rsidP="00465338">
      <w:r>
        <w:t>1. ročník</w:t>
      </w:r>
      <w:r>
        <w:tab/>
        <w:t xml:space="preserve">          1 hodina týdně</w:t>
      </w:r>
    </w:p>
    <w:p w:rsidR="00465338" w:rsidRDefault="00465338" w:rsidP="00465338">
      <w:r>
        <w:t xml:space="preserve">2. ročník     </w:t>
      </w:r>
      <w:r>
        <w:tab/>
        <w:t xml:space="preserve">          1 hodina týdně</w:t>
      </w:r>
    </w:p>
    <w:p w:rsidR="00465338" w:rsidRDefault="00465338" w:rsidP="00465338">
      <w:r>
        <w:t xml:space="preserve">3. ročník </w:t>
      </w:r>
      <w:r>
        <w:tab/>
        <w:t xml:space="preserve">          1 hodina týdně </w:t>
      </w:r>
    </w:p>
    <w:p w:rsidR="00465338" w:rsidRDefault="00465338" w:rsidP="00465338">
      <w:r>
        <w:t>4. ročník</w:t>
      </w:r>
      <w:r>
        <w:tab/>
        <w:t xml:space="preserve">          2 hodiny týdně</w:t>
      </w:r>
    </w:p>
    <w:p w:rsidR="00465338" w:rsidRDefault="00465338" w:rsidP="00465338"/>
    <w:p w:rsidR="006C0225" w:rsidRDefault="006C0225" w:rsidP="00FB620A">
      <w:pPr>
        <w:pStyle w:val="Nadpis1"/>
        <w:numPr>
          <w:ilvl w:val="0"/>
          <w:numId w:val="0"/>
        </w:numPr>
        <w:jc w:val="both"/>
        <w:rPr>
          <w:szCs w:val="28"/>
        </w:rPr>
      </w:pPr>
    </w:p>
    <w:p w:rsidR="005F676A" w:rsidRPr="00F912F2" w:rsidRDefault="005F676A" w:rsidP="00F912F2">
      <w:pPr>
        <w:pStyle w:val="TextodstavecRVPZV11bZarovnatdoblokuPrvndek1cmPed6b"/>
        <w:ind w:firstLine="0"/>
        <w:jc w:val="left"/>
        <w:rPr>
          <w:b/>
          <w:sz w:val="28"/>
          <w:szCs w:val="28"/>
        </w:rPr>
      </w:pPr>
      <w:bookmarkStart w:id="247" w:name="_Toc314344286"/>
      <w:r w:rsidRPr="00F912F2">
        <w:rPr>
          <w:b/>
          <w:sz w:val="28"/>
          <w:szCs w:val="28"/>
        </w:rPr>
        <w:t>Společné výchovné a v</w:t>
      </w:r>
      <w:r w:rsidR="00F912F2" w:rsidRPr="00F912F2">
        <w:rPr>
          <w:b/>
          <w:sz w:val="28"/>
          <w:szCs w:val="28"/>
        </w:rPr>
        <w:t>z</w:t>
      </w:r>
      <w:r w:rsidRPr="00F912F2">
        <w:rPr>
          <w:b/>
          <w:sz w:val="28"/>
          <w:szCs w:val="28"/>
        </w:rPr>
        <w:t>dělávací strategie k rozvoji klíčových kom</w:t>
      </w:r>
      <w:r w:rsidR="00F912F2" w:rsidRPr="00F912F2">
        <w:rPr>
          <w:b/>
          <w:sz w:val="28"/>
          <w:szCs w:val="28"/>
        </w:rPr>
        <w:t>pe</w:t>
      </w:r>
      <w:r w:rsidRPr="00F912F2">
        <w:rPr>
          <w:b/>
          <w:sz w:val="28"/>
          <w:szCs w:val="28"/>
        </w:rPr>
        <w:t>tencí</w:t>
      </w:r>
      <w:bookmarkEnd w:id="247"/>
    </w:p>
    <w:p w:rsidR="00FB620A" w:rsidRPr="00F912F2" w:rsidRDefault="00FB620A" w:rsidP="00F912F2">
      <w:pPr>
        <w:pStyle w:val="TextodstavecRVPZV11bZarovnatdoblokuPrvndek1cmPed6b"/>
        <w:ind w:firstLine="0"/>
        <w:jc w:val="left"/>
      </w:pPr>
      <w:bookmarkStart w:id="248" w:name="_Toc314344287"/>
      <w:r w:rsidRPr="00F912F2">
        <w:t>Výuka výtvarné výchovy společně s ostatními předměty vzdělávací oblasti Umění a kultura přispívá k utváření a rozvíjení klíčových kompetencí žáka takto</w:t>
      </w:r>
      <w:bookmarkEnd w:id="248"/>
    </w:p>
    <w:p w:rsidR="00FB620A" w:rsidRPr="00E412D5" w:rsidRDefault="00FB620A" w:rsidP="00FB620A">
      <w:pPr>
        <w:pStyle w:val="Zhlav"/>
        <w:tabs>
          <w:tab w:val="clear" w:pos="4536"/>
          <w:tab w:val="clear" w:pos="9072"/>
        </w:tabs>
      </w:pPr>
    </w:p>
    <w:p w:rsidR="00FB620A" w:rsidRPr="00E412D5" w:rsidRDefault="00FB620A" w:rsidP="00FB620A">
      <w:pPr>
        <w:pStyle w:val="TextodstavecRVPZV11bZarovnatdoblokuPrvndek1cmPed6b"/>
        <w:ind w:firstLine="0"/>
        <w:jc w:val="left"/>
        <w:rPr>
          <w:b/>
        </w:rPr>
      </w:pPr>
      <w:r w:rsidRPr="00E412D5">
        <w:rPr>
          <w:b/>
        </w:rPr>
        <w:t>Kompetence k učení:</w:t>
      </w:r>
    </w:p>
    <w:p w:rsidR="00FB620A" w:rsidRPr="00E412D5" w:rsidRDefault="00FB620A" w:rsidP="005F676A">
      <w:pPr>
        <w:pStyle w:val="TextodstavecRVPZV11bZarovnatdoblokuPrvndek1cmPed6b"/>
        <w:ind w:firstLine="0"/>
        <w:jc w:val="left"/>
      </w:pPr>
      <w:r w:rsidRPr="00E412D5">
        <w:t>Učí se vyhledávat a třídit informace a na základě jejich pochopení a propojení je efektivně využívat v procesu učení (poznávání), v tvůrčích činnostech a praktickém životě; tím, že učitel vede žáky k orientaci v oblasti vizuální kultury, která se jich bezprostředně dotýká, a to jak v rámci zprostředkování školou, tak i s přesahem do každodenního života.</w:t>
      </w:r>
    </w:p>
    <w:p w:rsidR="00FB620A" w:rsidRPr="00E412D5" w:rsidRDefault="00FB620A" w:rsidP="005F676A">
      <w:pPr>
        <w:pStyle w:val="TextodstavecRVPZV11bZarovnatdoblokuPrvndek1cmPed6b"/>
        <w:ind w:firstLine="0"/>
        <w:jc w:val="left"/>
      </w:pPr>
      <w:r w:rsidRPr="00E412D5">
        <w:lastRenderedPageBreak/>
        <w:t xml:space="preserve">Učí se operovat s obecně užívanými termíny, znaky a symboly, uvádět věci do souvislostí, propojovat do širších celků poznatky z různých vzdělávacích oblastí; tím, že učitel přivádí žáky do světa vizuálního vyjadřování v roli tvůrců i příjemců, učí je porovnávat různé druhy vizuálního vyjadřování z hlediska jejich kontextu, účelu i estetického působení, vřazovat poznatky ze světa výtvarného umění a širší vizuální kultury do vlastního systému chápání a užívání symbolické výtvarné řeči a na základě toho jim pomáhá si vytvářet komplexnější pohled především na společenské a kulturní jevy. </w:t>
      </w:r>
    </w:p>
    <w:p w:rsidR="00FB620A" w:rsidRPr="00E412D5" w:rsidRDefault="00FB620A" w:rsidP="005F676A">
      <w:pPr>
        <w:pStyle w:val="TextodstavecRVPZV11bZarovnatdoblokuPrvndek1cmPed6b"/>
        <w:ind w:firstLine="0"/>
        <w:jc w:val="left"/>
      </w:pPr>
      <w:r w:rsidRPr="00E412D5">
        <w:t>Učí se samostatně pozorovat a experimentovat, získané výsledky porovnává, kriticky posuzuje a vyvozuje z nich závěry pro využití v budoucnosti; tím, že učitel vede žáky k tvořivému zpracovávání podnětů ze svého okolí, k experimentování s výtvarnými materiály a vyjadřovacími prostředky a k vyhledávání nejvhodnějších forem pro vyjádření svých zážitků, k porovnávání výsledků své práce s výsledky práce ostatních a k vytváření úsudku o vlastním výtvarném vyjadřování.</w:t>
      </w:r>
    </w:p>
    <w:p w:rsidR="00FB620A" w:rsidRPr="00E412D5" w:rsidRDefault="00FB620A" w:rsidP="00FB620A">
      <w:pPr>
        <w:ind w:left="540" w:hanging="540"/>
      </w:pPr>
    </w:p>
    <w:p w:rsidR="00FB620A" w:rsidRPr="00E412D5" w:rsidRDefault="00FB620A" w:rsidP="00FB620A">
      <w:pPr>
        <w:rPr>
          <w:b/>
          <w:sz w:val="22"/>
        </w:rPr>
      </w:pPr>
      <w:r w:rsidRPr="00E412D5">
        <w:rPr>
          <w:b/>
          <w:sz w:val="22"/>
        </w:rPr>
        <w:t>Kompetence k řešení problémů</w:t>
      </w:r>
      <w:r w:rsidRPr="00E412D5">
        <w:t xml:space="preserve">: </w:t>
      </w:r>
    </w:p>
    <w:p w:rsidR="00FB620A" w:rsidRPr="00E412D5" w:rsidRDefault="00FB620A" w:rsidP="005F676A">
      <w:pPr>
        <w:rPr>
          <w:sz w:val="22"/>
        </w:rPr>
      </w:pPr>
      <w:r w:rsidRPr="00E412D5">
        <w:rPr>
          <w:sz w:val="22"/>
        </w:rPr>
        <w:t>Učí se vyhledávat informace vhodné k řešení problému, využívat získané vědomosti a dovednosti k objevování různých variant řešení, nenechat se odradit případným nezdarem a vytrvale hledat řešení; tím, učitel vede k samostatnému hledání možností řešení výtvarných úkolů s využitím všech dostupných informací, prostředků a technik.</w:t>
      </w:r>
    </w:p>
    <w:p w:rsidR="00FB620A" w:rsidRPr="00E412D5" w:rsidRDefault="00FB620A" w:rsidP="00FB620A">
      <w:pPr>
        <w:ind w:firstLine="540"/>
        <w:rPr>
          <w:sz w:val="22"/>
        </w:rPr>
      </w:pPr>
    </w:p>
    <w:p w:rsidR="00FB620A" w:rsidRPr="00E412D5" w:rsidRDefault="00FB620A" w:rsidP="005F676A">
      <w:pPr>
        <w:pStyle w:val="Zkladntextodsazen"/>
        <w:ind w:left="0"/>
      </w:pPr>
      <w:r w:rsidRPr="00E412D5">
        <w:t>Učí se samostatně řešit problémy, volit vhodné způsoby řešení, užívat při řešení empirické a tvořivé postupy; tím, že učitel pobízí k experimentování a k nacházení osobitého a individuální řešení zadaného úkolu.</w:t>
      </w:r>
      <w:r w:rsidRPr="00E412D5">
        <w:br/>
      </w:r>
    </w:p>
    <w:p w:rsidR="00FB620A" w:rsidRPr="00E412D5" w:rsidRDefault="00FB620A" w:rsidP="005F676A">
      <w:pPr>
        <w:pStyle w:val="Zkladntextodsazen"/>
        <w:ind w:left="0"/>
      </w:pPr>
      <w:r w:rsidRPr="00E412D5">
        <w:t>Sleduje vlastní pokrok při zdolávání problémů, učí se obhájit vlastní řešení, uvědomuje si zodpovědnost za svá rozhodnutí a výsledky svých činů zhodnotí; tím, že učitel vede žáky k vědomí odpovědnosti za vlastní dílo jako součásti osobní výpovědi.</w:t>
      </w:r>
    </w:p>
    <w:p w:rsidR="00FB620A" w:rsidRPr="00E412D5" w:rsidRDefault="00FB620A" w:rsidP="00FB620A">
      <w:pPr>
        <w:pStyle w:val="Mezera"/>
      </w:pPr>
    </w:p>
    <w:p w:rsidR="00FB620A" w:rsidRPr="00E412D5" w:rsidRDefault="00FB620A" w:rsidP="00FB620A">
      <w:pPr>
        <w:rPr>
          <w:sz w:val="22"/>
        </w:rPr>
      </w:pPr>
      <w:r w:rsidRPr="00E412D5">
        <w:rPr>
          <w:b/>
          <w:sz w:val="22"/>
        </w:rPr>
        <w:t>Kompetence komunikativní:</w:t>
      </w:r>
      <w:r w:rsidRPr="00E412D5">
        <w:rPr>
          <w:sz w:val="22"/>
        </w:rPr>
        <w:t xml:space="preserve"> </w:t>
      </w:r>
    </w:p>
    <w:p w:rsidR="00FB620A" w:rsidRPr="00A07699" w:rsidRDefault="00FB620A" w:rsidP="00A07699">
      <w:pPr>
        <w:rPr>
          <w:sz w:val="22"/>
        </w:rPr>
      </w:pPr>
      <w:r w:rsidRPr="00E412D5">
        <w:rPr>
          <w:sz w:val="22"/>
        </w:rPr>
        <w:t>Učí se formulovat a vyjadřovat své myšlenky a názory v logickém sledu, výstižně, souvisle a kultivovaně v ústním projevu; tím, že učitel vede žáky k vysvětlování a obhajování svého pojet</w:t>
      </w:r>
      <w:r>
        <w:rPr>
          <w:sz w:val="22"/>
        </w:rPr>
        <w:t xml:space="preserve">í výtvarného úkolu. </w:t>
      </w:r>
      <w:r>
        <w:rPr>
          <w:sz w:val="22"/>
        </w:rPr>
        <w:br/>
      </w:r>
      <w:r w:rsidRPr="00E412D5">
        <w:rPr>
          <w:sz w:val="22"/>
        </w:rPr>
        <w:t>Učí se naslouchat promluvám druhých lidí, porozumět jim, vhodně na ně reagovat, účinně se zapojovat do diskuse, obhajovat svůj názor a vhodně argumentovat; tím, že učitel rozvíjí dovednost vyslechnout v diskusi názor ostatních a vyslovit a obhájit vlastní názor na práci druhého i na díla a produkty z oblasti výtvarného umění a obecné vizuální kultury.</w:t>
      </w:r>
      <w:r w:rsidRPr="00E412D5">
        <w:rPr>
          <w:sz w:val="22"/>
        </w:rPr>
        <w:br/>
      </w:r>
      <w:r w:rsidRPr="00FB620A">
        <w:t xml:space="preserve">Učí se rozumět obrazům a jiným vizuálním vyjádřením, gestům a jiným komunikačním prostředkům, přemýšlí o nich, reaguje na ně a tvořivě je využívá ke svému rozvoji a k aktivnímu zapojení se do společenského dění; tím, že učitel vede k vědomému využívání postupů, technik a materiálů z široké oblasti vizuálního vyjadřování pro vlastní tvůrčí vyjádření v rámci zadaných úkolů i pro vyjádření vlastní osobní výpovědi. </w:t>
      </w:r>
    </w:p>
    <w:p w:rsidR="00FB620A" w:rsidRPr="00FB620A" w:rsidRDefault="00FB620A" w:rsidP="00FB620A">
      <w:pPr>
        <w:pStyle w:val="Zkladntextodsazen3"/>
        <w:ind w:left="0"/>
        <w:rPr>
          <w:sz w:val="24"/>
          <w:szCs w:val="24"/>
        </w:rPr>
      </w:pPr>
      <w:r w:rsidRPr="00FB620A">
        <w:rPr>
          <w:sz w:val="24"/>
          <w:szCs w:val="24"/>
        </w:rPr>
        <w:t>Učí se využívat informační a komunikační prostředky a technologie pro kvalitní a účinnou komunikaci s okolním světem; tím, že učitel vede k tvořivému hledání různých způsobů vizuálního vyjádření a jejich kombinací.</w:t>
      </w:r>
    </w:p>
    <w:p w:rsidR="00FB620A" w:rsidRPr="00E412D5" w:rsidRDefault="00FB620A" w:rsidP="00FB620A">
      <w:pPr>
        <w:ind w:firstLine="709"/>
        <w:rPr>
          <w:sz w:val="22"/>
        </w:rPr>
      </w:pPr>
    </w:p>
    <w:p w:rsidR="00FB620A" w:rsidRPr="00E412D5" w:rsidRDefault="00FB620A" w:rsidP="00FB620A">
      <w:pPr>
        <w:pStyle w:val="StylTextodkrajeRVPZVnenKurzva1"/>
        <w:autoSpaceDE/>
        <w:autoSpaceDN/>
        <w:spacing w:before="0"/>
        <w:jc w:val="left"/>
      </w:pPr>
    </w:p>
    <w:p w:rsidR="00FB620A" w:rsidRPr="00E412D5" w:rsidRDefault="00FB620A" w:rsidP="00FB620A">
      <w:pPr>
        <w:rPr>
          <w:sz w:val="22"/>
        </w:rPr>
      </w:pPr>
      <w:r w:rsidRPr="00E412D5">
        <w:rPr>
          <w:b/>
          <w:sz w:val="22"/>
        </w:rPr>
        <w:t>Kompetence sociální a personální:</w:t>
      </w:r>
      <w:r w:rsidRPr="00E412D5">
        <w:rPr>
          <w:sz w:val="22"/>
        </w:rPr>
        <w:t xml:space="preserve"> </w:t>
      </w:r>
    </w:p>
    <w:p w:rsidR="00FB620A" w:rsidRPr="00FB620A" w:rsidRDefault="00FB620A" w:rsidP="00FB620A">
      <w:pPr>
        <w:pStyle w:val="Zkladntextodsazen3"/>
        <w:ind w:left="0"/>
        <w:rPr>
          <w:sz w:val="24"/>
          <w:szCs w:val="24"/>
        </w:rPr>
      </w:pPr>
      <w:r w:rsidRPr="00FB620A">
        <w:rPr>
          <w:sz w:val="24"/>
          <w:szCs w:val="24"/>
        </w:rPr>
        <w:t>Učí se účinně spolupracovat ve skupině, podílet se společně s pedagogy na vytváření pravidel práce v týmu, na základě poznání nebo přijetí nové role v pracovní činnosti pozitivně ovlivňovat kvalitu společné práce; tím, že učitel vede k práci ve dvojici i ve skupině, učí žáky vnímat svou roli a své místo v pracovní skupině, ocenit svůj přínos ke zdaru společné práce.</w:t>
      </w:r>
    </w:p>
    <w:p w:rsidR="00FB620A" w:rsidRPr="00FB620A" w:rsidRDefault="00FB620A" w:rsidP="00FB620A">
      <w:pPr>
        <w:pStyle w:val="Zkladntextodsazen3"/>
        <w:ind w:left="0"/>
        <w:rPr>
          <w:sz w:val="24"/>
          <w:szCs w:val="24"/>
        </w:rPr>
      </w:pPr>
      <w:r w:rsidRPr="00FB620A">
        <w:rPr>
          <w:sz w:val="24"/>
          <w:szCs w:val="24"/>
        </w:rPr>
        <w:lastRenderedPageBreak/>
        <w:t>Učí se podílet na utváření příjemné atmosféry v týmu, přispívat k diskusi v malé skupině i k debatě celé třídy, chápat potřebu efektivně spolupracovat s druhými při řešení daného úkolu, oceňovat zkušenosti druhých lidí, respektovat různá hlediska; tím, že učitel učí vyslovit a obhájit svůj názor a stanovisko a současně přijmout, pochopit a respektovat odlišný názor druhého.</w:t>
      </w:r>
    </w:p>
    <w:p w:rsidR="00FB620A" w:rsidRPr="00E412D5" w:rsidRDefault="00FB620A" w:rsidP="00FB620A">
      <w:pPr>
        <w:pStyle w:val="Zkladntextodsazen3"/>
        <w:ind w:left="0"/>
        <w:rPr>
          <w:b/>
        </w:rPr>
      </w:pPr>
      <w:r w:rsidRPr="00FB620A">
        <w:rPr>
          <w:sz w:val="24"/>
          <w:szCs w:val="24"/>
        </w:rPr>
        <w:t xml:space="preserve">Učí se vytvářet si pozitivní představu o sobě samém, která podporuje jeho sebedůvěru a samostatný rozvoj;  tím, že učitel poskytuje prostor k prezentaci vlastní práce a vyslovení svého názoru, i když je v rozporu se stanoviskem většiny, učí žáky přijmout i kritiku a nesouhlas. </w:t>
      </w:r>
      <w:r w:rsidRPr="00FB620A">
        <w:rPr>
          <w:sz w:val="24"/>
          <w:szCs w:val="24"/>
        </w:rPr>
        <w:br/>
      </w:r>
      <w:r w:rsidRPr="00E412D5">
        <w:br/>
      </w:r>
    </w:p>
    <w:p w:rsidR="00FB620A" w:rsidRPr="00E412D5" w:rsidRDefault="00FB620A" w:rsidP="00FB620A">
      <w:pPr>
        <w:rPr>
          <w:b/>
          <w:sz w:val="22"/>
        </w:rPr>
      </w:pPr>
      <w:r w:rsidRPr="00E412D5">
        <w:rPr>
          <w:b/>
          <w:sz w:val="22"/>
        </w:rPr>
        <w:t>Kompetence občanské:</w:t>
      </w:r>
    </w:p>
    <w:p w:rsidR="00FB620A" w:rsidRPr="00E412D5" w:rsidRDefault="00FB620A" w:rsidP="00FB620A">
      <w:pPr>
        <w:rPr>
          <w:sz w:val="22"/>
        </w:rPr>
      </w:pPr>
      <w:r w:rsidRPr="00E412D5">
        <w:rPr>
          <w:sz w:val="22"/>
        </w:rPr>
        <w:t>Učí se</w:t>
      </w:r>
      <w:r w:rsidRPr="00E412D5">
        <w:rPr>
          <w:b/>
          <w:sz w:val="22"/>
        </w:rPr>
        <w:t xml:space="preserve"> </w:t>
      </w:r>
      <w:r w:rsidRPr="00E412D5">
        <w:rPr>
          <w:sz w:val="22"/>
        </w:rPr>
        <w:t>respektovat přesvědčení druhých lidí, vážit si jejich vnitřních hodnot, je schopen vcít</w:t>
      </w:r>
      <w:r w:rsidR="00AA7C54">
        <w:rPr>
          <w:sz w:val="22"/>
        </w:rPr>
        <w:t>it se do situací ostatních lidí</w:t>
      </w:r>
      <w:r w:rsidRPr="00E412D5">
        <w:rPr>
          <w:sz w:val="22"/>
        </w:rPr>
        <w:t xml:space="preserve"> tím, učitel učí v diskusích i přímo vnímáním výtvarných děl vnímat emoce, postoje a přesvědčení druhých, respektovat jejich odlišnost a přijímat je jako další z mnoha možností, hájit právo druhých na vyjádření odlišného názoru a přijímat i dílo, jež mu není blízké, jako svébytné vyjádření zasluhující si úctu a pozornost.</w:t>
      </w:r>
    </w:p>
    <w:p w:rsidR="00FB620A" w:rsidRPr="00FB620A" w:rsidRDefault="00FB620A" w:rsidP="00FB620A">
      <w:pPr>
        <w:pStyle w:val="Zkladntextodsazen3"/>
        <w:ind w:left="0"/>
        <w:rPr>
          <w:sz w:val="24"/>
          <w:szCs w:val="24"/>
        </w:rPr>
      </w:pPr>
      <w:r w:rsidRPr="00FB620A">
        <w:rPr>
          <w:sz w:val="24"/>
          <w:szCs w:val="24"/>
        </w:rPr>
        <w:t xml:space="preserve">Učí se respektovat, chránit a oceňovat naše tradice a kulturní i historické dědictví, projevovat pozitivní postoj k uměleckým dílům, smysl pro kulturu a tvořivost, aktivně se zapojovat do kulturního dění; tím, že učitel učí vnímat tvorbu vlastní i druhých lidí jako jedinečný výsledek duševního úsilí a práce, propojující naši současnou kulturu s jejím historickým základem. </w:t>
      </w:r>
    </w:p>
    <w:p w:rsidR="00FB620A" w:rsidRPr="00E412D5" w:rsidRDefault="00FB620A" w:rsidP="00FB620A">
      <w:pPr>
        <w:pStyle w:val="Mezera"/>
      </w:pPr>
    </w:p>
    <w:p w:rsidR="00FB620A" w:rsidRPr="00E412D5" w:rsidRDefault="00FB620A" w:rsidP="00FB620A">
      <w:pPr>
        <w:rPr>
          <w:sz w:val="22"/>
        </w:rPr>
      </w:pPr>
      <w:r w:rsidRPr="00E412D5">
        <w:rPr>
          <w:b/>
          <w:sz w:val="22"/>
        </w:rPr>
        <w:t>Kompetence pracovní:</w:t>
      </w:r>
      <w:r w:rsidRPr="00E412D5">
        <w:rPr>
          <w:sz w:val="22"/>
        </w:rPr>
        <w:t xml:space="preserve"> </w:t>
      </w:r>
    </w:p>
    <w:p w:rsidR="00FB620A" w:rsidRPr="00E412D5" w:rsidRDefault="00FB620A" w:rsidP="00FB620A">
      <w:pPr>
        <w:rPr>
          <w:sz w:val="22"/>
        </w:rPr>
      </w:pPr>
      <w:r w:rsidRPr="00E412D5">
        <w:rPr>
          <w:sz w:val="22"/>
        </w:rPr>
        <w:t xml:space="preserve">Učí se používat bezpečně a účinně materiály, nástroje a vybavení pracovny výtvarné výchovy i další, určené k samostatné tvorbě ve vyučovacích hodinách tím, že učitel vytváří možnosti pro osvojení základních dovedností i pro samostatnou práci. </w:t>
      </w:r>
    </w:p>
    <w:p w:rsidR="00FB620A" w:rsidRPr="00E412D5" w:rsidRDefault="00FB620A" w:rsidP="00FB620A">
      <w:pPr>
        <w:pStyle w:val="VetvtextuRVPZV"/>
        <w:numPr>
          <w:ilvl w:val="0"/>
          <w:numId w:val="0"/>
        </w:numPr>
        <w:ind w:left="567" w:right="72" w:firstLine="709"/>
        <w:jc w:val="left"/>
      </w:pPr>
    </w:p>
    <w:p w:rsidR="005F676A" w:rsidRDefault="00B01077" w:rsidP="00FB620A">
      <w:pPr>
        <w:widowControl w:val="0"/>
        <w:tabs>
          <w:tab w:val="left" w:pos="567"/>
        </w:tabs>
        <w:autoSpaceDE w:val="0"/>
        <w:autoSpaceDN w:val="0"/>
        <w:adjustRightInd w:val="0"/>
        <w:rPr>
          <w:b/>
          <w:bCs/>
          <w:sz w:val="28"/>
          <w:szCs w:val="28"/>
        </w:rPr>
      </w:pPr>
      <w:r>
        <w:rPr>
          <w:b/>
          <w:bCs/>
          <w:sz w:val="28"/>
          <w:szCs w:val="28"/>
        </w:rPr>
        <w:t>Tematické okruhy průřezových témat zařazené do předmětu</w:t>
      </w:r>
    </w:p>
    <w:p w:rsidR="001478EE" w:rsidRPr="00B01077" w:rsidRDefault="001478EE" w:rsidP="00B01077">
      <w:pPr>
        <w:pStyle w:val="NadpiskapitolyRVPZV14bTunVlevo0cmPedsazen"/>
        <w:ind w:left="0" w:firstLine="0"/>
        <w:rPr>
          <w:sz w:val="24"/>
        </w:rPr>
      </w:pPr>
      <w:r w:rsidRPr="00B01077">
        <w:rPr>
          <w:sz w:val="24"/>
        </w:rPr>
        <w:t>OSV Osobnostní a sociální výchova</w:t>
      </w:r>
    </w:p>
    <w:p w:rsidR="001478EE" w:rsidRPr="00B01077" w:rsidRDefault="001478EE" w:rsidP="00B01077">
      <w:pPr>
        <w:pStyle w:val="StylMezititulekRVPZV11bTunZarovnatdoblokuPrvndekCharCharCharCharCharCharCharCharChar"/>
        <w:spacing w:before="0"/>
        <w:rPr>
          <w:sz w:val="24"/>
          <w:szCs w:val="24"/>
        </w:rPr>
      </w:pPr>
      <w:r w:rsidRPr="00B01077">
        <w:rPr>
          <w:sz w:val="24"/>
          <w:szCs w:val="24"/>
        </w:rPr>
        <w:t xml:space="preserve">Osobnostní rozvoj </w:t>
      </w:r>
    </w:p>
    <w:p w:rsidR="001478EE" w:rsidRPr="00B01077" w:rsidRDefault="001478EE" w:rsidP="001478EE">
      <w:pPr>
        <w:pStyle w:val="StylMezititulekRVPZV11bTunZarovnatdoblokuPrvndekCharCharCharCharCharCharCharCharChar"/>
        <w:spacing w:before="0"/>
        <w:rPr>
          <w:b w:val="0"/>
          <w:sz w:val="24"/>
          <w:szCs w:val="24"/>
        </w:rPr>
      </w:pPr>
      <w:r w:rsidRPr="00B01077">
        <w:rPr>
          <w:b w:val="0"/>
          <w:sz w:val="24"/>
          <w:szCs w:val="24"/>
        </w:rPr>
        <w:t>OSV</w:t>
      </w:r>
      <w:r w:rsidR="00B01077">
        <w:rPr>
          <w:b w:val="0"/>
          <w:sz w:val="24"/>
          <w:szCs w:val="24"/>
        </w:rPr>
        <w:t xml:space="preserve"> </w:t>
      </w:r>
      <w:r w:rsidRPr="00B01077">
        <w:rPr>
          <w:b w:val="0"/>
          <w:sz w:val="24"/>
          <w:szCs w:val="24"/>
        </w:rPr>
        <w:t xml:space="preserve"> </w:t>
      </w:r>
      <w:r w:rsidR="00B01077">
        <w:rPr>
          <w:b w:val="0"/>
          <w:sz w:val="24"/>
          <w:szCs w:val="24"/>
        </w:rPr>
        <w:tab/>
      </w:r>
      <w:r w:rsidRPr="00B01077">
        <w:rPr>
          <w:b w:val="0"/>
          <w:sz w:val="24"/>
          <w:szCs w:val="24"/>
        </w:rPr>
        <w:t xml:space="preserve"> </w:t>
      </w:r>
      <w:r w:rsidRPr="00B01077">
        <w:rPr>
          <w:b w:val="0"/>
          <w:i/>
          <w:sz w:val="24"/>
          <w:szCs w:val="24"/>
        </w:rPr>
        <w:t>Rozvoj schopností poznávání</w:t>
      </w:r>
      <w:r w:rsidRPr="00B01077">
        <w:rPr>
          <w:b w:val="0"/>
          <w:sz w:val="24"/>
          <w:szCs w:val="24"/>
        </w:rPr>
        <w:t xml:space="preserve">: cvičení smyslového vnímání, pozornosti a soustředění;  řešení problémů </w:t>
      </w:r>
    </w:p>
    <w:p w:rsidR="001478EE" w:rsidRPr="00B01077" w:rsidRDefault="00B01077" w:rsidP="001478EE">
      <w:pPr>
        <w:pStyle w:val="StylMezititulekRVPZV11bTunZarovnatdoblokuPrvndekCharCharCharCharCharCharCharCharChar"/>
        <w:spacing w:before="0"/>
        <w:rPr>
          <w:b w:val="0"/>
          <w:sz w:val="24"/>
          <w:szCs w:val="24"/>
        </w:rPr>
      </w:pPr>
      <w:r>
        <w:rPr>
          <w:b w:val="0"/>
          <w:sz w:val="24"/>
          <w:szCs w:val="24"/>
        </w:rPr>
        <w:t xml:space="preserve">OSV </w:t>
      </w:r>
      <w:r w:rsidR="001478EE" w:rsidRPr="00B01077">
        <w:rPr>
          <w:b w:val="0"/>
          <w:sz w:val="24"/>
          <w:szCs w:val="24"/>
        </w:rPr>
        <w:t xml:space="preserve"> </w:t>
      </w:r>
      <w:r>
        <w:rPr>
          <w:b w:val="0"/>
          <w:sz w:val="24"/>
          <w:szCs w:val="24"/>
        </w:rPr>
        <w:tab/>
      </w:r>
      <w:r w:rsidR="001478EE" w:rsidRPr="00B01077">
        <w:rPr>
          <w:b w:val="0"/>
          <w:sz w:val="24"/>
          <w:szCs w:val="24"/>
        </w:rPr>
        <w:t xml:space="preserve"> </w:t>
      </w:r>
      <w:r w:rsidR="001478EE" w:rsidRPr="00B01077">
        <w:rPr>
          <w:b w:val="0"/>
          <w:i/>
          <w:sz w:val="24"/>
          <w:szCs w:val="24"/>
        </w:rPr>
        <w:t>Sebepoznání a sebepojetí</w:t>
      </w:r>
      <w:r w:rsidR="001478EE" w:rsidRPr="00B01077">
        <w:rPr>
          <w:b w:val="0"/>
          <w:sz w:val="24"/>
          <w:szCs w:val="24"/>
        </w:rPr>
        <w:t xml:space="preserve">: já jako zdroj informací o sobě; druzí jako zdroj informací o mně; moje tělo, moje psychika (temperament, postoje, hodnoty); co o sobě vím a co ne; jak se promítá mé já v mém chování; můj vztah ke mně samé/mu; moje vztahy k druhým lidem </w:t>
      </w:r>
    </w:p>
    <w:p w:rsidR="001478EE" w:rsidRPr="00B01077" w:rsidRDefault="00B01077" w:rsidP="00B01077">
      <w:pPr>
        <w:pStyle w:val="StylMezititulekRVPZV11bTunZarovnatdoblokuPrvndekCharCharCharCharCharCharCharCharChar"/>
        <w:spacing w:before="0"/>
        <w:rPr>
          <w:b w:val="0"/>
          <w:sz w:val="24"/>
          <w:szCs w:val="24"/>
        </w:rPr>
      </w:pPr>
      <w:r>
        <w:rPr>
          <w:b w:val="0"/>
          <w:sz w:val="24"/>
          <w:szCs w:val="24"/>
        </w:rPr>
        <w:t xml:space="preserve">OSV </w:t>
      </w:r>
      <w:r w:rsidR="001478EE" w:rsidRPr="00B01077">
        <w:rPr>
          <w:b w:val="0"/>
          <w:sz w:val="24"/>
          <w:szCs w:val="24"/>
        </w:rPr>
        <w:t xml:space="preserve"> </w:t>
      </w:r>
      <w:r>
        <w:rPr>
          <w:b w:val="0"/>
          <w:sz w:val="24"/>
          <w:szCs w:val="24"/>
        </w:rPr>
        <w:tab/>
      </w:r>
      <w:r w:rsidR="001478EE" w:rsidRPr="00B01077">
        <w:rPr>
          <w:b w:val="0"/>
          <w:sz w:val="24"/>
          <w:szCs w:val="24"/>
        </w:rPr>
        <w:t xml:space="preserve"> </w:t>
      </w:r>
      <w:r w:rsidR="001478EE" w:rsidRPr="00B01077">
        <w:rPr>
          <w:b w:val="0"/>
          <w:i/>
          <w:sz w:val="24"/>
          <w:szCs w:val="24"/>
        </w:rPr>
        <w:t>Kreativita</w:t>
      </w:r>
      <w:r w:rsidR="001478EE" w:rsidRPr="00B01077">
        <w:rPr>
          <w:b w:val="0"/>
          <w:sz w:val="24"/>
          <w:szCs w:val="24"/>
        </w:rPr>
        <w:t>: cvičení pro rozvoj základních rysů kreativity (pružnosti nápadů, originality, schopnosti vidět věci jinak, citlivosti, schopnosti</w:t>
      </w:r>
      <w:r>
        <w:rPr>
          <w:b w:val="0"/>
          <w:sz w:val="24"/>
          <w:szCs w:val="24"/>
        </w:rPr>
        <w:t xml:space="preserve"> </w:t>
      </w:r>
      <w:r w:rsidR="001478EE" w:rsidRPr="00B01077">
        <w:rPr>
          <w:b w:val="0"/>
          <w:sz w:val="24"/>
          <w:szCs w:val="24"/>
        </w:rPr>
        <w:t>"dotahovat" nápady do reality)</w:t>
      </w:r>
    </w:p>
    <w:p w:rsidR="001478EE" w:rsidRPr="00B01077" w:rsidRDefault="001478EE" w:rsidP="00B01077">
      <w:pPr>
        <w:pStyle w:val="StylMezititulekRVPZV11bTunZarovnatdoblokuPrvndekCharCharCharCharCharCharCharCharChar"/>
        <w:spacing w:before="0"/>
        <w:rPr>
          <w:sz w:val="24"/>
          <w:szCs w:val="24"/>
        </w:rPr>
      </w:pPr>
      <w:r w:rsidRPr="00B01077">
        <w:rPr>
          <w:sz w:val="24"/>
          <w:szCs w:val="24"/>
        </w:rPr>
        <w:t xml:space="preserve">Sociální rozvoj </w:t>
      </w:r>
    </w:p>
    <w:p w:rsidR="00AA7C54" w:rsidRDefault="00B01077" w:rsidP="001478EE">
      <w:pPr>
        <w:pStyle w:val="StylMezititulekRVPZV11bTunZarovnatdoblokuPrvndekCharCharCharCharCharCharCharCharChar"/>
        <w:spacing w:before="0"/>
        <w:rPr>
          <w:b w:val="0"/>
          <w:sz w:val="24"/>
          <w:szCs w:val="24"/>
        </w:rPr>
      </w:pPr>
      <w:r>
        <w:rPr>
          <w:b w:val="0"/>
          <w:sz w:val="24"/>
          <w:szCs w:val="24"/>
        </w:rPr>
        <w:t xml:space="preserve">OSV </w:t>
      </w:r>
      <w:r>
        <w:rPr>
          <w:b w:val="0"/>
          <w:sz w:val="24"/>
          <w:szCs w:val="24"/>
        </w:rPr>
        <w:tab/>
      </w:r>
      <w:r>
        <w:rPr>
          <w:b w:val="0"/>
          <w:sz w:val="24"/>
          <w:szCs w:val="24"/>
        </w:rPr>
        <w:tab/>
      </w:r>
      <w:r w:rsidR="001478EE" w:rsidRPr="00B01077">
        <w:rPr>
          <w:b w:val="0"/>
          <w:sz w:val="24"/>
          <w:szCs w:val="24"/>
        </w:rPr>
        <w:t xml:space="preserve"> </w:t>
      </w:r>
      <w:r w:rsidR="001478EE" w:rsidRPr="00B01077">
        <w:rPr>
          <w:b w:val="0"/>
          <w:i/>
          <w:sz w:val="24"/>
          <w:szCs w:val="24"/>
        </w:rPr>
        <w:t>Komunikace</w:t>
      </w:r>
      <w:r w:rsidR="001478EE" w:rsidRPr="00B01077">
        <w:rPr>
          <w:b w:val="0"/>
          <w:sz w:val="24"/>
          <w:szCs w:val="24"/>
        </w:rPr>
        <w:t xml:space="preserve">: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w:t>
      </w:r>
    </w:p>
    <w:p w:rsidR="001478EE" w:rsidRPr="00B01077" w:rsidRDefault="00B01077" w:rsidP="001478EE">
      <w:pPr>
        <w:pStyle w:val="StylMezititulekRVPZV11bTunZarovnatdoblokuPrvndekCharCharCharCharCharCharCharCharChar"/>
        <w:spacing w:before="0"/>
        <w:rPr>
          <w:b w:val="0"/>
          <w:sz w:val="24"/>
          <w:szCs w:val="24"/>
        </w:rPr>
      </w:pPr>
      <w:r>
        <w:rPr>
          <w:b w:val="0"/>
          <w:sz w:val="24"/>
          <w:szCs w:val="24"/>
        </w:rPr>
        <w:t xml:space="preserve">OSV </w:t>
      </w:r>
      <w:r>
        <w:rPr>
          <w:b w:val="0"/>
          <w:sz w:val="24"/>
          <w:szCs w:val="24"/>
        </w:rPr>
        <w:tab/>
      </w:r>
      <w:r>
        <w:rPr>
          <w:b w:val="0"/>
          <w:sz w:val="24"/>
          <w:szCs w:val="24"/>
        </w:rPr>
        <w:tab/>
      </w:r>
      <w:r w:rsidR="001478EE" w:rsidRPr="00B01077">
        <w:rPr>
          <w:b w:val="0"/>
          <w:sz w:val="24"/>
          <w:szCs w:val="24"/>
        </w:rPr>
        <w:t xml:space="preserve"> </w:t>
      </w:r>
      <w:r w:rsidR="001478EE" w:rsidRPr="00B01077">
        <w:rPr>
          <w:b w:val="0"/>
          <w:i/>
          <w:sz w:val="24"/>
          <w:szCs w:val="24"/>
        </w:rPr>
        <w:t>Kooperace a kompetice</w:t>
      </w:r>
      <w:r w:rsidR="001478EE" w:rsidRPr="00B01077">
        <w:rPr>
          <w:b w:val="0"/>
          <w:sz w:val="24"/>
          <w:szCs w:val="24"/>
        </w:rPr>
        <w:t xml:space="preserve">: rozvoj individuálních dovedností pro kooperaci, dovednost navazovat na druhé a rozvíjet vlastní linku jejich myšlenky </w:t>
      </w:r>
    </w:p>
    <w:p w:rsidR="001478EE" w:rsidRPr="00B01077" w:rsidRDefault="001478EE" w:rsidP="00B01077">
      <w:pPr>
        <w:pStyle w:val="StylMezititulekRVPZV11bTunZarovnatdoblokuPrvndekCharCharCharCharCharCharCharCharCharChar"/>
        <w:spacing w:before="0"/>
        <w:rPr>
          <w:sz w:val="24"/>
          <w:szCs w:val="24"/>
        </w:rPr>
      </w:pPr>
      <w:r w:rsidRPr="00B01077">
        <w:rPr>
          <w:sz w:val="24"/>
          <w:szCs w:val="24"/>
        </w:rPr>
        <w:t xml:space="preserve">Morální rozvoj </w:t>
      </w:r>
    </w:p>
    <w:p w:rsidR="001478EE" w:rsidRPr="00B01077" w:rsidRDefault="00B01077" w:rsidP="001478EE">
      <w:pPr>
        <w:pStyle w:val="StylMezititulekRVPZV11bTunZarovnatdoblokuPrvndekCharCharCharCharCharCharCharCharCharChar"/>
        <w:spacing w:before="0"/>
        <w:rPr>
          <w:b w:val="0"/>
          <w:sz w:val="24"/>
          <w:szCs w:val="24"/>
        </w:rPr>
      </w:pPr>
      <w:r>
        <w:rPr>
          <w:b w:val="0"/>
          <w:sz w:val="24"/>
          <w:szCs w:val="24"/>
        </w:rPr>
        <w:t xml:space="preserve">OSV </w:t>
      </w:r>
      <w:r>
        <w:rPr>
          <w:b w:val="0"/>
          <w:sz w:val="24"/>
          <w:szCs w:val="24"/>
        </w:rPr>
        <w:tab/>
      </w:r>
      <w:r>
        <w:rPr>
          <w:b w:val="0"/>
          <w:sz w:val="24"/>
          <w:szCs w:val="24"/>
        </w:rPr>
        <w:tab/>
      </w:r>
      <w:r w:rsidR="001478EE" w:rsidRPr="00B01077">
        <w:rPr>
          <w:b w:val="0"/>
          <w:sz w:val="24"/>
          <w:szCs w:val="24"/>
        </w:rPr>
        <w:t xml:space="preserve"> </w:t>
      </w:r>
      <w:r w:rsidR="001478EE" w:rsidRPr="00B01077">
        <w:rPr>
          <w:b w:val="0"/>
          <w:i/>
          <w:sz w:val="24"/>
          <w:szCs w:val="24"/>
        </w:rPr>
        <w:t>Hodnoty, postoje, praktická etika</w:t>
      </w:r>
      <w:r w:rsidR="001478EE" w:rsidRPr="00B01077">
        <w:rPr>
          <w:b w:val="0"/>
          <w:sz w:val="24"/>
          <w:szCs w:val="24"/>
        </w:rPr>
        <w:t xml:space="preserve">: analýzy vlastních i cizích postojů a hodnot a jejich projevů v chování lidí </w:t>
      </w:r>
    </w:p>
    <w:p w:rsidR="001478EE" w:rsidRPr="00B01077" w:rsidRDefault="001478EE" w:rsidP="001478EE">
      <w:pPr>
        <w:pStyle w:val="Mezera"/>
        <w:rPr>
          <w:sz w:val="24"/>
          <w:szCs w:val="24"/>
        </w:rPr>
      </w:pPr>
    </w:p>
    <w:p w:rsidR="001478EE" w:rsidRPr="00F912F2" w:rsidRDefault="001478EE" w:rsidP="00F912F2">
      <w:pPr>
        <w:pStyle w:val="VetvtextuRVPZVCharPed3b"/>
        <w:rPr>
          <w:b/>
          <w:sz w:val="24"/>
          <w:szCs w:val="24"/>
        </w:rPr>
      </w:pPr>
      <w:bookmarkStart w:id="249" w:name="_Toc314344288"/>
      <w:r w:rsidRPr="00F912F2">
        <w:rPr>
          <w:b/>
          <w:sz w:val="24"/>
          <w:szCs w:val="24"/>
        </w:rPr>
        <w:t>VMEGS  Výchova k myšlení v evropských a globálních souvislostech</w:t>
      </w:r>
      <w:bookmarkEnd w:id="249"/>
      <w:r w:rsidRPr="00F912F2">
        <w:rPr>
          <w:b/>
          <w:sz w:val="24"/>
          <w:szCs w:val="24"/>
        </w:rPr>
        <w:t xml:space="preserve"> </w:t>
      </w:r>
    </w:p>
    <w:p w:rsidR="001478EE" w:rsidRPr="00B01077" w:rsidRDefault="00B01077" w:rsidP="001478EE">
      <w:pPr>
        <w:pStyle w:val="Zkladntext"/>
      </w:pPr>
      <w:r>
        <w:t xml:space="preserve">VMEGS </w:t>
      </w:r>
      <w:r>
        <w:tab/>
      </w:r>
      <w:r w:rsidR="001478EE" w:rsidRPr="00B01077">
        <w:rPr>
          <w:i/>
        </w:rPr>
        <w:t>Jsme Evropané</w:t>
      </w:r>
      <w:r w:rsidR="001478EE" w:rsidRPr="00B01077">
        <w:t>:</w:t>
      </w:r>
      <w:r w:rsidR="001478EE" w:rsidRPr="00B01077">
        <w:rPr>
          <w:i/>
        </w:rPr>
        <w:t xml:space="preserve"> </w:t>
      </w:r>
      <w:r w:rsidR="001478EE" w:rsidRPr="00B01077">
        <w:t xml:space="preserve">kořeny a zdroje evropské civilizace </w:t>
      </w:r>
    </w:p>
    <w:p w:rsidR="001478EE" w:rsidRPr="00F912F2" w:rsidRDefault="00B01077" w:rsidP="00F912F2">
      <w:pPr>
        <w:pStyle w:val="VetvtextuRVPZVCharPed3b"/>
        <w:rPr>
          <w:b/>
          <w:sz w:val="24"/>
          <w:szCs w:val="24"/>
        </w:rPr>
      </w:pPr>
      <w:bookmarkStart w:id="250" w:name="_Toc314344289"/>
      <w:r w:rsidRPr="00F912F2">
        <w:rPr>
          <w:b/>
          <w:sz w:val="24"/>
          <w:szCs w:val="24"/>
        </w:rPr>
        <w:t>M</w:t>
      </w:r>
      <w:r w:rsidR="00F912F2">
        <w:rPr>
          <w:b/>
          <w:sz w:val="24"/>
          <w:szCs w:val="24"/>
        </w:rPr>
        <w:t>kV</w:t>
      </w:r>
      <w:r w:rsidR="001478EE" w:rsidRPr="00F912F2">
        <w:rPr>
          <w:b/>
          <w:sz w:val="24"/>
          <w:szCs w:val="24"/>
        </w:rPr>
        <w:t xml:space="preserve">  Multikulturní výchova</w:t>
      </w:r>
      <w:bookmarkEnd w:id="250"/>
      <w:r w:rsidR="001478EE" w:rsidRPr="00F912F2">
        <w:rPr>
          <w:b/>
          <w:sz w:val="24"/>
          <w:szCs w:val="24"/>
        </w:rPr>
        <w:t xml:space="preserve"> </w:t>
      </w:r>
    </w:p>
    <w:p w:rsidR="001478EE" w:rsidRPr="00B01077" w:rsidRDefault="00B01077" w:rsidP="001478EE">
      <w:r>
        <w:t xml:space="preserve">MkV </w:t>
      </w:r>
      <w:r>
        <w:tab/>
      </w:r>
      <w:r w:rsidR="001478EE" w:rsidRPr="00B01077">
        <w:t xml:space="preserve"> </w:t>
      </w:r>
      <w:r w:rsidR="001478EE" w:rsidRPr="00B01077">
        <w:rPr>
          <w:i/>
        </w:rPr>
        <w:t>Kulturní diference</w:t>
      </w:r>
      <w:r w:rsidR="001478EE" w:rsidRPr="00B01077">
        <w:t>: jedinečnost každého člověka a jeho individuální zvláštnosti; člověk jako nedílná jednota tělesné i duševní stránky, ale i jako součást etnika; poznávání vlastního kulturního zakotvení; respektování zvláštností různých etnik</w:t>
      </w:r>
    </w:p>
    <w:p w:rsidR="001478EE" w:rsidRPr="00B01077" w:rsidRDefault="00B01077" w:rsidP="001478EE">
      <w:r>
        <w:t xml:space="preserve">MkV </w:t>
      </w:r>
      <w:r>
        <w:tab/>
      </w:r>
      <w:r w:rsidR="001478EE" w:rsidRPr="00B01077">
        <w:t xml:space="preserve"> </w:t>
      </w:r>
      <w:r w:rsidR="001478EE" w:rsidRPr="00B01077">
        <w:rPr>
          <w:i/>
        </w:rPr>
        <w:t>Lidské vztahy</w:t>
      </w:r>
      <w:r w:rsidR="001478EE" w:rsidRPr="00B01077">
        <w:t>: vztahy mezi kulturami (vzájemné obohacování různých kultur, ale i konflikty vyplývající z jejich rozdílnosti); tolerance, empatie, umět se vžít do role druhého; osobní přispění k zapojení žáků z odlišného kulturního prostředí do kolektivu třídy</w:t>
      </w:r>
    </w:p>
    <w:p w:rsidR="001478EE" w:rsidRPr="00B01077" w:rsidRDefault="001478EE" w:rsidP="001478EE">
      <w:pPr>
        <w:pStyle w:val="NadpiskapitolyRVPZV14bTunVlevo0cmPedsazen"/>
        <w:rPr>
          <w:b w:val="0"/>
          <w:sz w:val="24"/>
        </w:rPr>
      </w:pPr>
    </w:p>
    <w:p w:rsidR="001478EE" w:rsidRPr="00B01077" w:rsidRDefault="00B01077" w:rsidP="001478EE">
      <w:pPr>
        <w:pStyle w:val="NadpiskapitolyRVPZV14bTunVlevo0cmPedsazen"/>
        <w:rPr>
          <w:sz w:val="24"/>
        </w:rPr>
      </w:pPr>
      <w:r>
        <w:rPr>
          <w:sz w:val="24"/>
        </w:rPr>
        <w:t>M</w:t>
      </w:r>
      <w:r w:rsidR="00AA7C54">
        <w:rPr>
          <w:sz w:val="24"/>
        </w:rPr>
        <w:t xml:space="preserve">V </w:t>
      </w:r>
      <w:r w:rsidR="001478EE" w:rsidRPr="00B01077">
        <w:rPr>
          <w:sz w:val="24"/>
        </w:rPr>
        <w:t>Mediální výchova</w:t>
      </w:r>
    </w:p>
    <w:p w:rsidR="001478EE" w:rsidRPr="00B01077" w:rsidRDefault="001478EE" w:rsidP="00B01077">
      <w:pPr>
        <w:pStyle w:val="StylMezititulekRVPZV11bTunZarovnatdoblokuPrvndekCharCharCharCharCharCharCharCharChar"/>
        <w:spacing w:before="0"/>
        <w:rPr>
          <w:sz w:val="24"/>
          <w:szCs w:val="24"/>
        </w:rPr>
      </w:pPr>
      <w:r w:rsidRPr="00B01077">
        <w:rPr>
          <w:sz w:val="24"/>
          <w:szCs w:val="24"/>
        </w:rPr>
        <w:t xml:space="preserve">Tematické okruhy receptivních činností: </w:t>
      </w:r>
    </w:p>
    <w:p w:rsidR="001478EE" w:rsidRPr="00B01077" w:rsidRDefault="00B01077" w:rsidP="001478EE">
      <w:pPr>
        <w:pStyle w:val="StylMezititulekRVPZV11bTunZarovnatdoblokuPrvndekCharCharCharCharCharCharCharCharChar"/>
        <w:spacing w:before="0"/>
        <w:rPr>
          <w:sz w:val="24"/>
          <w:szCs w:val="24"/>
        </w:rPr>
      </w:pPr>
      <w:r>
        <w:rPr>
          <w:b w:val="0"/>
          <w:sz w:val="24"/>
          <w:szCs w:val="24"/>
        </w:rPr>
        <w:t>M</w:t>
      </w:r>
      <w:r w:rsidR="001478EE" w:rsidRPr="00B01077">
        <w:rPr>
          <w:b w:val="0"/>
          <w:sz w:val="24"/>
          <w:szCs w:val="24"/>
        </w:rPr>
        <w:t xml:space="preserve">V </w:t>
      </w:r>
      <w:r>
        <w:rPr>
          <w:b w:val="0"/>
          <w:sz w:val="24"/>
          <w:szCs w:val="24"/>
        </w:rPr>
        <w:tab/>
      </w:r>
      <w:r w:rsidR="001478EE" w:rsidRPr="00B01077">
        <w:rPr>
          <w:sz w:val="24"/>
          <w:szCs w:val="24"/>
        </w:rPr>
        <w:t xml:space="preserve"> </w:t>
      </w:r>
      <w:r>
        <w:rPr>
          <w:sz w:val="24"/>
          <w:szCs w:val="24"/>
        </w:rPr>
        <w:tab/>
      </w:r>
      <w:r w:rsidR="001478EE" w:rsidRPr="00B01077">
        <w:rPr>
          <w:b w:val="0"/>
          <w:i/>
          <w:sz w:val="24"/>
          <w:szCs w:val="24"/>
        </w:rPr>
        <w:t>Kritické vnímání mediálních sdělení</w:t>
      </w:r>
      <w:r w:rsidR="001478EE" w:rsidRPr="00B01077">
        <w:rPr>
          <w:b w:val="0"/>
          <w:sz w:val="24"/>
          <w:szCs w:val="24"/>
        </w:rPr>
        <w:t>: pěstování kritického přístupu k reklamě; hodnotící prvky ve sdělení (výběr záběrů); hledání rozdílu mezi informativním, zábavním a reklamním sdělením</w:t>
      </w:r>
      <w:r w:rsidR="001478EE" w:rsidRPr="00B01077">
        <w:rPr>
          <w:sz w:val="24"/>
          <w:szCs w:val="24"/>
        </w:rPr>
        <w:t xml:space="preserve"> </w:t>
      </w:r>
    </w:p>
    <w:p w:rsidR="001478EE" w:rsidRPr="00B01077" w:rsidRDefault="00B01077" w:rsidP="001478EE">
      <w:pPr>
        <w:pStyle w:val="StylMezititulekRVPZV11bTunZarovnatdoblokuPrvndekCharCharCharCharCharCharCharCharChar"/>
        <w:spacing w:before="0"/>
        <w:rPr>
          <w:b w:val="0"/>
          <w:sz w:val="24"/>
          <w:szCs w:val="24"/>
        </w:rPr>
      </w:pPr>
      <w:r>
        <w:rPr>
          <w:b w:val="0"/>
          <w:sz w:val="24"/>
          <w:szCs w:val="24"/>
        </w:rPr>
        <w:t xml:space="preserve">MV </w:t>
      </w:r>
      <w:r>
        <w:rPr>
          <w:b w:val="0"/>
          <w:sz w:val="24"/>
          <w:szCs w:val="24"/>
        </w:rPr>
        <w:tab/>
      </w:r>
      <w:r w:rsidR="001478EE" w:rsidRPr="00B01077">
        <w:rPr>
          <w:b w:val="0"/>
          <w:sz w:val="24"/>
          <w:szCs w:val="24"/>
        </w:rPr>
        <w:t xml:space="preserve"> </w:t>
      </w:r>
      <w:r>
        <w:rPr>
          <w:b w:val="0"/>
          <w:sz w:val="24"/>
          <w:szCs w:val="24"/>
        </w:rPr>
        <w:tab/>
      </w:r>
      <w:r w:rsidR="001478EE" w:rsidRPr="00B01077">
        <w:rPr>
          <w:b w:val="0"/>
          <w:i/>
          <w:sz w:val="24"/>
          <w:szCs w:val="24"/>
        </w:rPr>
        <w:t>Interpretace vztahu mediálních sdělení a reality</w:t>
      </w:r>
      <w:r w:rsidR="001478EE" w:rsidRPr="00B01077">
        <w:rPr>
          <w:b w:val="0"/>
          <w:sz w:val="24"/>
          <w:szCs w:val="24"/>
        </w:rPr>
        <w:t>: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w:t>
      </w:r>
    </w:p>
    <w:p w:rsidR="001478EE" w:rsidRPr="00B01077" w:rsidRDefault="00B01077" w:rsidP="001478EE">
      <w:pPr>
        <w:pStyle w:val="StylMezititulekRVPZV11bTunZarovnatdoblokuPrvndekCharCharCharCharCharCharCharCharChar"/>
        <w:spacing w:before="0"/>
        <w:rPr>
          <w:b w:val="0"/>
          <w:sz w:val="24"/>
          <w:szCs w:val="24"/>
        </w:rPr>
      </w:pPr>
      <w:r>
        <w:rPr>
          <w:b w:val="0"/>
          <w:sz w:val="24"/>
          <w:szCs w:val="24"/>
        </w:rPr>
        <w:t xml:space="preserve">MV  </w:t>
      </w:r>
      <w:r w:rsidR="001478EE" w:rsidRPr="00B01077">
        <w:rPr>
          <w:b w:val="0"/>
          <w:sz w:val="24"/>
          <w:szCs w:val="24"/>
        </w:rPr>
        <w:t xml:space="preserve"> </w:t>
      </w:r>
      <w:r>
        <w:rPr>
          <w:b w:val="0"/>
          <w:sz w:val="24"/>
          <w:szCs w:val="24"/>
        </w:rPr>
        <w:tab/>
      </w:r>
      <w:r>
        <w:rPr>
          <w:b w:val="0"/>
          <w:sz w:val="24"/>
          <w:szCs w:val="24"/>
        </w:rPr>
        <w:tab/>
      </w:r>
      <w:r w:rsidR="001478EE" w:rsidRPr="00B01077">
        <w:rPr>
          <w:b w:val="0"/>
          <w:i/>
          <w:sz w:val="24"/>
          <w:szCs w:val="24"/>
        </w:rPr>
        <w:t>Vnímání autora mediálních sdělení:</w:t>
      </w:r>
      <w:r w:rsidR="001478EE" w:rsidRPr="00B01077">
        <w:rPr>
          <w:b w:val="0"/>
          <w:sz w:val="24"/>
          <w:szCs w:val="24"/>
        </w:rPr>
        <w:t xml:space="preserve"> 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1478EE" w:rsidRPr="00B01077" w:rsidRDefault="00B01077" w:rsidP="001478EE">
      <w:pPr>
        <w:pStyle w:val="StylMezititulekRVPZV11bTunZarovnatdoblokuPrvndekCharCharCharCharCharCharCharCharChar"/>
        <w:spacing w:before="0"/>
        <w:rPr>
          <w:b w:val="0"/>
          <w:sz w:val="24"/>
          <w:szCs w:val="24"/>
        </w:rPr>
      </w:pPr>
      <w:r>
        <w:rPr>
          <w:b w:val="0"/>
          <w:sz w:val="24"/>
          <w:szCs w:val="24"/>
        </w:rPr>
        <w:t xml:space="preserve">MV </w:t>
      </w:r>
      <w:r>
        <w:rPr>
          <w:b w:val="0"/>
          <w:sz w:val="24"/>
          <w:szCs w:val="24"/>
        </w:rPr>
        <w:tab/>
      </w:r>
      <w:r w:rsidR="001478EE" w:rsidRPr="00B01077">
        <w:rPr>
          <w:b w:val="0"/>
          <w:sz w:val="24"/>
          <w:szCs w:val="24"/>
        </w:rPr>
        <w:t xml:space="preserve"> </w:t>
      </w:r>
      <w:r w:rsidR="001478EE" w:rsidRPr="00B01077">
        <w:rPr>
          <w:b w:val="0"/>
          <w:i/>
          <w:sz w:val="24"/>
          <w:szCs w:val="24"/>
        </w:rPr>
        <w:t>Fungování a vliv médií ve společnosti</w:t>
      </w:r>
      <w:r w:rsidR="001478EE" w:rsidRPr="00B01077">
        <w:rPr>
          <w:b w:val="0"/>
          <w:sz w:val="24"/>
          <w:szCs w:val="24"/>
        </w:rPr>
        <w:t>: role médií v každodenním životě jednotlivce, vliv médií na postoje a chování;</w:t>
      </w:r>
      <w:r w:rsidR="001478EE" w:rsidRPr="00B01077">
        <w:rPr>
          <w:b w:val="0"/>
          <w:i/>
          <w:sz w:val="24"/>
          <w:szCs w:val="24"/>
        </w:rPr>
        <w:t xml:space="preserve"> </w:t>
      </w:r>
      <w:r w:rsidR="001478EE" w:rsidRPr="00B01077">
        <w:rPr>
          <w:b w:val="0"/>
          <w:sz w:val="24"/>
          <w:szCs w:val="24"/>
        </w:rPr>
        <w:t xml:space="preserve">vliv médií na kulturu (role filmu a televize v životě jednotlivce, rodiny, společnosti) </w:t>
      </w:r>
    </w:p>
    <w:p w:rsidR="00B01077" w:rsidRDefault="001478EE" w:rsidP="00B01077">
      <w:pPr>
        <w:pStyle w:val="VetvtextuRVPZVCharPed3b"/>
        <w:rPr>
          <w:b/>
          <w:sz w:val="24"/>
          <w:szCs w:val="24"/>
        </w:rPr>
      </w:pPr>
      <w:r w:rsidRPr="00B01077">
        <w:rPr>
          <w:b/>
          <w:sz w:val="24"/>
          <w:szCs w:val="24"/>
        </w:rPr>
        <w:t>Tematické okruhy produktivních činností:</w:t>
      </w:r>
    </w:p>
    <w:p w:rsidR="00B01077" w:rsidRDefault="00B01077" w:rsidP="00B01077">
      <w:pPr>
        <w:pStyle w:val="VetvtextuRVPZVCharPed3b"/>
        <w:rPr>
          <w:b/>
          <w:sz w:val="24"/>
          <w:szCs w:val="24"/>
        </w:rPr>
      </w:pPr>
      <w:r>
        <w:rPr>
          <w:sz w:val="24"/>
          <w:szCs w:val="24"/>
        </w:rPr>
        <w:t xml:space="preserve">MV </w:t>
      </w:r>
      <w:r>
        <w:rPr>
          <w:sz w:val="24"/>
          <w:szCs w:val="24"/>
        </w:rPr>
        <w:tab/>
      </w:r>
      <w:r w:rsidR="001478EE" w:rsidRPr="00B01077">
        <w:rPr>
          <w:sz w:val="24"/>
          <w:szCs w:val="24"/>
        </w:rPr>
        <w:t xml:space="preserve"> </w:t>
      </w:r>
      <w:r w:rsidR="001478EE" w:rsidRPr="00B01077">
        <w:rPr>
          <w:i/>
          <w:sz w:val="24"/>
          <w:szCs w:val="24"/>
        </w:rPr>
        <w:t>Tvorba mediálního sdělení:</w:t>
      </w:r>
      <w:r w:rsidR="001478EE" w:rsidRPr="00B01077">
        <w:rPr>
          <w:sz w:val="24"/>
          <w:szCs w:val="24"/>
        </w:rPr>
        <w:t xml:space="preserve"> uplatnění a výběr výrazových prostředků a jejich kombinací pro tvorbu komunikačně (společensky a situačně) vhodných sdělení; tvorba mediálního sdělení pro školní časopis, rozhlas, televizi či internetové médium; technologické možnosti a jejich omezení</w:t>
      </w:r>
    </w:p>
    <w:p w:rsidR="00A07699" w:rsidRPr="00B01077" w:rsidRDefault="00B01077" w:rsidP="00B01077">
      <w:pPr>
        <w:pStyle w:val="VetvtextuRVPZVCharPed3b"/>
        <w:jc w:val="left"/>
        <w:rPr>
          <w:b/>
          <w:sz w:val="24"/>
          <w:szCs w:val="24"/>
        </w:rPr>
      </w:pPr>
      <w:r>
        <w:rPr>
          <w:sz w:val="24"/>
          <w:szCs w:val="24"/>
        </w:rPr>
        <w:t xml:space="preserve">MV </w:t>
      </w:r>
      <w:r>
        <w:rPr>
          <w:sz w:val="24"/>
          <w:szCs w:val="24"/>
        </w:rPr>
        <w:tab/>
      </w:r>
      <w:r>
        <w:rPr>
          <w:sz w:val="24"/>
          <w:szCs w:val="24"/>
        </w:rPr>
        <w:tab/>
      </w:r>
      <w:r w:rsidR="001478EE" w:rsidRPr="00B01077">
        <w:rPr>
          <w:i/>
          <w:sz w:val="24"/>
          <w:szCs w:val="24"/>
        </w:rPr>
        <w:t>Práce v realizačním týmu:</w:t>
      </w:r>
      <w:r w:rsidR="001478EE" w:rsidRPr="00B01077">
        <w:rPr>
          <w:sz w:val="24"/>
          <w:szCs w:val="24"/>
        </w:rPr>
        <w:t xml:space="preserve"> redakce školního časopisu, rozhlasu, televize či internetového média </w:t>
      </w:r>
      <w:r w:rsidR="001478EE" w:rsidRPr="00B01077">
        <w:rPr>
          <w:sz w:val="24"/>
          <w:szCs w:val="24"/>
        </w:rPr>
        <w:br/>
      </w:r>
      <w:r w:rsidR="001478EE" w:rsidRPr="00B01077">
        <w:rPr>
          <w:sz w:val="24"/>
          <w:szCs w:val="24"/>
        </w:rPr>
        <w:br/>
      </w:r>
    </w:p>
    <w:p w:rsidR="0070627B" w:rsidRDefault="0070627B" w:rsidP="00F912F2">
      <w:pPr>
        <w:rPr>
          <w:b/>
          <w:bCs/>
          <w:sz w:val="28"/>
          <w:szCs w:val="28"/>
        </w:rPr>
      </w:pPr>
      <w:bookmarkStart w:id="251" w:name="_Toc314344290"/>
    </w:p>
    <w:p w:rsidR="0070627B" w:rsidRDefault="0070627B" w:rsidP="00F912F2">
      <w:pPr>
        <w:rPr>
          <w:b/>
          <w:bCs/>
          <w:sz w:val="28"/>
          <w:szCs w:val="28"/>
        </w:rPr>
      </w:pPr>
    </w:p>
    <w:p w:rsidR="0070627B" w:rsidRDefault="0070627B" w:rsidP="00F912F2">
      <w:pPr>
        <w:rPr>
          <w:b/>
          <w:bCs/>
          <w:sz w:val="28"/>
          <w:szCs w:val="28"/>
        </w:rPr>
      </w:pPr>
    </w:p>
    <w:p w:rsidR="0070627B" w:rsidRDefault="0070627B" w:rsidP="00F912F2">
      <w:pPr>
        <w:rPr>
          <w:b/>
          <w:bCs/>
          <w:sz w:val="28"/>
          <w:szCs w:val="28"/>
        </w:rPr>
      </w:pPr>
    </w:p>
    <w:p w:rsidR="0070627B" w:rsidRDefault="0070627B" w:rsidP="00F912F2">
      <w:pPr>
        <w:rPr>
          <w:b/>
          <w:bCs/>
          <w:sz w:val="28"/>
          <w:szCs w:val="28"/>
        </w:rPr>
      </w:pPr>
    </w:p>
    <w:p w:rsidR="0070627B" w:rsidRDefault="0070627B" w:rsidP="00F912F2">
      <w:pPr>
        <w:rPr>
          <w:b/>
          <w:bCs/>
          <w:sz w:val="28"/>
          <w:szCs w:val="28"/>
        </w:rPr>
      </w:pPr>
    </w:p>
    <w:p w:rsidR="0070627B" w:rsidRDefault="0070627B" w:rsidP="00F912F2">
      <w:pPr>
        <w:rPr>
          <w:b/>
          <w:bCs/>
          <w:sz w:val="28"/>
          <w:szCs w:val="28"/>
        </w:rPr>
      </w:pPr>
    </w:p>
    <w:p w:rsidR="0070627B" w:rsidRDefault="0070627B" w:rsidP="00F912F2">
      <w:pPr>
        <w:rPr>
          <w:b/>
          <w:bCs/>
          <w:sz w:val="28"/>
          <w:szCs w:val="28"/>
        </w:rPr>
      </w:pPr>
    </w:p>
    <w:p w:rsidR="0070627B" w:rsidRDefault="0070627B" w:rsidP="00F912F2">
      <w:pPr>
        <w:rPr>
          <w:b/>
          <w:bCs/>
          <w:sz w:val="28"/>
          <w:szCs w:val="28"/>
        </w:rPr>
      </w:pPr>
    </w:p>
    <w:p w:rsidR="0070627B" w:rsidRDefault="0070627B" w:rsidP="00F912F2">
      <w:pPr>
        <w:rPr>
          <w:b/>
          <w:bCs/>
          <w:sz w:val="28"/>
          <w:szCs w:val="28"/>
        </w:rPr>
      </w:pPr>
    </w:p>
    <w:p w:rsidR="005F676A" w:rsidRPr="00F912F2" w:rsidRDefault="005F676A" w:rsidP="00F912F2">
      <w:pPr>
        <w:rPr>
          <w:b/>
          <w:bCs/>
          <w:sz w:val="28"/>
          <w:szCs w:val="28"/>
        </w:rPr>
      </w:pPr>
      <w:r w:rsidRPr="00F912F2">
        <w:rPr>
          <w:b/>
          <w:bCs/>
          <w:sz w:val="28"/>
          <w:szCs w:val="28"/>
        </w:rPr>
        <w:lastRenderedPageBreak/>
        <w:t>Vzdělávací oblast: Umění a kultura</w:t>
      </w:r>
      <w:bookmarkEnd w:id="251"/>
    </w:p>
    <w:p w:rsidR="005F676A" w:rsidRPr="00F912F2" w:rsidRDefault="005F676A" w:rsidP="005F676A">
      <w:pPr>
        <w:rPr>
          <w:b/>
          <w:bCs/>
          <w:sz w:val="28"/>
          <w:szCs w:val="28"/>
        </w:rPr>
      </w:pPr>
      <w:r w:rsidRPr="00F912F2">
        <w:rPr>
          <w:b/>
          <w:bCs/>
          <w:sz w:val="28"/>
          <w:szCs w:val="28"/>
        </w:rPr>
        <w:t>Vyučovací předmět: Výtvarná výchova</w:t>
      </w:r>
    </w:p>
    <w:p w:rsidR="005F676A" w:rsidRDefault="005F676A" w:rsidP="00F912F2">
      <w:pPr>
        <w:pStyle w:val="Nadpis4"/>
      </w:pPr>
      <w:bookmarkStart w:id="252" w:name="_Toc314344291"/>
      <w:bookmarkStart w:id="253" w:name="_Toc314495119"/>
      <w:r>
        <w:t>Ročník: 1.- 3.</w:t>
      </w:r>
      <w:bookmarkEnd w:id="252"/>
      <w:bookmarkEnd w:id="253"/>
    </w:p>
    <w:p w:rsidR="00AB5E66" w:rsidRDefault="00AB5E66" w:rsidP="00AB5E66"/>
    <w:p w:rsidR="00AB5E66" w:rsidRDefault="00AB5E66" w:rsidP="00AB5E66">
      <w:r w:rsidRPr="002352E1">
        <w:rPr>
          <w:b/>
          <w:bCs/>
          <w:sz w:val="28"/>
          <w:szCs w:val="28"/>
        </w:rPr>
        <w:t>Očekávané výstupy předmětu</w:t>
      </w:r>
      <w:r>
        <w:rPr>
          <w:b/>
          <w:bCs/>
          <w:sz w:val="28"/>
          <w:szCs w:val="28"/>
        </w:rPr>
        <w:t xml:space="preserve"> – 1. období</w:t>
      </w:r>
    </w:p>
    <w:p w:rsidR="00AB5E66" w:rsidRDefault="00AB5E66" w:rsidP="00AB5E66"/>
    <w:p w:rsidR="00AB5E66" w:rsidRPr="002352E1" w:rsidRDefault="00AB5E66" w:rsidP="00AB5E66">
      <w:pPr>
        <w:widowControl w:val="0"/>
        <w:autoSpaceDE w:val="0"/>
        <w:autoSpaceDN w:val="0"/>
        <w:adjustRightInd w:val="0"/>
        <w:rPr>
          <w:sz w:val="20"/>
          <w:szCs w:val="20"/>
        </w:rPr>
      </w:pPr>
      <w:r w:rsidRPr="002352E1">
        <w:rPr>
          <w:sz w:val="22"/>
          <w:szCs w:val="22"/>
        </w:rPr>
        <w:t>Na konci 1. období základního vzdělávání žák:</w:t>
      </w:r>
    </w:p>
    <w:p w:rsidR="00AB5E66" w:rsidRPr="002352E1" w:rsidRDefault="00AB5E66" w:rsidP="00AB5E66">
      <w:pPr>
        <w:widowControl w:val="0"/>
        <w:tabs>
          <w:tab w:val="left" w:pos="417"/>
        </w:tabs>
        <w:autoSpaceDE w:val="0"/>
        <w:autoSpaceDN w:val="0"/>
        <w:adjustRightInd w:val="0"/>
        <w:spacing w:before="20"/>
        <w:ind w:left="417" w:right="113" w:hanging="360"/>
        <w:rPr>
          <w:i/>
          <w:iCs/>
          <w:sz w:val="22"/>
          <w:szCs w:val="22"/>
        </w:rPr>
      </w:pPr>
      <w:r w:rsidRPr="002352E1">
        <w:rPr>
          <w:i/>
          <w:iCs/>
          <w:sz w:val="22"/>
          <w:szCs w:val="22"/>
        </w:rPr>
        <w:t>1.</w:t>
      </w:r>
      <w:r w:rsidRPr="002352E1">
        <w:rPr>
          <w:i/>
          <w:iCs/>
          <w:sz w:val="22"/>
          <w:szCs w:val="22"/>
        </w:rPr>
        <w:tab/>
        <w:t>rozpoznává a pojmenovává prvky vizuálně obrazného vyjádření (linie, tvary, objemy, barvy, objekty); porovnává je a třídí na základě odlišností vycházejících z jeho zkušeností, vjemů, zážitků a představ</w:t>
      </w:r>
    </w:p>
    <w:p w:rsidR="00AB5E66" w:rsidRDefault="00AB5E66" w:rsidP="00AB5E66">
      <w:pPr>
        <w:widowControl w:val="0"/>
        <w:tabs>
          <w:tab w:val="left" w:pos="417"/>
        </w:tabs>
        <w:autoSpaceDE w:val="0"/>
        <w:autoSpaceDN w:val="0"/>
        <w:adjustRightInd w:val="0"/>
        <w:spacing w:before="20"/>
        <w:ind w:left="417" w:right="113" w:hanging="360"/>
        <w:rPr>
          <w:i/>
          <w:iCs/>
          <w:sz w:val="22"/>
          <w:szCs w:val="22"/>
        </w:rPr>
      </w:pPr>
      <w:r w:rsidRPr="002352E1">
        <w:rPr>
          <w:i/>
          <w:iCs/>
          <w:sz w:val="22"/>
          <w:szCs w:val="22"/>
        </w:rPr>
        <w:t>2.</w:t>
      </w:r>
      <w:r w:rsidRPr="002352E1">
        <w:rPr>
          <w:i/>
          <w:iCs/>
          <w:sz w:val="22"/>
          <w:szCs w:val="22"/>
        </w:rPr>
        <w:tab/>
        <w:t>v tvorbě projevuje své vlastní životní zkušenosti; uplatňuje při tom v plošném i prostorovém uspořádání linie, tvary, objemy, barvy, objekty</w:t>
      </w:r>
    </w:p>
    <w:p w:rsidR="00AB5E66" w:rsidRPr="002352E1" w:rsidRDefault="00AB5E66" w:rsidP="00AB5E66">
      <w:pPr>
        <w:widowControl w:val="0"/>
        <w:tabs>
          <w:tab w:val="left" w:pos="417"/>
        </w:tabs>
        <w:autoSpaceDE w:val="0"/>
        <w:autoSpaceDN w:val="0"/>
        <w:adjustRightInd w:val="0"/>
        <w:spacing w:before="20"/>
        <w:ind w:left="417" w:right="113" w:hanging="360"/>
        <w:rPr>
          <w:i/>
          <w:iCs/>
          <w:sz w:val="22"/>
          <w:szCs w:val="22"/>
        </w:rPr>
      </w:pPr>
      <w:r w:rsidRPr="002352E1">
        <w:rPr>
          <w:i/>
          <w:iCs/>
          <w:sz w:val="22"/>
          <w:szCs w:val="22"/>
        </w:rPr>
        <w:t>a další prvky a jejich kombinace</w:t>
      </w:r>
    </w:p>
    <w:p w:rsidR="00AB5E66" w:rsidRPr="002352E1" w:rsidRDefault="00AB5E66" w:rsidP="00AB5E66">
      <w:pPr>
        <w:widowControl w:val="0"/>
        <w:tabs>
          <w:tab w:val="left" w:pos="417"/>
        </w:tabs>
        <w:autoSpaceDE w:val="0"/>
        <w:autoSpaceDN w:val="0"/>
        <w:adjustRightInd w:val="0"/>
        <w:spacing w:before="20"/>
        <w:ind w:left="417" w:right="113" w:hanging="360"/>
        <w:rPr>
          <w:i/>
          <w:iCs/>
          <w:sz w:val="22"/>
          <w:szCs w:val="22"/>
        </w:rPr>
      </w:pPr>
      <w:r w:rsidRPr="002352E1">
        <w:rPr>
          <w:i/>
          <w:iCs/>
          <w:sz w:val="22"/>
          <w:szCs w:val="22"/>
        </w:rPr>
        <w:t>3.</w:t>
      </w:r>
      <w:r w:rsidRPr="002352E1">
        <w:rPr>
          <w:i/>
          <w:iCs/>
          <w:sz w:val="22"/>
          <w:szCs w:val="22"/>
        </w:rPr>
        <w:tab/>
        <w:t>vyjadřuje rozdí</w:t>
      </w:r>
      <w:r w:rsidR="00EC00F5">
        <w:rPr>
          <w:i/>
          <w:iCs/>
          <w:sz w:val="22"/>
          <w:szCs w:val="22"/>
        </w:rPr>
        <w:t>ly při vnímání události různými</w:t>
      </w:r>
      <w:r w:rsidRPr="002352E1">
        <w:rPr>
          <w:i/>
          <w:iCs/>
          <w:sz w:val="22"/>
          <w:szCs w:val="22"/>
        </w:rPr>
        <w:t xml:space="preserve"> smysly a pro jejich vizuálně obrazné vyjádření volí vhodné prostředky</w:t>
      </w:r>
    </w:p>
    <w:p w:rsidR="00AB5E66" w:rsidRPr="002352E1" w:rsidRDefault="00AB5E66" w:rsidP="00AB5E66">
      <w:pPr>
        <w:widowControl w:val="0"/>
        <w:tabs>
          <w:tab w:val="left" w:pos="417"/>
        </w:tabs>
        <w:autoSpaceDE w:val="0"/>
        <w:autoSpaceDN w:val="0"/>
        <w:adjustRightInd w:val="0"/>
        <w:spacing w:before="20"/>
        <w:ind w:left="417" w:right="113" w:hanging="360"/>
        <w:rPr>
          <w:i/>
          <w:iCs/>
          <w:sz w:val="22"/>
          <w:szCs w:val="22"/>
        </w:rPr>
      </w:pPr>
      <w:r w:rsidRPr="002352E1">
        <w:rPr>
          <w:i/>
          <w:iCs/>
          <w:sz w:val="22"/>
          <w:szCs w:val="22"/>
        </w:rPr>
        <w:t>4.</w:t>
      </w:r>
      <w:r w:rsidRPr="002352E1">
        <w:rPr>
          <w:i/>
          <w:iCs/>
          <w:sz w:val="22"/>
          <w:szCs w:val="22"/>
        </w:rPr>
        <w:tab/>
        <w:t>interpretuje podle svých schopností různá vizuálně obrazná vyjádření; odlišné interpretace porovnává se svojí  dosavadní zkušeností</w:t>
      </w:r>
    </w:p>
    <w:p w:rsidR="00AB5E66" w:rsidRDefault="00AB5E66" w:rsidP="00AB5E66">
      <w:pPr>
        <w:widowControl w:val="0"/>
        <w:tabs>
          <w:tab w:val="left" w:pos="417"/>
        </w:tabs>
        <w:autoSpaceDE w:val="0"/>
        <w:autoSpaceDN w:val="0"/>
        <w:adjustRightInd w:val="0"/>
        <w:spacing w:before="20"/>
        <w:ind w:left="417" w:right="113" w:hanging="360"/>
        <w:rPr>
          <w:i/>
          <w:iCs/>
          <w:sz w:val="22"/>
          <w:szCs w:val="22"/>
        </w:rPr>
      </w:pPr>
      <w:r w:rsidRPr="002352E1">
        <w:rPr>
          <w:i/>
          <w:iCs/>
          <w:sz w:val="22"/>
          <w:szCs w:val="22"/>
        </w:rPr>
        <w:t>5.</w:t>
      </w:r>
      <w:r w:rsidRPr="002352E1">
        <w:rPr>
          <w:i/>
          <w:iCs/>
          <w:sz w:val="22"/>
          <w:szCs w:val="22"/>
        </w:rPr>
        <w:tab/>
        <w:t>na základě vlastní zkušenosti nalézá a do komunikace zapojuje obsah vizuálně obrazných vyjádření, která samostatně vytvořil, vybral či upravil</w:t>
      </w:r>
    </w:p>
    <w:p w:rsidR="00AB5E66" w:rsidRDefault="00AB5E66" w:rsidP="00AB5E66">
      <w:pPr>
        <w:widowControl w:val="0"/>
        <w:tabs>
          <w:tab w:val="left" w:pos="417"/>
        </w:tabs>
        <w:autoSpaceDE w:val="0"/>
        <w:autoSpaceDN w:val="0"/>
        <w:adjustRightInd w:val="0"/>
        <w:spacing w:before="20"/>
        <w:ind w:left="417" w:right="113" w:hanging="360"/>
        <w:rPr>
          <w:i/>
          <w:iCs/>
          <w:sz w:val="22"/>
          <w:szCs w:val="22"/>
        </w:rPr>
      </w:pPr>
    </w:p>
    <w:p w:rsidR="00AB5E66" w:rsidRDefault="00AB5E66" w:rsidP="00AB5E66">
      <w:pPr>
        <w:widowControl w:val="0"/>
        <w:tabs>
          <w:tab w:val="left" w:pos="417"/>
        </w:tabs>
        <w:autoSpaceDE w:val="0"/>
        <w:autoSpaceDN w:val="0"/>
        <w:adjustRightInd w:val="0"/>
        <w:spacing w:before="20"/>
        <w:ind w:left="417" w:right="113" w:hanging="360"/>
        <w:rPr>
          <w:b/>
          <w:bCs/>
          <w:sz w:val="28"/>
          <w:szCs w:val="28"/>
        </w:rPr>
      </w:pPr>
      <w:r w:rsidRPr="002352E1">
        <w:rPr>
          <w:b/>
          <w:bCs/>
          <w:sz w:val="28"/>
          <w:szCs w:val="28"/>
        </w:rPr>
        <w:t>Cílové zaměření předmětu v 1. 2. a 3. ročníku ZV</w:t>
      </w:r>
    </w:p>
    <w:p w:rsidR="00AB5E66" w:rsidRDefault="00AB5E66" w:rsidP="00AB5E66">
      <w:pPr>
        <w:widowControl w:val="0"/>
        <w:tabs>
          <w:tab w:val="left" w:pos="417"/>
        </w:tabs>
        <w:autoSpaceDE w:val="0"/>
        <w:autoSpaceDN w:val="0"/>
        <w:adjustRightInd w:val="0"/>
        <w:spacing w:before="20"/>
        <w:ind w:left="417" w:right="113" w:hanging="360"/>
        <w:rPr>
          <w:b/>
          <w:bCs/>
          <w:sz w:val="28"/>
          <w:szCs w:val="28"/>
        </w:rPr>
      </w:pPr>
    </w:p>
    <w:p w:rsidR="00AB5E66" w:rsidRPr="002352E1" w:rsidRDefault="00AB5E66" w:rsidP="00AB5E66">
      <w:pPr>
        <w:widowControl w:val="0"/>
        <w:autoSpaceDE w:val="0"/>
        <w:autoSpaceDN w:val="0"/>
        <w:adjustRightInd w:val="0"/>
        <w:rPr>
          <w:sz w:val="22"/>
          <w:szCs w:val="22"/>
        </w:rPr>
      </w:pPr>
      <w:r w:rsidRPr="002352E1">
        <w:rPr>
          <w:sz w:val="22"/>
          <w:szCs w:val="22"/>
        </w:rPr>
        <w:t>Vzdělávání v předmětu v 1. období</w:t>
      </w:r>
      <w:r w:rsidRPr="002352E1">
        <w:rPr>
          <w:i/>
          <w:iCs/>
          <w:sz w:val="22"/>
          <w:szCs w:val="22"/>
        </w:rPr>
        <w:t xml:space="preserve"> </w:t>
      </w:r>
      <w:r w:rsidRPr="002352E1">
        <w:rPr>
          <w:sz w:val="22"/>
          <w:szCs w:val="22"/>
        </w:rPr>
        <w:t>směřuje k:</w:t>
      </w:r>
    </w:p>
    <w:p w:rsidR="00AB5E66" w:rsidRPr="002352E1" w:rsidRDefault="00AB5E66" w:rsidP="00AB5E66">
      <w:pPr>
        <w:widowControl w:val="0"/>
        <w:autoSpaceDE w:val="0"/>
        <w:autoSpaceDN w:val="0"/>
        <w:adjustRightInd w:val="0"/>
        <w:rPr>
          <w:sz w:val="22"/>
          <w:szCs w:val="22"/>
        </w:rPr>
      </w:pPr>
      <w:r w:rsidRPr="002352E1">
        <w:rPr>
          <w:sz w:val="22"/>
          <w:szCs w:val="22"/>
        </w:rPr>
        <w:t>● vyhledávání poznatků a informací o smyslově poznatelném světě a k jejich využití v procesu tvorby a vnímání díla</w:t>
      </w:r>
    </w:p>
    <w:p w:rsidR="00AB5E66" w:rsidRPr="002352E1" w:rsidRDefault="00AB5E66" w:rsidP="00AB5E66">
      <w:pPr>
        <w:widowControl w:val="0"/>
        <w:autoSpaceDE w:val="0"/>
        <w:autoSpaceDN w:val="0"/>
        <w:adjustRightInd w:val="0"/>
        <w:rPr>
          <w:sz w:val="22"/>
          <w:szCs w:val="22"/>
        </w:rPr>
      </w:pPr>
      <w:r w:rsidRPr="002352E1">
        <w:rPr>
          <w:sz w:val="22"/>
          <w:szCs w:val="22"/>
        </w:rPr>
        <w:t>● samostatnému pozorování a využívání získaných výsledků ve vlastní tvorbě</w:t>
      </w:r>
    </w:p>
    <w:p w:rsidR="00AB5E66" w:rsidRPr="002352E1" w:rsidRDefault="00AB5E66" w:rsidP="00AB5E66">
      <w:pPr>
        <w:widowControl w:val="0"/>
        <w:autoSpaceDE w:val="0"/>
        <w:autoSpaceDN w:val="0"/>
        <w:adjustRightInd w:val="0"/>
        <w:rPr>
          <w:sz w:val="22"/>
          <w:szCs w:val="22"/>
        </w:rPr>
      </w:pPr>
      <w:r w:rsidRPr="002352E1">
        <w:rPr>
          <w:sz w:val="22"/>
          <w:szCs w:val="22"/>
        </w:rPr>
        <w:t>● kritickému posuzování děl vlastních i cizích, hledání jejich shodných, podobných a odlišných znaků</w:t>
      </w:r>
    </w:p>
    <w:p w:rsidR="00AB5E66" w:rsidRPr="002352E1" w:rsidRDefault="00AB5E66" w:rsidP="00AB5E66">
      <w:pPr>
        <w:widowControl w:val="0"/>
        <w:autoSpaceDE w:val="0"/>
        <w:autoSpaceDN w:val="0"/>
        <w:adjustRightInd w:val="0"/>
        <w:rPr>
          <w:sz w:val="22"/>
          <w:szCs w:val="22"/>
        </w:rPr>
      </w:pPr>
      <w:r w:rsidRPr="002352E1">
        <w:rPr>
          <w:sz w:val="22"/>
          <w:szCs w:val="22"/>
        </w:rPr>
        <w:t>● vytváření a posilování komunikativních dovedností ve verbální i neverbální oblasti</w:t>
      </w:r>
    </w:p>
    <w:p w:rsidR="00AB5E66" w:rsidRPr="002352E1" w:rsidRDefault="00AB5E66" w:rsidP="00AB5E66">
      <w:pPr>
        <w:widowControl w:val="0"/>
        <w:autoSpaceDE w:val="0"/>
        <w:autoSpaceDN w:val="0"/>
        <w:adjustRightInd w:val="0"/>
        <w:rPr>
          <w:sz w:val="22"/>
          <w:szCs w:val="22"/>
        </w:rPr>
      </w:pPr>
      <w:r w:rsidRPr="002352E1">
        <w:rPr>
          <w:sz w:val="22"/>
          <w:szCs w:val="22"/>
        </w:rPr>
        <w:t>● naslouchání promluvám druhých lidí a jejich porozumění, obhajování svého názoru v diskusi</w:t>
      </w:r>
    </w:p>
    <w:p w:rsidR="00AB5E66" w:rsidRPr="002352E1" w:rsidRDefault="00AB5E66" w:rsidP="00AB5E66">
      <w:pPr>
        <w:widowControl w:val="0"/>
        <w:autoSpaceDE w:val="0"/>
        <w:autoSpaceDN w:val="0"/>
        <w:adjustRightInd w:val="0"/>
        <w:rPr>
          <w:sz w:val="22"/>
          <w:szCs w:val="22"/>
        </w:rPr>
      </w:pPr>
      <w:r w:rsidRPr="002352E1">
        <w:rPr>
          <w:sz w:val="22"/>
          <w:szCs w:val="22"/>
        </w:rPr>
        <w:t>● účinné spolupráci ve skupině</w:t>
      </w:r>
    </w:p>
    <w:p w:rsidR="00AB5E66" w:rsidRPr="002352E1" w:rsidRDefault="00AB5E66" w:rsidP="00AB5E66">
      <w:pPr>
        <w:widowControl w:val="0"/>
        <w:autoSpaceDE w:val="0"/>
        <w:autoSpaceDN w:val="0"/>
        <w:adjustRightInd w:val="0"/>
        <w:rPr>
          <w:sz w:val="22"/>
          <w:szCs w:val="22"/>
        </w:rPr>
      </w:pPr>
      <w:r w:rsidRPr="002352E1">
        <w:rPr>
          <w:sz w:val="22"/>
          <w:szCs w:val="22"/>
        </w:rPr>
        <w:t>● vytváření si pozitivní představy o sobě samém</w:t>
      </w:r>
    </w:p>
    <w:p w:rsidR="00AB5E66" w:rsidRPr="002352E1" w:rsidRDefault="00AB5E66" w:rsidP="00AB5E66">
      <w:pPr>
        <w:widowControl w:val="0"/>
        <w:autoSpaceDE w:val="0"/>
        <w:autoSpaceDN w:val="0"/>
        <w:adjustRightInd w:val="0"/>
        <w:rPr>
          <w:sz w:val="22"/>
          <w:szCs w:val="22"/>
        </w:rPr>
      </w:pPr>
      <w:r w:rsidRPr="002352E1">
        <w:rPr>
          <w:sz w:val="22"/>
          <w:szCs w:val="22"/>
        </w:rPr>
        <w:t>● pozitivnímu postoji k uměleckým dílům a smyslu pro tvořivost</w:t>
      </w:r>
    </w:p>
    <w:p w:rsidR="00AB5E66" w:rsidRPr="002352E1" w:rsidRDefault="00AB5E66" w:rsidP="00AB5E66">
      <w:pPr>
        <w:widowControl w:val="0"/>
        <w:autoSpaceDE w:val="0"/>
        <w:autoSpaceDN w:val="0"/>
        <w:adjustRightInd w:val="0"/>
        <w:rPr>
          <w:sz w:val="22"/>
          <w:szCs w:val="22"/>
        </w:rPr>
      </w:pPr>
      <w:r w:rsidRPr="002352E1">
        <w:rPr>
          <w:sz w:val="22"/>
          <w:szCs w:val="22"/>
        </w:rPr>
        <w:t>● bezpečnému a účinnému používání nástrojů, materiálů a vybavení v rámci vlastní tvorby</w:t>
      </w:r>
    </w:p>
    <w:p w:rsidR="00AB5E66" w:rsidRPr="002352E1" w:rsidRDefault="00AB5E66" w:rsidP="00AB5E66">
      <w:pPr>
        <w:widowControl w:val="0"/>
        <w:tabs>
          <w:tab w:val="left" w:pos="417"/>
        </w:tabs>
        <w:autoSpaceDE w:val="0"/>
        <w:autoSpaceDN w:val="0"/>
        <w:adjustRightInd w:val="0"/>
        <w:spacing w:before="20"/>
        <w:ind w:left="417" w:right="113" w:hanging="360"/>
        <w:rPr>
          <w:i/>
          <w:iCs/>
          <w:sz w:val="22"/>
          <w:szCs w:val="22"/>
        </w:rPr>
      </w:pPr>
    </w:p>
    <w:p w:rsidR="00AB5E66" w:rsidRPr="00AB5E66" w:rsidRDefault="00AB5E66" w:rsidP="00AB5E66"/>
    <w:p w:rsidR="00FB620A" w:rsidRPr="002352E1" w:rsidRDefault="00FB620A" w:rsidP="00FB620A">
      <w:pPr>
        <w:widowControl w:val="0"/>
        <w:autoSpaceDE w:val="0"/>
        <w:autoSpaceDN w:val="0"/>
        <w:adjustRightInd w:val="0"/>
        <w:rPr>
          <w:sz w:val="28"/>
          <w:szCs w:val="28"/>
        </w:rPr>
      </w:pPr>
    </w:p>
    <w:p w:rsidR="00F75859" w:rsidRDefault="00F75859" w:rsidP="00FB620A">
      <w:pPr>
        <w:widowControl w:val="0"/>
        <w:autoSpaceDE w:val="0"/>
        <w:autoSpaceDN w:val="0"/>
        <w:adjustRightInd w:val="0"/>
        <w:rPr>
          <w:sz w:val="28"/>
          <w:szCs w:val="28"/>
        </w:rPr>
        <w:sectPr w:rsidR="00F75859" w:rsidSect="001304A0">
          <w:pgSz w:w="11907" w:h="16840"/>
          <w:pgMar w:top="1418" w:right="1418" w:bottom="1418" w:left="1418" w:header="709" w:footer="709" w:gutter="284"/>
          <w:cols w:space="708"/>
          <w:docGrid w:linePitch="326"/>
        </w:sectPr>
      </w:pPr>
    </w:p>
    <w:p w:rsidR="00FB620A" w:rsidRPr="002352E1" w:rsidRDefault="00FB620A" w:rsidP="00FB620A">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9"/>
        <w:gridCol w:w="3842"/>
        <w:gridCol w:w="3454"/>
        <w:gridCol w:w="3049"/>
      </w:tblGrid>
      <w:tr w:rsidR="00FB620A" w:rsidRPr="002352E1" w:rsidTr="00542187">
        <w:trPr>
          <w:trHeight w:val="20"/>
        </w:trPr>
        <w:tc>
          <w:tcPr>
            <w:tcW w:w="0" w:type="auto"/>
          </w:tcPr>
          <w:p w:rsidR="00FB620A" w:rsidRPr="002352E1" w:rsidRDefault="00FB620A" w:rsidP="00542187">
            <w:pPr>
              <w:widowControl w:val="0"/>
              <w:autoSpaceDE w:val="0"/>
              <w:autoSpaceDN w:val="0"/>
              <w:adjustRightInd w:val="0"/>
              <w:rPr>
                <w:b/>
                <w:bCs/>
                <w:sz w:val="28"/>
                <w:szCs w:val="28"/>
              </w:rPr>
            </w:pPr>
            <w:r w:rsidRPr="002352E1">
              <w:rPr>
                <w:b/>
                <w:bCs/>
                <w:sz w:val="28"/>
                <w:szCs w:val="28"/>
              </w:rPr>
              <w:t xml:space="preserve">        Očekávané výstupy</w:t>
            </w:r>
          </w:p>
        </w:tc>
        <w:tc>
          <w:tcPr>
            <w:tcW w:w="0" w:type="auto"/>
            <w:vAlign w:val="center"/>
          </w:tcPr>
          <w:p w:rsidR="00FB620A" w:rsidRPr="002352E1" w:rsidRDefault="00FB620A" w:rsidP="00542187">
            <w:pPr>
              <w:keepNext/>
              <w:widowControl w:val="0"/>
              <w:autoSpaceDE w:val="0"/>
              <w:autoSpaceDN w:val="0"/>
              <w:adjustRightInd w:val="0"/>
              <w:rPr>
                <w:b/>
                <w:bCs/>
                <w:sz w:val="28"/>
                <w:szCs w:val="28"/>
                <w:u w:val="single"/>
              </w:rPr>
            </w:pPr>
            <w:r w:rsidRPr="002352E1">
              <w:rPr>
                <w:b/>
                <w:bCs/>
                <w:sz w:val="28"/>
                <w:szCs w:val="28"/>
              </w:rPr>
              <w:t xml:space="preserve">           Dílčí výstupy</w:t>
            </w:r>
          </w:p>
        </w:tc>
        <w:tc>
          <w:tcPr>
            <w:tcW w:w="0" w:type="auto"/>
          </w:tcPr>
          <w:p w:rsidR="00FB620A" w:rsidRPr="002352E1" w:rsidRDefault="00FB620A" w:rsidP="00542187">
            <w:pPr>
              <w:widowControl w:val="0"/>
              <w:autoSpaceDE w:val="0"/>
              <w:autoSpaceDN w:val="0"/>
              <w:adjustRightInd w:val="0"/>
              <w:rPr>
                <w:b/>
                <w:bCs/>
                <w:sz w:val="28"/>
                <w:szCs w:val="28"/>
              </w:rPr>
            </w:pPr>
            <w:r w:rsidRPr="002352E1">
              <w:rPr>
                <w:b/>
                <w:bCs/>
                <w:sz w:val="28"/>
                <w:szCs w:val="28"/>
              </w:rPr>
              <w:t xml:space="preserve">                  Učivo</w:t>
            </w:r>
          </w:p>
        </w:tc>
        <w:tc>
          <w:tcPr>
            <w:tcW w:w="0" w:type="auto"/>
          </w:tcPr>
          <w:p w:rsidR="00FB620A" w:rsidRPr="002352E1" w:rsidRDefault="00FB620A" w:rsidP="00542187">
            <w:pPr>
              <w:widowControl w:val="0"/>
              <w:autoSpaceDE w:val="0"/>
              <w:autoSpaceDN w:val="0"/>
              <w:adjustRightInd w:val="0"/>
              <w:rPr>
                <w:b/>
                <w:bCs/>
                <w:sz w:val="28"/>
                <w:szCs w:val="28"/>
              </w:rPr>
            </w:pPr>
            <w:r w:rsidRPr="002352E1">
              <w:rPr>
                <w:b/>
                <w:bCs/>
                <w:sz w:val="28"/>
                <w:szCs w:val="28"/>
              </w:rPr>
              <w:t xml:space="preserve">    Průřezové téma</w:t>
            </w:r>
          </w:p>
        </w:tc>
      </w:tr>
      <w:tr w:rsidR="00FB620A" w:rsidRPr="002352E1" w:rsidTr="00542187">
        <w:tc>
          <w:tcPr>
            <w:tcW w:w="0" w:type="auto"/>
          </w:tcPr>
          <w:p w:rsidR="00FB620A" w:rsidRPr="002352E1" w:rsidRDefault="00FB620A" w:rsidP="003679DD">
            <w:pPr>
              <w:widowControl w:val="0"/>
              <w:autoSpaceDE w:val="0"/>
              <w:autoSpaceDN w:val="0"/>
              <w:adjustRightInd w:val="0"/>
              <w:rPr>
                <w:i/>
                <w:iCs/>
                <w:sz w:val="22"/>
                <w:szCs w:val="22"/>
              </w:rPr>
            </w:pPr>
            <w:r w:rsidRPr="002352E1">
              <w:rPr>
                <w:i/>
                <w:iCs/>
                <w:sz w:val="22"/>
                <w:szCs w:val="22"/>
              </w:rPr>
              <w:t xml:space="preserve">OVO 1: Rozpoznává a pojmenovává prvky vizuálně obrazného vyjádření (linie, tvary, objemy, barvy, objekty); porovnává je a třídí na základě odlišností vycházejících z vlastních zkušeností, vjemů, zážitků a představ </w:t>
            </w:r>
            <w:r w:rsidRPr="002352E1">
              <w:rPr>
                <w:i/>
                <w:iCs/>
                <w:sz w:val="22"/>
                <w:szCs w:val="22"/>
              </w:rPr>
              <w:br/>
            </w:r>
          </w:p>
        </w:tc>
        <w:tc>
          <w:tcPr>
            <w:tcW w:w="0" w:type="auto"/>
          </w:tcPr>
          <w:p w:rsidR="00FB620A" w:rsidRDefault="00FB620A" w:rsidP="00542187">
            <w:pPr>
              <w:widowControl w:val="0"/>
              <w:autoSpaceDE w:val="0"/>
              <w:autoSpaceDN w:val="0"/>
              <w:adjustRightInd w:val="0"/>
              <w:rPr>
                <w:i/>
                <w:iCs/>
                <w:sz w:val="22"/>
                <w:szCs w:val="22"/>
              </w:rPr>
            </w:pPr>
            <w:r w:rsidRPr="002352E1">
              <w:rPr>
                <w:i/>
                <w:iCs/>
                <w:sz w:val="22"/>
                <w:szCs w:val="22"/>
              </w:rPr>
              <w:t xml:space="preserve">DV: Rozeznává barvy v základní škále, kterou má k dispozici; vnímá odlišné odstíny, pojmenuje je v přirovnání </w:t>
            </w:r>
            <w:r w:rsidRPr="002352E1">
              <w:rPr>
                <w:i/>
                <w:iCs/>
                <w:sz w:val="22"/>
                <w:szCs w:val="22"/>
              </w:rPr>
              <w:br/>
            </w:r>
            <w:r w:rsidRPr="002352E1">
              <w:rPr>
                <w:i/>
                <w:iCs/>
                <w:sz w:val="22"/>
                <w:szCs w:val="22"/>
              </w:rPr>
              <w:br/>
              <w:t>DV: Rozezná základní plošné a prostorové tvary, dovede je pojmenovat a použít ve vlastním obrazném vyjádření</w:t>
            </w:r>
            <w:r w:rsidRPr="002352E1">
              <w:rPr>
                <w:i/>
                <w:iCs/>
                <w:sz w:val="22"/>
                <w:szCs w:val="22"/>
              </w:rPr>
              <w:br/>
            </w:r>
            <w:r w:rsidRPr="002352E1">
              <w:rPr>
                <w:i/>
                <w:iCs/>
                <w:sz w:val="22"/>
                <w:szCs w:val="22"/>
              </w:rPr>
              <w:br/>
              <w:t>DV: Pomocí přiřazení a přirovnání dovede charakterizovat základní prvky vizuálně obrazného vyjádření (barva, linie, tvar, povrch, objem, objekt)</w:t>
            </w:r>
            <w:r w:rsidRPr="002352E1">
              <w:rPr>
                <w:i/>
                <w:iCs/>
                <w:sz w:val="22"/>
                <w:szCs w:val="22"/>
              </w:rPr>
              <w:br/>
            </w:r>
          </w:p>
          <w:p w:rsidR="00FB620A" w:rsidRPr="002352E1" w:rsidRDefault="00FB620A" w:rsidP="00542187">
            <w:pPr>
              <w:widowControl w:val="0"/>
              <w:autoSpaceDE w:val="0"/>
              <w:autoSpaceDN w:val="0"/>
              <w:adjustRightInd w:val="0"/>
              <w:rPr>
                <w:i/>
                <w:iCs/>
                <w:sz w:val="22"/>
                <w:szCs w:val="22"/>
              </w:rPr>
            </w:pPr>
            <w:r w:rsidRPr="002352E1">
              <w:rPr>
                <w:i/>
                <w:iCs/>
                <w:sz w:val="22"/>
                <w:szCs w:val="22"/>
              </w:rPr>
              <w:t>DV: Dovede pojmenovat a charakterizovat prvky použité ve vlastním vyjádření a jednoduše zdůvodnit jejich užití</w:t>
            </w:r>
            <w:r w:rsidRPr="002352E1">
              <w:rPr>
                <w:i/>
                <w:iCs/>
                <w:sz w:val="22"/>
                <w:szCs w:val="22"/>
              </w:rPr>
              <w:br/>
            </w:r>
            <w:r w:rsidRPr="002352E1">
              <w:rPr>
                <w:i/>
                <w:iCs/>
                <w:sz w:val="22"/>
                <w:szCs w:val="22"/>
              </w:rPr>
              <w:br/>
              <w:t xml:space="preserve">DV: Charakterizuje konkrétní barvu, tvar, objem, povrch, objekt a dovede je převést do vlastního vizuálně obrazného vyjádření </w:t>
            </w:r>
            <w:r w:rsidRPr="002352E1">
              <w:rPr>
                <w:i/>
                <w:iCs/>
                <w:sz w:val="22"/>
                <w:szCs w:val="22"/>
              </w:rPr>
              <w:br/>
            </w:r>
          </w:p>
        </w:tc>
        <w:tc>
          <w:tcPr>
            <w:tcW w:w="0" w:type="auto"/>
          </w:tcPr>
          <w:p w:rsidR="00FB620A" w:rsidRPr="002352E1" w:rsidRDefault="00FB620A" w:rsidP="00542187">
            <w:pPr>
              <w:widowControl w:val="0"/>
              <w:autoSpaceDE w:val="0"/>
              <w:autoSpaceDN w:val="0"/>
              <w:adjustRightInd w:val="0"/>
              <w:rPr>
                <w:sz w:val="22"/>
                <w:szCs w:val="22"/>
              </w:rPr>
            </w:pPr>
            <w:r w:rsidRPr="002352E1">
              <w:rPr>
                <w:sz w:val="22"/>
                <w:szCs w:val="22"/>
              </w:rPr>
              <w:t>Barevný svět kolem nás, barvy,  které známe</w:t>
            </w:r>
            <w:r w:rsidRPr="002352E1">
              <w:rPr>
                <w:sz w:val="22"/>
                <w:szCs w:val="22"/>
              </w:rPr>
              <w:br/>
              <w:t>Má to barvu jako….</w:t>
            </w:r>
            <w:r w:rsidRPr="002352E1">
              <w:rPr>
                <w:sz w:val="22"/>
                <w:szCs w:val="22"/>
              </w:rPr>
              <w:br/>
              <w:t>Barvy, které patří k sobě, stejné a podobné barvy a odstíny</w:t>
            </w:r>
            <w:r w:rsidRPr="002352E1">
              <w:rPr>
                <w:sz w:val="22"/>
                <w:szCs w:val="22"/>
              </w:rPr>
              <w:br/>
              <w:t>Moje nejmilejší barevné oblečení, hračky, knižní ilustrace</w:t>
            </w:r>
            <w:r w:rsidRPr="002352E1">
              <w:rPr>
                <w:sz w:val="22"/>
                <w:szCs w:val="22"/>
              </w:rPr>
              <w:br/>
              <w:t>Veselé barvy; malujeme jednou, dvěma, všemi barvami</w:t>
            </w:r>
            <w:r w:rsidRPr="002352E1">
              <w:rPr>
                <w:sz w:val="22"/>
                <w:szCs w:val="22"/>
              </w:rPr>
              <w:br/>
              <w:t>Jak šla barva na výlet; setkávání a mísen</w:t>
            </w:r>
            <w:r>
              <w:rPr>
                <w:sz w:val="22"/>
                <w:szCs w:val="22"/>
              </w:rPr>
              <w:t>í příbuzných a odlišných barev</w:t>
            </w:r>
            <w:r w:rsidRPr="002352E1">
              <w:rPr>
                <w:sz w:val="22"/>
                <w:szCs w:val="22"/>
              </w:rPr>
              <w:br/>
              <w:t>Linie, plochy, tvary: kde jsou kolem nás</w:t>
            </w:r>
            <w:r w:rsidRPr="002352E1">
              <w:rPr>
                <w:sz w:val="22"/>
                <w:szCs w:val="22"/>
              </w:rPr>
              <w:br/>
              <w:t>Najdi, ukaž, namaluj, nakresli, vytvoř nejdelší čáru, největší čtverec,</w:t>
            </w:r>
            <w:r>
              <w:rPr>
                <w:sz w:val="22"/>
                <w:szCs w:val="22"/>
              </w:rPr>
              <w:t xml:space="preserve"> trojúhelník, kouli, krychli…</w:t>
            </w:r>
            <w:r w:rsidRPr="002352E1">
              <w:rPr>
                <w:sz w:val="22"/>
                <w:szCs w:val="22"/>
              </w:rPr>
              <w:br/>
              <w:t>Kde jsou (barvy, linie, tvary, textury povrchu…)  kolem nás a kde jsou v obrazech,  sochách, v architektuře: pozoruj a vyprávěj</w:t>
            </w:r>
            <w:r w:rsidRPr="002352E1">
              <w:rPr>
                <w:sz w:val="22"/>
                <w:szCs w:val="22"/>
              </w:rPr>
              <w:br/>
              <w:t>Co je nejtmavší, nejsvětlejší, nejbarevnější, kolem nás, ve škole, doma, v přírodě</w:t>
            </w:r>
            <w:r w:rsidRPr="002352E1">
              <w:rPr>
                <w:sz w:val="22"/>
                <w:szCs w:val="22"/>
              </w:rPr>
              <w:br/>
              <w:t xml:space="preserve">Malujeme, kreslíme, modelujeme, tvoříme objekty a instalace  a tím vyprávíme o světě kolem nás a o sobě v něm </w:t>
            </w:r>
            <w:r w:rsidRPr="002352E1">
              <w:rPr>
                <w:sz w:val="22"/>
                <w:szCs w:val="22"/>
              </w:rPr>
              <w:br/>
            </w:r>
            <w:r w:rsidRPr="002352E1">
              <w:rPr>
                <w:sz w:val="22"/>
                <w:szCs w:val="22"/>
              </w:rPr>
              <w:br/>
              <w:t>Sbírky a instalace z drobných předmětů, přírodnin  a materiálů, tvůrčí zpracování a  reflexe těchto předmětů</w:t>
            </w:r>
          </w:p>
        </w:tc>
        <w:tc>
          <w:tcPr>
            <w:tcW w:w="0" w:type="auto"/>
          </w:tcPr>
          <w:p w:rsidR="00FB620A" w:rsidRPr="002352E1" w:rsidRDefault="00FB620A" w:rsidP="00542187">
            <w:pPr>
              <w:widowControl w:val="0"/>
              <w:autoSpaceDE w:val="0"/>
              <w:autoSpaceDN w:val="0"/>
              <w:adjustRightInd w:val="0"/>
              <w:rPr>
                <w:i/>
                <w:iCs/>
                <w:sz w:val="22"/>
                <w:szCs w:val="22"/>
              </w:rPr>
            </w:pPr>
            <w:r w:rsidRPr="002352E1">
              <w:rPr>
                <w:i/>
                <w:iCs/>
                <w:sz w:val="22"/>
                <w:szCs w:val="22"/>
              </w:rPr>
              <w:t>OSV 1: Rozvoj schopností poznáván</w:t>
            </w:r>
            <w:r>
              <w:rPr>
                <w:i/>
                <w:iCs/>
                <w:sz w:val="22"/>
                <w:szCs w:val="22"/>
              </w:rPr>
              <w:t>í - cvičení smyslového vnímání</w:t>
            </w:r>
            <w:r>
              <w:rPr>
                <w:i/>
                <w:iCs/>
                <w:sz w:val="22"/>
                <w:szCs w:val="22"/>
              </w:rPr>
              <w:br/>
            </w:r>
            <w:r w:rsidRPr="002352E1">
              <w:rPr>
                <w:i/>
                <w:iCs/>
                <w:sz w:val="22"/>
                <w:szCs w:val="22"/>
              </w:rPr>
              <w:br/>
              <w:t>OSV 2: Sebepoznání a sebepojetí; poznávání osobitých rysů vlastního vnímání a vyjádření skutečnosti, porovnávání s ostatními, rozvoj sebehodnoceni</w:t>
            </w:r>
            <w:r w:rsidRPr="002352E1">
              <w:rPr>
                <w:i/>
                <w:iCs/>
                <w:sz w:val="22"/>
                <w:szCs w:val="22"/>
              </w:rPr>
              <w:br/>
            </w:r>
          </w:p>
        </w:tc>
      </w:tr>
      <w:tr w:rsidR="00FB620A" w:rsidRPr="002352E1" w:rsidTr="00542187">
        <w:tc>
          <w:tcPr>
            <w:tcW w:w="0" w:type="auto"/>
          </w:tcPr>
          <w:p w:rsidR="00FB620A" w:rsidRPr="002352E1" w:rsidRDefault="00FB620A" w:rsidP="00542187">
            <w:pPr>
              <w:widowControl w:val="0"/>
              <w:autoSpaceDE w:val="0"/>
              <w:autoSpaceDN w:val="0"/>
              <w:adjustRightInd w:val="0"/>
              <w:rPr>
                <w:i/>
                <w:iCs/>
                <w:sz w:val="22"/>
                <w:szCs w:val="22"/>
              </w:rPr>
            </w:pPr>
            <w:r w:rsidRPr="002352E1">
              <w:rPr>
                <w:i/>
                <w:iCs/>
                <w:sz w:val="22"/>
                <w:szCs w:val="22"/>
              </w:rPr>
              <w:lastRenderedPageBreak/>
              <w:t xml:space="preserve">OVO 2: V tvorbě projevuje své vlastní zkušenosti; uplatňuje přitom v plošném a prostorovém uspořádání linie, tvary, objem, barvy, objekty a další prvky a jejich kombinace </w:t>
            </w:r>
            <w:r w:rsidRPr="002352E1">
              <w:rPr>
                <w:i/>
                <w:iCs/>
                <w:sz w:val="22"/>
                <w:szCs w:val="22"/>
              </w:rPr>
              <w:br/>
              <w:t xml:space="preserve">OVO 3: Vyjadřuje rozdíly při vnímání událostí různými smysly a pro jejich vizuálně obrazné vyjádření volí vhodné prostředky </w:t>
            </w:r>
            <w:r w:rsidRPr="002352E1">
              <w:rPr>
                <w:i/>
                <w:iCs/>
                <w:sz w:val="22"/>
                <w:szCs w:val="22"/>
              </w:rPr>
              <w:br/>
            </w:r>
          </w:p>
        </w:tc>
        <w:tc>
          <w:tcPr>
            <w:tcW w:w="0" w:type="auto"/>
          </w:tcPr>
          <w:p w:rsidR="00FB620A" w:rsidRDefault="00FB620A" w:rsidP="00542187">
            <w:pPr>
              <w:widowControl w:val="0"/>
              <w:autoSpaceDE w:val="0"/>
              <w:autoSpaceDN w:val="0"/>
              <w:adjustRightInd w:val="0"/>
              <w:rPr>
                <w:i/>
                <w:iCs/>
                <w:sz w:val="22"/>
                <w:szCs w:val="22"/>
              </w:rPr>
            </w:pPr>
            <w:r w:rsidRPr="002352E1">
              <w:rPr>
                <w:i/>
                <w:iCs/>
                <w:sz w:val="22"/>
                <w:szCs w:val="22"/>
              </w:rPr>
              <w:t xml:space="preserve">DV: Vyjádří podle zadání vlastní zkušenost prožitku reálného světa </w:t>
            </w:r>
            <w:r w:rsidRPr="002352E1">
              <w:rPr>
                <w:i/>
                <w:iCs/>
                <w:sz w:val="22"/>
                <w:szCs w:val="22"/>
              </w:rPr>
              <w:br/>
            </w:r>
          </w:p>
          <w:p w:rsidR="00FB620A" w:rsidRDefault="00FB620A" w:rsidP="00542187">
            <w:pPr>
              <w:widowControl w:val="0"/>
              <w:autoSpaceDE w:val="0"/>
              <w:autoSpaceDN w:val="0"/>
              <w:adjustRightInd w:val="0"/>
              <w:rPr>
                <w:i/>
                <w:iCs/>
                <w:sz w:val="22"/>
                <w:szCs w:val="22"/>
              </w:rPr>
            </w:pPr>
            <w:r w:rsidRPr="002352E1">
              <w:rPr>
                <w:i/>
                <w:iCs/>
                <w:sz w:val="22"/>
                <w:szCs w:val="22"/>
              </w:rPr>
              <w:t>DV: Dovede využít vlastní zkušenost s reálným trojrozměrným světem v různých druzích vizuálního vyjádření</w:t>
            </w:r>
            <w:r w:rsidRPr="002352E1">
              <w:rPr>
                <w:i/>
                <w:iCs/>
                <w:sz w:val="22"/>
                <w:szCs w:val="22"/>
              </w:rPr>
              <w:br/>
            </w:r>
          </w:p>
          <w:p w:rsidR="00FB620A" w:rsidRPr="002352E1" w:rsidRDefault="00FB620A" w:rsidP="00542187">
            <w:pPr>
              <w:widowControl w:val="0"/>
              <w:autoSpaceDE w:val="0"/>
              <w:autoSpaceDN w:val="0"/>
              <w:adjustRightInd w:val="0"/>
              <w:rPr>
                <w:i/>
                <w:iCs/>
                <w:sz w:val="22"/>
                <w:szCs w:val="22"/>
              </w:rPr>
            </w:pPr>
            <w:r w:rsidRPr="002352E1">
              <w:rPr>
                <w:i/>
                <w:iCs/>
                <w:sz w:val="22"/>
                <w:szCs w:val="22"/>
              </w:rPr>
              <w:t xml:space="preserve">DV: Využívá rozličné nabídnuté materiály, techniky a formáty </w:t>
            </w:r>
            <w:r w:rsidRPr="002352E1">
              <w:rPr>
                <w:i/>
                <w:iCs/>
                <w:sz w:val="22"/>
                <w:szCs w:val="22"/>
              </w:rPr>
              <w:br/>
              <w:t>DV: Dovede se vyjádřit i slovy, pohybem, zvukem, přemístěním ne</w:t>
            </w:r>
            <w:r w:rsidR="00470B44">
              <w:rPr>
                <w:i/>
                <w:iCs/>
                <w:sz w:val="22"/>
                <w:szCs w:val="22"/>
              </w:rPr>
              <w:t xml:space="preserve">bo proměnou objektu </w:t>
            </w:r>
            <w:r w:rsidR="00470B44">
              <w:rPr>
                <w:i/>
                <w:iCs/>
                <w:sz w:val="22"/>
                <w:szCs w:val="22"/>
              </w:rPr>
              <w:br/>
            </w:r>
            <w:r w:rsidR="00470B44">
              <w:rPr>
                <w:i/>
                <w:iCs/>
                <w:sz w:val="22"/>
                <w:szCs w:val="22"/>
              </w:rPr>
              <w:br/>
              <w:t>DV: Vnímá</w:t>
            </w:r>
            <w:r w:rsidRPr="002352E1">
              <w:rPr>
                <w:i/>
                <w:iCs/>
                <w:sz w:val="22"/>
                <w:szCs w:val="22"/>
              </w:rPr>
              <w:t xml:space="preserve"> pohyb vlastního těla, jeho um</w:t>
            </w:r>
            <w:r w:rsidR="00470B44">
              <w:rPr>
                <w:i/>
                <w:iCs/>
                <w:sz w:val="22"/>
                <w:szCs w:val="22"/>
              </w:rPr>
              <w:t xml:space="preserve">ístění a přemístění v prostoru </w:t>
            </w:r>
            <w:r w:rsidRPr="002352E1">
              <w:rPr>
                <w:i/>
                <w:iCs/>
                <w:sz w:val="22"/>
                <w:szCs w:val="22"/>
              </w:rPr>
              <w:t>a využívá je jako svébytný vyjadřovací prostředek</w:t>
            </w:r>
            <w:r w:rsidRPr="002352E1">
              <w:rPr>
                <w:i/>
                <w:iCs/>
                <w:sz w:val="22"/>
                <w:szCs w:val="22"/>
              </w:rPr>
              <w:br/>
            </w:r>
            <w:r w:rsidRPr="002352E1">
              <w:rPr>
                <w:i/>
                <w:iCs/>
                <w:sz w:val="22"/>
                <w:szCs w:val="22"/>
              </w:rPr>
              <w:br/>
              <w:t>DV: Dovede prostředn</w:t>
            </w:r>
            <w:r w:rsidR="003679DD">
              <w:rPr>
                <w:i/>
                <w:iCs/>
                <w:sz w:val="22"/>
                <w:szCs w:val="22"/>
              </w:rPr>
              <w:t>ictvím VOV vyjádřit</w:t>
            </w:r>
            <w:r w:rsidRPr="002352E1">
              <w:rPr>
                <w:i/>
                <w:iCs/>
                <w:sz w:val="22"/>
                <w:szCs w:val="22"/>
              </w:rPr>
              <w:t xml:space="preserve"> vjem sluchový, hmatový, dotykový, chuťový či pohybový </w:t>
            </w:r>
            <w:r w:rsidRPr="002352E1">
              <w:rPr>
                <w:i/>
                <w:iCs/>
                <w:sz w:val="22"/>
                <w:szCs w:val="22"/>
              </w:rPr>
              <w:br/>
            </w:r>
            <w:r w:rsidRPr="002352E1">
              <w:rPr>
                <w:i/>
                <w:iCs/>
                <w:sz w:val="22"/>
                <w:szCs w:val="22"/>
              </w:rPr>
              <w:br/>
              <w:t>DV: Uvědomuje si specifika vnímání různými smysly, vyhledává nejpřesvědčivější způsoby vyjádření</w:t>
            </w:r>
            <w:r w:rsidRPr="002352E1">
              <w:rPr>
                <w:i/>
                <w:iCs/>
                <w:sz w:val="22"/>
                <w:szCs w:val="22"/>
              </w:rPr>
              <w:br/>
            </w:r>
            <w:r w:rsidRPr="002352E1">
              <w:rPr>
                <w:i/>
                <w:iCs/>
                <w:sz w:val="22"/>
                <w:szCs w:val="22"/>
              </w:rPr>
              <w:br/>
            </w:r>
            <w:r w:rsidRPr="002352E1">
              <w:rPr>
                <w:i/>
                <w:iCs/>
                <w:sz w:val="22"/>
                <w:szCs w:val="22"/>
              </w:rPr>
              <w:br/>
              <w:t>DV: Uvědomuje si a dovede vyjádřit vjemy interiéru i exteriéru budov a krajiny. Vnímá prostředí kolem sebe jako prostor pro prožívání a komunikaci</w:t>
            </w:r>
            <w:r w:rsidRPr="002352E1">
              <w:rPr>
                <w:i/>
                <w:iCs/>
                <w:sz w:val="22"/>
                <w:szCs w:val="22"/>
              </w:rPr>
              <w:br/>
            </w:r>
            <w:r w:rsidRPr="002352E1">
              <w:rPr>
                <w:i/>
                <w:iCs/>
                <w:sz w:val="22"/>
                <w:szCs w:val="22"/>
              </w:rPr>
              <w:br/>
            </w:r>
          </w:p>
          <w:p w:rsidR="00FB620A" w:rsidRPr="002352E1" w:rsidRDefault="00FB620A" w:rsidP="00542187">
            <w:pPr>
              <w:widowControl w:val="0"/>
              <w:autoSpaceDE w:val="0"/>
              <w:autoSpaceDN w:val="0"/>
              <w:adjustRightInd w:val="0"/>
              <w:rPr>
                <w:i/>
                <w:iCs/>
                <w:sz w:val="22"/>
                <w:szCs w:val="22"/>
              </w:rPr>
            </w:pPr>
            <w:r w:rsidRPr="002352E1">
              <w:rPr>
                <w:i/>
                <w:iCs/>
                <w:sz w:val="22"/>
                <w:szCs w:val="22"/>
              </w:rPr>
              <w:t xml:space="preserve">DV: Vnímá a vlastním VOV vyjadřuje </w:t>
            </w:r>
            <w:r w:rsidRPr="002352E1">
              <w:rPr>
                <w:i/>
                <w:iCs/>
                <w:sz w:val="22"/>
                <w:szCs w:val="22"/>
              </w:rPr>
              <w:lastRenderedPageBreak/>
              <w:t>proměny prostředí (poč</w:t>
            </w:r>
            <w:r w:rsidR="003679DD">
              <w:rPr>
                <w:i/>
                <w:iCs/>
                <w:sz w:val="22"/>
                <w:szCs w:val="22"/>
              </w:rPr>
              <w:t>así, světlo, teplo, den, noc) a</w:t>
            </w:r>
            <w:r w:rsidRPr="002352E1">
              <w:rPr>
                <w:i/>
                <w:iCs/>
                <w:sz w:val="22"/>
                <w:szCs w:val="22"/>
              </w:rPr>
              <w:t xml:space="preserve"> nálady (radost, smutek, přátelství, osamělost)</w:t>
            </w:r>
            <w:r w:rsidRPr="002352E1">
              <w:rPr>
                <w:i/>
                <w:iCs/>
                <w:sz w:val="22"/>
                <w:szCs w:val="22"/>
              </w:rPr>
              <w:br/>
              <w:t>DV: K situaci, vyjádřené vlastním  VOV dovede vyprávět příběh. Citlivě a pozorně naslouchá příběhům ostatních</w:t>
            </w:r>
          </w:p>
        </w:tc>
        <w:tc>
          <w:tcPr>
            <w:tcW w:w="0" w:type="auto"/>
          </w:tcPr>
          <w:p w:rsidR="00FB620A" w:rsidRDefault="00FB620A" w:rsidP="00542187">
            <w:pPr>
              <w:widowControl w:val="0"/>
              <w:autoSpaceDE w:val="0"/>
              <w:autoSpaceDN w:val="0"/>
              <w:adjustRightInd w:val="0"/>
              <w:rPr>
                <w:sz w:val="22"/>
                <w:szCs w:val="22"/>
              </w:rPr>
            </w:pPr>
            <w:r w:rsidRPr="002352E1">
              <w:rPr>
                <w:sz w:val="22"/>
                <w:szCs w:val="22"/>
              </w:rPr>
              <w:lastRenderedPageBreak/>
              <w:t>Zážitky z každodenního života, cesta do školy, výlet, škola v přírodě, s využitím všech prostředků vizuálního vyjadřování</w:t>
            </w:r>
            <w:r w:rsidRPr="002352E1">
              <w:rPr>
                <w:sz w:val="22"/>
                <w:szCs w:val="22"/>
              </w:rPr>
              <w:br/>
            </w:r>
            <w:r w:rsidRPr="002352E1">
              <w:rPr>
                <w:sz w:val="22"/>
                <w:szCs w:val="22"/>
              </w:rPr>
              <w:br/>
              <w:t xml:space="preserve">Malba štětcem, houbou, prsty…, kresba dřívkem, tužkou, rozličnými materiály a nástroji zanechávajícími různou stopu  </w:t>
            </w:r>
            <w:r w:rsidRPr="002352E1">
              <w:rPr>
                <w:sz w:val="22"/>
                <w:szCs w:val="22"/>
              </w:rPr>
              <w:br/>
            </w:r>
          </w:p>
          <w:p w:rsidR="00FB620A" w:rsidRPr="002352E1" w:rsidRDefault="00FB620A" w:rsidP="003679DD">
            <w:pPr>
              <w:widowControl w:val="0"/>
              <w:autoSpaceDE w:val="0"/>
              <w:autoSpaceDN w:val="0"/>
              <w:adjustRightInd w:val="0"/>
              <w:rPr>
                <w:sz w:val="22"/>
                <w:szCs w:val="22"/>
              </w:rPr>
            </w:pPr>
            <w:r w:rsidRPr="002352E1">
              <w:rPr>
                <w:sz w:val="22"/>
                <w:szCs w:val="22"/>
              </w:rPr>
              <w:t>Největší a nejmenší obraz, který znám a který dovedu vytvořit</w:t>
            </w:r>
            <w:r w:rsidRPr="002352E1">
              <w:rPr>
                <w:sz w:val="22"/>
                <w:szCs w:val="22"/>
              </w:rPr>
              <w:br/>
            </w:r>
            <w:r w:rsidRPr="002352E1">
              <w:rPr>
                <w:sz w:val="22"/>
                <w:szCs w:val="22"/>
              </w:rPr>
              <w:br/>
              <w:t xml:space="preserve">Proměna běžné učebny přemístěním nábytku a instalací, pohádkový hrad, jeskyně, džungle… </w:t>
            </w:r>
            <w:r w:rsidRPr="002352E1">
              <w:rPr>
                <w:sz w:val="22"/>
                <w:szCs w:val="22"/>
              </w:rPr>
              <w:br/>
            </w:r>
            <w:r w:rsidRPr="002352E1">
              <w:rPr>
                <w:sz w:val="22"/>
                <w:szCs w:val="22"/>
              </w:rPr>
              <w:br/>
              <w:t>Stopy ve sněhu nebo v písku jako záznam vlastního pohybu</w:t>
            </w:r>
            <w:r w:rsidRPr="002352E1">
              <w:rPr>
                <w:sz w:val="22"/>
                <w:szCs w:val="22"/>
              </w:rPr>
              <w:br/>
              <w:t>Místo jenom pro mne, vyhledání a označení svého místa v přírodě</w:t>
            </w:r>
            <w:r w:rsidRPr="002352E1">
              <w:rPr>
                <w:sz w:val="22"/>
                <w:szCs w:val="22"/>
              </w:rPr>
              <w:br/>
            </w:r>
            <w:r w:rsidRPr="002352E1">
              <w:rPr>
                <w:sz w:val="22"/>
                <w:szCs w:val="22"/>
              </w:rPr>
              <w:br/>
            </w:r>
            <w:r w:rsidRPr="002352E1">
              <w:rPr>
                <w:sz w:val="22"/>
                <w:szCs w:val="22"/>
              </w:rPr>
              <w:br/>
              <w:t>Namaluj, nakresli, vymodeluj, jak zpívají ptáci, jak chutná čokoláda, jak voní mateřídouška, jak pohladíš kotě, jak navlékáš korálky…; vizuální vyjádření vjemů ostatních smyslů</w:t>
            </w:r>
            <w:r w:rsidRPr="002352E1">
              <w:rPr>
                <w:sz w:val="22"/>
                <w:szCs w:val="22"/>
              </w:rPr>
              <w:br/>
            </w:r>
            <w:r w:rsidRPr="002352E1">
              <w:rPr>
                <w:sz w:val="22"/>
                <w:szCs w:val="22"/>
              </w:rPr>
              <w:br/>
              <w:t>Moje nejmilejší místo, kam si přivedu kamarády</w:t>
            </w:r>
            <w:r w:rsidR="003679DD">
              <w:rPr>
                <w:sz w:val="22"/>
                <w:szCs w:val="22"/>
              </w:rPr>
              <w:t>.</w:t>
            </w:r>
            <w:r w:rsidRPr="002352E1">
              <w:rPr>
                <w:sz w:val="22"/>
                <w:szCs w:val="22"/>
              </w:rPr>
              <w:br/>
              <w:t xml:space="preserve">Kam půjdu, když mám radost, když je mi smutno? Veselá, klidná a </w:t>
            </w:r>
            <w:r w:rsidRPr="002352E1">
              <w:rPr>
                <w:sz w:val="22"/>
                <w:szCs w:val="22"/>
              </w:rPr>
              <w:lastRenderedPageBreak/>
              <w:t>smutná místa okolo nás</w:t>
            </w:r>
            <w:r w:rsidRPr="002352E1">
              <w:rPr>
                <w:sz w:val="22"/>
                <w:szCs w:val="22"/>
              </w:rPr>
              <w:br/>
              <w:t xml:space="preserve">Denní a roční doby, proměny počasí a nálad vyjádřené všemi dostupnými prostředky </w:t>
            </w:r>
            <w:r w:rsidRPr="002352E1">
              <w:rPr>
                <w:sz w:val="22"/>
                <w:szCs w:val="22"/>
              </w:rPr>
              <w:br/>
              <w:t>Vyprávíme obrazem – všední i nevšední situace, příhody a události</w:t>
            </w:r>
          </w:p>
        </w:tc>
        <w:tc>
          <w:tcPr>
            <w:tcW w:w="0" w:type="auto"/>
          </w:tcPr>
          <w:p w:rsidR="00FB620A" w:rsidRDefault="00FB620A" w:rsidP="00542187">
            <w:pPr>
              <w:widowControl w:val="0"/>
              <w:autoSpaceDE w:val="0"/>
              <w:autoSpaceDN w:val="0"/>
              <w:adjustRightInd w:val="0"/>
              <w:rPr>
                <w:i/>
                <w:iCs/>
                <w:sz w:val="22"/>
                <w:szCs w:val="22"/>
              </w:rPr>
            </w:pPr>
            <w:r w:rsidRPr="002352E1">
              <w:rPr>
                <w:i/>
                <w:iCs/>
                <w:sz w:val="22"/>
                <w:szCs w:val="22"/>
              </w:rPr>
              <w:lastRenderedPageBreak/>
              <w:t>OSV 2: Sebepoznání a sebepojetí;</w:t>
            </w:r>
            <w:r w:rsidR="001469F0">
              <w:rPr>
                <w:i/>
                <w:iCs/>
                <w:sz w:val="22"/>
                <w:szCs w:val="22"/>
              </w:rPr>
              <w:t xml:space="preserve"> </w:t>
            </w:r>
            <w:r w:rsidRPr="002352E1">
              <w:rPr>
                <w:i/>
                <w:iCs/>
                <w:sz w:val="22"/>
                <w:szCs w:val="22"/>
              </w:rPr>
              <w:t xml:space="preserve">vytváření si vlastního světa představ, vzpomínek, obrazů </w:t>
            </w:r>
            <w:r w:rsidRPr="002352E1">
              <w:rPr>
                <w:i/>
                <w:iCs/>
                <w:sz w:val="22"/>
                <w:szCs w:val="22"/>
              </w:rPr>
              <w:br/>
            </w:r>
            <w:r w:rsidRPr="002352E1">
              <w:rPr>
                <w:i/>
                <w:iCs/>
                <w:sz w:val="22"/>
                <w:szCs w:val="22"/>
              </w:rPr>
              <w:br/>
              <w:t>OSV 5: Kreativita;</w:t>
            </w:r>
            <w:r w:rsidR="001469F0">
              <w:rPr>
                <w:i/>
                <w:iCs/>
                <w:sz w:val="22"/>
                <w:szCs w:val="22"/>
              </w:rPr>
              <w:t xml:space="preserve"> </w:t>
            </w:r>
            <w:r w:rsidRPr="002352E1">
              <w:rPr>
                <w:i/>
                <w:iCs/>
                <w:sz w:val="22"/>
                <w:szCs w:val="22"/>
              </w:rPr>
              <w:t>rozvíjení tvůrčí zvědavosti při práci se základními vyjadřovacími prostředky</w:t>
            </w:r>
            <w:r w:rsidRPr="002352E1">
              <w:rPr>
                <w:i/>
                <w:iCs/>
                <w:sz w:val="22"/>
                <w:szCs w:val="22"/>
              </w:rPr>
              <w:br/>
            </w:r>
            <w:r w:rsidRPr="002352E1">
              <w:rPr>
                <w:i/>
                <w:iCs/>
                <w:sz w:val="22"/>
                <w:szCs w:val="22"/>
              </w:rPr>
              <w:br/>
            </w:r>
            <w:r w:rsidRPr="002352E1">
              <w:rPr>
                <w:i/>
                <w:iCs/>
                <w:sz w:val="22"/>
                <w:szCs w:val="22"/>
                <w:u w:val="single"/>
              </w:rPr>
              <w:br/>
            </w:r>
            <w:r w:rsidRPr="002352E1">
              <w:rPr>
                <w:i/>
                <w:iCs/>
                <w:sz w:val="22"/>
                <w:szCs w:val="22"/>
              </w:rPr>
              <w:t>OSV  2: Sebepoznání a sebepojetí; další poznávání a rozvíjení osobitých rysů vlastního prožívání a vyjadřování skutečnosti</w:t>
            </w:r>
            <w:r w:rsidRPr="002352E1">
              <w:rPr>
                <w:i/>
                <w:iCs/>
                <w:sz w:val="22"/>
                <w:szCs w:val="22"/>
              </w:rPr>
              <w:br/>
            </w:r>
          </w:p>
          <w:p w:rsidR="00FB620A" w:rsidRPr="002352E1" w:rsidRDefault="00FB620A" w:rsidP="00542187">
            <w:pPr>
              <w:widowControl w:val="0"/>
              <w:autoSpaceDE w:val="0"/>
              <w:autoSpaceDN w:val="0"/>
              <w:adjustRightInd w:val="0"/>
              <w:rPr>
                <w:i/>
                <w:iCs/>
                <w:sz w:val="22"/>
                <w:szCs w:val="22"/>
                <w:u w:val="single"/>
              </w:rPr>
            </w:pPr>
            <w:r w:rsidRPr="002352E1">
              <w:rPr>
                <w:i/>
                <w:iCs/>
                <w:sz w:val="22"/>
                <w:szCs w:val="22"/>
              </w:rPr>
              <w:t>OSV 8: Komunikace: poznávání komunikačních účinků vlastního vyjádření, rozvíjení dovednosti citlivě vnímat vyjádření a nálady vlastní i druhých</w:t>
            </w:r>
            <w:r w:rsidRPr="002352E1">
              <w:rPr>
                <w:i/>
                <w:iCs/>
                <w:sz w:val="22"/>
                <w:szCs w:val="22"/>
                <w:u w:val="single"/>
              </w:rPr>
              <w:t xml:space="preserve"> </w:t>
            </w:r>
            <w:r w:rsidRPr="002352E1">
              <w:rPr>
                <w:i/>
                <w:iCs/>
                <w:sz w:val="22"/>
                <w:szCs w:val="22"/>
                <w:u w:val="single"/>
              </w:rPr>
              <w:br/>
            </w:r>
          </w:p>
        </w:tc>
      </w:tr>
      <w:tr w:rsidR="00FB620A" w:rsidRPr="002352E1" w:rsidTr="00542187">
        <w:tc>
          <w:tcPr>
            <w:tcW w:w="0" w:type="auto"/>
          </w:tcPr>
          <w:p w:rsidR="00FB620A" w:rsidRPr="002352E1" w:rsidRDefault="00FB620A" w:rsidP="00542187">
            <w:pPr>
              <w:widowControl w:val="0"/>
              <w:autoSpaceDE w:val="0"/>
              <w:autoSpaceDN w:val="0"/>
              <w:adjustRightInd w:val="0"/>
              <w:rPr>
                <w:i/>
                <w:iCs/>
                <w:sz w:val="22"/>
                <w:szCs w:val="22"/>
              </w:rPr>
            </w:pPr>
            <w:r w:rsidRPr="002352E1">
              <w:rPr>
                <w:i/>
                <w:iCs/>
                <w:sz w:val="22"/>
                <w:szCs w:val="22"/>
              </w:rPr>
              <w:lastRenderedPageBreak/>
              <w:t>OVO 4: Interpretuje podle svých schopností různá vizuálně obrazná vyjádření; odlišné interpretace porovnává se svou dosavadní zkušeností</w:t>
            </w:r>
            <w:r w:rsidRPr="002352E1">
              <w:rPr>
                <w:i/>
                <w:iCs/>
                <w:sz w:val="22"/>
                <w:szCs w:val="22"/>
              </w:rPr>
              <w:br/>
            </w:r>
            <w:r w:rsidRPr="002352E1">
              <w:rPr>
                <w:i/>
                <w:iCs/>
                <w:sz w:val="22"/>
                <w:szCs w:val="22"/>
              </w:rPr>
              <w:br/>
              <w:t>OVO 5: Na základě vlastní zkušenosti nalézá a do komunikace zapojuje obsah vizuálně obrazných vyjádření, která samostatně vytváří, vybírá či upravuje</w:t>
            </w:r>
          </w:p>
        </w:tc>
        <w:tc>
          <w:tcPr>
            <w:tcW w:w="0" w:type="auto"/>
          </w:tcPr>
          <w:p w:rsidR="00FB620A" w:rsidRPr="002352E1" w:rsidRDefault="00FB620A" w:rsidP="005305AE">
            <w:pPr>
              <w:widowControl w:val="0"/>
              <w:autoSpaceDE w:val="0"/>
              <w:autoSpaceDN w:val="0"/>
              <w:adjustRightInd w:val="0"/>
              <w:rPr>
                <w:i/>
                <w:iCs/>
                <w:sz w:val="22"/>
                <w:szCs w:val="22"/>
              </w:rPr>
            </w:pPr>
            <w:r w:rsidRPr="002352E1">
              <w:rPr>
                <w:i/>
                <w:iCs/>
                <w:sz w:val="22"/>
                <w:szCs w:val="22"/>
              </w:rPr>
              <w:t>DV: Rozpozná a slovně vyjádří námět</w:t>
            </w:r>
            <w:r w:rsidR="005305AE">
              <w:rPr>
                <w:i/>
                <w:iCs/>
                <w:sz w:val="22"/>
                <w:szCs w:val="22"/>
              </w:rPr>
              <w:t xml:space="preserve"> </w:t>
            </w:r>
            <w:r w:rsidRPr="002352E1">
              <w:rPr>
                <w:i/>
                <w:iCs/>
                <w:sz w:val="22"/>
                <w:szCs w:val="22"/>
              </w:rPr>
              <w:t>a základní náladu díla; dovede odlišit výraz a náladu zobrazených postav; vnímá a pojmenuje odlišné působení barevného ladění díla. Jednoduše zdůvodní svůj názor</w:t>
            </w:r>
            <w:r w:rsidRPr="002352E1">
              <w:rPr>
                <w:i/>
                <w:iCs/>
                <w:sz w:val="22"/>
                <w:szCs w:val="22"/>
              </w:rPr>
              <w:br/>
            </w:r>
            <w:r w:rsidRPr="002352E1">
              <w:rPr>
                <w:i/>
                <w:iCs/>
                <w:sz w:val="22"/>
                <w:szCs w:val="22"/>
              </w:rPr>
              <w:br/>
              <w:t xml:space="preserve">DV: Vnímá zásadní odlišnosti v charakteru konkrétních vizuálních produktů určených dětem, rozpozná typický autorský rukopis </w:t>
            </w:r>
            <w:r w:rsidRPr="002352E1">
              <w:rPr>
                <w:i/>
                <w:iCs/>
                <w:sz w:val="22"/>
                <w:szCs w:val="22"/>
              </w:rPr>
              <w:br/>
              <w:t>DV: Dovede jednoduše odůvodnit a svoj</w:t>
            </w:r>
            <w:r w:rsidR="005305AE">
              <w:rPr>
                <w:i/>
                <w:iCs/>
                <w:sz w:val="22"/>
                <w:szCs w:val="22"/>
              </w:rPr>
              <w:t>i oblibu konkrétních ilustrací,</w:t>
            </w:r>
            <w:r w:rsidRPr="002352E1">
              <w:rPr>
                <w:i/>
                <w:iCs/>
                <w:sz w:val="22"/>
                <w:szCs w:val="22"/>
              </w:rPr>
              <w:t xml:space="preserve"> animovaných filmů, hraček, počítačových her a jejich hrdinů </w:t>
            </w:r>
            <w:r w:rsidRPr="002352E1">
              <w:rPr>
                <w:i/>
                <w:iCs/>
                <w:sz w:val="22"/>
                <w:szCs w:val="22"/>
              </w:rPr>
              <w:br/>
              <w:t xml:space="preserve">DV: Dovede vyslechnout a respektovat odlišný názor na své i cizí dílo </w:t>
            </w:r>
            <w:r w:rsidRPr="002352E1">
              <w:rPr>
                <w:i/>
                <w:iCs/>
                <w:sz w:val="22"/>
                <w:szCs w:val="22"/>
              </w:rPr>
              <w:br/>
              <w:t>DV: Dovede spolupracovat na společném díle ve dvojici i ve skupině, vnímá vlastní přínos pro společnou práci</w:t>
            </w:r>
            <w:r w:rsidRPr="002352E1">
              <w:rPr>
                <w:i/>
                <w:iCs/>
                <w:sz w:val="22"/>
                <w:szCs w:val="22"/>
              </w:rPr>
              <w:br/>
              <w:t xml:space="preserve"> </w:t>
            </w:r>
            <w:r w:rsidRPr="002352E1">
              <w:rPr>
                <w:i/>
                <w:iCs/>
                <w:sz w:val="22"/>
                <w:szCs w:val="22"/>
              </w:rPr>
              <w:br/>
              <w:t>DV:</w:t>
            </w:r>
            <w:r w:rsidR="005305AE">
              <w:rPr>
                <w:i/>
                <w:iCs/>
                <w:sz w:val="22"/>
                <w:szCs w:val="22"/>
              </w:rPr>
              <w:t xml:space="preserve"> </w:t>
            </w:r>
            <w:r w:rsidRPr="002352E1">
              <w:rPr>
                <w:i/>
                <w:iCs/>
                <w:sz w:val="22"/>
                <w:szCs w:val="22"/>
              </w:rPr>
              <w:t>Aktivně spolupracuje na vytvářen</w:t>
            </w:r>
            <w:r w:rsidR="008273B6">
              <w:rPr>
                <w:i/>
                <w:iCs/>
                <w:sz w:val="22"/>
                <w:szCs w:val="22"/>
              </w:rPr>
              <w:t>í společného prostředí ve třídě</w:t>
            </w:r>
          </w:p>
        </w:tc>
        <w:tc>
          <w:tcPr>
            <w:tcW w:w="0" w:type="auto"/>
          </w:tcPr>
          <w:p w:rsidR="00FB620A" w:rsidRPr="002352E1" w:rsidRDefault="00FB620A" w:rsidP="00542187">
            <w:pPr>
              <w:widowControl w:val="0"/>
              <w:autoSpaceDE w:val="0"/>
              <w:autoSpaceDN w:val="0"/>
              <w:adjustRightInd w:val="0"/>
              <w:rPr>
                <w:sz w:val="22"/>
                <w:szCs w:val="22"/>
              </w:rPr>
            </w:pPr>
            <w:r w:rsidRPr="002352E1">
              <w:rPr>
                <w:sz w:val="22"/>
                <w:szCs w:val="22"/>
              </w:rPr>
              <w:t>Veselé a smutné tvary, barvy a linie, veselé a smutné tváře a postavy, veselý a smutný den…</w:t>
            </w:r>
            <w:r w:rsidRPr="002352E1">
              <w:rPr>
                <w:sz w:val="22"/>
                <w:szCs w:val="22"/>
              </w:rPr>
              <w:br/>
              <w:t xml:space="preserve">Mohli by si spolu hrát? Rozuměli by si? </w:t>
            </w:r>
            <w:r w:rsidRPr="002352E1">
              <w:rPr>
                <w:sz w:val="22"/>
                <w:szCs w:val="22"/>
              </w:rPr>
              <w:br/>
              <w:t>Nové příběhy známých postaviček, kolektivní instalace nebo koláž</w:t>
            </w:r>
            <w:r w:rsidRPr="002352E1">
              <w:rPr>
                <w:sz w:val="22"/>
                <w:szCs w:val="22"/>
              </w:rPr>
              <w:br/>
              <w:t>Moje oblíbené pohádkové knížky, večerníčky, animované filmy; vyprávění, dramatizace či vlastní obrazové vyjádření příběhu</w:t>
            </w:r>
            <w:r w:rsidRPr="002352E1">
              <w:rPr>
                <w:sz w:val="22"/>
                <w:szCs w:val="22"/>
              </w:rPr>
              <w:br/>
              <w:t>Svět našich hraček; společná instalace ve třídě</w:t>
            </w:r>
            <w:r w:rsidRPr="002352E1">
              <w:rPr>
                <w:sz w:val="22"/>
                <w:szCs w:val="22"/>
              </w:rPr>
              <w:br/>
              <w:t xml:space="preserve">Společné sbírky předmětů, materiálů, přírodnin, společná práce na instalaci výtvarných prací </w:t>
            </w:r>
            <w:r w:rsidRPr="002352E1">
              <w:rPr>
                <w:sz w:val="22"/>
                <w:szCs w:val="22"/>
              </w:rPr>
              <w:br/>
            </w:r>
          </w:p>
        </w:tc>
        <w:tc>
          <w:tcPr>
            <w:tcW w:w="0" w:type="auto"/>
          </w:tcPr>
          <w:p w:rsidR="00FB620A" w:rsidRPr="002352E1" w:rsidRDefault="00FB620A" w:rsidP="00542187">
            <w:pPr>
              <w:widowControl w:val="0"/>
              <w:autoSpaceDE w:val="0"/>
              <w:autoSpaceDN w:val="0"/>
              <w:adjustRightInd w:val="0"/>
              <w:rPr>
                <w:i/>
                <w:iCs/>
                <w:sz w:val="22"/>
                <w:szCs w:val="22"/>
              </w:rPr>
            </w:pPr>
            <w:r w:rsidRPr="002352E1">
              <w:rPr>
                <w:i/>
                <w:iCs/>
                <w:sz w:val="22"/>
                <w:szCs w:val="22"/>
                <w:u w:val="single"/>
              </w:rPr>
              <w:br/>
            </w:r>
            <w:r w:rsidRPr="002352E1">
              <w:rPr>
                <w:i/>
                <w:iCs/>
                <w:sz w:val="22"/>
                <w:szCs w:val="22"/>
              </w:rPr>
              <w:t>OSV 8: Komunikace: rozvíjení dovednosti vnímat výrazové možnosti a účinky různých VOV</w:t>
            </w:r>
            <w:r w:rsidRPr="002352E1">
              <w:rPr>
                <w:i/>
                <w:iCs/>
                <w:sz w:val="22"/>
                <w:szCs w:val="22"/>
                <w:u w:val="single"/>
              </w:rPr>
              <w:br/>
            </w:r>
            <w:r w:rsidRPr="002352E1">
              <w:rPr>
                <w:i/>
                <w:iCs/>
                <w:sz w:val="22"/>
                <w:szCs w:val="22"/>
                <w:u w:val="single"/>
              </w:rPr>
              <w:br/>
            </w:r>
            <w:r w:rsidRPr="002352E1">
              <w:rPr>
                <w:i/>
                <w:iCs/>
                <w:sz w:val="22"/>
                <w:szCs w:val="22"/>
              </w:rPr>
              <w:t>OSV  4: Kooperace a kompetice: rozvoj individuálních a sociálních dovedností pro kooperaci</w:t>
            </w:r>
          </w:p>
        </w:tc>
      </w:tr>
    </w:tbl>
    <w:p w:rsidR="00FB620A" w:rsidRDefault="00FB620A" w:rsidP="00FB620A">
      <w:pPr>
        <w:pStyle w:val="MezititulekRVPZV12bTunZarovnatdoblokuPrvndek1cmPed6Char"/>
        <w:rPr>
          <w:sz w:val="28"/>
        </w:rPr>
      </w:pPr>
    </w:p>
    <w:p w:rsidR="00F75859" w:rsidRDefault="00F75859" w:rsidP="005F676A">
      <w:pPr>
        <w:pStyle w:val="MezititulekRVPZV12bTunZarovnatdoblokuPrvndek1cmPed6Char"/>
        <w:rPr>
          <w:sz w:val="28"/>
        </w:rPr>
        <w:sectPr w:rsidR="00F75859" w:rsidSect="001304A0">
          <w:pgSz w:w="16840" w:h="11907" w:orient="landscape"/>
          <w:pgMar w:top="1418" w:right="1418" w:bottom="1418" w:left="1418" w:header="709" w:footer="709" w:gutter="284"/>
          <w:cols w:space="708"/>
          <w:docGrid w:linePitch="326"/>
        </w:sectPr>
      </w:pPr>
    </w:p>
    <w:p w:rsidR="00FB620A" w:rsidRPr="005F676A" w:rsidRDefault="00FB620A" w:rsidP="005F676A">
      <w:pPr>
        <w:pStyle w:val="MezititulekRVPZV12bTunZarovnatdoblokuPrvndek1cmPed6Char"/>
        <w:rPr>
          <w:sz w:val="28"/>
        </w:rPr>
      </w:pPr>
      <w:r w:rsidRPr="005F676A">
        <w:rPr>
          <w:sz w:val="28"/>
        </w:rPr>
        <w:lastRenderedPageBreak/>
        <w:t>Očekávané výstupy předmětu</w:t>
      </w:r>
      <w:r w:rsidR="005F676A" w:rsidRPr="005F676A">
        <w:rPr>
          <w:sz w:val="28"/>
        </w:rPr>
        <w:t xml:space="preserve"> – 2. období</w:t>
      </w:r>
    </w:p>
    <w:p w:rsidR="00FB620A" w:rsidRPr="00F912F2" w:rsidRDefault="00F912F2" w:rsidP="00F912F2">
      <w:bookmarkStart w:id="254" w:name="_Toc314344292"/>
      <w:r w:rsidRPr="00F912F2">
        <w:t xml:space="preserve">Na konci </w:t>
      </w:r>
      <w:r w:rsidR="00FB620A" w:rsidRPr="00F912F2">
        <w:t>2. období základního vzdělávání</w:t>
      </w:r>
      <w:r w:rsidRPr="00F912F2">
        <w:t xml:space="preserve"> </w:t>
      </w:r>
      <w:r w:rsidR="00FB620A" w:rsidRPr="00F912F2">
        <w:t>žák:</w:t>
      </w:r>
      <w:bookmarkEnd w:id="254"/>
    </w:p>
    <w:p w:rsidR="00FB620A" w:rsidRPr="005F676A" w:rsidRDefault="00FB620A" w:rsidP="00FB620A"/>
    <w:p w:rsidR="00FB620A" w:rsidRPr="005F676A" w:rsidRDefault="00FB620A" w:rsidP="00F361FC">
      <w:pPr>
        <w:pStyle w:val="Styl11bTunKurzvaVpravo02cmPed1b"/>
        <w:numPr>
          <w:ilvl w:val="0"/>
          <w:numId w:val="138"/>
        </w:numPr>
        <w:rPr>
          <w:b w:val="0"/>
          <w:i w:val="0"/>
          <w:sz w:val="24"/>
          <w:szCs w:val="24"/>
        </w:rPr>
      </w:pPr>
      <w:r w:rsidRPr="005F676A">
        <w:rPr>
          <w:b w:val="0"/>
          <w:i w:val="0"/>
          <w:sz w:val="24"/>
          <w:szCs w:val="24"/>
        </w:rPr>
        <w:t xml:space="preserve"> Při vlastních tvůrčích činnostech pojmenovává prvky vizuálně obrazného vyjádření; porovnává je na základě vztahů (světlostní poměry, barevné kontrasty, proporční vztahy a jiné)</w:t>
      </w:r>
    </w:p>
    <w:p w:rsidR="00FB620A" w:rsidRPr="005F676A" w:rsidRDefault="00FB620A" w:rsidP="00F361FC">
      <w:pPr>
        <w:pStyle w:val="Styl11bTunKurzvaVpravo02cmPed1b"/>
        <w:numPr>
          <w:ilvl w:val="0"/>
          <w:numId w:val="138"/>
        </w:numPr>
        <w:rPr>
          <w:b w:val="0"/>
          <w:i w:val="0"/>
          <w:sz w:val="24"/>
          <w:szCs w:val="24"/>
        </w:rPr>
      </w:pPr>
      <w:r w:rsidRPr="005F676A">
        <w:rPr>
          <w:b w:val="0"/>
          <w:i w:val="0"/>
          <w:sz w:val="24"/>
          <w:szCs w:val="24"/>
        </w:rPr>
        <w:t xml:space="preserve">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rsidR="00FB620A" w:rsidRPr="005F676A" w:rsidRDefault="00FB620A" w:rsidP="00F361FC">
      <w:pPr>
        <w:pStyle w:val="Styl11bTunKurzvaVpravo02cmPed1b"/>
        <w:numPr>
          <w:ilvl w:val="0"/>
          <w:numId w:val="138"/>
        </w:numPr>
        <w:rPr>
          <w:b w:val="0"/>
          <w:i w:val="0"/>
          <w:sz w:val="24"/>
          <w:szCs w:val="24"/>
        </w:rPr>
      </w:pPr>
      <w:r w:rsidRPr="005F676A">
        <w:rPr>
          <w:b w:val="0"/>
          <w:i w:val="0"/>
          <w:sz w:val="24"/>
          <w:szCs w:val="24"/>
        </w:rPr>
        <w:t>Při tvorbě vizuálně obrazných vyjádření se vědomě zaměřuje na projevení vlastních životních zkušeností i na tvorbu vyjádření, která mají komunikační účinek pro jeho nejbližší sociální vztahy</w:t>
      </w:r>
    </w:p>
    <w:p w:rsidR="00FB620A" w:rsidRPr="005F676A" w:rsidRDefault="00FB620A" w:rsidP="00F361FC">
      <w:pPr>
        <w:pStyle w:val="Styl11bTunKurzvaVpravo02cmPed1b"/>
        <w:numPr>
          <w:ilvl w:val="0"/>
          <w:numId w:val="138"/>
        </w:numPr>
        <w:rPr>
          <w:b w:val="0"/>
          <w:i w:val="0"/>
          <w:sz w:val="24"/>
          <w:szCs w:val="24"/>
        </w:rPr>
      </w:pPr>
      <w:r w:rsidRPr="005F676A">
        <w:rPr>
          <w:b w:val="0"/>
          <w:i w:val="0"/>
          <w:sz w:val="24"/>
          <w:szCs w:val="24"/>
        </w:rPr>
        <w:t>Nalézá vhodné prostředky pro vizuálně obrazná vyjádření vzniklá na základě vztahu zrakového vnímání k vnímání dalšími smysly; uplatňuje je v plošné, objemové i prostorové tvorbě</w:t>
      </w:r>
    </w:p>
    <w:p w:rsidR="00FB620A" w:rsidRPr="005F676A" w:rsidRDefault="00FB620A" w:rsidP="00F361FC">
      <w:pPr>
        <w:pStyle w:val="Styl11bTunKurzvaVpravo02cmPed1b"/>
        <w:numPr>
          <w:ilvl w:val="0"/>
          <w:numId w:val="138"/>
        </w:numPr>
        <w:rPr>
          <w:b w:val="0"/>
          <w:i w:val="0"/>
          <w:sz w:val="24"/>
          <w:szCs w:val="24"/>
        </w:rPr>
      </w:pPr>
      <w:r w:rsidRPr="005F676A">
        <w:rPr>
          <w:b w:val="0"/>
          <w:i w:val="0"/>
          <w:sz w:val="24"/>
          <w:szCs w:val="24"/>
        </w:rPr>
        <w:t xml:space="preserve">Osobitost svého vnímání uplatňuje v přístupu k realitě, k tvorbě, k interpretaci vizuálně obrazného vyjádření; pro vyjádření nových a neobvyklých pocitů a prožitků svobodně volí a kombinuje prostředky (včetně prostředků a postupů současného výtvarného umění) </w:t>
      </w:r>
    </w:p>
    <w:p w:rsidR="00FB620A" w:rsidRPr="005F676A" w:rsidRDefault="00FB620A" w:rsidP="00F361FC">
      <w:pPr>
        <w:pStyle w:val="Styl11bTunKurzvaVpravo02cmPed1b"/>
        <w:numPr>
          <w:ilvl w:val="0"/>
          <w:numId w:val="138"/>
        </w:numPr>
        <w:rPr>
          <w:b w:val="0"/>
          <w:i w:val="0"/>
          <w:sz w:val="24"/>
          <w:szCs w:val="24"/>
        </w:rPr>
      </w:pPr>
      <w:r w:rsidRPr="005F676A">
        <w:rPr>
          <w:b w:val="0"/>
          <w:i w:val="0"/>
          <w:sz w:val="24"/>
          <w:szCs w:val="24"/>
        </w:rPr>
        <w:t>Porovnává různé interpretace vizuálně obrazného vyjádření a přistupuje k nim jako ke zdroji inspirace</w:t>
      </w:r>
    </w:p>
    <w:p w:rsidR="00FB620A" w:rsidRPr="005F676A" w:rsidRDefault="00FB620A" w:rsidP="00F361FC">
      <w:pPr>
        <w:pStyle w:val="Styl11bTunKurzvaVpravo02cmPed1b"/>
        <w:numPr>
          <w:ilvl w:val="0"/>
          <w:numId w:val="138"/>
        </w:numPr>
        <w:rPr>
          <w:b w:val="0"/>
          <w:i w:val="0"/>
          <w:sz w:val="24"/>
          <w:szCs w:val="24"/>
        </w:rPr>
      </w:pPr>
      <w:r w:rsidRPr="005F676A">
        <w:rPr>
          <w:b w:val="0"/>
          <w:i w:val="0"/>
          <w:sz w:val="24"/>
          <w:szCs w:val="24"/>
        </w:rPr>
        <w:t>Nalézá a do komunikace v sociálních vztazích zapojuje obsah vizuálně obrazných vyjádření, která samostatně vytváří, vybírá či upravuje</w:t>
      </w:r>
    </w:p>
    <w:p w:rsidR="00FB620A" w:rsidRDefault="00FB620A" w:rsidP="00FB620A">
      <w:pPr>
        <w:rPr>
          <w:sz w:val="28"/>
        </w:rPr>
      </w:pPr>
    </w:p>
    <w:p w:rsidR="008F2675" w:rsidRDefault="008F2675" w:rsidP="00FB620A">
      <w:pPr>
        <w:rPr>
          <w:sz w:val="28"/>
        </w:rPr>
      </w:pPr>
    </w:p>
    <w:p w:rsidR="008F2675" w:rsidRDefault="008F2675" w:rsidP="00FB620A">
      <w:pPr>
        <w:rPr>
          <w:sz w:val="28"/>
        </w:rPr>
      </w:pPr>
    </w:p>
    <w:p w:rsidR="008F2675" w:rsidRDefault="008F2675" w:rsidP="00FB620A">
      <w:pPr>
        <w:rPr>
          <w:sz w:val="28"/>
        </w:rPr>
      </w:pPr>
    </w:p>
    <w:p w:rsidR="008F2675" w:rsidRPr="00F912F2" w:rsidRDefault="008F2675" w:rsidP="008F2675">
      <w:pPr>
        <w:rPr>
          <w:b/>
          <w:bCs/>
          <w:sz w:val="28"/>
          <w:szCs w:val="28"/>
        </w:rPr>
      </w:pPr>
      <w:r w:rsidRPr="00F912F2">
        <w:rPr>
          <w:b/>
          <w:bCs/>
          <w:sz w:val="28"/>
          <w:szCs w:val="28"/>
        </w:rPr>
        <w:t>Vzdělávací oblast: Umění a kultura</w:t>
      </w:r>
    </w:p>
    <w:p w:rsidR="008F2675" w:rsidRPr="00F912F2" w:rsidRDefault="008F2675" w:rsidP="008F2675">
      <w:pPr>
        <w:rPr>
          <w:b/>
          <w:bCs/>
          <w:sz w:val="28"/>
          <w:szCs w:val="28"/>
        </w:rPr>
      </w:pPr>
      <w:r w:rsidRPr="00F912F2">
        <w:rPr>
          <w:b/>
          <w:bCs/>
          <w:sz w:val="28"/>
          <w:szCs w:val="28"/>
        </w:rPr>
        <w:t>Vyučovací předmět: Výtvarná výchova</w:t>
      </w:r>
    </w:p>
    <w:p w:rsidR="008F2675" w:rsidRDefault="008F2675" w:rsidP="008F2675">
      <w:pPr>
        <w:pStyle w:val="Nadpis4"/>
      </w:pPr>
      <w:bookmarkStart w:id="255" w:name="_Toc314495120"/>
      <w:r>
        <w:t>Ročník: 4.</w:t>
      </w:r>
      <w:bookmarkEnd w:id="255"/>
    </w:p>
    <w:p w:rsidR="00F912F2" w:rsidRDefault="00F912F2" w:rsidP="00FB620A">
      <w:pPr>
        <w:rPr>
          <w:b/>
        </w:rPr>
      </w:pPr>
    </w:p>
    <w:p w:rsidR="00F912F2" w:rsidRDefault="00F912F2" w:rsidP="00FB620A">
      <w:pPr>
        <w:rPr>
          <w:b/>
        </w:rPr>
      </w:pPr>
      <w:r w:rsidRPr="00F912F2">
        <w:rPr>
          <w:b/>
        </w:rPr>
        <w:t xml:space="preserve">Cílové zaměření předmětu v 4. ročníku ZV </w:t>
      </w:r>
    </w:p>
    <w:p w:rsidR="00F912F2" w:rsidRDefault="00F912F2" w:rsidP="00FB620A">
      <w:pPr>
        <w:rPr>
          <w:b/>
        </w:rPr>
      </w:pPr>
    </w:p>
    <w:p w:rsidR="00F912F2" w:rsidRDefault="00F912F2" w:rsidP="00F912F2">
      <w:r w:rsidRPr="00F75859">
        <w:t>Vzdělávání v předmětu ve  4. ročníku</w:t>
      </w:r>
      <w:r w:rsidRPr="00F75859">
        <w:rPr>
          <w:i/>
        </w:rPr>
        <w:t xml:space="preserve"> </w:t>
      </w:r>
      <w:r w:rsidRPr="00F75859">
        <w:t>směřuje k: </w:t>
      </w:r>
    </w:p>
    <w:p w:rsidR="00F912F2" w:rsidRPr="00F75859" w:rsidRDefault="00F912F2" w:rsidP="00F912F2">
      <w:r w:rsidRPr="00F75859">
        <w:t>vyhledávání poznatků a informací o smyslově poznatelném světě a k jejich využití v procesu tvorby a vnímání díla</w:t>
      </w:r>
    </w:p>
    <w:p w:rsidR="00F912F2" w:rsidRPr="00F75859" w:rsidRDefault="00F912F2" w:rsidP="00F912F2">
      <w:r w:rsidRPr="00F75859">
        <w:t>samostatnému pozorování a využívání získaných výsledků ve vlastní tvorbě</w:t>
      </w:r>
    </w:p>
    <w:p w:rsidR="00F912F2" w:rsidRPr="00F75859" w:rsidRDefault="00F912F2" w:rsidP="00F912F2">
      <w:r w:rsidRPr="00F75859">
        <w:t>kritickému posuzování děl vlastních i cizích, hledání jejich shodných, podobných a odlišných znaků</w:t>
      </w:r>
    </w:p>
    <w:p w:rsidR="00F912F2" w:rsidRPr="00F75859" w:rsidRDefault="00F912F2" w:rsidP="00F912F2">
      <w:r w:rsidRPr="00F75859">
        <w:t>vytváření a posilování komunikativních dovedností ve verbální i neverbální oblasti</w:t>
      </w:r>
    </w:p>
    <w:p w:rsidR="00F912F2" w:rsidRPr="00F75859" w:rsidRDefault="00F912F2" w:rsidP="00F912F2">
      <w:r w:rsidRPr="00F75859">
        <w:t>naslouchání promluvám druhých lidí a jejich porozumění, obhajování svého názoru v diskusi</w:t>
      </w:r>
    </w:p>
    <w:p w:rsidR="00F912F2" w:rsidRPr="00F75859" w:rsidRDefault="00F912F2" w:rsidP="00F912F2">
      <w:r w:rsidRPr="00F75859">
        <w:t>účinné spolupráci ve skupině</w:t>
      </w:r>
    </w:p>
    <w:p w:rsidR="00F912F2" w:rsidRPr="00F75859" w:rsidRDefault="00F912F2" w:rsidP="00F912F2">
      <w:r w:rsidRPr="00F75859">
        <w:t xml:space="preserve">vytváření si pozitivní představy o sobě samém </w:t>
      </w:r>
    </w:p>
    <w:p w:rsidR="00F912F2" w:rsidRPr="00F75859" w:rsidRDefault="00F912F2" w:rsidP="00F912F2">
      <w:r w:rsidRPr="00F75859">
        <w:t>pozitivnímu postoji k uměleckým dílům a smyslu pro tvořivost</w:t>
      </w:r>
    </w:p>
    <w:p w:rsidR="00F75859" w:rsidRPr="00F912F2" w:rsidRDefault="00F912F2" w:rsidP="00FB620A">
      <w:pPr>
        <w:rPr>
          <w:b/>
        </w:rPr>
        <w:sectPr w:rsidR="00F75859" w:rsidRPr="00F912F2" w:rsidSect="001304A0">
          <w:pgSz w:w="11907" w:h="16840"/>
          <w:pgMar w:top="1418" w:right="1418" w:bottom="1418" w:left="1418" w:header="709" w:footer="709" w:gutter="284"/>
          <w:cols w:space="708"/>
          <w:docGrid w:linePitch="326"/>
        </w:sectPr>
      </w:pPr>
      <w:r w:rsidRPr="00F75859">
        <w:t>bezpečnému a účinnému používání nástrojů, materiálů a vybavení v rámci vlastní tvorby</w:t>
      </w:r>
      <w:r w:rsidR="00FB620A" w:rsidRPr="00F912F2">
        <w:rPr>
          <w:b/>
        </w:rPr>
        <w:br w:type="page"/>
      </w:r>
    </w:p>
    <w:p w:rsidR="00FB620A" w:rsidRDefault="00FB620A" w:rsidP="00FB620A">
      <w:pPr>
        <w:rPr>
          <w:sz w:val="28"/>
        </w:rPr>
      </w:pPr>
    </w:p>
    <w:p w:rsidR="00FB620A" w:rsidRPr="006D1884" w:rsidRDefault="00FB620A" w:rsidP="00FB620A">
      <w:pPr>
        <w:rPr>
          <w:sz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FB620A" w:rsidRPr="006D1884" w:rsidTr="00542187">
        <w:trPr>
          <w:trHeight w:val="20"/>
          <w:tblHeader/>
        </w:trPr>
        <w:tc>
          <w:tcPr>
            <w:tcW w:w="3535" w:type="dxa"/>
          </w:tcPr>
          <w:p w:rsidR="00FB620A" w:rsidRPr="006D1884" w:rsidRDefault="00FB620A" w:rsidP="00542187">
            <w:pPr>
              <w:pStyle w:val="Zhlav"/>
              <w:tabs>
                <w:tab w:val="clear" w:pos="4536"/>
                <w:tab w:val="clear" w:pos="9072"/>
              </w:tabs>
              <w:rPr>
                <w:b/>
                <w:sz w:val="28"/>
              </w:rPr>
            </w:pPr>
            <w:r w:rsidRPr="006D1884">
              <w:rPr>
                <w:b/>
                <w:sz w:val="28"/>
              </w:rPr>
              <w:t xml:space="preserve">        Očekávané výstupy</w:t>
            </w:r>
          </w:p>
        </w:tc>
        <w:tc>
          <w:tcPr>
            <w:tcW w:w="3536" w:type="dxa"/>
            <w:vAlign w:val="center"/>
          </w:tcPr>
          <w:p w:rsidR="00FB620A" w:rsidRPr="006D1884" w:rsidRDefault="00FB620A" w:rsidP="006F23A2">
            <w:pPr>
              <w:pStyle w:val="Zhlav"/>
              <w:tabs>
                <w:tab w:val="clear" w:pos="4536"/>
                <w:tab w:val="clear" w:pos="9072"/>
              </w:tabs>
              <w:rPr>
                <w:u w:val="single"/>
              </w:rPr>
            </w:pPr>
            <w:bookmarkStart w:id="256" w:name="_Toc314344294"/>
            <w:r w:rsidRPr="006F23A2">
              <w:rPr>
                <w:b/>
                <w:sz w:val="28"/>
              </w:rPr>
              <w:t>Dílčí výstupy</w:t>
            </w:r>
            <w:bookmarkEnd w:id="256"/>
          </w:p>
        </w:tc>
        <w:tc>
          <w:tcPr>
            <w:tcW w:w="3535" w:type="dxa"/>
          </w:tcPr>
          <w:p w:rsidR="00FB620A" w:rsidRPr="006D1884" w:rsidRDefault="00FB620A" w:rsidP="00542187">
            <w:pPr>
              <w:pStyle w:val="Zhlav"/>
              <w:tabs>
                <w:tab w:val="clear" w:pos="4536"/>
                <w:tab w:val="clear" w:pos="9072"/>
              </w:tabs>
              <w:rPr>
                <w:b/>
                <w:sz w:val="28"/>
              </w:rPr>
            </w:pPr>
            <w:r w:rsidRPr="006D1884">
              <w:rPr>
                <w:b/>
                <w:sz w:val="28"/>
              </w:rPr>
              <w:t xml:space="preserve">                  Učivo</w:t>
            </w:r>
          </w:p>
        </w:tc>
        <w:tc>
          <w:tcPr>
            <w:tcW w:w="3536" w:type="dxa"/>
          </w:tcPr>
          <w:p w:rsidR="00FB620A" w:rsidRPr="006D1884" w:rsidRDefault="00FB620A" w:rsidP="00542187">
            <w:pPr>
              <w:pStyle w:val="Zhlav"/>
              <w:tabs>
                <w:tab w:val="clear" w:pos="4536"/>
                <w:tab w:val="clear" w:pos="9072"/>
              </w:tabs>
              <w:rPr>
                <w:b/>
                <w:sz w:val="28"/>
              </w:rPr>
            </w:pPr>
            <w:r w:rsidRPr="006D1884">
              <w:rPr>
                <w:b/>
                <w:sz w:val="28"/>
              </w:rPr>
              <w:t xml:space="preserve">    Průřezové téma</w:t>
            </w:r>
          </w:p>
        </w:tc>
      </w:tr>
      <w:tr w:rsidR="00FB620A" w:rsidRPr="006D1884" w:rsidTr="00542187">
        <w:tc>
          <w:tcPr>
            <w:tcW w:w="3535" w:type="dxa"/>
          </w:tcPr>
          <w:p w:rsidR="00FB620A" w:rsidRPr="006D1884" w:rsidRDefault="00FB620A" w:rsidP="00542187">
            <w:pPr>
              <w:rPr>
                <w:i/>
                <w:sz w:val="22"/>
              </w:rPr>
            </w:pPr>
            <w:r w:rsidRPr="006D1884">
              <w:rPr>
                <w:i/>
                <w:sz w:val="22"/>
                <w:szCs w:val="22"/>
              </w:rPr>
              <w:t>OVO 1: Při vlastních tvůrčích činnostech pojmenovává prvky vizuálně obrazného vyjádření; porovnává je na základě vztahů (světlostní poměry, barevné kontrasty, proporční vztahy a jiné)</w:t>
            </w:r>
            <w:r w:rsidRPr="006D1884">
              <w:rPr>
                <w:b/>
                <w:i/>
                <w:sz w:val="22"/>
                <w:szCs w:val="22"/>
              </w:rPr>
              <w:t xml:space="preserve"> </w:t>
            </w:r>
            <w:r w:rsidRPr="006D1884">
              <w:rPr>
                <w:b/>
                <w:i/>
                <w:sz w:val="22"/>
                <w:szCs w:val="22"/>
              </w:rPr>
              <w:br/>
            </w:r>
            <w:r w:rsidRPr="006D1884">
              <w:rPr>
                <w:b/>
                <w:i/>
                <w:sz w:val="22"/>
                <w:szCs w:val="22"/>
              </w:rPr>
              <w:br/>
            </w:r>
            <w:r w:rsidRPr="006D1884">
              <w:rPr>
                <w:i/>
                <w:sz w:val="22"/>
                <w:szCs w:val="22"/>
              </w:rPr>
              <w:t>OVO 2: Užívá a kombinuje prvky vizuálně obrazného vyjádření ve vztahu k celku; v plošném vyjádření linie a barevné plochy; v objemovém vyjádření modelování a skulpturální postup;</w:t>
            </w:r>
            <w:r w:rsidRPr="006D1884">
              <w:rPr>
                <w:b/>
                <w:i/>
                <w:sz w:val="22"/>
                <w:szCs w:val="22"/>
              </w:rPr>
              <w:t xml:space="preserve"> </w:t>
            </w:r>
            <w:r w:rsidRPr="006D1884">
              <w:rPr>
                <w:i/>
                <w:sz w:val="22"/>
                <w:szCs w:val="22"/>
              </w:rPr>
              <w:t>v prostorovém vyjádření uspořádání prvků ve vztahu k vlastnímu tělu i jako nezávislý model</w:t>
            </w:r>
            <w:r w:rsidRPr="006D1884">
              <w:rPr>
                <w:b/>
                <w:i/>
                <w:sz w:val="22"/>
                <w:szCs w:val="22"/>
              </w:rPr>
              <w:t>.</w:t>
            </w:r>
          </w:p>
        </w:tc>
        <w:tc>
          <w:tcPr>
            <w:tcW w:w="3536" w:type="dxa"/>
          </w:tcPr>
          <w:p w:rsidR="00FB620A" w:rsidRPr="006D1884" w:rsidRDefault="00FB620A" w:rsidP="005305AE">
            <w:pPr>
              <w:rPr>
                <w:i/>
                <w:sz w:val="22"/>
              </w:rPr>
            </w:pPr>
            <w:r w:rsidRPr="006D1884">
              <w:rPr>
                <w:i/>
                <w:sz w:val="22"/>
              </w:rPr>
              <w:t>DV: Rozeznává, pojmenuje a aktivně užívá, barvy v základní škále, kterou má k dispozici; vnímá a pojmenuje odlišné odstíny</w:t>
            </w:r>
            <w:r w:rsidRPr="006D1884">
              <w:rPr>
                <w:i/>
                <w:sz w:val="22"/>
              </w:rPr>
              <w:br/>
            </w:r>
            <w:r w:rsidRPr="006D1884">
              <w:rPr>
                <w:i/>
                <w:sz w:val="22"/>
              </w:rPr>
              <w:br/>
              <w:t xml:space="preserve">DV: Porovná, rozliší a pojmenuje světlejší, tmavší, sytější, bledší odstín barvy   </w:t>
            </w:r>
            <w:r w:rsidRPr="006D1884">
              <w:rPr>
                <w:i/>
                <w:sz w:val="22"/>
              </w:rPr>
              <w:br/>
            </w:r>
            <w:r w:rsidRPr="006D1884">
              <w:rPr>
                <w:i/>
                <w:sz w:val="22"/>
              </w:rPr>
              <w:br/>
              <w:t xml:space="preserve">DV: Rozezná základní plošné a prostorové tvary, dovede je použít ve vlastním vyjádření </w:t>
            </w:r>
            <w:r w:rsidRPr="006D1884">
              <w:rPr>
                <w:i/>
                <w:sz w:val="22"/>
              </w:rPr>
              <w:br/>
              <w:t>DV: Porovná a odliší plošné a prostorové tvary podle velikosti a vzájemných vztahů, využije jejich rozdílnosti pro vyjádření vlastního záměru</w:t>
            </w:r>
            <w:r w:rsidRPr="006D1884">
              <w:rPr>
                <w:i/>
                <w:sz w:val="22"/>
              </w:rPr>
              <w:br/>
              <w:t>DV: Dovede pojmenovat a charakterizovat základní prvky vizuálně obrazného vyjádření (barva, linie, tvar, povrch, objem, objekt). Intuitivně posuzuje důvod jejich užití a hodnotí je z hlediska výrazu díla.</w:t>
            </w:r>
            <w:r w:rsidRPr="006D1884">
              <w:rPr>
                <w:i/>
                <w:sz w:val="22"/>
              </w:rPr>
              <w:br/>
            </w:r>
            <w:r w:rsidRPr="006D1884">
              <w:rPr>
                <w:i/>
                <w:sz w:val="22"/>
              </w:rPr>
              <w:br/>
              <w:t xml:space="preserve">DV: Charakterizuje konkrétní barvu, tvar, objem, povrch, objekt a dovede je převést do vlastního vizuálně obrazného vyjádření </w:t>
            </w:r>
            <w:r w:rsidRPr="006D1884">
              <w:rPr>
                <w:i/>
                <w:sz w:val="22"/>
              </w:rPr>
              <w:br/>
            </w:r>
            <w:r w:rsidRPr="006D1884">
              <w:rPr>
                <w:i/>
                <w:sz w:val="22"/>
              </w:rPr>
              <w:br/>
              <w:t xml:space="preserve">DV: Využívá rozličné nabídnuté </w:t>
            </w:r>
            <w:r w:rsidRPr="006D1884">
              <w:rPr>
                <w:i/>
                <w:sz w:val="22"/>
              </w:rPr>
              <w:lastRenderedPageBreak/>
              <w:t>materiály, techniky a formáty</w:t>
            </w:r>
          </w:p>
        </w:tc>
        <w:tc>
          <w:tcPr>
            <w:tcW w:w="3535" w:type="dxa"/>
          </w:tcPr>
          <w:p w:rsidR="00FB620A" w:rsidRDefault="00FB620A" w:rsidP="00542187">
            <w:pPr>
              <w:pStyle w:val="Mezera"/>
            </w:pPr>
            <w:r w:rsidRPr="006D1884">
              <w:lastRenderedPageBreak/>
              <w:t>Malba na rozličná témata s využitím nejširší škály barev a odstínů, nástrojů a formátů, individuální i skupinové práce</w:t>
            </w:r>
            <w:r w:rsidRPr="006D1884">
              <w:br/>
            </w:r>
            <w:r w:rsidRPr="006D1884">
              <w:br/>
              <w:t>Naše obec; společná trojrozměrná práce, volná parafráze prostorových a objemových vjemů a představ ve vazbě na známé prostředí</w:t>
            </w:r>
            <w:r w:rsidRPr="006D1884">
              <w:br/>
            </w:r>
            <w:r w:rsidRPr="006D1884">
              <w:br/>
              <w:t xml:space="preserve">Co vidíme na obraze, na soše, na fotografii, proč to autor použil, jak na nás dílo působí? Co můžeme změnit a jak se změní výraz díla? </w:t>
            </w:r>
            <w:r w:rsidRPr="006D1884">
              <w:br/>
              <w:t xml:space="preserve">Volné variace na současná umělecká díla </w:t>
            </w:r>
            <w:r w:rsidRPr="006D1884">
              <w:br/>
            </w:r>
          </w:p>
          <w:p w:rsidR="00FB620A" w:rsidRDefault="00FB620A" w:rsidP="00542187">
            <w:pPr>
              <w:pStyle w:val="Mezera"/>
            </w:pPr>
            <w:r w:rsidRPr="006D1884">
              <w:t>Návštěvy galerie, výstav, ateliérů, architektonický</w:t>
            </w:r>
            <w:r>
              <w:t>ch děl a jejich tvůrčí reflexe</w:t>
            </w:r>
          </w:p>
          <w:p w:rsidR="00FB620A" w:rsidRPr="006D1884" w:rsidRDefault="00FB620A" w:rsidP="00542187">
            <w:pPr>
              <w:pStyle w:val="Mezera"/>
            </w:pPr>
            <w:r w:rsidRPr="006D1884">
              <w:br/>
              <w:t>Jak vidíme svět kolem nás; osobité vyjadřování na zadaná témata</w:t>
            </w:r>
            <w:r w:rsidRPr="006D1884">
              <w:br/>
            </w:r>
            <w:r w:rsidRPr="006D1884">
              <w:br/>
              <w:t>Malba, kresba všemi dostupnými materiály a nástroji, jednoduché grafické techniky, plastické a skulptivní techniky, tvorba a instalace objektů, práce individuální, ve dvojici, ve skupině</w:t>
            </w:r>
            <w:r w:rsidRPr="006D1884">
              <w:br/>
            </w:r>
          </w:p>
        </w:tc>
        <w:tc>
          <w:tcPr>
            <w:tcW w:w="3536" w:type="dxa"/>
          </w:tcPr>
          <w:p w:rsidR="00FB620A" w:rsidRPr="006D1884" w:rsidRDefault="00FB620A" w:rsidP="00542187">
            <w:pPr>
              <w:rPr>
                <w:i/>
                <w:sz w:val="22"/>
                <w:szCs w:val="22"/>
              </w:rPr>
            </w:pPr>
            <w:r w:rsidRPr="006D1884">
              <w:rPr>
                <w:i/>
                <w:sz w:val="22"/>
                <w:szCs w:val="22"/>
              </w:rPr>
              <w:lastRenderedPageBreak/>
              <w:t>OSV 1: Rozvoj schopností poznávání; rozvoj smyslového vnímání a navazujícího pojmového aparátu</w:t>
            </w:r>
            <w:r w:rsidRPr="006D1884">
              <w:rPr>
                <w:i/>
                <w:sz w:val="22"/>
                <w:szCs w:val="22"/>
              </w:rPr>
              <w:br/>
              <w:t xml:space="preserve">OSV 5: Kreativita: rozvíjení dovednosti zabývat se vlastnostmi smyslově poznávané reality, hlouběji je poznávat vyhledávat odpovídající vyjadřovací prostředky pro jejich vyjádření  </w:t>
            </w:r>
            <w:r w:rsidRPr="006D1884">
              <w:rPr>
                <w:i/>
                <w:sz w:val="22"/>
                <w:szCs w:val="22"/>
              </w:rPr>
              <w:br/>
            </w:r>
            <w:r w:rsidRPr="006D1884">
              <w:rPr>
                <w:i/>
                <w:sz w:val="22"/>
                <w:szCs w:val="22"/>
              </w:rPr>
              <w:br/>
            </w:r>
            <w:r w:rsidRPr="006D1884">
              <w:rPr>
                <w:i/>
                <w:sz w:val="22"/>
                <w:szCs w:val="22"/>
              </w:rPr>
              <w:br/>
            </w:r>
          </w:p>
        </w:tc>
      </w:tr>
      <w:tr w:rsidR="00FB620A" w:rsidRPr="006D1884" w:rsidTr="00542187">
        <w:tc>
          <w:tcPr>
            <w:tcW w:w="3535" w:type="dxa"/>
          </w:tcPr>
          <w:p w:rsidR="00FB620A" w:rsidRPr="006D1884" w:rsidRDefault="00FB620A" w:rsidP="00542187">
            <w:pPr>
              <w:pStyle w:val="Styl11bTunKurzvaVpravo02cmPed1b"/>
              <w:rPr>
                <w:i w:val="0"/>
              </w:rPr>
            </w:pPr>
            <w:r w:rsidRPr="006D1884">
              <w:rPr>
                <w:b w:val="0"/>
              </w:rPr>
              <w:lastRenderedPageBreak/>
              <w:t>OVO 3: Při tvorbě vizuálně obrazných vyjádření se vědomě zaměřuje na projevení vlastních životních zkušeností i na tvorbu vyjádření, která mají komunikační účinek pro jeho/její  nejbližší sociální vztahy</w:t>
            </w:r>
            <w:r w:rsidRPr="006D1884">
              <w:br/>
            </w:r>
            <w:r w:rsidRPr="006D1884">
              <w:br/>
            </w:r>
            <w:r w:rsidRPr="006D1884">
              <w:rPr>
                <w:b w:val="0"/>
              </w:rPr>
              <w:t>OVO 4: Nalézá vhodné prostředky pro vizuálně obrazná vyjádření vzniklá na základě vztahu zrakového vnímání k vnímání dalšími smysly; uplatňuje je v plošné, objemové i prostorové tvorbě</w:t>
            </w:r>
            <w:r w:rsidRPr="006D1884">
              <w:rPr>
                <w:b w:val="0"/>
                <w:i w:val="0"/>
              </w:rPr>
              <w:t xml:space="preserve"> </w:t>
            </w:r>
            <w:r w:rsidRPr="006D1884">
              <w:rPr>
                <w:b w:val="0"/>
                <w:i w:val="0"/>
              </w:rPr>
              <w:br/>
            </w:r>
            <w:r w:rsidRPr="006D1884">
              <w:rPr>
                <w:b w:val="0"/>
                <w:i w:val="0"/>
              </w:rPr>
              <w:br/>
            </w:r>
            <w:r w:rsidRPr="006D1884">
              <w:rPr>
                <w:b w:val="0"/>
                <w:i w:val="0"/>
              </w:rPr>
              <w:br/>
            </w:r>
            <w:r w:rsidRPr="006D1884">
              <w:rPr>
                <w:b w:val="0"/>
                <w:i w:val="0"/>
              </w:rPr>
              <w:br/>
            </w:r>
            <w:r w:rsidRPr="006D1884">
              <w:rPr>
                <w:b w:val="0"/>
                <w:i w:val="0"/>
              </w:rPr>
              <w:br/>
            </w:r>
            <w:r w:rsidRPr="006D1884">
              <w:rPr>
                <w:b w:val="0"/>
                <w:i w:val="0"/>
              </w:rPr>
              <w:br/>
            </w:r>
            <w:r w:rsidRPr="006D1884">
              <w:rPr>
                <w:b w:val="0"/>
                <w:i w:val="0"/>
              </w:rPr>
              <w:br/>
            </w:r>
            <w:r w:rsidRPr="006D1884">
              <w:rPr>
                <w:b w:val="0"/>
              </w:rPr>
              <w:t>OVO 5: Osobitost svého vnímání uplatňuje v přístupu k realitě, k tvorbě, k interpretaci vizuálně obrazného vyjádřen; pro vyjádření nových a neobvyklých pocitů a prožitků svobodně volí a kombinuje prostředky (včetně prostředků a postupů současného výtvarného umění)</w:t>
            </w:r>
            <w:r w:rsidRPr="006D1884">
              <w:rPr>
                <w:b w:val="0"/>
              </w:rPr>
              <w:br/>
            </w:r>
            <w:r w:rsidRPr="006D1884">
              <w:rPr>
                <w:b w:val="0"/>
              </w:rPr>
              <w:br/>
            </w:r>
          </w:p>
        </w:tc>
        <w:tc>
          <w:tcPr>
            <w:tcW w:w="3536" w:type="dxa"/>
          </w:tcPr>
          <w:p w:rsidR="00FB620A" w:rsidRDefault="00FB620A" w:rsidP="00542187">
            <w:pPr>
              <w:rPr>
                <w:i/>
                <w:sz w:val="22"/>
              </w:rPr>
            </w:pPr>
            <w:r w:rsidRPr="006D1884">
              <w:rPr>
                <w:i/>
                <w:sz w:val="22"/>
              </w:rPr>
              <w:t xml:space="preserve">DV: Vyjádří podle zadání vlastní zkušenost </w:t>
            </w:r>
            <w:r w:rsidRPr="006D1884">
              <w:rPr>
                <w:i/>
                <w:sz w:val="22"/>
              </w:rPr>
              <w:br/>
            </w:r>
            <w:r w:rsidRPr="006D1884">
              <w:rPr>
                <w:i/>
                <w:sz w:val="22"/>
              </w:rPr>
              <w:br/>
              <w:t>DV: Dovede využít vlastní zkušenost s reálným trojrozměrným světem v různých druzích vizuálního vyjádření</w:t>
            </w:r>
            <w:r w:rsidRPr="006D1884">
              <w:rPr>
                <w:i/>
                <w:sz w:val="22"/>
              </w:rPr>
              <w:br/>
            </w:r>
          </w:p>
          <w:p w:rsidR="00FB620A" w:rsidRDefault="003679DD" w:rsidP="00542187">
            <w:pPr>
              <w:rPr>
                <w:i/>
                <w:sz w:val="22"/>
              </w:rPr>
            </w:pPr>
            <w:r>
              <w:rPr>
                <w:i/>
                <w:sz w:val="22"/>
              </w:rPr>
              <w:t>DV: Vyjadřuje se</w:t>
            </w:r>
            <w:r w:rsidR="00FB620A" w:rsidRPr="006D1884">
              <w:rPr>
                <w:i/>
                <w:sz w:val="22"/>
              </w:rPr>
              <w:t xml:space="preserve"> slovy, pohybem, zvukem, přemístěním nebo proměnou objektu, vědomě kombinuje tyto způ</w:t>
            </w:r>
            <w:r>
              <w:rPr>
                <w:i/>
                <w:sz w:val="22"/>
              </w:rPr>
              <w:t>soby vyjádření</w:t>
            </w:r>
            <w:r>
              <w:rPr>
                <w:i/>
                <w:sz w:val="22"/>
              </w:rPr>
              <w:br/>
            </w:r>
            <w:r>
              <w:rPr>
                <w:i/>
                <w:sz w:val="22"/>
              </w:rPr>
              <w:br/>
              <w:t>DV: Vnímá a řídí</w:t>
            </w:r>
            <w:r w:rsidR="00FB620A" w:rsidRPr="006D1884">
              <w:rPr>
                <w:i/>
                <w:sz w:val="22"/>
              </w:rPr>
              <w:t xml:space="preserve"> pohyb vlastního těla, jeho u</w:t>
            </w:r>
            <w:r>
              <w:rPr>
                <w:i/>
                <w:sz w:val="22"/>
              </w:rPr>
              <w:t>místění a přemístění v prostoru</w:t>
            </w:r>
            <w:r w:rsidR="00FB620A" w:rsidRPr="006D1884">
              <w:rPr>
                <w:i/>
                <w:sz w:val="22"/>
              </w:rPr>
              <w:t xml:space="preserve"> a využívá je jako svébytný vyjadřovací prostředek</w:t>
            </w:r>
            <w:r w:rsidR="00FB620A" w:rsidRPr="006D1884">
              <w:rPr>
                <w:i/>
                <w:sz w:val="22"/>
              </w:rPr>
              <w:br/>
            </w:r>
          </w:p>
          <w:p w:rsidR="00FB620A" w:rsidRPr="006D1884" w:rsidRDefault="00FB620A" w:rsidP="003679DD">
            <w:pPr>
              <w:rPr>
                <w:i/>
                <w:sz w:val="22"/>
              </w:rPr>
            </w:pPr>
            <w:r w:rsidRPr="006D1884">
              <w:rPr>
                <w:i/>
                <w:sz w:val="22"/>
              </w:rPr>
              <w:t xml:space="preserve">DV: Dovede prostřednictvím VOV vyjádřit vjem sluchový, hmatový, dotykový, chuťový či pohybový </w:t>
            </w:r>
            <w:r w:rsidRPr="006D1884">
              <w:rPr>
                <w:i/>
                <w:sz w:val="22"/>
              </w:rPr>
              <w:br/>
            </w:r>
            <w:r w:rsidRPr="006D1884">
              <w:rPr>
                <w:i/>
                <w:sz w:val="22"/>
              </w:rPr>
              <w:br/>
              <w:t>DV: Uvědomuje si specifika vnímání různými smysly, vyhledává nejpřesvědčivější způsoby vyjádření</w:t>
            </w:r>
            <w:r w:rsidRPr="006D1884">
              <w:rPr>
                <w:i/>
                <w:sz w:val="22"/>
              </w:rPr>
              <w:br/>
            </w:r>
            <w:r w:rsidRPr="006D1884">
              <w:rPr>
                <w:i/>
                <w:sz w:val="22"/>
              </w:rPr>
              <w:br/>
              <w:t>DV: Uvědo</w:t>
            </w:r>
            <w:r w:rsidR="003679DD">
              <w:rPr>
                <w:i/>
                <w:sz w:val="22"/>
              </w:rPr>
              <w:t>muje si a dovede vyjádřit vjemy</w:t>
            </w:r>
            <w:r w:rsidRPr="006D1884">
              <w:rPr>
                <w:i/>
                <w:sz w:val="22"/>
              </w:rPr>
              <w:t xml:space="preserve"> interiéru, exteriéru a krajiny. Vnímá prost</w:t>
            </w:r>
            <w:r w:rsidR="003679DD">
              <w:rPr>
                <w:i/>
                <w:sz w:val="22"/>
              </w:rPr>
              <w:t>ředí kolem sebe jako prostor pro</w:t>
            </w:r>
            <w:r w:rsidRPr="006D1884">
              <w:rPr>
                <w:i/>
                <w:sz w:val="22"/>
              </w:rPr>
              <w:t xml:space="preserve"> prožívání a komunikaci</w:t>
            </w:r>
            <w:r w:rsidRPr="006D1884">
              <w:rPr>
                <w:i/>
                <w:sz w:val="22"/>
              </w:rPr>
              <w:br/>
            </w:r>
            <w:r w:rsidRPr="006D1884">
              <w:rPr>
                <w:i/>
                <w:sz w:val="22"/>
              </w:rPr>
              <w:br/>
              <w:t xml:space="preserve">DV: Dovede vyjádřit situaci, změnu </w:t>
            </w:r>
            <w:r w:rsidRPr="006D1884">
              <w:rPr>
                <w:i/>
                <w:sz w:val="22"/>
              </w:rPr>
              <w:lastRenderedPageBreak/>
              <w:t xml:space="preserve">situace, děj, příběh  </w:t>
            </w:r>
          </w:p>
        </w:tc>
        <w:tc>
          <w:tcPr>
            <w:tcW w:w="3535" w:type="dxa"/>
          </w:tcPr>
          <w:p w:rsidR="00FB620A" w:rsidRDefault="00FB620A" w:rsidP="00542187">
            <w:pPr>
              <w:pStyle w:val="Mezera"/>
            </w:pPr>
            <w:r w:rsidRPr="006D1884">
              <w:lastRenderedPageBreak/>
              <w:t>Vyjádření osobních zážitků a zkušeností běžných i neobvyklých; doma, ve škole, ve městě, v přírodě, v ZOO, v muzeu…</w:t>
            </w:r>
            <w:r w:rsidRPr="006D1884">
              <w:br/>
              <w:t>Já a moji blízcí; práce na téma vztahů mezi lidmi</w:t>
            </w:r>
            <w:r w:rsidRPr="006D1884">
              <w:br/>
              <w:t xml:space="preserve">Tady vládnu já; výrazová proměna okolí </w:t>
            </w:r>
            <w:r w:rsidRPr="006D1884">
              <w:br/>
              <w:t>Moje stopy, co po mně zůstává; dlouhodobé sledování stop zanechávaných cestou do školy, při hrách</w:t>
            </w:r>
            <w:r w:rsidRPr="006D1884">
              <w:br/>
              <w:t>Zahrajme si na obrazy; inscenace živých obrazů či scén podle výtvarných děl, filmů, pohádek, komiksů</w:t>
            </w:r>
            <w:r w:rsidRPr="006D1884">
              <w:br/>
            </w:r>
            <w:r w:rsidRPr="006D1884">
              <w:br/>
              <w:t>Je voda modrá i pro moje tělo při koupání?</w:t>
            </w:r>
            <w:r w:rsidRPr="006D1884">
              <w:br/>
            </w:r>
          </w:p>
          <w:p w:rsidR="00FB620A" w:rsidRPr="006D1884" w:rsidRDefault="00FB620A" w:rsidP="00542187">
            <w:pPr>
              <w:pStyle w:val="Mezera"/>
            </w:pPr>
            <w:r w:rsidRPr="006D1884">
              <w:t>Namaluj svoji písničku; rytmus, melodie, zvuky hudebních nástrojů, nálada textu</w:t>
            </w:r>
            <w:r w:rsidRPr="006D1884">
              <w:br/>
              <w:t xml:space="preserve">Jak létal míč po hřišti; skupinová práce, různé způsoby záznamu pohybu </w:t>
            </w:r>
            <w:r w:rsidRPr="006D1884">
              <w:br/>
              <w:t>Kdybychom byli někdo jiný: ptáci, zvířata, hmyz; experimenty s vyjadřováním ostatních vjemů: zvuk, tvar, povrch, chuť, pohyb, vzájemné vztahy a změny polohy v prostoru</w:t>
            </w:r>
            <w:r w:rsidRPr="006D1884">
              <w:br/>
            </w:r>
            <w:r w:rsidRPr="006D1884">
              <w:lastRenderedPageBreak/>
              <w:br/>
              <w:t>Záznamy a obrazy stavů a proměn svého okolí v přírodním i člověkem vytvořeném prostřed</w:t>
            </w:r>
            <w:r>
              <w:t>í</w:t>
            </w:r>
            <w:r w:rsidRPr="006D1884">
              <w:br/>
              <w:t>Vyprávíme obrazem; ilustrace, cyklus, ko</w:t>
            </w:r>
            <w:r w:rsidR="005305AE">
              <w:t>miksový příběh, obrázkové písmo</w:t>
            </w:r>
          </w:p>
        </w:tc>
        <w:tc>
          <w:tcPr>
            <w:tcW w:w="3536" w:type="dxa"/>
          </w:tcPr>
          <w:p w:rsidR="00FB620A" w:rsidRDefault="00FB620A" w:rsidP="00542187">
            <w:pPr>
              <w:rPr>
                <w:i/>
                <w:sz w:val="22"/>
                <w:szCs w:val="22"/>
              </w:rPr>
            </w:pPr>
            <w:r w:rsidRPr="006D1884">
              <w:rPr>
                <w:i/>
                <w:sz w:val="22"/>
                <w:szCs w:val="22"/>
              </w:rPr>
              <w:lastRenderedPageBreak/>
              <w:t>OSV 2: Sebepoznání a sebepojetí; další poznávání specifických rysů vlastní osobnosti v interakci s realitou a jejími záznamy</w:t>
            </w:r>
            <w:r w:rsidRPr="006D1884">
              <w:rPr>
                <w:i/>
                <w:sz w:val="22"/>
                <w:szCs w:val="22"/>
              </w:rPr>
              <w:br/>
            </w:r>
          </w:p>
          <w:p w:rsidR="00FB620A" w:rsidRPr="006D1884" w:rsidRDefault="00BF46A7" w:rsidP="00542187">
            <w:pPr>
              <w:rPr>
                <w:i/>
                <w:sz w:val="22"/>
              </w:rPr>
            </w:pPr>
            <w:r>
              <w:rPr>
                <w:i/>
                <w:sz w:val="22"/>
              </w:rPr>
              <w:t>Mk</w:t>
            </w:r>
            <w:r w:rsidR="00FB620A" w:rsidRPr="006D1884">
              <w:rPr>
                <w:i/>
                <w:sz w:val="22"/>
              </w:rPr>
              <w:t>V 1: Kulturní diference: Jedinečnost každého člověka; rozvíjení tolerance a vstřícnosti k odlišnostem a osobním zvláštnostem</w:t>
            </w:r>
            <w:r w:rsidR="00FB620A" w:rsidRPr="006D1884">
              <w:rPr>
                <w:i/>
                <w:sz w:val="22"/>
              </w:rPr>
              <w:br/>
            </w:r>
            <w:r w:rsidR="00FB620A" w:rsidRPr="006D1884">
              <w:rPr>
                <w:i/>
                <w:sz w:val="22"/>
              </w:rPr>
              <w:br/>
              <w:t xml:space="preserve">OSV 2: Sebepoznání a sebepojetí Uvědomování si jedinečnosti vlastního osobitého vnímání a vlastní schopnosti vyjádření </w:t>
            </w:r>
            <w:r w:rsidR="00FB620A" w:rsidRPr="006D1884">
              <w:rPr>
                <w:i/>
                <w:sz w:val="22"/>
              </w:rPr>
              <w:br/>
            </w:r>
            <w:r w:rsidR="00FB620A" w:rsidRPr="006D1884">
              <w:rPr>
                <w:i/>
                <w:sz w:val="22"/>
              </w:rPr>
              <w:br/>
            </w:r>
            <w:r w:rsidR="00FB620A" w:rsidRPr="006D1884">
              <w:rPr>
                <w:i/>
                <w:sz w:val="22"/>
              </w:rPr>
              <w:br/>
            </w:r>
            <w:r w:rsidR="00FB620A" w:rsidRPr="006D1884">
              <w:rPr>
                <w:i/>
                <w:sz w:val="22"/>
              </w:rPr>
              <w:br/>
            </w:r>
            <w:r w:rsidR="00FB620A" w:rsidRPr="006D1884">
              <w:rPr>
                <w:i/>
                <w:sz w:val="22"/>
              </w:rPr>
              <w:br/>
            </w:r>
            <w:r w:rsidR="00FB620A" w:rsidRPr="006D1884">
              <w:rPr>
                <w:i/>
                <w:sz w:val="22"/>
              </w:rPr>
              <w:br/>
            </w:r>
            <w:r w:rsidR="00FB620A" w:rsidRPr="006D1884">
              <w:rPr>
                <w:i/>
                <w:sz w:val="22"/>
              </w:rPr>
              <w:br/>
            </w:r>
          </w:p>
        </w:tc>
      </w:tr>
      <w:tr w:rsidR="00FB620A" w:rsidRPr="006D1884" w:rsidTr="00542187">
        <w:tc>
          <w:tcPr>
            <w:tcW w:w="3535" w:type="dxa"/>
          </w:tcPr>
          <w:p w:rsidR="00FB620A" w:rsidRPr="006D1884" w:rsidRDefault="00FB620A" w:rsidP="00542187">
            <w:pPr>
              <w:rPr>
                <w:i/>
                <w:sz w:val="22"/>
                <w:szCs w:val="22"/>
              </w:rPr>
            </w:pPr>
            <w:r w:rsidRPr="006D1884">
              <w:rPr>
                <w:i/>
                <w:sz w:val="22"/>
                <w:szCs w:val="22"/>
              </w:rPr>
              <w:lastRenderedPageBreak/>
              <w:t>OVO 6: Porovnává různé interpretace vizuálně obrazného vyjádření a přistupuje k nim jako ke zdroji inspirace</w:t>
            </w:r>
            <w:r w:rsidRPr="006D1884">
              <w:rPr>
                <w:i/>
                <w:sz w:val="22"/>
                <w:szCs w:val="22"/>
              </w:rPr>
              <w:br/>
            </w:r>
            <w:r w:rsidRPr="006D1884">
              <w:rPr>
                <w:i/>
                <w:sz w:val="22"/>
                <w:szCs w:val="22"/>
              </w:rPr>
              <w:br/>
              <w:t>OVO 7: Nalézá a do komunikace v sociálních vztazích zapojuje obsah vizuálně obrazných vyjádření, která samostatně vytváří, vybírá či upravuje</w:t>
            </w:r>
          </w:p>
        </w:tc>
        <w:tc>
          <w:tcPr>
            <w:tcW w:w="3536" w:type="dxa"/>
          </w:tcPr>
          <w:p w:rsidR="00FB620A" w:rsidRDefault="00FB620A" w:rsidP="00542187">
            <w:pPr>
              <w:rPr>
                <w:i/>
                <w:sz w:val="22"/>
                <w:szCs w:val="22"/>
              </w:rPr>
            </w:pPr>
            <w:r w:rsidRPr="006D1884">
              <w:rPr>
                <w:i/>
                <w:sz w:val="22"/>
                <w:szCs w:val="22"/>
              </w:rPr>
              <w:t xml:space="preserve">DV: Uvědomuje </w:t>
            </w:r>
            <w:r w:rsidR="003679DD">
              <w:rPr>
                <w:i/>
                <w:sz w:val="22"/>
                <w:szCs w:val="22"/>
              </w:rPr>
              <w:t>si možnost různých interpretací</w:t>
            </w:r>
            <w:r w:rsidRPr="006D1884">
              <w:rPr>
                <w:i/>
                <w:sz w:val="22"/>
                <w:szCs w:val="22"/>
              </w:rPr>
              <w:t xml:space="preserve"> téhož díla, dovede formulovat vlastní názor a vyslechnout a přijmout odlišný </w:t>
            </w:r>
            <w:r w:rsidRPr="006D1884">
              <w:rPr>
                <w:i/>
                <w:sz w:val="22"/>
                <w:szCs w:val="22"/>
              </w:rPr>
              <w:br/>
            </w:r>
            <w:r w:rsidRPr="006D1884">
              <w:rPr>
                <w:i/>
                <w:sz w:val="22"/>
                <w:szCs w:val="22"/>
              </w:rPr>
              <w:br/>
              <w:t>DV: Dovede vyjádřit a v debatě obhajovat svůj názor na konkrétní VOV  vlastní či jiného autora.</w:t>
            </w:r>
            <w:r w:rsidRPr="006D1884">
              <w:rPr>
                <w:i/>
                <w:sz w:val="22"/>
                <w:szCs w:val="22"/>
              </w:rPr>
              <w:br/>
            </w:r>
          </w:p>
          <w:p w:rsidR="00FB620A" w:rsidRPr="006D1884" w:rsidRDefault="00FB620A" w:rsidP="00542187">
            <w:pPr>
              <w:rPr>
                <w:i/>
                <w:sz w:val="22"/>
              </w:rPr>
            </w:pPr>
            <w:r w:rsidRPr="006D1884">
              <w:rPr>
                <w:i/>
                <w:sz w:val="22"/>
              </w:rPr>
              <w:t>DV: Vysvětlí a obhajuje svůj názor na konkrétní ilustrace, animované filmy, hračky, počítačové hry. Vyslechne a toleruje odlišný názor, dovede argumentovat v debatě.</w:t>
            </w:r>
            <w:r w:rsidRPr="006D1884">
              <w:rPr>
                <w:i/>
                <w:sz w:val="22"/>
              </w:rPr>
              <w:br/>
            </w:r>
            <w:r w:rsidRPr="006D1884">
              <w:rPr>
                <w:i/>
                <w:sz w:val="22"/>
              </w:rPr>
              <w:br/>
              <w:t>DV: Použije postavy či charaktery z ilustrací, filmů či her ve vlastním originálním VOV</w:t>
            </w:r>
            <w:r w:rsidRPr="006D1884">
              <w:rPr>
                <w:i/>
                <w:sz w:val="22"/>
              </w:rPr>
              <w:br/>
            </w:r>
            <w:r w:rsidRPr="006D1884">
              <w:rPr>
                <w:i/>
                <w:sz w:val="22"/>
              </w:rPr>
              <w:br/>
            </w:r>
            <w:r w:rsidRPr="006D1884">
              <w:rPr>
                <w:i/>
                <w:sz w:val="22"/>
              </w:rPr>
              <w:br/>
              <w:t>DV: Dovede vyjádřit svou zkušenost ze setkání s uměleckým dílem slovy nebo VOV nebo samostatně vytvoří vlastní originální postavu či příběh</w:t>
            </w:r>
          </w:p>
        </w:tc>
        <w:tc>
          <w:tcPr>
            <w:tcW w:w="3535" w:type="dxa"/>
          </w:tcPr>
          <w:p w:rsidR="00FB620A" w:rsidRPr="006D1884" w:rsidRDefault="00FB620A" w:rsidP="003679DD">
            <w:pPr>
              <w:pStyle w:val="Mezera"/>
            </w:pPr>
            <w:r w:rsidRPr="006D1884">
              <w:t>Jaká díla nás obklopují; rozhovory o konkrétních obrazech, sochách, stavbách z vlastního okolí</w:t>
            </w:r>
            <w:r w:rsidRPr="006D1884">
              <w:br/>
            </w:r>
            <w:r w:rsidRPr="006D1884">
              <w:br/>
              <w:t xml:space="preserve">Galerie ve třídě; proměnlivá společná sbírka pozoruhodných VOV, včetně komentářů a poznámek k dílům </w:t>
            </w:r>
            <w:r w:rsidRPr="006D1884">
              <w:br/>
            </w:r>
            <w:r w:rsidRPr="006D1884">
              <w:br/>
              <w:t>Co se mi líbí; hodnocení a úsudky o dílech vlastních i cizích</w:t>
            </w:r>
            <w:r w:rsidRPr="006D1884">
              <w:br/>
            </w:r>
            <w:r w:rsidRPr="006D1884">
              <w:br/>
              <w:t>Můj oblíbený ilustrátor, autor animovaných f</w:t>
            </w:r>
            <w:r w:rsidR="003679DD">
              <w:t xml:space="preserve">ilmů. </w:t>
            </w:r>
            <w:r w:rsidRPr="006D1884">
              <w:t>Proč se mi líbí</w:t>
            </w:r>
            <w:r w:rsidR="003679DD">
              <w:t>.</w:t>
            </w:r>
            <w:r w:rsidRPr="006D1884">
              <w:br/>
            </w:r>
            <w:r w:rsidRPr="006D1884">
              <w:br/>
              <w:t xml:space="preserve">Zkusme tam s nimi žít; kolektivní práce s ilustracemi, hračkami, postavami a prostředím z filmů a počítačových her; koláž, instalace </w:t>
            </w:r>
            <w:r w:rsidRPr="006D1884">
              <w:br/>
              <w:t>Obrazy a sochy, které máme doma, které potkáváme; vlastní tvůrčí vyjádření prožitku z díla</w:t>
            </w:r>
            <w:r w:rsidRPr="006D1884">
              <w:br/>
            </w:r>
          </w:p>
        </w:tc>
        <w:tc>
          <w:tcPr>
            <w:tcW w:w="3536" w:type="dxa"/>
          </w:tcPr>
          <w:p w:rsidR="00FB620A" w:rsidRPr="006D1884" w:rsidRDefault="00BF46A7" w:rsidP="00542187">
            <w:pPr>
              <w:rPr>
                <w:i/>
                <w:sz w:val="22"/>
              </w:rPr>
            </w:pPr>
            <w:r>
              <w:rPr>
                <w:i/>
                <w:sz w:val="22"/>
              </w:rPr>
              <w:t>Mk</w:t>
            </w:r>
            <w:r w:rsidR="00FB620A" w:rsidRPr="006D1884">
              <w:rPr>
                <w:i/>
                <w:sz w:val="22"/>
              </w:rPr>
              <w:t xml:space="preserve">V 1: Kulturní diference: jedinečnost každého člověka </w:t>
            </w:r>
            <w:r w:rsidR="00FB620A" w:rsidRPr="006D1884">
              <w:rPr>
                <w:i/>
                <w:sz w:val="22"/>
              </w:rPr>
              <w:br/>
              <w:t>MUV 2: Lidské vztahy: tolerance, empatie, citlivost</w:t>
            </w:r>
            <w:r w:rsidR="003679DD">
              <w:rPr>
                <w:i/>
                <w:sz w:val="22"/>
              </w:rPr>
              <w:t xml:space="preserve"> vůči jinému</w:t>
            </w:r>
            <w:r w:rsidR="003679DD">
              <w:rPr>
                <w:i/>
                <w:sz w:val="22"/>
              </w:rPr>
              <w:br/>
            </w:r>
            <w:r w:rsidR="003679DD">
              <w:rPr>
                <w:i/>
                <w:sz w:val="22"/>
              </w:rPr>
              <w:br/>
              <w:t>OSV 3 Komunikace:</w:t>
            </w:r>
            <w:r w:rsidR="00FB620A" w:rsidRPr="006D1884">
              <w:rPr>
                <w:i/>
                <w:sz w:val="22"/>
              </w:rPr>
              <w:t xml:space="preserve"> řeč předmětů a p</w:t>
            </w:r>
            <w:r>
              <w:rPr>
                <w:i/>
                <w:sz w:val="22"/>
              </w:rPr>
              <w:t>rostředí vytvářeného člověkem</w:t>
            </w:r>
            <w:r>
              <w:rPr>
                <w:i/>
                <w:sz w:val="22"/>
              </w:rPr>
              <w:br/>
              <w:t>M</w:t>
            </w:r>
            <w:r w:rsidR="00FB620A" w:rsidRPr="006D1884">
              <w:rPr>
                <w:i/>
                <w:sz w:val="22"/>
              </w:rPr>
              <w:t>V 2: Interpretace vztahu mediálního sdělení a reality: vztah mediálního sdělení a sociální zkušenosti</w:t>
            </w:r>
            <w:r w:rsidR="00FB620A" w:rsidRPr="006D1884">
              <w:rPr>
                <w:i/>
                <w:sz w:val="22"/>
              </w:rPr>
              <w:br/>
              <w:t>OSV 5 : Kreativita: tvořivý přístup ke kulturním produktům</w:t>
            </w:r>
            <w:r w:rsidR="00FB620A" w:rsidRPr="006D1884">
              <w:rPr>
                <w:i/>
                <w:sz w:val="22"/>
              </w:rPr>
              <w:br/>
            </w:r>
            <w:r w:rsidR="00FB620A" w:rsidRPr="006D1884">
              <w:rPr>
                <w:i/>
                <w:sz w:val="22"/>
              </w:rPr>
              <w:br/>
            </w:r>
            <w:r w:rsidR="00FB620A" w:rsidRPr="006D1884">
              <w:rPr>
                <w:i/>
                <w:sz w:val="22"/>
              </w:rPr>
              <w:br/>
              <w:t>OSV 8: Komunikace: dovednosti pro neverbální sdělování</w:t>
            </w:r>
          </w:p>
        </w:tc>
      </w:tr>
    </w:tbl>
    <w:p w:rsidR="005F676A" w:rsidRDefault="00FB620A" w:rsidP="008273B6">
      <w:pPr>
        <w:rPr>
          <w:b/>
          <w:sz w:val="28"/>
        </w:rPr>
      </w:pPr>
      <w:r>
        <w:br w:type="page"/>
      </w:r>
    </w:p>
    <w:p w:rsidR="00F75859" w:rsidRDefault="00F75859" w:rsidP="005F676A">
      <w:pPr>
        <w:pStyle w:val="VetvtextuRVPZVCharPed3b"/>
        <w:tabs>
          <w:tab w:val="clear" w:pos="567"/>
          <w:tab w:val="left" w:pos="-540"/>
        </w:tabs>
        <w:rPr>
          <w:b/>
          <w:sz w:val="32"/>
          <w:szCs w:val="32"/>
        </w:rPr>
        <w:sectPr w:rsidR="00F75859" w:rsidSect="001304A0">
          <w:pgSz w:w="16840" w:h="11907" w:orient="landscape"/>
          <w:pgMar w:top="1418" w:right="1418" w:bottom="1418" w:left="1418" w:header="709" w:footer="709" w:gutter="284"/>
          <w:cols w:space="708"/>
          <w:docGrid w:linePitch="326"/>
        </w:sectPr>
      </w:pPr>
    </w:p>
    <w:p w:rsidR="005F676A" w:rsidRPr="00A07699" w:rsidRDefault="005F676A" w:rsidP="006F23A2">
      <w:pPr>
        <w:pStyle w:val="Nadpis4"/>
      </w:pPr>
      <w:bookmarkStart w:id="257" w:name="_Toc314495121"/>
      <w:r w:rsidRPr="00A07699">
        <w:lastRenderedPageBreak/>
        <w:t>TĚLESNÁ VÝCHOVA</w:t>
      </w:r>
      <w:bookmarkEnd w:id="257"/>
    </w:p>
    <w:p w:rsidR="00A07699" w:rsidRDefault="00A07699" w:rsidP="005F676A">
      <w:pPr>
        <w:pStyle w:val="VetvtextuRVPZVCharPed3b"/>
        <w:tabs>
          <w:tab w:val="clear" w:pos="567"/>
          <w:tab w:val="left" w:pos="-540"/>
        </w:tabs>
        <w:rPr>
          <w:b/>
          <w:sz w:val="28"/>
        </w:rPr>
      </w:pPr>
    </w:p>
    <w:p w:rsidR="005F676A" w:rsidRDefault="005F676A" w:rsidP="005F676A">
      <w:pPr>
        <w:pStyle w:val="VetvtextuRVPZVCharPed3b"/>
        <w:tabs>
          <w:tab w:val="clear" w:pos="567"/>
          <w:tab w:val="left" w:pos="-540"/>
        </w:tabs>
        <w:rPr>
          <w:b/>
          <w:sz w:val="28"/>
        </w:rPr>
      </w:pPr>
      <w:r>
        <w:rPr>
          <w:b/>
          <w:sz w:val="28"/>
        </w:rPr>
        <w:t>Charakteristika předmětu</w:t>
      </w:r>
    </w:p>
    <w:p w:rsidR="005F676A" w:rsidRDefault="005F676A" w:rsidP="005F676A">
      <w:pPr>
        <w:rPr>
          <w:sz w:val="22"/>
          <w:szCs w:val="22"/>
        </w:rPr>
      </w:pPr>
    </w:p>
    <w:p w:rsidR="005F676A" w:rsidRDefault="005F676A" w:rsidP="005F676A">
      <w:r>
        <w:rPr>
          <w:sz w:val="22"/>
          <w:szCs w:val="22"/>
        </w:rPr>
        <w:t xml:space="preserve">V předmětu </w:t>
      </w:r>
      <w:r>
        <w:rPr>
          <w:b/>
          <w:bCs/>
          <w:sz w:val="22"/>
          <w:szCs w:val="22"/>
        </w:rPr>
        <w:t>Tělesná výchova</w:t>
      </w:r>
      <w:r>
        <w:rPr>
          <w:sz w:val="22"/>
          <w:szCs w:val="22"/>
        </w:rPr>
        <w:t xml:space="preserve"> je realizován obsah vzdělávací oblasti </w:t>
      </w:r>
      <w:r>
        <w:rPr>
          <w:b/>
          <w:bCs/>
          <w:sz w:val="22"/>
          <w:szCs w:val="22"/>
        </w:rPr>
        <w:t xml:space="preserve">Člověk a zdraví, </w:t>
      </w:r>
      <w:r>
        <w:rPr>
          <w:sz w:val="22"/>
          <w:szCs w:val="22"/>
        </w:rPr>
        <w:t>oboru Tělesná výchova</w:t>
      </w:r>
    </w:p>
    <w:p w:rsidR="005F676A" w:rsidRDefault="005F676A" w:rsidP="005F676A">
      <w:pPr>
        <w:pStyle w:val="TextodatsvecRVPZV11bZarovnatdoblokuPrvndek1cmPed6b"/>
        <w:ind w:firstLine="0"/>
      </w:pPr>
      <w:r>
        <w:t xml:space="preserve">Předmět </w:t>
      </w:r>
      <w:r>
        <w:rPr>
          <w:b/>
          <w:bCs/>
        </w:rPr>
        <w:t>Tělesná výchova</w:t>
      </w:r>
      <w: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p>
    <w:p w:rsidR="005F676A" w:rsidRDefault="005F676A" w:rsidP="005F676A">
      <w:pPr>
        <w:pStyle w:val="TextodatsvecRVPZV11bZarovnatdoblokuPrvndek1cmPed6b"/>
        <w:ind w:firstLine="0"/>
      </w:pPr>
      <w: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Příležitostí pro pozitivní hodnocení bez ohledu na míru pohybového nadání je vyrovnávání žáka s přiměřenou zátěží, nutnou k dosažení efektu superkompenzace jako způsobu zvyšování výkonnosti a odolnosti organizmu při sportovním i </w:t>
      </w:r>
      <w:r>
        <w:rPr>
          <w:bCs/>
        </w:rPr>
        <w:t>pracovním</w:t>
      </w:r>
      <w:r>
        <w:t xml:space="preserve"> výkonu.</w:t>
      </w:r>
    </w:p>
    <w:p w:rsidR="005F676A" w:rsidRDefault="005F676A" w:rsidP="005F676A">
      <w:pPr>
        <w:pStyle w:val="TextodatsvecRVPZV11bZarovnatdoblokuPrvndek1cmPed6b"/>
        <w:ind w:firstLine="0"/>
      </w:pPr>
      <w:r>
        <w:t>(Princip „diskomfortem ke komfortu“ přináší rekreační efekt endorfinů)</w:t>
      </w:r>
    </w:p>
    <w:p w:rsidR="00B13EEF" w:rsidRDefault="00B13EEF" w:rsidP="005F676A">
      <w:pPr>
        <w:rPr>
          <w:b/>
        </w:rPr>
      </w:pPr>
    </w:p>
    <w:p w:rsidR="006C0225" w:rsidRPr="00114168" w:rsidRDefault="006C0225" w:rsidP="006C0225">
      <w:pPr>
        <w:rPr>
          <w:b/>
          <w:sz w:val="28"/>
        </w:rPr>
      </w:pPr>
      <w:r w:rsidRPr="00114168">
        <w:rPr>
          <w:b/>
          <w:sz w:val="28"/>
        </w:rPr>
        <w:t>Časové vymezení</w:t>
      </w:r>
    </w:p>
    <w:p w:rsidR="006C0225" w:rsidRDefault="006C0225" w:rsidP="006C0225">
      <w:r>
        <w:t>Vyučovací</w:t>
      </w:r>
      <w:r>
        <w:rPr>
          <w:sz w:val="28"/>
        </w:rPr>
        <w:t xml:space="preserve"> </w:t>
      </w:r>
      <w:r>
        <w:t>předmět Tělesná výchova se vyučuje jako samostatný předmět ve všech ročnících:</w:t>
      </w:r>
    </w:p>
    <w:p w:rsidR="006C0225" w:rsidRDefault="006C0225" w:rsidP="006C0225"/>
    <w:p w:rsidR="006C0225" w:rsidRDefault="006C0225" w:rsidP="006C0225">
      <w:r>
        <w:t>1. ročník</w:t>
      </w:r>
      <w:r>
        <w:tab/>
        <w:t xml:space="preserve">          2 hodiny týdně</w:t>
      </w:r>
    </w:p>
    <w:p w:rsidR="006C0225" w:rsidRDefault="006C0225" w:rsidP="006C0225">
      <w:r>
        <w:t xml:space="preserve">2. ročník     </w:t>
      </w:r>
      <w:r>
        <w:tab/>
        <w:t xml:space="preserve">          2 hodiny týdně</w:t>
      </w:r>
    </w:p>
    <w:p w:rsidR="006C0225" w:rsidRDefault="006C0225" w:rsidP="006C0225">
      <w:r>
        <w:t xml:space="preserve">3. ročník </w:t>
      </w:r>
      <w:r>
        <w:tab/>
        <w:t xml:space="preserve">          2 hodiny týdně </w:t>
      </w:r>
    </w:p>
    <w:p w:rsidR="006C0225" w:rsidRDefault="006C0225" w:rsidP="006C0225">
      <w:r>
        <w:t>4. ročník</w:t>
      </w:r>
      <w:r>
        <w:tab/>
        <w:t xml:space="preserve">          2 hodiny týdně</w:t>
      </w:r>
    </w:p>
    <w:p w:rsidR="006C0225" w:rsidRDefault="006C0225" w:rsidP="006C0225"/>
    <w:p w:rsidR="006C0225" w:rsidRDefault="006C0225" w:rsidP="005F676A">
      <w:pPr>
        <w:rPr>
          <w:b/>
          <w:bCs/>
          <w:sz w:val="28"/>
        </w:rPr>
      </w:pPr>
    </w:p>
    <w:p w:rsidR="006C0225" w:rsidRDefault="006C0225" w:rsidP="005F676A">
      <w:pPr>
        <w:rPr>
          <w:b/>
          <w:bCs/>
          <w:sz w:val="28"/>
        </w:rPr>
      </w:pPr>
    </w:p>
    <w:p w:rsidR="006C0225" w:rsidRDefault="006C0225" w:rsidP="005F676A">
      <w:pPr>
        <w:rPr>
          <w:b/>
          <w:bCs/>
          <w:sz w:val="28"/>
        </w:rPr>
      </w:pPr>
    </w:p>
    <w:p w:rsidR="005F676A" w:rsidRDefault="005F676A" w:rsidP="005F676A">
      <w:pPr>
        <w:rPr>
          <w:b/>
          <w:bCs/>
          <w:sz w:val="28"/>
        </w:rPr>
      </w:pPr>
      <w:r>
        <w:rPr>
          <w:b/>
          <w:bCs/>
          <w:sz w:val="28"/>
        </w:rPr>
        <w:t>Cílové zaměření vzdělávací oblasti</w:t>
      </w:r>
    </w:p>
    <w:p w:rsidR="005F676A" w:rsidRDefault="005F676A" w:rsidP="005F676A">
      <w:pPr>
        <w:pStyle w:val="StylTextodkrajeRVPZVnenKurzva1"/>
        <w:spacing w:before="120"/>
        <w:rPr>
          <w:sz w:val="24"/>
        </w:rPr>
      </w:pPr>
      <w:r>
        <w:rPr>
          <w:sz w:val="24"/>
        </w:rPr>
        <w:t>Vzdělávání v dané vzdělávací oblasti směřuje k utváření a rozvíjení klíčových kompetencí tím, že vede žáka k:</w:t>
      </w:r>
    </w:p>
    <w:p w:rsidR="005F676A" w:rsidRDefault="005F676A" w:rsidP="00F361FC">
      <w:pPr>
        <w:pStyle w:val="VetvtextuRVPZVCharPed3b"/>
        <w:numPr>
          <w:ilvl w:val="0"/>
          <w:numId w:val="139"/>
        </w:numPr>
        <w:tabs>
          <w:tab w:val="clear" w:pos="360"/>
          <w:tab w:val="clear" w:pos="567"/>
          <w:tab w:val="num" w:pos="-900"/>
          <w:tab w:val="left" w:pos="-540"/>
        </w:tabs>
        <w:autoSpaceDE/>
        <w:rPr>
          <w:sz w:val="24"/>
        </w:rPr>
      </w:pPr>
      <w:r>
        <w:rPr>
          <w:sz w:val="24"/>
        </w:rPr>
        <w:t>poznávání zdraví jako nejdůležitější životní hodnoty</w:t>
      </w:r>
    </w:p>
    <w:p w:rsidR="005F676A" w:rsidRDefault="005F676A" w:rsidP="00F361FC">
      <w:pPr>
        <w:pStyle w:val="VetvtextuRVPZVCharPed3b"/>
        <w:numPr>
          <w:ilvl w:val="0"/>
          <w:numId w:val="139"/>
        </w:numPr>
        <w:tabs>
          <w:tab w:val="clear" w:pos="360"/>
          <w:tab w:val="clear" w:pos="567"/>
          <w:tab w:val="num" w:pos="-900"/>
          <w:tab w:val="left" w:pos="-540"/>
        </w:tabs>
        <w:autoSpaceDE/>
        <w:rPr>
          <w:sz w:val="24"/>
        </w:rPr>
      </w:pPr>
      <w:r>
        <w:rPr>
          <w:sz w:val="24"/>
        </w:rPr>
        <w:t>pochopení zdraví jako vyváženého stavu tělesné, duševní i sociální pohody a k vnímání radostných prožitků z činností podpořených pohybem, příjemným prostředím a atmosférou příznivých vztahů</w:t>
      </w:r>
    </w:p>
    <w:p w:rsidR="005F676A" w:rsidRDefault="005F676A" w:rsidP="00F361FC">
      <w:pPr>
        <w:pStyle w:val="VetvtextuRVPZVCharPed3b"/>
        <w:numPr>
          <w:ilvl w:val="0"/>
          <w:numId w:val="139"/>
        </w:numPr>
        <w:tabs>
          <w:tab w:val="clear" w:pos="360"/>
          <w:tab w:val="clear" w:pos="567"/>
          <w:tab w:val="num" w:pos="-900"/>
          <w:tab w:val="left" w:pos="-540"/>
        </w:tabs>
        <w:autoSpaceDE/>
        <w:rPr>
          <w:sz w:val="24"/>
        </w:rPr>
      </w:pPr>
      <w:r>
        <w:rPr>
          <w:sz w:val="24"/>
        </w:rPr>
        <w:lastRenderedPageBreak/>
        <w:t>poznávání člověka jako biologického jedince závislého v jednotlivých etapách života na způsobu vlastního jednání a rozhodování, na úrovni mezilidských vztahů i na kvalitě prostředí</w:t>
      </w:r>
    </w:p>
    <w:p w:rsidR="005F676A" w:rsidRDefault="005F676A" w:rsidP="00F361FC">
      <w:pPr>
        <w:pStyle w:val="VetvtextuRVPZVCharPed3b"/>
        <w:numPr>
          <w:ilvl w:val="0"/>
          <w:numId w:val="139"/>
        </w:numPr>
        <w:tabs>
          <w:tab w:val="clear" w:pos="360"/>
          <w:tab w:val="clear" w:pos="567"/>
          <w:tab w:val="num" w:pos="-900"/>
          <w:tab w:val="left" w:pos="-540"/>
        </w:tabs>
        <w:autoSpaceDE/>
        <w:rPr>
          <w:sz w:val="24"/>
        </w:rPr>
      </w:pPr>
      <w:r>
        <w:rPr>
          <w:sz w:val="24"/>
        </w:rPr>
        <w:t>získávání základní orientace v názorech na to, co je zdravé a co může zdraví prospět, i na to, co zdraví ohrožuje a poškozuje</w:t>
      </w:r>
    </w:p>
    <w:p w:rsidR="005F676A" w:rsidRDefault="005F676A" w:rsidP="00F361FC">
      <w:pPr>
        <w:pStyle w:val="VetvtextuRVPZVCharPed3b"/>
        <w:numPr>
          <w:ilvl w:val="0"/>
          <w:numId w:val="139"/>
        </w:numPr>
        <w:tabs>
          <w:tab w:val="clear" w:pos="360"/>
          <w:tab w:val="clear" w:pos="567"/>
          <w:tab w:val="num" w:pos="-900"/>
          <w:tab w:val="left" w:pos="-540"/>
        </w:tabs>
        <w:autoSpaceDE/>
        <w:rPr>
          <w:sz w:val="24"/>
        </w:rPr>
      </w:pPr>
      <w:r>
        <w:rPr>
          <w:sz w:val="24"/>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5F676A" w:rsidRDefault="005F676A" w:rsidP="00F361FC">
      <w:pPr>
        <w:pStyle w:val="VetvtextuRVPZVCharPed3b"/>
        <w:numPr>
          <w:ilvl w:val="0"/>
          <w:numId w:val="139"/>
        </w:numPr>
        <w:tabs>
          <w:tab w:val="clear" w:pos="360"/>
          <w:tab w:val="clear" w:pos="567"/>
          <w:tab w:val="num" w:pos="-900"/>
          <w:tab w:val="left" w:pos="-540"/>
        </w:tabs>
        <w:autoSpaceDE/>
        <w:rPr>
          <w:sz w:val="24"/>
        </w:rPr>
      </w:pPr>
      <w:r>
        <w:rPr>
          <w:sz w:val="24"/>
        </w:rPr>
        <w:t>propojování zdraví a zdravých mezilidských vztahů se základními etickými a morálními postoji, s volním úsilím atd.</w:t>
      </w:r>
    </w:p>
    <w:p w:rsidR="005F676A" w:rsidRDefault="005F676A" w:rsidP="00F361FC">
      <w:pPr>
        <w:pStyle w:val="VetvtextuRVPZVCharPed3b"/>
        <w:numPr>
          <w:ilvl w:val="0"/>
          <w:numId w:val="139"/>
        </w:numPr>
        <w:tabs>
          <w:tab w:val="clear" w:pos="360"/>
          <w:tab w:val="clear" w:pos="567"/>
          <w:tab w:val="num" w:pos="-900"/>
          <w:tab w:val="left" w:pos="-540"/>
        </w:tabs>
        <w:autoSpaceDE/>
        <w:rPr>
          <w:sz w:val="24"/>
        </w:rPr>
      </w:pPr>
      <w:r>
        <w:rPr>
          <w:sz w:val="24"/>
        </w:rPr>
        <w:t>chápání zdatnosti, dobrého fyzického vzhledu i duševní pohody jako významného předpokladu pro výběr partnera i profesní dráhy, pro uplatnění ve společnosti atd.</w:t>
      </w:r>
    </w:p>
    <w:p w:rsidR="005F676A" w:rsidRDefault="005F676A" w:rsidP="00F361FC">
      <w:pPr>
        <w:pStyle w:val="VetvtextuRVPZVCharPed3b"/>
        <w:numPr>
          <w:ilvl w:val="0"/>
          <w:numId w:val="139"/>
        </w:numPr>
        <w:tabs>
          <w:tab w:val="clear" w:pos="360"/>
          <w:tab w:val="clear" w:pos="567"/>
          <w:tab w:val="num" w:pos="-900"/>
          <w:tab w:val="left" w:pos="-540"/>
        </w:tabs>
        <w:rPr>
          <w:sz w:val="24"/>
        </w:rPr>
      </w:pPr>
      <w:r>
        <w:rPr>
          <w:sz w:val="24"/>
        </w:rPr>
        <w:t>aktivnímu zapojování do činností podporujících zdraví a do propagace zdravotně prospěšných činností ve škole i v obci</w:t>
      </w:r>
    </w:p>
    <w:p w:rsidR="00B13EEF" w:rsidRDefault="00B13EEF" w:rsidP="006F23A2"/>
    <w:p w:rsidR="005F676A" w:rsidRPr="006F23A2" w:rsidRDefault="005F676A" w:rsidP="006F23A2">
      <w:pPr>
        <w:rPr>
          <w:b/>
          <w:sz w:val="28"/>
          <w:szCs w:val="28"/>
        </w:rPr>
      </w:pPr>
      <w:bookmarkStart w:id="258" w:name="_Toc314344295"/>
      <w:r w:rsidRPr="006F23A2">
        <w:rPr>
          <w:b/>
          <w:sz w:val="28"/>
          <w:szCs w:val="28"/>
        </w:rPr>
        <w:t>Společné výchovné a vzdělávací strategie k rozvoji klíčových kompetencí</w:t>
      </w:r>
      <w:bookmarkEnd w:id="258"/>
    </w:p>
    <w:p w:rsidR="005F676A" w:rsidRDefault="005F676A" w:rsidP="006F23A2">
      <w:pPr>
        <w:rPr>
          <w:sz w:val="22"/>
          <w:szCs w:val="22"/>
        </w:rPr>
      </w:pPr>
    </w:p>
    <w:p w:rsidR="005F676A" w:rsidRPr="003679DD" w:rsidRDefault="005F676A" w:rsidP="006F23A2">
      <w:pPr>
        <w:rPr>
          <w:sz w:val="22"/>
          <w:szCs w:val="22"/>
        </w:rPr>
      </w:pPr>
      <w:bookmarkStart w:id="259" w:name="_Toc314344296"/>
      <w:r w:rsidRPr="003679DD">
        <w:rPr>
          <w:sz w:val="22"/>
          <w:szCs w:val="22"/>
        </w:rPr>
        <w:t>Výuka tělesné výchovy společně s ostatními předměty vzdělávací oblasti Člověk a zdraví přispívá k utváření a rozvíjení klíčových kompetencí žáka takto:</w:t>
      </w:r>
      <w:bookmarkEnd w:id="259"/>
    </w:p>
    <w:p w:rsidR="005F676A" w:rsidRPr="003679DD" w:rsidRDefault="005F676A" w:rsidP="005F676A">
      <w:pPr>
        <w:rPr>
          <w:sz w:val="22"/>
          <w:szCs w:val="22"/>
        </w:rPr>
      </w:pPr>
    </w:p>
    <w:p w:rsidR="005F676A" w:rsidRPr="003679DD" w:rsidRDefault="005F676A" w:rsidP="005F676A">
      <w:pPr>
        <w:jc w:val="both"/>
        <w:rPr>
          <w:sz w:val="22"/>
          <w:szCs w:val="22"/>
        </w:rPr>
      </w:pPr>
      <w:r w:rsidRPr="003679DD">
        <w:rPr>
          <w:b/>
          <w:sz w:val="22"/>
          <w:szCs w:val="22"/>
        </w:rPr>
        <w:t xml:space="preserve">Kompetence k učení: </w:t>
      </w:r>
      <w:r w:rsidRPr="003679DD">
        <w:rPr>
          <w:sz w:val="22"/>
          <w:szCs w:val="22"/>
        </w:rPr>
        <w:t>Učitel ji vytváří zejména v oblasti motorického učení algoritmizací nácviku pohybových dovedností v rozsahu vybraného učiva.</w:t>
      </w:r>
      <w:r w:rsidR="003679DD" w:rsidRPr="003679DD">
        <w:rPr>
          <w:sz w:val="22"/>
          <w:szCs w:val="22"/>
        </w:rPr>
        <w:t xml:space="preserve"> </w:t>
      </w:r>
      <w:r w:rsidRPr="003679DD">
        <w:rPr>
          <w:sz w:val="22"/>
          <w:szCs w:val="22"/>
        </w:rPr>
        <w:t>Učitel vede žáky k práci ve dvojicích dle systému „každý žák cvičencem i cvičitelem“.</w:t>
      </w:r>
    </w:p>
    <w:p w:rsidR="005F676A" w:rsidRPr="003679DD" w:rsidRDefault="005F676A" w:rsidP="005F676A">
      <w:pPr>
        <w:jc w:val="both"/>
        <w:rPr>
          <w:sz w:val="22"/>
          <w:szCs w:val="22"/>
        </w:rPr>
      </w:pPr>
    </w:p>
    <w:p w:rsidR="005F676A" w:rsidRPr="003679DD" w:rsidRDefault="005F676A" w:rsidP="005F676A">
      <w:pPr>
        <w:jc w:val="both"/>
        <w:rPr>
          <w:sz w:val="22"/>
          <w:szCs w:val="22"/>
        </w:rPr>
      </w:pPr>
      <w:r w:rsidRPr="003679DD">
        <w:rPr>
          <w:b/>
          <w:bCs/>
          <w:sz w:val="22"/>
          <w:szCs w:val="22"/>
        </w:rPr>
        <w:t xml:space="preserve">Kompetence k řešení problémů: </w:t>
      </w:r>
      <w:r w:rsidRPr="003679DD">
        <w:rPr>
          <w:sz w:val="22"/>
          <w:szCs w:val="22"/>
        </w:rPr>
        <w:t>Učitel využívá disproporcí mezi okamžitou a očekávanou úrovní R.S.O.V.</w:t>
      </w:r>
      <w:r w:rsidRPr="003679DD">
        <w:rPr>
          <w:rStyle w:val="Znakapoznpodarou"/>
          <w:sz w:val="22"/>
          <w:szCs w:val="22"/>
        </w:rPr>
        <w:footnoteReference w:customMarkFollows="1" w:id="1"/>
        <w:t>*</w:t>
      </w:r>
      <w:r w:rsidRPr="003679DD">
        <w:rPr>
          <w:sz w:val="22"/>
          <w:szCs w:val="22"/>
        </w:rPr>
        <w:t xml:space="preserve"> a řeší s žáky dle nabídky variant vlastním výběrem možnosti a racionální přizpůsobením pohybového režimu i mimo hodiny TV.</w:t>
      </w:r>
    </w:p>
    <w:p w:rsidR="005F676A" w:rsidRPr="003679DD" w:rsidRDefault="005F676A" w:rsidP="005F676A">
      <w:pPr>
        <w:jc w:val="both"/>
        <w:rPr>
          <w:sz w:val="22"/>
          <w:szCs w:val="22"/>
        </w:rPr>
      </w:pPr>
    </w:p>
    <w:p w:rsidR="005F676A" w:rsidRPr="003679DD" w:rsidRDefault="005F676A" w:rsidP="005F676A">
      <w:pPr>
        <w:jc w:val="both"/>
        <w:rPr>
          <w:sz w:val="22"/>
          <w:szCs w:val="22"/>
        </w:rPr>
      </w:pPr>
      <w:r w:rsidRPr="003679DD">
        <w:rPr>
          <w:b/>
          <w:bCs/>
          <w:sz w:val="22"/>
          <w:szCs w:val="22"/>
        </w:rPr>
        <w:t>Kompetence komunikativní:</w:t>
      </w:r>
      <w:r w:rsidRPr="003679DD">
        <w:rPr>
          <w:bCs/>
          <w:sz w:val="22"/>
          <w:szCs w:val="22"/>
        </w:rPr>
        <w:t xml:space="preserve"> Zpětnovazební komunikací mezi žákem a učitelem,</w:t>
      </w:r>
      <w:r w:rsidR="003679DD" w:rsidRPr="003679DD">
        <w:rPr>
          <w:bCs/>
          <w:sz w:val="22"/>
          <w:szCs w:val="22"/>
        </w:rPr>
        <w:t xml:space="preserve"> </w:t>
      </w:r>
      <w:r w:rsidRPr="003679DD">
        <w:rPr>
          <w:bCs/>
          <w:sz w:val="22"/>
          <w:szCs w:val="22"/>
        </w:rPr>
        <w:t xml:space="preserve">která pomáhá </w:t>
      </w:r>
      <w:r w:rsidRPr="003679DD">
        <w:rPr>
          <w:sz w:val="22"/>
          <w:szCs w:val="22"/>
        </w:rPr>
        <w:t>vnímat a předávat jednoznačné informace</w:t>
      </w:r>
      <w:r w:rsidRPr="003679DD">
        <w:rPr>
          <w:bCs/>
          <w:sz w:val="22"/>
          <w:szCs w:val="22"/>
        </w:rPr>
        <w:t xml:space="preserve">. Komunikace, </w:t>
      </w:r>
      <w:r w:rsidRPr="003679DD">
        <w:rPr>
          <w:sz w:val="22"/>
          <w:szCs w:val="22"/>
        </w:rPr>
        <w:t>nutná ke splnění pohybového úkolu žáka či skupiny,</w:t>
      </w:r>
      <w:r w:rsidR="003679DD" w:rsidRPr="003679DD">
        <w:rPr>
          <w:sz w:val="22"/>
          <w:szCs w:val="22"/>
        </w:rPr>
        <w:t xml:space="preserve"> </w:t>
      </w:r>
      <w:r w:rsidRPr="003679DD">
        <w:rPr>
          <w:sz w:val="22"/>
          <w:szCs w:val="22"/>
        </w:rPr>
        <w:t xml:space="preserve">vede k výběru použitelných slovních i mimoslovních signálů a sdělení. </w:t>
      </w:r>
    </w:p>
    <w:p w:rsidR="005F676A" w:rsidRPr="003679DD" w:rsidRDefault="005F676A" w:rsidP="005F676A">
      <w:pPr>
        <w:pStyle w:val="StylTextodkrajeRVPZVnenKurzva1"/>
        <w:autoSpaceDE/>
        <w:autoSpaceDN/>
        <w:spacing w:before="0"/>
      </w:pPr>
    </w:p>
    <w:p w:rsidR="005F676A" w:rsidRPr="003679DD" w:rsidRDefault="005F676A" w:rsidP="005F676A">
      <w:pPr>
        <w:jc w:val="both"/>
        <w:rPr>
          <w:sz w:val="22"/>
          <w:szCs w:val="22"/>
        </w:rPr>
      </w:pPr>
      <w:r w:rsidRPr="003679DD">
        <w:rPr>
          <w:b/>
          <w:sz w:val="22"/>
          <w:szCs w:val="22"/>
        </w:rPr>
        <w:t>Kompetence sociální a personální:</w:t>
      </w:r>
      <w:r w:rsidRPr="003679DD">
        <w:rPr>
          <w:sz w:val="22"/>
          <w:szCs w:val="22"/>
        </w:rPr>
        <w:t xml:space="preserve"> Žák střídá různé role ve dvojici i ve skupině v rámci svých možností.</w:t>
      </w:r>
      <w:r w:rsidR="003679DD" w:rsidRPr="003679DD">
        <w:rPr>
          <w:sz w:val="22"/>
          <w:szCs w:val="22"/>
        </w:rPr>
        <w:t xml:space="preserve"> </w:t>
      </w:r>
      <w:r w:rsidRPr="003679DD">
        <w:rPr>
          <w:sz w:val="22"/>
          <w:szCs w:val="22"/>
        </w:rPr>
        <w:t>Respektuje vazbu mezi úrovní schopností a dovedností a hierarchií skupiny.</w:t>
      </w:r>
      <w:r w:rsidR="003679DD" w:rsidRPr="003679DD">
        <w:rPr>
          <w:sz w:val="22"/>
          <w:szCs w:val="22"/>
        </w:rPr>
        <w:t xml:space="preserve"> </w:t>
      </w:r>
      <w:r w:rsidRPr="003679DD">
        <w:rPr>
          <w:sz w:val="22"/>
          <w:szCs w:val="22"/>
        </w:rPr>
        <w:t>Je srozuměn s tím,</w:t>
      </w:r>
      <w:r w:rsidR="003679DD" w:rsidRPr="003679DD">
        <w:rPr>
          <w:sz w:val="22"/>
          <w:szCs w:val="22"/>
        </w:rPr>
        <w:t xml:space="preserve"> </w:t>
      </w:r>
      <w:r w:rsidRPr="003679DD">
        <w:rPr>
          <w:sz w:val="22"/>
          <w:szCs w:val="22"/>
        </w:rPr>
        <w:t xml:space="preserve">že vynaložené úsilí může znamenat posun pozice v družstvu. Akceptuje roli odpovídající </w:t>
      </w:r>
      <w:r w:rsidRPr="003679DD">
        <w:rPr>
          <w:bCs/>
          <w:sz w:val="22"/>
          <w:szCs w:val="22"/>
        </w:rPr>
        <w:t>svým</w:t>
      </w:r>
      <w:r w:rsidRPr="003679DD">
        <w:rPr>
          <w:sz w:val="22"/>
          <w:szCs w:val="22"/>
        </w:rPr>
        <w:t xml:space="preserve"> možnostem a snaží se ocenit spektrum ostatních členů v </w:t>
      </w:r>
      <w:r w:rsidRPr="003679DD">
        <w:rPr>
          <w:bCs/>
          <w:sz w:val="22"/>
          <w:szCs w:val="22"/>
        </w:rPr>
        <w:t>jejich</w:t>
      </w:r>
      <w:r w:rsidRPr="003679DD">
        <w:rPr>
          <w:sz w:val="22"/>
          <w:szCs w:val="22"/>
        </w:rPr>
        <w:t xml:space="preserve"> rolích za pomoci učitele.</w:t>
      </w:r>
    </w:p>
    <w:p w:rsidR="005F676A" w:rsidRPr="003679DD" w:rsidRDefault="005F676A" w:rsidP="005F676A">
      <w:pPr>
        <w:jc w:val="both"/>
        <w:rPr>
          <w:sz w:val="22"/>
          <w:szCs w:val="22"/>
        </w:rPr>
      </w:pPr>
    </w:p>
    <w:p w:rsidR="005F676A" w:rsidRPr="003679DD" w:rsidRDefault="005F676A" w:rsidP="005F676A">
      <w:pPr>
        <w:jc w:val="both"/>
        <w:rPr>
          <w:bCs/>
          <w:sz w:val="22"/>
          <w:szCs w:val="22"/>
        </w:rPr>
      </w:pPr>
      <w:r w:rsidRPr="003679DD">
        <w:rPr>
          <w:b/>
          <w:bCs/>
          <w:sz w:val="22"/>
          <w:szCs w:val="22"/>
        </w:rPr>
        <w:t>Kompetence občanské:</w:t>
      </w:r>
      <w:r w:rsidRPr="003679DD">
        <w:rPr>
          <w:bCs/>
          <w:sz w:val="22"/>
          <w:szCs w:val="22"/>
        </w:rPr>
        <w:t xml:space="preserve"> Učitel vede žáky ke schopnosti domluvy a respektováním individuálních odlišností při hledání toho, co lze na sobě i na druhých pozitivně hodnotit. Pocit a smysl týmového ducha i vlastní sebeúcty je přenosný ze sportu do společenské a pracovní sféry.</w:t>
      </w:r>
    </w:p>
    <w:p w:rsidR="005F676A" w:rsidRPr="003679DD" w:rsidRDefault="005F676A" w:rsidP="005F676A">
      <w:pPr>
        <w:jc w:val="both"/>
        <w:rPr>
          <w:sz w:val="22"/>
          <w:szCs w:val="22"/>
        </w:rPr>
      </w:pPr>
    </w:p>
    <w:p w:rsidR="005F676A" w:rsidRPr="003679DD" w:rsidRDefault="005F676A" w:rsidP="005F676A">
      <w:pPr>
        <w:jc w:val="both"/>
        <w:rPr>
          <w:bCs/>
          <w:sz w:val="22"/>
          <w:szCs w:val="22"/>
        </w:rPr>
      </w:pPr>
      <w:r w:rsidRPr="003679DD">
        <w:rPr>
          <w:b/>
          <w:bCs/>
          <w:sz w:val="22"/>
          <w:szCs w:val="22"/>
        </w:rPr>
        <w:t>Kompetence pracovní:</w:t>
      </w:r>
      <w:r w:rsidRPr="003679DD">
        <w:rPr>
          <w:bCs/>
          <w:sz w:val="22"/>
          <w:szCs w:val="22"/>
        </w:rPr>
        <w:t xml:space="preserve"> Učitel pomáhá žákům k překonávání přiměřené míry psychického i fyzického diskomfortu s ohledem na individu</w:t>
      </w:r>
      <w:r w:rsidR="003679DD" w:rsidRPr="003679DD">
        <w:rPr>
          <w:bCs/>
          <w:sz w:val="22"/>
          <w:szCs w:val="22"/>
        </w:rPr>
        <w:t>á</w:t>
      </w:r>
      <w:r w:rsidRPr="003679DD">
        <w:rPr>
          <w:bCs/>
          <w:sz w:val="22"/>
          <w:szCs w:val="22"/>
        </w:rPr>
        <w:t>lní parametry.</w:t>
      </w:r>
    </w:p>
    <w:p w:rsidR="008F2675" w:rsidRDefault="008F2675" w:rsidP="00B01077">
      <w:pPr>
        <w:tabs>
          <w:tab w:val="left" w:pos="8028"/>
          <w:tab w:val="left" w:pos="14142"/>
        </w:tabs>
        <w:rPr>
          <w:b/>
          <w:sz w:val="28"/>
        </w:rPr>
      </w:pPr>
    </w:p>
    <w:p w:rsidR="008F2675" w:rsidRDefault="008F2675" w:rsidP="00B01077">
      <w:pPr>
        <w:tabs>
          <w:tab w:val="left" w:pos="8028"/>
          <w:tab w:val="left" w:pos="14142"/>
        </w:tabs>
        <w:rPr>
          <w:sz w:val="28"/>
        </w:rPr>
      </w:pPr>
    </w:p>
    <w:p w:rsidR="003679DD" w:rsidRDefault="003679DD" w:rsidP="00B01077">
      <w:pPr>
        <w:tabs>
          <w:tab w:val="left" w:pos="8028"/>
          <w:tab w:val="left" w:pos="14142"/>
        </w:tabs>
        <w:rPr>
          <w:sz w:val="28"/>
        </w:rPr>
      </w:pPr>
    </w:p>
    <w:p w:rsidR="003679DD" w:rsidRPr="008F2675" w:rsidRDefault="003679DD" w:rsidP="00B01077">
      <w:pPr>
        <w:tabs>
          <w:tab w:val="left" w:pos="8028"/>
          <w:tab w:val="left" w:pos="14142"/>
        </w:tabs>
        <w:rPr>
          <w:sz w:val="28"/>
        </w:rPr>
      </w:pPr>
    </w:p>
    <w:p w:rsidR="008F2675" w:rsidRDefault="008F2675" w:rsidP="00B01077">
      <w:pPr>
        <w:tabs>
          <w:tab w:val="left" w:pos="8028"/>
          <w:tab w:val="left" w:pos="14142"/>
        </w:tabs>
        <w:rPr>
          <w:b/>
          <w:sz w:val="28"/>
        </w:rPr>
      </w:pPr>
    </w:p>
    <w:p w:rsidR="00B01077" w:rsidRDefault="00B01077" w:rsidP="00B01077">
      <w:pPr>
        <w:tabs>
          <w:tab w:val="left" w:pos="8028"/>
          <w:tab w:val="left" w:pos="14142"/>
        </w:tabs>
      </w:pPr>
      <w:r>
        <w:rPr>
          <w:b/>
          <w:sz w:val="28"/>
        </w:rPr>
        <w:lastRenderedPageBreak/>
        <w:t>Tematické okruhy průřezových témat zařazené do předmětu</w:t>
      </w:r>
    </w:p>
    <w:p w:rsidR="00B01077" w:rsidRPr="006F23A2" w:rsidRDefault="00B01077" w:rsidP="006F23A2">
      <w:pPr>
        <w:pStyle w:val="Zhlav"/>
        <w:tabs>
          <w:tab w:val="clear" w:pos="4536"/>
          <w:tab w:val="clear" w:pos="9072"/>
        </w:tabs>
        <w:rPr>
          <w:b/>
          <w:bCs/>
          <w:sz w:val="24"/>
          <w:szCs w:val="24"/>
        </w:rPr>
      </w:pPr>
      <w:bookmarkStart w:id="260" w:name="_Toc314344297"/>
      <w:r w:rsidRPr="006F23A2">
        <w:rPr>
          <w:b/>
          <w:bCs/>
          <w:sz w:val="24"/>
          <w:szCs w:val="24"/>
        </w:rPr>
        <w:t xml:space="preserve">OSV </w:t>
      </w:r>
      <w:r w:rsidRPr="006F23A2">
        <w:rPr>
          <w:b/>
          <w:bCs/>
          <w:sz w:val="24"/>
          <w:szCs w:val="24"/>
        </w:rPr>
        <w:tab/>
        <w:t>Osobnostní a sociální výchova</w:t>
      </w:r>
      <w:bookmarkEnd w:id="260"/>
    </w:p>
    <w:p w:rsidR="00B01077" w:rsidRPr="00B01077" w:rsidRDefault="00B01077" w:rsidP="00B01077">
      <w:pPr>
        <w:pStyle w:val="Zhlav"/>
        <w:tabs>
          <w:tab w:val="clear" w:pos="4536"/>
          <w:tab w:val="clear" w:pos="9072"/>
        </w:tabs>
        <w:rPr>
          <w:b/>
          <w:bCs/>
          <w:sz w:val="24"/>
          <w:szCs w:val="24"/>
        </w:rPr>
      </w:pPr>
      <w:r w:rsidRPr="00B01077">
        <w:rPr>
          <w:b/>
          <w:bCs/>
          <w:sz w:val="24"/>
          <w:szCs w:val="24"/>
        </w:rPr>
        <w:t xml:space="preserve">Osobnostní rozvoj </w:t>
      </w:r>
    </w:p>
    <w:p w:rsidR="00B01077" w:rsidRPr="00B01077" w:rsidRDefault="00B01077" w:rsidP="00B01077">
      <w:pPr>
        <w:ind w:left="1386" w:hanging="1386"/>
        <w:rPr>
          <w:bCs/>
          <w:i/>
          <w:iCs/>
        </w:rPr>
      </w:pPr>
      <w:r w:rsidRPr="00B01077">
        <w:rPr>
          <w:bCs/>
          <w:i/>
          <w:iCs/>
        </w:rPr>
        <w:t>OSV </w:t>
      </w:r>
      <w:r>
        <w:rPr>
          <w:bCs/>
          <w:i/>
          <w:iCs/>
        </w:rPr>
        <w:tab/>
      </w:r>
      <w:r w:rsidRPr="00B01077">
        <w:rPr>
          <w:bCs/>
          <w:i/>
          <w:iCs/>
        </w:rPr>
        <w:t>Rozvoj schopnosti poznávání:</w:t>
      </w:r>
      <w:r w:rsidRPr="00B01077">
        <w:rPr>
          <w:bCs/>
        </w:rPr>
        <w:t xml:space="preserve"> </w:t>
      </w:r>
      <w:r w:rsidRPr="00B01077">
        <w:t>cvičení smyslového vnímání, pozornosti a soustředění, cvičení dovednosti zapamatování, řešení problémů, dovednosti pro učení a studium</w:t>
      </w:r>
    </w:p>
    <w:p w:rsidR="00B01077" w:rsidRPr="00B01077" w:rsidRDefault="00B01077" w:rsidP="00B01077">
      <w:pPr>
        <w:rPr>
          <w:i/>
          <w:iCs/>
        </w:rPr>
      </w:pPr>
      <w:r>
        <w:rPr>
          <w:i/>
          <w:iCs/>
        </w:rPr>
        <w:t>OSV </w:t>
      </w:r>
      <w:r w:rsidRPr="00B01077">
        <w:rPr>
          <w:i/>
          <w:iCs/>
        </w:rPr>
        <w:tab/>
      </w:r>
      <w:r w:rsidRPr="00B01077">
        <w:rPr>
          <w:i/>
          <w:iCs/>
        </w:rPr>
        <w:tab/>
        <w:t>Sebepoznání a sebepojetí:</w:t>
      </w:r>
      <w:r w:rsidRPr="00B01077">
        <w:t xml:space="preserve"> informace o mé osobě</w:t>
      </w:r>
    </w:p>
    <w:p w:rsidR="00B01077" w:rsidRPr="00B01077" w:rsidRDefault="00B01077" w:rsidP="00B01077">
      <w:r>
        <w:rPr>
          <w:i/>
          <w:iCs/>
        </w:rPr>
        <w:t>OSV </w:t>
      </w:r>
      <w:r w:rsidRPr="00B01077">
        <w:rPr>
          <w:i/>
          <w:iCs/>
        </w:rPr>
        <w:tab/>
      </w:r>
      <w:r w:rsidRPr="00B01077">
        <w:rPr>
          <w:i/>
          <w:iCs/>
        </w:rPr>
        <w:tab/>
        <w:t>Seberegulace a sebeorganizace:</w:t>
      </w:r>
      <w:r w:rsidRPr="00B01077">
        <w:t xml:space="preserve"> regulace vlastního chování</w:t>
      </w:r>
    </w:p>
    <w:p w:rsidR="00B01077" w:rsidRPr="00B01077" w:rsidRDefault="00B01077" w:rsidP="00B01077">
      <w:pPr>
        <w:pStyle w:val="Zhlav"/>
        <w:tabs>
          <w:tab w:val="clear" w:pos="4536"/>
          <w:tab w:val="clear" w:pos="9072"/>
        </w:tabs>
        <w:ind w:left="1440" w:hanging="1440"/>
        <w:jc w:val="both"/>
        <w:rPr>
          <w:bCs/>
          <w:sz w:val="24"/>
          <w:szCs w:val="24"/>
        </w:rPr>
      </w:pPr>
      <w:r w:rsidRPr="00B01077">
        <w:rPr>
          <w:bCs/>
          <w:i/>
          <w:iCs/>
          <w:sz w:val="24"/>
          <w:szCs w:val="24"/>
        </w:rPr>
        <w:t>OSV </w:t>
      </w:r>
      <w:r w:rsidRPr="00B01077">
        <w:rPr>
          <w:bCs/>
          <w:i/>
          <w:iCs/>
          <w:sz w:val="24"/>
          <w:szCs w:val="24"/>
        </w:rPr>
        <w:tab/>
        <w:t>Psychohygiena:</w:t>
      </w:r>
      <w:r w:rsidRPr="00B01077">
        <w:rPr>
          <w:bCs/>
          <w:sz w:val="24"/>
          <w:szCs w:val="24"/>
        </w:rPr>
        <w:t xml:space="preserve"> sociální dovednosti pro předcházení stresům v mezilidských vztazích, dobrá organizace času, dovednosti zvládání </w:t>
      </w:r>
    </w:p>
    <w:p w:rsidR="00B01077" w:rsidRPr="00B01077" w:rsidRDefault="00B01077" w:rsidP="00B01077">
      <w:pPr>
        <w:ind w:left="708" w:firstLine="708"/>
      </w:pPr>
      <w:r w:rsidRPr="00B01077">
        <w:rPr>
          <w:bCs/>
        </w:rPr>
        <w:t>stresových situací, hledání pomoci při potížích.</w:t>
      </w:r>
    </w:p>
    <w:p w:rsidR="00B01077" w:rsidRPr="00B01077" w:rsidRDefault="00B01077" w:rsidP="00B01077">
      <w:pPr>
        <w:pStyle w:val="Zhlav"/>
        <w:tabs>
          <w:tab w:val="clear" w:pos="4536"/>
          <w:tab w:val="clear" w:pos="9072"/>
        </w:tabs>
        <w:jc w:val="both"/>
        <w:rPr>
          <w:b/>
          <w:bCs/>
          <w:sz w:val="24"/>
          <w:szCs w:val="24"/>
        </w:rPr>
      </w:pPr>
      <w:r w:rsidRPr="00B01077">
        <w:rPr>
          <w:b/>
          <w:bCs/>
          <w:sz w:val="24"/>
          <w:szCs w:val="24"/>
        </w:rPr>
        <w:t>Sociální rozvoj</w:t>
      </w:r>
    </w:p>
    <w:p w:rsidR="00B01077" w:rsidRPr="00B01077" w:rsidRDefault="00B01077" w:rsidP="00470B44">
      <w:pPr>
        <w:pStyle w:val="Zhlav"/>
        <w:tabs>
          <w:tab w:val="clear" w:pos="4536"/>
          <w:tab w:val="clear" w:pos="9072"/>
        </w:tabs>
        <w:ind w:left="1418" w:hanging="1418"/>
        <w:jc w:val="both"/>
        <w:rPr>
          <w:bCs/>
          <w:sz w:val="24"/>
          <w:szCs w:val="24"/>
        </w:rPr>
      </w:pPr>
      <w:r>
        <w:rPr>
          <w:bCs/>
          <w:i/>
          <w:iCs/>
          <w:sz w:val="24"/>
          <w:szCs w:val="24"/>
        </w:rPr>
        <w:t>OSV </w:t>
      </w:r>
      <w:r w:rsidR="00470B44">
        <w:rPr>
          <w:bCs/>
          <w:i/>
          <w:iCs/>
          <w:sz w:val="24"/>
          <w:szCs w:val="24"/>
        </w:rPr>
        <w:tab/>
      </w:r>
      <w:r w:rsidRPr="00B01077">
        <w:rPr>
          <w:bCs/>
          <w:i/>
          <w:iCs/>
          <w:sz w:val="24"/>
          <w:szCs w:val="24"/>
        </w:rPr>
        <w:t>Poznávání lidí:</w:t>
      </w:r>
      <w:r w:rsidRPr="00B01077">
        <w:rPr>
          <w:bCs/>
          <w:sz w:val="24"/>
          <w:szCs w:val="24"/>
        </w:rPr>
        <w:t xml:space="preserve"> vzájemné poznávání se ve skupině/ třídě, rozvoj pozornosti vůči odlišnostem a hledání výhod v odlišnostech.</w:t>
      </w:r>
    </w:p>
    <w:p w:rsidR="00B01077" w:rsidRPr="00B01077" w:rsidRDefault="00B01077" w:rsidP="00B01077">
      <w:pPr>
        <w:ind w:left="1400" w:hanging="1386"/>
        <w:jc w:val="both"/>
      </w:pPr>
      <w:r>
        <w:rPr>
          <w:i/>
          <w:iCs/>
        </w:rPr>
        <w:t>OSV </w:t>
      </w:r>
      <w:r w:rsidRPr="00B01077">
        <w:rPr>
          <w:i/>
          <w:iCs/>
        </w:rPr>
        <w:tab/>
      </w:r>
      <w:r w:rsidRPr="00B01077">
        <w:rPr>
          <w:i/>
          <w:iCs/>
        </w:rPr>
        <w:tab/>
        <w:t>Komunikace:</w:t>
      </w:r>
      <w:r w:rsidRPr="00B01077">
        <w:t xml:space="preserve"> cvičení pozorování a empatického a aktivního naslouchání; dovednosti pro ve</w:t>
      </w:r>
      <w:r w:rsidR="00470B44">
        <w:t>rbální i neverbální sdělování (</w:t>
      </w:r>
      <w:r w:rsidRPr="00B01077">
        <w:t>technika řeči, výraz řeči, cvičení v neverbálním sdělování), specifické komunikační dovednosti; dialog; komunikace v různých situacích; efektivní strategie: asertivní komunikace, dovednosti komunikační obrany proti agresi a manipulaci, otevřená a pozitivní komunikace; pravda, lež a předstírání v komunikaci</w:t>
      </w:r>
    </w:p>
    <w:p w:rsidR="00B01077" w:rsidRPr="00B01077" w:rsidRDefault="00B01077" w:rsidP="00B01077">
      <w:pPr>
        <w:pStyle w:val="Nadpis8"/>
        <w:rPr>
          <w:b/>
        </w:rPr>
      </w:pPr>
      <w:r w:rsidRPr="00B01077">
        <w:rPr>
          <w:b/>
          <w:i w:val="0"/>
          <w:iCs w:val="0"/>
        </w:rPr>
        <w:t>Morální rozvoj</w:t>
      </w:r>
    </w:p>
    <w:p w:rsidR="00B01077" w:rsidRPr="00B01077" w:rsidRDefault="00B01077" w:rsidP="00B01077">
      <w:pPr>
        <w:pStyle w:val="Zkladntextodsazen"/>
        <w:ind w:left="1410" w:hanging="1410"/>
        <w:jc w:val="both"/>
        <w:rPr>
          <w:i/>
          <w:iCs/>
        </w:rPr>
      </w:pPr>
      <w:r>
        <w:t xml:space="preserve">OSV </w:t>
      </w:r>
      <w:r w:rsidRPr="00B01077">
        <w:tab/>
      </w:r>
      <w:r w:rsidRPr="00B01077">
        <w:tab/>
        <w:t xml:space="preserve">Řešení problémů a rozhodovací dovednosti: </w:t>
      </w:r>
      <w:r w:rsidRPr="00B01077">
        <w:rPr>
          <w:i/>
          <w:iCs/>
        </w:rPr>
        <w:t>problémy v mezilidských vztazích, zvládání učebních problémů vázaných na látku předmětu, problémy v seberegulaci</w:t>
      </w:r>
    </w:p>
    <w:p w:rsidR="00B01077" w:rsidRPr="00B01077" w:rsidRDefault="00B01077" w:rsidP="00B01077">
      <w:pPr>
        <w:pStyle w:val="MezititulekRVPZV12bTunZarovnatdoblokuPrvndek1cmPed6Char"/>
        <w:tabs>
          <w:tab w:val="clear" w:pos="567"/>
        </w:tabs>
        <w:spacing w:before="120"/>
        <w:rPr>
          <w:bCs/>
        </w:rPr>
      </w:pPr>
      <w:r w:rsidRPr="00B01077">
        <w:rPr>
          <w:bCs/>
        </w:rPr>
        <w:t>VDO</w:t>
      </w:r>
      <w:r w:rsidRPr="00B01077">
        <w:rPr>
          <w:bCs/>
        </w:rPr>
        <w:tab/>
        <w:t>Výchova demokratického občana</w:t>
      </w:r>
    </w:p>
    <w:p w:rsidR="00B01077" w:rsidRPr="00B01077" w:rsidRDefault="00B01077" w:rsidP="00B01077">
      <w:pPr>
        <w:pStyle w:val="Zhlav"/>
        <w:tabs>
          <w:tab w:val="clear" w:pos="4536"/>
          <w:tab w:val="clear" w:pos="9072"/>
        </w:tabs>
        <w:rPr>
          <w:i/>
          <w:iCs/>
          <w:sz w:val="24"/>
          <w:szCs w:val="24"/>
        </w:rPr>
      </w:pPr>
      <w:r>
        <w:rPr>
          <w:bCs/>
          <w:i/>
          <w:iCs/>
          <w:sz w:val="24"/>
          <w:szCs w:val="24"/>
        </w:rPr>
        <w:t xml:space="preserve">VDO </w:t>
      </w:r>
      <w:r>
        <w:rPr>
          <w:bCs/>
          <w:i/>
          <w:iCs/>
          <w:sz w:val="24"/>
          <w:szCs w:val="24"/>
        </w:rPr>
        <w:tab/>
      </w:r>
      <w:r w:rsidRPr="00B01077">
        <w:rPr>
          <w:bCs/>
          <w:i/>
          <w:iCs/>
          <w:sz w:val="24"/>
          <w:szCs w:val="24"/>
        </w:rPr>
        <w:tab/>
        <w:t>Občanská společnost a škola</w:t>
      </w:r>
    </w:p>
    <w:p w:rsidR="00B01077" w:rsidRPr="00B01077" w:rsidRDefault="00B01077" w:rsidP="00B01077">
      <w:pPr>
        <w:pStyle w:val="Zhlav"/>
        <w:tabs>
          <w:tab w:val="clear" w:pos="4536"/>
          <w:tab w:val="clear" w:pos="9072"/>
        </w:tabs>
        <w:rPr>
          <w:b/>
          <w:bCs/>
          <w:sz w:val="24"/>
          <w:szCs w:val="24"/>
        </w:rPr>
      </w:pPr>
      <w:r>
        <w:rPr>
          <w:b/>
          <w:bCs/>
          <w:sz w:val="24"/>
          <w:szCs w:val="24"/>
        </w:rPr>
        <w:t>M</w:t>
      </w:r>
      <w:r w:rsidRPr="00B01077">
        <w:rPr>
          <w:b/>
          <w:bCs/>
          <w:sz w:val="24"/>
          <w:szCs w:val="24"/>
        </w:rPr>
        <w:t>V</w:t>
      </w:r>
      <w:r w:rsidRPr="00B01077">
        <w:rPr>
          <w:b/>
          <w:bCs/>
          <w:sz w:val="24"/>
          <w:szCs w:val="24"/>
        </w:rPr>
        <w:tab/>
        <w:t>Mediální výchova-</w:t>
      </w:r>
    </w:p>
    <w:p w:rsidR="00B01077" w:rsidRPr="00B01077" w:rsidRDefault="00B01077" w:rsidP="00B01077">
      <w:pPr>
        <w:pStyle w:val="Zhlav"/>
        <w:tabs>
          <w:tab w:val="clear" w:pos="4536"/>
          <w:tab w:val="clear" w:pos="9072"/>
        </w:tabs>
        <w:rPr>
          <w:i/>
          <w:iCs/>
          <w:sz w:val="24"/>
          <w:szCs w:val="24"/>
        </w:rPr>
      </w:pPr>
      <w:r>
        <w:rPr>
          <w:i/>
          <w:iCs/>
          <w:sz w:val="24"/>
          <w:szCs w:val="24"/>
        </w:rPr>
        <w:t xml:space="preserve">MV </w:t>
      </w:r>
      <w:r w:rsidRPr="00B01077">
        <w:rPr>
          <w:i/>
          <w:iCs/>
          <w:sz w:val="24"/>
          <w:szCs w:val="24"/>
        </w:rPr>
        <w:tab/>
      </w:r>
      <w:r w:rsidRPr="00B01077">
        <w:rPr>
          <w:i/>
          <w:iCs/>
          <w:sz w:val="24"/>
          <w:szCs w:val="24"/>
        </w:rPr>
        <w:tab/>
        <w:t>Kritické předávání a sledování mediálních sdělení.</w:t>
      </w:r>
    </w:p>
    <w:p w:rsidR="00B13EEF" w:rsidRDefault="00B13EEF" w:rsidP="005F676A">
      <w:pPr>
        <w:pStyle w:val="MezititulekRVPZV12bTunZarovnatdoblokuPrvndek1cmPed6Char"/>
        <w:rPr>
          <w:sz w:val="28"/>
        </w:rPr>
      </w:pPr>
    </w:p>
    <w:p w:rsidR="00B01077" w:rsidRDefault="00B01077" w:rsidP="00B13EEF">
      <w:pPr>
        <w:pStyle w:val="Nadpis1"/>
        <w:numPr>
          <w:ilvl w:val="0"/>
          <w:numId w:val="0"/>
        </w:numPr>
      </w:pPr>
    </w:p>
    <w:p w:rsidR="00B01077" w:rsidRDefault="00B01077" w:rsidP="00B13EEF">
      <w:pPr>
        <w:pStyle w:val="Nadpis1"/>
        <w:numPr>
          <w:ilvl w:val="0"/>
          <w:numId w:val="0"/>
        </w:numPr>
      </w:pPr>
    </w:p>
    <w:p w:rsidR="00B01077" w:rsidRDefault="00B01077" w:rsidP="00B13EEF">
      <w:pPr>
        <w:pStyle w:val="Nadpis1"/>
        <w:numPr>
          <w:ilvl w:val="0"/>
          <w:numId w:val="0"/>
        </w:numPr>
      </w:pPr>
    </w:p>
    <w:p w:rsidR="00B01077" w:rsidRDefault="00B01077" w:rsidP="00B13EEF">
      <w:pPr>
        <w:pStyle w:val="Nadpis1"/>
        <w:numPr>
          <w:ilvl w:val="0"/>
          <w:numId w:val="0"/>
        </w:numPr>
      </w:pPr>
    </w:p>
    <w:p w:rsidR="00B01077" w:rsidRDefault="00B01077" w:rsidP="00B13EEF">
      <w:pPr>
        <w:pStyle w:val="Nadpis1"/>
        <w:numPr>
          <w:ilvl w:val="0"/>
          <w:numId w:val="0"/>
        </w:numPr>
      </w:pPr>
    </w:p>
    <w:p w:rsidR="0070627B" w:rsidRDefault="0070627B" w:rsidP="006F23A2">
      <w:pPr>
        <w:rPr>
          <w:b/>
          <w:sz w:val="28"/>
          <w:szCs w:val="28"/>
        </w:rPr>
      </w:pPr>
      <w:bookmarkStart w:id="261" w:name="_Toc314344298"/>
    </w:p>
    <w:p w:rsidR="0070627B" w:rsidRDefault="0070627B" w:rsidP="006F23A2">
      <w:pPr>
        <w:rPr>
          <w:b/>
          <w:sz w:val="28"/>
          <w:szCs w:val="28"/>
        </w:rPr>
      </w:pPr>
    </w:p>
    <w:p w:rsidR="0070627B" w:rsidRDefault="0070627B" w:rsidP="006F23A2">
      <w:pPr>
        <w:rPr>
          <w:b/>
          <w:sz w:val="28"/>
          <w:szCs w:val="28"/>
        </w:rPr>
      </w:pPr>
    </w:p>
    <w:p w:rsidR="0070627B" w:rsidRDefault="0070627B" w:rsidP="006F23A2">
      <w:pPr>
        <w:rPr>
          <w:b/>
          <w:sz w:val="28"/>
          <w:szCs w:val="28"/>
        </w:rPr>
      </w:pPr>
    </w:p>
    <w:p w:rsidR="0070627B" w:rsidRDefault="0070627B" w:rsidP="006F23A2">
      <w:pPr>
        <w:rPr>
          <w:b/>
          <w:sz w:val="28"/>
          <w:szCs w:val="28"/>
        </w:rPr>
      </w:pPr>
    </w:p>
    <w:p w:rsidR="0070627B" w:rsidRDefault="0070627B" w:rsidP="006F23A2">
      <w:pPr>
        <w:rPr>
          <w:b/>
          <w:sz w:val="28"/>
          <w:szCs w:val="28"/>
        </w:rPr>
      </w:pPr>
    </w:p>
    <w:p w:rsidR="0070627B" w:rsidRDefault="0070627B" w:rsidP="006F23A2">
      <w:pPr>
        <w:rPr>
          <w:b/>
          <w:sz w:val="28"/>
          <w:szCs w:val="28"/>
        </w:rPr>
      </w:pPr>
    </w:p>
    <w:p w:rsidR="0070627B" w:rsidRDefault="0070627B" w:rsidP="006F23A2">
      <w:pPr>
        <w:rPr>
          <w:b/>
          <w:sz w:val="28"/>
          <w:szCs w:val="28"/>
        </w:rPr>
      </w:pPr>
    </w:p>
    <w:p w:rsidR="0070627B" w:rsidRDefault="0070627B" w:rsidP="006F23A2">
      <w:pPr>
        <w:rPr>
          <w:b/>
          <w:sz w:val="28"/>
          <w:szCs w:val="28"/>
        </w:rPr>
      </w:pPr>
    </w:p>
    <w:p w:rsidR="0070627B" w:rsidRDefault="0070627B" w:rsidP="006F23A2">
      <w:pPr>
        <w:rPr>
          <w:b/>
          <w:sz w:val="28"/>
          <w:szCs w:val="28"/>
        </w:rPr>
      </w:pPr>
    </w:p>
    <w:p w:rsidR="0070627B" w:rsidRDefault="0070627B" w:rsidP="006F23A2">
      <w:pPr>
        <w:rPr>
          <w:b/>
          <w:sz w:val="28"/>
          <w:szCs w:val="28"/>
        </w:rPr>
      </w:pPr>
    </w:p>
    <w:p w:rsidR="0070627B" w:rsidRDefault="0070627B" w:rsidP="006F23A2">
      <w:pPr>
        <w:rPr>
          <w:b/>
          <w:sz w:val="28"/>
          <w:szCs w:val="28"/>
        </w:rPr>
      </w:pPr>
    </w:p>
    <w:p w:rsidR="00B13EEF" w:rsidRPr="006F23A2" w:rsidRDefault="00B13EEF" w:rsidP="006F23A2">
      <w:pPr>
        <w:rPr>
          <w:b/>
          <w:sz w:val="28"/>
          <w:szCs w:val="28"/>
        </w:rPr>
      </w:pPr>
      <w:r w:rsidRPr="006F23A2">
        <w:rPr>
          <w:b/>
          <w:sz w:val="28"/>
          <w:szCs w:val="28"/>
        </w:rPr>
        <w:lastRenderedPageBreak/>
        <w:t>Vzdělávací oblast: Člověk a zdraví</w:t>
      </w:r>
      <w:bookmarkEnd w:id="261"/>
    </w:p>
    <w:p w:rsidR="00B13EEF" w:rsidRPr="00666213" w:rsidRDefault="00B13EEF" w:rsidP="00B13EEF">
      <w:pPr>
        <w:rPr>
          <w:b/>
          <w:sz w:val="28"/>
          <w:szCs w:val="28"/>
        </w:rPr>
      </w:pPr>
      <w:r>
        <w:rPr>
          <w:b/>
          <w:sz w:val="28"/>
          <w:szCs w:val="28"/>
        </w:rPr>
        <w:t>Vyučovací předmět: Tělesná výchova</w:t>
      </w:r>
    </w:p>
    <w:p w:rsidR="00B13EEF" w:rsidRPr="00141701" w:rsidRDefault="00B13EEF" w:rsidP="006F23A2">
      <w:pPr>
        <w:pStyle w:val="Nadpis4"/>
      </w:pPr>
      <w:bookmarkStart w:id="262" w:name="_Toc314344299"/>
      <w:bookmarkStart w:id="263" w:name="_Toc314495122"/>
      <w:r>
        <w:t>Ročník: 1</w:t>
      </w:r>
      <w:r w:rsidRPr="00141701">
        <w:t>.</w:t>
      </w:r>
      <w:r w:rsidR="001469F0">
        <w:t xml:space="preserve"> </w:t>
      </w:r>
      <w:r>
        <w:t>- 3.</w:t>
      </w:r>
      <w:bookmarkEnd w:id="262"/>
      <w:bookmarkEnd w:id="263"/>
    </w:p>
    <w:p w:rsidR="00B13EEF" w:rsidRDefault="00B13EEF" w:rsidP="00B13EEF">
      <w:pPr>
        <w:pStyle w:val="Nadpis1"/>
        <w:numPr>
          <w:ilvl w:val="0"/>
          <w:numId w:val="0"/>
        </w:numPr>
      </w:pPr>
    </w:p>
    <w:p w:rsidR="00B13EEF" w:rsidRDefault="00B13EEF" w:rsidP="00B13EEF">
      <w:pPr>
        <w:pStyle w:val="Nadpis1"/>
        <w:numPr>
          <w:ilvl w:val="0"/>
          <w:numId w:val="0"/>
        </w:numPr>
      </w:pPr>
    </w:p>
    <w:p w:rsidR="005F676A" w:rsidRPr="006F23A2" w:rsidRDefault="005F676A" w:rsidP="006F23A2">
      <w:pPr>
        <w:rPr>
          <w:b/>
        </w:rPr>
      </w:pPr>
      <w:bookmarkStart w:id="264" w:name="_Toc314344300"/>
      <w:r w:rsidRPr="006F23A2">
        <w:rPr>
          <w:b/>
        </w:rPr>
        <w:t>Očekávané výstupy předmětu</w:t>
      </w:r>
      <w:bookmarkEnd w:id="264"/>
      <w:r w:rsidRPr="006F23A2">
        <w:rPr>
          <w:b/>
        </w:rPr>
        <w:t xml:space="preserve"> </w:t>
      </w:r>
    </w:p>
    <w:p w:rsidR="005F676A" w:rsidRPr="006F23A2" w:rsidRDefault="005F676A" w:rsidP="006F23A2">
      <w:bookmarkStart w:id="265" w:name="_Toc314344301"/>
      <w:r w:rsidRPr="006F23A2">
        <w:t>Očekávané výstupy předmětu-jsou dosahovány dle možností žáků v průběhu 1.-3.ročníku a učivo se liší pouze mírou nároků a zátěže.</w:t>
      </w:r>
      <w:bookmarkEnd w:id="265"/>
    </w:p>
    <w:p w:rsidR="005F676A" w:rsidRPr="006F23A2" w:rsidRDefault="005F676A" w:rsidP="005F676A">
      <w:r w:rsidRPr="006F23A2">
        <w:t>Kopíruje TV výstupy režimově zařazené již v MŠ.</w:t>
      </w:r>
    </w:p>
    <w:p w:rsidR="005F676A" w:rsidRDefault="005F676A" w:rsidP="005F676A">
      <w:pPr>
        <w:rPr>
          <w:sz w:val="22"/>
        </w:rPr>
      </w:pPr>
      <w:r>
        <w:rPr>
          <w:sz w:val="22"/>
        </w:rPr>
        <w:t>Na konci 1. období základního vzdělávání žák:</w:t>
      </w:r>
    </w:p>
    <w:p w:rsidR="005F676A" w:rsidRDefault="005F676A" w:rsidP="00F361FC">
      <w:pPr>
        <w:pStyle w:val="Styl11bTunKurzvaVpravo02cmPed1b"/>
        <w:numPr>
          <w:ilvl w:val="0"/>
          <w:numId w:val="140"/>
        </w:numPr>
        <w:rPr>
          <w:b w:val="0"/>
          <w:i w:val="0"/>
          <w:iCs w:val="0"/>
        </w:rPr>
      </w:pPr>
      <w:r>
        <w:rPr>
          <w:b w:val="0"/>
          <w:i w:val="0"/>
          <w:iCs w:val="0"/>
        </w:rPr>
        <w:t>spojuje pravidelnou každodenní pohybovou činnost se zdravím a využívá nabízené příležitosti</w:t>
      </w:r>
    </w:p>
    <w:p w:rsidR="005F676A" w:rsidRDefault="005F676A" w:rsidP="00F361FC">
      <w:pPr>
        <w:pStyle w:val="Styl11bTunKurzvaVpravo02cmPed1b"/>
        <w:numPr>
          <w:ilvl w:val="0"/>
          <w:numId w:val="140"/>
        </w:numPr>
        <w:rPr>
          <w:b w:val="0"/>
          <w:i w:val="0"/>
          <w:iCs w:val="0"/>
        </w:rPr>
      </w:pPr>
      <w:r>
        <w:rPr>
          <w:b w:val="0"/>
          <w:i w:val="0"/>
          <w:iCs w:val="0"/>
        </w:rPr>
        <w:t>zvládá v souladu s individuálními předpoklady jednoduché pohybové činnosti jednotlivce nebo činnosti prováděné ve skupině; usiluje o jejich zlepšení</w:t>
      </w:r>
    </w:p>
    <w:p w:rsidR="005F676A" w:rsidRDefault="005F676A" w:rsidP="00F361FC">
      <w:pPr>
        <w:pStyle w:val="Styl11bTunKurzvaVpravo02cmPed1b"/>
        <w:numPr>
          <w:ilvl w:val="0"/>
          <w:numId w:val="140"/>
        </w:numPr>
        <w:rPr>
          <w:b w:val="0"/>
          <w:i w:val="0"/>
          <w:iCs w:val="0"/>
        </w:rPr>
      </w:pPr>
      <w:r>
        <w:rPr>
          <w:b w:val="0"/>
          <w:i w:val="0"/>
          <w:iCs w:val="0"/>
        </w:rPr>
        <w:t>spolupracuje při jednoduchých týmových pohybových činnostech a soutěžích</w:t>
      </w:r>
    </w:p>
    <w:p w:rsidR="005F676A" w:rsidRDefault="005F676A" w:rsidP="00F361FC">
      <w:pPr>
        <w:pStyle w:val="Styl11bTunKurzvaVpravo02cmPed1b"/>
        <w:numPr>
          <w:ilvl w:val="0"/>
          <w:numId w:val="140"/>
        </w:numPr>
        <w:rPr>
          <w:b w:val="0"/>
          <w:i w:val="0"/>
          <w:iCs w:val="0"/>
        </w:rPr>
      </w:pPr>
      <w:r>
        <w:rPr>
          <w:b w:val="0"/>
          <w:i w:val="0"/>
          <w:iCs w:val="0"/>
        </w:rPr>
        <w:t>uplatňuje hlavní zásady hygieny a bezpečnosti při pohybových činnostech ve známých prostorech školy</w:t>
      </w:r>
    </w:p>
    <w:p w:rsidR="005F676A" w:rsidRDefault="005F676A" w:rsidP="00F361FC">
      <w:pPr>
        <w:pStyle w:val="Styl11bTunKurzvaVpravo02cmPed1b"/>
        <w:numPr>
          <w:ilvl w:val="0"/>
          <w:numId w:val="140"/>
        </w:numPr>
        <w:rPr>
          <w:b w:val="0"/>
          <w:i w:val="0"/>
          <w:iCs w:val="0"/>
        </w:rPr>
      </w:pPr>
      <w:r>
        <w:rPr>
          <w:b w:val="0"/>
          <w:i w:val="0"/>
          <w:iCs w:val="0"/>
        </w:rPr>
        <w:t>reaguje na základní pokyny a povely k osvojované činnosti a její organizaci</w:t>
      </w:r>
    </w:p>
    <w:p w:rsidR="005F676A" w:rsidRDefault="005F676A" w:rsidP="005F676A">
      <w:pPr>
        <w:pStyle w:val="Styl11bTunKurzvaVpravo02cmPed1b"/>
        <w:ind w:left="57"/>
        <w:rPr>
          <w:b w:val="0"/>
        </w:rPr>
      </w:pPr>
    </w:p>
    <w:p w:rsidR="005F676A" w:rsidRPr="006F23A2" w:rsidRDefault="005F676A" w:rsidP="005F676A">
      <w:pPr>
        <w:rPr>
          <w:sz w:val="28"/>
          <w:szCs w:val="28"/>
        </w:rPr>
      </w:pPr>
      <w:r w:rsidRPr="006F23A2">
        <w:rPr>
          <w:b/>
          <w:sz w:val="28"/>
          <w:szCs w:val="28"/>
        </w:rPr>
        <w:t>Cílové zaměření předmětu v 1.</w:t>
      </w:r>
      <w:r w:rsidR="001469F0">
        <w:rPr>
          <w:b/>
          <w:sz w:val="28"/>
          <w:szCs w:val="28"/>
        </w:rPr>
        <w:t xml:space="preserve"> </w:t>
      </w:r>
      <w:r w:rsidRPr="006F23A2">
        <w:rPr>
          <w:b/>
          <w:sz w:val="28"/>
          <w:szCs w:val="28"/>
        </w:rPr>
        <w:t>-3.</w:t>
      </w:r>
      <w:r w:rsidR="001469F0">
        <w:rPr>
          <w:b/>
          <w:sz w:val="28"/>
          <w:szCs w:val="28"/>
        </w:rPr>
        <w:t xml:space="preserve"> </w:t>
      </w:r>
      <w:r w:rsidRPr="006F23A2">
        <w:rPr>
          <w:b/>
          <w:sz w:val="28"/>
          <w:szCs w:val="28"/>
        </w:rPr>
        <w:t>ročníku ZV:</w:t>
      </w:r>
      <w:r w:rsidRPr="006F23A2">
        <w:rPr>
          <w:sz w:val="28"/>
          <w:szCs w:val="28"/>
        </w:rPr>
        <w:t xml:space="preserve"> </w:t>
      </w:r>
    </w:p>
    <w:p w:rsidR="005F676A" w:rsidRDefault="005F676A" w:rsidP="005F676A">
      <w:pPr>
        <w:rPr>
          <w:sz w:val="22"/>
          <w:szCs w:val="22"/>
        </w:rPr>
      </w:pPr>
    </w:p>
    <w:p w:rsidR="005F676A" w:rsidRDefault="005F676A" w:rsidP="00F361FC">
      <w:pPr>
        <w:numPr>
          <w:ilvl w:val="0"/>
          <w:numId w:val="141"/>
        </w:numPr>
        <w:jc w:val="both"/>
        <w:rPr>
          <w:bCs/>
        </w:rPr>
      </w:pPr>
      <w:r>
        <w:rPr>
          <w:bCs/>
        </w:rPr>
        <w:t>Vzdělávání v předmětu směřuje k:</w:t>
      </w:r>
    </w:p>
    <w:p w:rsidR="005F676A" w:rsidRDefault="005F676A" w:rsidP="00F361FC">
      <w:pPr>
        <w:numPr>
          <w:ilvl w:val="0"/>
          <w:numId w:val="141"/>
        </w:numPr>
        <w:jc w:val="both"/>
      </w:pPr>
      <w:r>
        <w:t>Získání dobrého pocitu na základě řízeného i spontánního pohybu jak ve skupině,</w:t>
      </w:r>
      <w:r w:rsidR="00470B44">
        <w:t xml:space="preserve"> </w:t>
      </w:r>
      <w:r>
        <w:t>tak i v samostatné činnosti.</w:t>
      </w:r>
    </w:p>
    <w:p w:rsidR="005F676A" w:rsidRDefault="005F676A" w:rsidP="00F361FC">
      <w:pPr>
        <w:numPr>
          <w:ilvl w:val="0"/>
          <w:numId w:val="141"/>
        </w:numPr>
        <w:jc w:val="both"/>
      </w:pPr>
      <w:r>
        <w:t>Nácviku jednodušších pohybových dovedností.</w:t>
      </w:r>
    </w:p>
    <w:p w:rsidR="005F676A" w:rsidRDefault="005F676A" w:rsidP="00F361FC">
      <w:pPr>
        <w:numPr>
          <w:ilvl w:val="0"/>
          <w:numId w:val="141"/>
        </w:numPr>
        <w:jc w:val="both"/>
      </w:pPr>
      <w:r>
        <w:t>Průpravě pro složitější pohybové dovednosti jednotlivce a pro řešení některých herních činností družstva.</w:t>
      </w:r>
    </w:p>
    <w:p w:rsidR="005F676A" w:rsidRDefault="005F676A" w:rsidP="00F361FC">
      <w:pPr>
        <w:numPr>
          <w:ilvl w:val="0"/>
          <w:numId w:val="141"/>
        </w:numPr>
        <w:jc w:val="both"/>
      </w:pPr>
      <w:r>
        <w:t>Nácviku rozvoje obratnosti a rychlosti - zejména reakční.</w:t>
      </w:r>
    </w:p>
    <w:p w:rsidR="005F676A" w:rsidRDefault="005F676A" w:rsidP="00F361FC">
      <w:pPr>
        <w:numPr>
          <w:ilvl w:val="0"/>
          <w:numId w:val="141"/>
        </w:numPr>
        <w:jc w:val="both"/>
      </w:pPr>
      <w:r>
        <w:t>Poznávání souvislosti mezi zaměřením pohybového režimu a změnou pohybových schopností.</w:t>
      </w:r>
    </w:p>
    <w:p w:rsidR="005F676A" w:rsidRDefault="005F676A" w:rsidP="00F361FC">
      <w:pPr>
        <w:numPr>
          <w:ilvl w:val="0"/>
          <w:numId w:val="141"/>
        </w:numPr>
        <w:jc w:val="both"/>
      </w:pPr>
      <w:r>
        <w:t xml:space="preserve">Přípravě na testování pohybových schopností </w:t>
      </w:r>
      <w:r>
        <w:rPr>
          <w:b/>
          <w:bCs/>
        </w:rPr>
        <w:t>R</w:t>
      </w:r>
      <w:r>
        <w:t>.</w:t>
      </w:r>
      <w:r w:rsidR="00470B44">
        <w:t xml:space="preserve"> </w:t>
      </w:r>
      <w:r>
        <w:t xml:space="preserve">(rychlost) </w:t>
      </w:r>
      <w:r>
        <w:rPr>
          <w:b/>
          <w:bCs/>
        </w:rPr>
        <w:t>S</w:t>
      </w:r>
      <w:r>
        <w:t>.</w:t>
      </w:r>
      <w:r w:rsidR="00470B44">
        <w:t xml:space="preserve"> </w:t>
      </w:r>
      <w:r>
        <w:t xml:space="preserve">(síla) </w:t>
      </w:r>
      <w:r>
        <w:rPr>
          <w:b/>
          <w:bCs/>
        </w:rPr>
        <w:t>O</w:t>
      </w:r>
      <w:r>
        <w:t>.</w:t>
      </w:r>
      <w:r w:rsidR="00470B44">
        <w:t xml:space="preserve"> </w:t>
      </w:r>
      <w:r>
        <w:t xml:space="preserve">(obratnost) </w:t>
      </w:r>
      <w:r>
        <w:rPr>
          <w:b/>
          <w:bCs/>
        </w:rPr>
        <w:t>V</w:t>
      </w:r>
      <w:r>
        <w:t>.</w:t>
      </w:r>
      <w:r w:rsidR="00470B44">
        <w:t xml:space="preserve"> </w:t>
      </w:r>
      <w:r>
        <w:t>(vytrvalost)</w:t>
      </w:r>
    </w:p>
    <w:p w:rsidR="005F676A" w:rsidRDefault="005F676A" w:rsidP="00F361FC">
      <w:pPr>
        <w:numPr>
          <w:ilvl w:val="0"/>
          <w:numId w:val="141"/>
        </w:numPr>
        <w:jc w:val="both"/>
      </w:pPr>
      <w:r>
        <w:t>Sebezáchovným dovednostem jako je zvládnutí vlastní váhy</w:t>
      </w:r>
      <w:r w:rsidR="003679DD">
        <w:t xml:space="preserve"> </w:t>
      </w:r>
      <w:r>
        <w:t>(šplh) a zvládnutí sebezáchrany plaváním.(dtto rychlý i vytrvalý běh a pády)</w:t>
      </w:r>
    </w:p>
    <w:p w:rsidR="005F676A" w:rsidRDefault="005F676A" w:rsidP="00B01077">
      <w:pPr>
        <w:jc w:val="both"/>
      </w:pPr>
    </w:p>
    <w:p w:rsidR="00F75859" w:rsidRDefault="00F75859" w:rsidP="00542187">
      <w:pPr>
        <w:pStyle w:val="Zhlav"/>
        <w:tabs>
          <w:tab w:val="clear" w:pos="4536"/>
          <w:tab w:val="clear" w:pos="9072"/>
        </w:tabs>
        <w:jc w:val="center"/>
        <w:rPr>
          <w:b/>
          <w:bCs/>
          <w:sz w:val="28"/>
          <w:szCs w:val="22"/>
        </w:rPr>
        <w:sectPr w:rsidR="00F75859"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5F676A" w:rsidRPr="009D720C" w:rsidTr="00542187">
        <w:trPr>
          <w:trHeight w:val="20"/>
          <w:tblHeader/>
        </w:trPr>
        <w:tc>
          <w:tcPr>
            <w:tcW w:w="3535" w:type="dxa"/>
          </w:tcPr>
          <w:p w:rsidR="005F676A" w:rsidRPr="009D720C" w:rsidRDefault="005F676A" w:rsidP="00542187">
            <w:pPr>
              <w:pStyle w:val="Zhlav"/>
              <w:tabs>
                <w:tab w:val="clear" w:pos="4536"/>
                <w:tab w:val="clear" w:pos="9072"/>
              </w:tabs>
              <w:jc w:val="center"/>
              <w:rPr>
                <w:b/>
                <w:bCs/>
                <w:sz w:val="28"/>
                <w:szCs w:val="22"/>
              </w:rPr>
            </w:pPr>
            <w:r w:rsidRPr="009D720C">
              <w:rPr>
                <w:b/>
                <w:bCs/>
                <w:sz w:val="28"/>
                <w:szCs w:val="22"/>
              </w:rPr>
              <w:lastRenderedPageBreak/>
              <w:t>Očekávané výstupy</w:t>
            </w:r>
          </w:p>
        </w:tc>
        <w:tc>
          <w:tcPr>
            <w:tcW w:w="3536" w:type="dxa"/>
            <w:vAlign w:val="center"/>
          </w:tcPr>
          <w:p w:rsidR="005F676A" w:rsidRPr="009D720C" w:rsidRDefault="005F676A" w:rsidP="006F23A2">
            <w:pPr>
              <w:pStyle w:val="Zhlav"/>
              <w:tabs>
                <w:tab w:val="clear" w:pos="4536"/>
                <w:tab w:val="clear" w:pos="9072"/>
              </w:tabs>
              <w:jc w:val="center"/>
              <w:rPr>
                <w:szCs w:val="22"/>
                <w:u w:val="single"/>
              </w:rPr>
            </w:pPr>
            <w:bookmarkStart w:id="266" w:name="_Toc314344302"/>
            <w:r w:rsidRPr="006F23A2">
              <w:rPr>
                <w:b/>
                <w:bCs/>
                <w:sz w:val="28"/>
                <w:szCs w:val="22"/>
              </w:rPr>
              <w:t>Dílčí výstupy</w:t>
            </w:r>
            <w:bookmarkEnd w:id="266"/>
          </w:p>
        </w:tc>
        <w:tc>
          <w:tcPr>
            <w:tcW w:w="3535" w:type="dxa"/>
          </w:tcPr>
          <w:p w:rsidR="005F676A" w:rsidRPr="009D720C" w:rsidRDefault="005F676A" w:rsidP="00542187">
            <w:pPr>
              <w:pStyle w:val="Zhlav"/>
              <w:tabs>
                <w:tab w:val="clear" w:pos="4536"/>
                <w:tab w:val="clear" w:pos="9072"/>
              </w:tabs>
              <w:jc w:val="center"/>
              <w:rPr>
                <w:b/>
                <w:bCs/>
                <w:sz w:val="28"/>
                <w:szCs w:val="22"/>
              </w:rPr>
            </w:pPr>
            <w:r w:rsidRPr="009D720C">
              <w:rPr>
                <w:b/>
                <w:bCs/>
                <w:sz w:val="28"/>
                <w:szCs w:val="22"/>
              </w:rPr>
              <w:t>Učivo</w:t>
            </w:r>
          </w:p>
        </w:tc>
        <w:tc>
          <w:tcPr>
            <w:tcW w:w="3536" w:type="dxa"/>
          </w:tcPr>
          <w:p w:rsidR="005F676A" w:rsidRPr="009D720C" w:rsidRDefault="005F676A" w:rsidP="00542187">
            <w:pPr>
              <w:pStyle w:val="Zhlav"/>
              <w:tabs>
                <w:tab w:val="clear" w:pos="4536"/>
                <w:tab w:val="clear" w:pos="9072"/>
              </w:tabs>
              <w:jc w:val="center"/>
              <w:rPr>
                <w:b/>
                <w:bCs/>
                <w:sz w:val="28"/>
                <w:szCs w:val="22"/>
              </w:rPr>
            </w:pPr>
            <w:r w:rsidRPr="009D720C">
              <w:rPr>
                <w:b/>
                <w:bCs/>
                <w:sz w:val="28"/>
                <w:szCs w:val="22"/>
              </w:rPr>
              <w:t>Průřezové téma</w:t>
            </w:r>
          </w:p>
        </w:tc>
      </w:tr>
      <w:tr w:rsidR="005F676A" w:rsidRPr="009D720C" w:rsidTr="00542187">
        <w:tc>
          <w:tcPr>
            <w:tcW w:w="3535" w:type="dxa"/>
          </w:tcPr>
          <w:p w:rsidR="005F676A" w:rsidRPr="009D720C" w:rsidRDefault="005F676A" w:rsidP="00542187">
            <w:pPr>
              <w:pStyle w:val="Styl11bTunKurzvaVpravo02cmPed1b"/>
              <w:tabs>
                <w:tab w:val="num" w:pos="-360"/>
              </w:tabs>
              <w:autoSpaceDE/>
              <w:autoSpaceDN/>
              <w:ind w:left="56" w:right="70"/>
              <w:jc w:val="both"/>
              <w:rPr>
                <w:b w:val="0"/>
                <w:bCs w:val="0"/>
              </w:rPr>
            </w:pPr>
            <w:r w:rsidRPr="009D720C">
              <w:rPr>
                <w:b w:val="0"/>
                <w:bCs w:val="0"/>
                <w:u w:val="single"/>
              </w:rPr>
              <w:t>OVO 1</w:t>
            </w:r>
            <w:r w:rsidRPr="009D720C">
              <w:rPr>
                <w:b w:val="0"/>
                <w:bCs w:val="0"/>
              </w:rPr>
              <w:t>: spojuje pravidelnou každo-denní pohybovou činnost se zdravím a využívá nabízené příležitosti</w:t>
            </w:r>
          </w:p>
        </w:tc>
        <w:tc>
          <w:tcPr>
            <w:tcW w:w="3536" w:type="dxa"/>
          </w:tcPr>
          <w:p w:rsidR="005F676A" w:rsidRPr="009D720C" w:rsidRDefault="005F676A" w:rsidP="00542187">
            <w:pPr>
              <w:jc w:val="both"/>
              <w:rPr>
                <w:i/>
                <w:sz w:val="22"/>
                <w:szCs w:val="22"/>
              </w:rPr>
            </w:pPr>
            <w:r w:rsidRPr="009D720C">
              <w:rPr>
                <w:i/>
                <w:sz w:val="22"/>
                <w:szCs w:val="22"/>
                <w:u w:val="single"/>
              </w:rPr>
              <w:t>DV</w:t>
            </w:r>
            <w:r w:rsidRPr="009D720C">
              <w:rPr>
                <w:i/>
                <w:sz w:val="22"/>
                <w:szCs w:val="22"/>
              </w:rPr>
              <w:t>: začíná chápat smysl pohybu pro zdraví a dobrý pocit.</w:t>
            </w:r>
          </w:p>
          <w:p w:rsidR="005F676A" w:rsidRPr="009D720C" w:rsidRDefault="005F676A" w:rsidP="00542187">
            <w:pPr>
              <w:jc w:val="both"/>
              <w:rPr>
                <w:i/>
                <w:sz w:val="22"/>
                <w:szCs w:val="22"/>
              </w:rPr>
            </w:pPr>
            <w:r w:rsidRPr="009D720C">
              <w:rPr>
                <w:i/>
                <w:sz w:val="22"/>
                <w:szCs w:val="22"/>
              </w:rPr>
              <w:t xml:space="preserve">Nevyhýbá se pohybové zátěži. </w:t>
            </w:r>
          </w:p>
        </w:tc>
        <w:tc>
          <w:tcPr>
            <w:tcW w:w="3535" w:type="dxa"/>
          </w:tcPr>
          <w:p w:rsidR="005F676A" w:rsidRPr="009D720C" w:rsidRDefault="005F676A" w:rsidP="00542187">
            <w:pPr>
              <w:jc w:val="both"/>
              <w:rPr>
                <w:iCs/>
                <w:sz w:val="22"/>
                <w:szCs w:val="22"/>
              </w:rPr>
            </w:pPr>
            <w:r w:rsidRPr="009D720C">
              <w:rPr>
                <w:iCs/>
                <w:sz w:val="22"/>
                <w:szCs w:val="22"/>
              </w:rPr>
              <w:t>Informace o bezpečnosti a hygieně.</w:t>
            </w:r>
          </w:p>
          <w:p w:rsidR="005F676A" w:rsidRPr="009D720C" w:rsidRDefault="005F676A" w:rsidP="00542187">
            <w:pPr>
              <w:jc w:val="both"/>
              <w:rPr>
                <w:iCs/>
                <w:sz w:val="22"/>
                <w:szCs w:val="22"/>
              </w:rPr>
            </w:pPr>
            <w:r w:rsidRPr="009D720C">
              <w:rPr>
                <w:iCs/>
                <w:sz w:val="22"/>
                <w:szCs w:val="22"/>
              </w:rPr>
              <w:t>Vedený pohybový režim ve cvičební</w:t>
            </w:r>
          </w:p>
          <w:p w:rsidR="005F676A" w:rsidRPr="009D720C" w:rsidRDefault="005F676A" w:rsidP="00542187">
            <w:pPr>
              <w:jc w:val="both"/>
              <w:rPr>
                <w:iCs/>
                <w:sz w:val="22"/>
                <w:szCs w:val="22"/>
              </w:rPr>
            </w:pPr>
            <w:r w:rsidRPr="009D720C">
              <w:rPr>
                <w:iCs/>
                <w:sz w:val="22"/>
                <w:szCs w:val="22"/>
              </w:rPr>
              <w:t>jednotce.</w:t>
            </w:r>
          </w:p>
          <w:p w:rsidR="005F676A" w:rsidRPr="009D720C" w:rsidRDefault="005F676A" w:rsidP="00542187">
            <w:pPr>
              <w:jc w:val="both"/>
              <w:rPr>
                <w:iCs/>
                <w:sz w:val="22"/>
                <w:szCs w:val="22"/>
              </w:rPr>
            </w:pPr>
            <w:r w:rsidRPr="009D720C">
              <w:rPr>
                <w:iCs/>
                <w:sz w:val="22"/>
                <w:szCs w:val="22"/>
              </w:rPr>
              <w:t>Vhodné rozcvičení, zátěžové a kom-penzační cviky.</w:t>
            </w:r>
          </w:p>
        </w:tc>
        <w:tc>
          <w:tcPr>
            <w:tcW w:w="3536" w:type="dxa"/>
          </w:tcPr>
          <w:p w:rsidR="005F676A" w:rsidRPr="009D720C" w:rsidRDefault="005F676A" w:rsidP="00542187">
            <w:pPr>
              <w:pStyle w:val="Zkladntext3"/>
              <w:rPr>
                <w:sz w:val="22"/>
                <w:szCs w:val="22"/>
              </w:rPr>
            </w:pPr>
            <w:r w:rsidRPr="009D720C">
              <w:rPr>
                <w:sz w:val="22"/>
                <w:szCs w:val="22"/>
              </w:rPr>
              <w:t>OSV</w:t>
            </w:r>
            <w:r w:rsidRPr="009D720C">
              <w:rPr>
                <w:i/>
                <w:sz w:val="22"/>
                <w:szCs w:val="22"/>
              </w:rPr>
              <w:t> </w:t>
            </w:r>
            <w:r w:rsidRPr="009D720C">
              <w:rPr>
                <w:sz w:val="22"/>
                <w:szCs w:val="22"/>
              </w:rPr>
              <w:t>3</w:t>
            </w:r>
            <w:r w:rsidRPr="009D720C">
              <w:rPr>
                <w:i/>
                <w:sz w:val="22"/>
                <w:szCs w:val="22"/>
              </w:rPr>
              <w:t xml:space="preserve">: </w:t>
            </w:r>
            <w:r w:rsidRPr="009D720C">
              <w:rPr>
                <w:sz w:val="22"/>
                <w:szCs w:val="22"/>
              </w:rPr>
              <w:t>Seberegulace a sebeorgani</w:t>
            </w:r>
            <w:r w:rsidRPr="009D720C">
              <w:rPr>
                <w:i/>
                <w:sz w:val="22"/>
                <w:szCs w:val="22"/>
              </w:rPr>
              <w:t>-</w:t>
            </w:r>
            <w:r w:rsidRPr="009D720C">
              <w:rPr>
                <w:sz w:val="22"/>
                <w:szCs w:val="22"/>
              </w:rPr>
              <w:t>zace</w:t>
            </w:r>
          </w:p>
          <w:p w:rsidR="005F676A" w:rsidRPr="009D720C" w:rsidRDefault="005F676A" w:rsidP="00542187">
            <w:pPr>
              <w:jc w:val="both"/>
              <w:rPr>
                <w:i/>
                <w:sz w:val="22"/>
                <w:szCs w:val="22"/>
              </w:rPr>
            </w:pPr>
            <w:r w:rsidRPr="009D720C">
              <w:rPr>
                <w:i/>
                <w:sz w:val="22"/>
                <w:szCs w:val="22"/>
                <w:u w:val="single"/>
              </w:rPr>
              <w:t>OSV 4: Psychohygiena</w:t>
            </w:r>
          </w:p>
        </w:tc>
      </w:tr>
      <w:tr w:rsidR="005F676A" w:rsidRPr="009D720C" w:rsidTr="00542187">
        <w:tc>
          <w:tcPr>
            <w:tcW w:w="3535" w:type="dxa"/>
          </w:tcPr>
          <w:p w:rsidR="005F676A" w:rsidRPr="009D720C" w:rsidRDefault="005F676A" w:rsidP="00542187">
            <w:pPr>
              <w:pStyle w:val="Styl11bTunKurzvaVpravo02cmPed1b"/>
              <w:ind w:left="57"/>
              <w:jc w:val="both"/>
              <w:rPr>
                <w:b w:val="0"/>
                <w:bCs w:val="0"/>
              </w:rPr>
            </w:pPr>
            <w:r w:rsidRPr="009D720C">
              <w:rPr>
                <w:b w:val="0"/>
                <w:bCs w:val="0"/>
                <w:u w:val="single"/>
              </w:rPr>
              <w:t>OVO 2</w:t>
            </w:r>
            <w:r w:rsidRPr="009D720C">
              <w:rPr>
                <w:b w:val="0"/>
                <w:bCs w:val="0"/>
              </w:rPr>
              <w:t>: zvládá v souladu s indivi-duálními předpoklady jednoduché pohybové činnosti jednotlivce nebo činnosti prováděné ve skupině; usiluje o jejich zlepšení.</w:t>
            </w:r>
          </w:p>
        </w:tc>
        <w:tc>
          <w:tcPr>
            <w:tcW w:w="3536" w:type="dxa"/>
          </w:tcPr>
          <w:p w:rsidR="005F676A" w:rsidRPr="009D720C" w:rsidRDefault="005F676A" w:rsidP="00542187">
            <w:pPr>
              <w:jc w:val="both"/>
              <w:rPr>
                <w:i/>
                <w:sz w:val="22"/>
                <w:szCs w:val="22"/>
              </w:rPr>
            </w:pPr>
            <w:r w:rsidRPr="009D720C">
              <w:rPr>
                <w:i/>
                <w:sz w:val="22"/>
                <w:szCs w:val="22"/>
                <w:u w:val="single"/>
              </w:rPr>
              <w:t>DV</w:t>
            </w:r>
            <w:r w:rsidRPr="009D720C">
              <w:rPr>
                <w:i/>
                <w:sz w:val="22"/>
                <w:szCs w:val="22"/>
              </w:rPr>
              <w:t>: žák prochází fázemi motorického učení jednodušších sportovních a pohybových dovedností dle vlast-ních dispozic.</w:t>
            </w:r>
          </w:p>
        </w:tc>
        <w:tc>
          <w:tcPr>
            <w:tcW w:w="3535" w:type="dxa"/>
          </w:tcPr>
          <w:p w:rsidR="005F676A" w:rsidRPr="009D720C" w:rsidRDefault="005F676A" w:rsidP="00542187">
            <w:pPr>
              <w:jc w:val="both"/>
              <w:rPr>
                <w:iCs/>
                <w:sz w:val="22"/>
                <w:szCs w:val="22"/>
              </w:rPr>
            </w:pPr>
            <w:r w:rsidRPr="009D720C">
              <w:rPr>
                <w:iCs/>
                <w:sz w:val="22"/>
                <w:szCs w:val="22"/>
              </w:rPr>
              <w:t>Hod, běh, skok – atletická průprava</w:t>
            </w:r>
          </w:p>
          <w:p w:rsidR="005F676A" w:rsidRPr="009D720C" w:rsidRDefault="005F676A" w:rsidP="00542187">
            <w:pPr>
              <w:jc w:val="both"/>
              <w:rPr>
                <w:iCs/>
                <w:sz w:val="22"/>
                <w:szCs w:val="22"/>
              </w:rPr>
            </w:pPr>
            <w:r w:rsidRPr="009D720C">
              <w:rPr>
                <w:iCs/>
                <w:sz w:val="22"/>
                <w:szCs w:val="22"/>
              </w:rPr>
              <w:t>Cvičení s náčiním, na přizpůsobeném nářadí (překážky).</w:t>
            </w:r>
          </w:p>
          <w:p w:rsidR="005F676A" w:rsidRPr="009D720C" w:rsidRDefault="005F676A" w:rsidP="00542187">
            <w:pPr>
              <w:jc w:val="both"/>
              <w:rPr>
                <w:iCs/>
                <w:sz w:val="22"/>
                <w:szCs w:val="22"/>
              </w:rPr>
            </w:pPr>
            <w:r w:rsidRPr="009D720C">
              <w:rPr>
                <w:iCs/>
                <w:sz w:val="22"/>
                <w:szCs w:val="22"/>
              </w:rPr>
              <w:t>Akrobatická průprava, závody a soutěže družstev (jako motivace)</w:t>
            </w:r>
          </w:p>
        </w:tc>
        <w:tc>
          <w:tcPr>
            <w:tcW w:w="3536" w:type="dxa"/>
          </w:tcPr>
          <w:p w:rsidR="005F676A" w:rsidRPr="009D720C" w:rsidRDefault="005F676A" w:rsidP="00542187">
            <w:pPr>
              <w:pStyle w:val="StylTextodkrajeRVPZVnenKurzva1"/>
              <w:autoSpaceDE/>
              <w:autoSpaceDN/>
              <w:spacing w:before="0"/>
              <w:rPr>
                <w:i/>
                <w:iCs/>
                <w:u w:val="single"/>
              </w:rPr>
            </w:pPr>
            <w:r w:rsidRPr="009D720C">
              <w:rPr>
                <w:i/>
                <w:iCs/>
                <w:u w:val="single"/>
              </w:rPr>
              <w:t>OSV 1: Rozvoj schopnosti poznávání</w:t>
            </w:r>
          </w:p>
        </w:tc>
      </w:tr>
      <w:tr w:rsidR="005F676A" w:rsidRPr="009D720C" w:rsidTr="00542187">
        <w:tc>
          <w:tcPr>
            <w:tcW w:w="3535" w:type="dxa"/>
          </w:tcPr>
          <w:p w:rsidR="005F676A" w:rsidRPr="009D720C" w:rsidRDefault="005F676A" w:rsidP="00542187">
            <w:pPr>
              <w:pStyle w:val="Styl11bTunKurzvaVpravo02cmPed1b"/>
              <w:ind w:left="57"/>
              <w:jc w:val="both"/>
              <w:rPr>
                <w:b w:val="0"/>
                <w:bCs w:val="0"/>
                <w:iCs w:val="0"/>
              </w:rPr>
            </w:pPr>
            <w:r w:rsidRPr="009D720C">
              <w:rPr>
                <w:b w:val="0"/>
                <w:bCs w:val="0"/>
                <w:iCs w:val="0"/>
                <w:u w:val="single"/>
              </w:rPr>
              <w:t>OVO 3</w:t>
            </w:r>
            <w:r w:rsidRPr="009D720C">
              <w:rPr>
                <w:b w:val="0"/>
                <w:bCs w:val="0"/>
                <w:iCs w:val="0"/>
              </w:rPr>
              <w:t>: spolupracuje při jednodu-chých týmových pohybových činno-stech a soutěžích.</w:t>
            </w:r>
          </w:p>
        </w:tc>
        <w:tc>
          <w:tcPr>
            <w:tcW w:w="3536" w:type="dxa"/>
          </w:tcPr>
          <w:p w:rsidR="005F676A" w:rsidRPr="009D720C" w:rsidRDefault="005F676A" w:rsidP="00542187">
            <w:pPr>
              <w:jc w:val="both"/>
              <w:rPr>
                <w:i/>
                <w:sz w:val="22"/>
                <w:szCs w:val="22"/>
              </w:rPr>
            </w:pPr>
            <w:r w:rsidRPr="009D720C">
              <w:rPr>
                <w:i/>
                <w:sz w:val="22"/>
                <w:szCs w:val="22"/>
                <w:u w:val="single"/>
              </w:rPr>
              <w:t>DV</w:t>
            </w:r>
            <w:r w:rsidRPr="009D720C">
              <w:rPr>
                <w:i/>
                <w:sz w:val="22"/>
                <w:szCs w:val="22"/>
              </w:rPr>
              <w:t>: žáci se podle možností podílejí na činnosti skupin a nacházejí svou roli v týmu.</w:t>
            </w:r>
          </w:p>
        </w:tc>
        <w:tc>
          <w:tcPr>
            <w:tcW w:w="3535" w:type="dxa"/>
          </w:tcPr>
          <w:p w:rsidR="005F676A" w:rsidRPr="009D720C" w:rsidRDefault="005F676A" w:rsidP="00542187">
            <w:pPr>
              <w:jc w:val="both"/>
              <w:rPr>
                <w:iCs/>
                <w:sz w:val="22"/>
                <w:szCs w:val="22"/>
              </w:rPr>
            </w:pPr>
            <w:r w:rsidRPr="009D720C">
              <w:rPr>
                <w:iCs/>
                <w:sz w:val="22"/>
                <w:szCs w:val="22"/>
              </w:rPr>
              <w:t>Drobné hry, úpoly, závody družstev, upravené vybíjená, vybrané hry, úvod do HČJ.</w:t>
            </w:r>
          </w:p>
        </w:tc>
        <w:tc>
          <w:tcPr>
            <w:tcW w:w="3536" w:type="dxa"/>
          </w:tcPr>
          <w:p w:rsidR="005F676A" w:rsidRPr="009D720C" w:rsidRDefault="005F676A" w:rsidP="00542187">
            <w:pPr>
              <w:jc w:val="both"/>
              <w:rPr>
                <w:i/>
                <w:sz w:val="22"/>
                <w:szCs w:val="22"/>
                <w:u w:val="single"/>
              </w:rPr>
            </w:pPr>
            <w:r w:rsidRPr="009D720C">
              <w:rPr>
                <w:i/>
                <w:sz w:val="22"/>
                <w:szCs w:val="22"/>
                <w:u w:val="single"/>
              </w:rPr>
              <w:t>VDO 1: Občanská společnost a  škola</w:t>
            </w:r>
          </w:p>
        </w:tc>
      </w:tr>
      <w:tr w:rsidR="005F676A" w:rsidRPr="009D720C" w:rsidTr="00542187">
        <w:tc>
          <w:tcPr>
            <w:tcW w:w="3535" w:type="dxa"/>
          </w:tcPr>
          <w:p w:rsidR="005F676A" w:rsidRPr="009D720C" w:rsidRDefault="005F676A" w:rsidP="00542187">
            <w:pPr>
              <w:pStyle w:val="Styl11bTunKurzvaVpravo02cmPed1b"/>
              <w:ind w:left="57"/>
              <w:jc w:val="both"/>
              <w:rPr>
                <w:b w:val="0"/>
                <w:bCs w:val="0"/>
                <w:iCs w:val="0"/>
              </w:rPr>
            </w:pPr>
            <w:r w:rsidRPr="009D720C">
              <w:rPr>
                <w:b w:val="0"/>
                <w:bCs w:val="0"/>
                <w:iCs w:val="0"/>
                <w:u w:val="single"/>
              </w:rPr>
              <w:t>OVO 4</w:t>
            </w:r>
            <w:r w:rsidRPr="009D720C">
              <w:rPr>
                <w:b w:val="0"/>
                <w:bCs w:val="0"/>
                <w:iCs w:val="0"/>
              </w:rPr>
              <w:t>: uplatňuje hlavní zásady hygieny a bezpečnosti při pohybo-vých činnostech ve známých prosto-rech školy</w:t>
            </w:r>
          </w:p>
        </w:tc>
        <w:tc>
          <w:tcPr>
            <w:tcW w:w="3536" w:type="dxa"/>
          </w:tcPr>
          <w:p w:rsidR="005F676A" w:rsidRPr="009D720C" w:rsidRDefault="005F676A" w:rsidP="00542187">
            <w:pPr>
              <w:jc w:val="both"/>
              <w:rPr>
                <w:i/>
                <w:sz w:val="22"/>
                <w:szCs w:val="22"/>
              </w:rPr>
            </w:pPr>
            <w:r w:rsidRPr="009D720C">
              <w:rPr>
                <w:i/>
                <w:sz w:val="22"/>
                <w:szCs w:val="22"/>
                <w:u w:val="single"/>
              </w:rPr>
              <w:t>DV</w:t>
            </w:r>
            <w:r w:rsidRPr="009D720C">
              <w:rPr>
                <w:i/>
                <w:sz w:val="22"/>
                <w:szCs w:val="22"/>
              </w:rPr>
              <w:t>: nosí cvičební úbor a obuv, rozu-mí smyslu dodržování“ pravidel hry, učí se rozcvičit a používat kompen-zační cviky.</w:t>
            </w:r>
          </w:p>
        </w:tc>
        <w:tc>
          <w:tcPr>
            <w:tcW w:w="3535" w:type="dxa"/>
          </w:tcPr>
          <w:p w:rsidR="005F676A" w:rsidRPr="009D720C" w:rsidRDefault="005F676A" w:rsidP="00542187">
            <w:pPr>
              <w:jc w:val="both"/>
              <w:rPr>
                <w:iCs/>
                <w:sz w:val="22"/>
                <w:szCs w:val="22"/>
              </w:rPr>
            </w:pPr>
            <w:r w:rsidRPr="009D720C">
              <w:rPr>
                <w:iCs/>
                <w:sz w:val="22"/>
                <w:szCs w:val="22"/>
              </w:rPr>
              <w:t>Informace o možném ohrožení při porušení pravidel chování v šatně i během cvičení. Průpravné a přímivé cviky.</w:t>
            </w:r>
          </w:p>
        </w:tc>
        <w:tc>
          <w:tcPr>
            <w:tcW w:w="3536" w:type="dxa"/>
          </w:tcPr>
          <w:p w:rsidR="005F676A" w:rsidRPr="009D720C" w:rsidRDefault="005F676A" w:rsidP="00542187">
            <w:pPr>
              <w:jc w:val="both"/>
              <w:rPr>
                <w:i/>
                <w:sz w:val="22"/>
                <w:szCs w:val="22"/>
              </w:rPr>
            </w:pPr>
          </w:p>
          <w:p w:rsidR="005F676A" w:rsidRPr="009D720C" w:rsidRDefault="005F676A" w:rsidP="00542187">
            <w:pPr>
              <w:jc w:val="both"/>
              <w:rPr>
                <w:i/>
                <w:sz w:val="22"/>
                <w:szCs w:val="22"/>
                <w:u w:val="single"/>
              </w:rPr>
            </w:pPr>
            <w:r w:rsidRPr="009D720C">
              <w:rPr>
                <w:i/>
                <w:sz w:val="22"/>
                <w:szCs w:val="22"/>
                <w:u w:val="single"/>
              </w:rPr>
              <w:t>OSV 2: Sebepoznání a sebepojetí</w:t>
            </w:r>
          </w:p>
          <w:p w:rsidR="005F676A" w:rsidRPr="009D720C" w:rsidRDefault="005F676A" w:rsidP="00542187">
            <w:pPr>
              <w:jc w:val="both"/>
              <w:rPr>
                <w:i/>
                <w:sz w:val="22"/>
                <w:szCs w:val="22"/>
                <w:u w:val="single"/>
              </w:rPr>
            </w:pPr>
            <w:r w:rsidRPr="009D720C">
              <w:rPr>
                <w:i/>
                <w:sz w:val="22"/>
                <w:szCs w:val="22"/>
                <w:u w:val="single"/>
              </w:rPr>
              <w:t>VDO 1: Občanská společnost a škola</w:t>
            </w:r>
          </w:p>
        </w:tc>
      </w:tr>
      <w:tr w:rsidR="005F676A" w:rsidRPr="009D720C" w:rsidTr="00542187">
        <w:tc>
          <w:tcPr>
            <w:tcW w:w="3535" w:type="dxa"/>
          </w:tcPr>
          <w:p w:rsidR="005F676A" w:rsidRPr="009D720C" w:rsidRDefault="005F676A" w:rsidP="00542187">
            <w:pPr>
              <w:rPr>
                <w:i/>
                <w:iCs/>
                <w:sz w:val="22"/>
                <w:szCs w:val="22"/>
              </w:rPr>
            </w:pPr>
            <w:r w:rsidRPr="009D720C">
              <w:rPr>
                <w:i/>
                <w:sz w:val="22"/>
                <w:szCs w:val="22"/>
              </w:rPr>
              <w:t>OVO 5: r</w:t>
            </w:r>
            <w:r w:rsidRPr="009D720C">
              <w:rPr>
                <w:i/>
                <w:iCs/>
                <w:sz w:val="22"/>
                <w:szCs w:val="22"/>
              </w:rPr>
              <w:t>eaguje na základní pokyny a povely k  osvojované činnosti a její organizaci</w:t>
            </w:r>
          </w:p>
        </w:tc>
        <w:tc>
          <w:tcPr>
            <w:tcW w:w="3536" w:type="dxa"/>
          </w:tcPr>
          <w:p w:rsidR="005F676A" w:rsidRPr="009D720C" w:rsidRDefault="005F676A" w:rsidP="00542187">
            <w:pPr>
              <w:rPr>
                <w:i/>
                <w:sz w:val="22"/>
                <w:szCs w:val="22"/>
              </w:rPr>
            </w:pPr>
            <w:r w:rsidRPr="009D720C">
              <w:rPr>
                <w:i/>
                <w:sz w:val="22"/>
                <w:szCs w:val="22"/>
                <w:u w:val="single"/>
              </w:rPr>
              <w:t>DV</w:t>
            </w:r>
            <w:r w:rsidRPr="009D720C">
              <w:rPr>
                <w:i/>
                <w:sz w:val="22"/>
                <w:szCs w:val="22"/>
              </w:rPr>
              <w:t>: učí se vnímat pokyny různých forem, orientuje se dle signálů při</w:t>
            </w:r>
          </w:p>
          <w:p w:rsidR="005F676A" w:rsidRPr="009D720C" w:rsidRDefault="005F676A" w:rsidP="00542187">
            <w:pPr>
              <w:rPr>
                <w:i/>
                <w:sz w:val="22"/>
                <w:szCs w:val="22"/>
              </w:rPr>
            </w:pPr>
            <w:r w:rsidRPr="009D720C">
              <w:rPr>
                <w:i/>
                <w:sz w:val="22"/>
                <w:szCs w:val="22"/>
              </w:rPr>
              <w:t>různých činnostech</w:t>
            </w:r>
          </w:p>
        </w:tc>
        <w:tc>
          <w:tcPr>
            <w:tcW w:w="3535" w:type="dxa"/>
          </w:tcPr>
          <w:p w:rsidR="005F676A" w:rsidRPr="009D720C" w:rsidRDefault="005F676A" w:rsidP="00542187">
            <w:pPr>
              <w:jc w:val="both"/>
              <w:rPr>
                <w:iCs/>
                <w:sz w:val="22"/>
                <w:szCs w:val="22"/>
              </w:rPr>
            </w:pPr>
            <w:r w:rsidRPr="009D720C">
              <w:rPr>
                <w:iCs/>
                <w:sz w:val="22"/>
                <w:szCs w:val="22"/>
              </w:rPr>
              <w:t>Smluvené signály,</w:t>
            </w:r>
          </w:p>
          <w:p w:rsidR="005F676A" w:rsidRPr="009D720C" w:rsidRDefault="005F676A" w:rsidP="00542187">
            <w:pPr>
              <w:jc w:val="both"/>
              <w:rPr>
                <w:iCs/>
                <w:sz w:val="22"/>
                <w:szCs w:val="22"/>
              </w:rPr>
            </w:pPr>
            <w:r w:rsidRPr="009D720C">
              <w:rPr>
                <w:iCs/>
                <w:sz w:val="22"/>
                <w:szCs w:val="22"/>
              </w:rPr>
              <w:t>povely,</w:t>
            </w:r>
            <w:r w:rsidR="00905857">
              <w:rPr>
                <w:iCs/>
                <w:sz w:val="22"/>
                <w:szCs w:val="22"/>
              </w:rPr>
              <w:t xml:space="preserve"> </w:t>
            </w:r>
            <w:r w:rsidRPr="009D720C">
              <w:rPr>
                <w:iCs/>
                <w:sz w:val="22"/>
                <w:szCs w:val="22"/>
              </w:rPr>
              <w:t>názvosloví jednoduchých</w:t>
            </w:r>
          </w:p>
          <w:p w:rsidR="005F676A" w:rsidRPr="009D720C" w:rsidRDefault="005F676A" w:rsidP="00542187">
            <w:pPr>
              <w:jc w:val="both"/>
              <w:rPr>
                <w:iCs/>
                <w:sz w:val="22"/>
                <w:szCs w:val="22"/>
              </w:rPr>
            </w:pPr>
            <w:r w:rsidRPr="009D720C">
              <w:rPr>
                <w:iCs/>
                <w:sz w:val="22"/>
                <w:szCs w:val="22"/>
              </w:rPr>
              <w:t>cviků.</w:t>
            </w:r>
          </w:p>
          <w:p w:rsidR="005F676A" w:rsidRPr="009D720C" w:rsidRDefault="005F676A" w:rsidP="00542187">
            <w:pPr>
              <w:jc w:val="both"/>
              <w:rPr>
                <w:iCs/>
                <w:sz w:val="22"/>
                <w:szCs w:val="22"/>
              </w:rPr>
            </w:pPr>
            <w:r w:rsidRPr="009D720C">
              <w:rPr>
                <w:iCs/>
                <w:sz w:val="22"/>
                <w:szCs w:val="22"/>
              </w:rPr>
              <w:t>Organizace průpravy a profilových</w:t>
            </w:r>
          </w:p>
          <w:p w:rsidR="005F676A" w:rsidRPr="009D720C" w:rsidRDefault="005F676A" w:rsidP="00542187">
            <w:pPr>
              <w:jc w:val="both"/>
              <w:rPr>
                <w:iCs/>
                <w:sz w:val="22"/>
                <w:szCs w:val="22"/>
              </w:rPr>
            </w:pPr>
            <w:r w:rsidRPr="009D720C">
              <w:rPr>
                <w:iCs/>
                <w:sz w:val="22"/>
                <w:szCs w:val="22"/>
              </w:rPr>
              <w:t>činností.</w:t>
            </w:r>
          </w:p>
        </w:tc>
        <w:tc>
          <w:tcPr>
            <w:tcW w:w="3536" w:type="dxa"/>
          </w:tcPr>
          <w:p w:rsidR="005F676A" w:rsidRPr="009D720C" w:rsidRDefault="005F676A" w:rsidP="00542187">
            <w:pPr>
              <w:rPr>
                <w:i/>
                <w:sz w:val="22"/>
                <w:szCs w:val="22"/>
                <w:u w:val="single"/>
              </w:rPr>
            </w:pPr>
            <w:r w:rsidRPr="009D720C">
              <w:rPr>
                <w:i/>
                <w:sz w:val="22"/>
                <w:szCs w:val="22"/>
                <w:u w:val="single"/>
              </w:rPr>
              <w:t>OSV 8:</w:t>
            </w:r>
            <w:r w:rsidRPr="009D720C">
              <w:rPr>
                <w:bCs/>
                <w:i/>
                <w:sz w:val="22"/>
                <w:szCs w:val="22"/>
                <w:u w:val="single"/>
              </w:rPr>
              <w:t xml:space="preserve"> Komunikace</w:t>
            </w:r>
          </w:p>
        </w:tc>
      </w:tr>
      <w:tr w:rsidR="00905857" w:rsidRPr="009D720C" w:rsidTr="00542187">
        <w:tc>
          <w:tcPr>
            <w:tcW w:w="3535" w:type="dxa"/>
          </w:tcPr>
          <w:p w:rsidR="00905857" w:rsidRPr="009D720C" w:rsidRDefault="00905857" w:rsidP="009B0392">
            <w:pPr>
              <w:jc w:val="both"/>
              <w:rPr>
                <w:i/>
                <w:iCs/>
                <w:sz w:val="22"/>
                <w:szCs w:val="22"/>
                <w:u w:val="single"/>
              </w:rPr>
            </w:pPr>
            <w:r>
              <w:rPr>
                <w:i/>
                <w:iCs/>
                <w:sz w:val="22"/>
                <w:szCs w:val="22"/>
                <w:u w:val="single"/>
              </w:rPr>
              <w:t xml:space="preserve">OVO </w:t>
            </w:r>
            <w:r w:rsidR="009B0392">
              <w:rPr>
                <w:i/>
                <w:iCs/>
                <w:sz w:val="22"/>
                <w:szCs w:val="22"/>
                <w:u w:val="single"/>
              </w:rPr>
              <w:t>6</w:t>
            </w:r>
            <w:r>
              <w:rPr>
                <w:i/>
                <w:iCs/>
                <w:sz w:val="22"/>
                <w:szCs w:val="22"/>
                <w:u w:val="single"/>
              </w:rPr>
              <w:t>:</w:t>
            </w:r>
            <w:r w:rsidRPr="009D720C">
              <w:rPr>
                <w:b/>
              </w:rPr>
              <w:t xml:space="preserve"> </w:t>
            </w:r>
            <w:r w:rsidRPr="00905857">
              <w:rPr>
                <w:i/>
                <w:iCs/>
                <w:sz w:val="22"/>
                <w:szCs w:val="22"/>
              </w:rPr>
              <w:t>uplatňuje pravidla hygieny a bezpečného chování v</w:t>
            </w:r>
            <w:r>
              <w:rPr>
                <w:i/>
                <w:iCs/>
                <w:sz w:val="22"/>
                <w:szCs w:val="22"/>
              </w:rPr>
              <w:t> plaveckém areálu</w:t>
            </w:r>
            <w:r w:rsidRPr="00905857">
              <w:rPr>
                <w:i/>
                <w:iCs/>
                <w:sz w:val="22"/>
                <w:szCs w:val="22"/>
              </w:rPr>
              <w:t>; adekvátně reaguje v situaci úrazu spolužáka</w:t>
            </w:r>
          </w:p>
        </w:tc>
        <w:tc>
          <w:tcPr>
            <w:tcW w:w="3536" w:type="dxa"/>
          </w:tcPr>
          <w:p w:rsidR="00905857" w:rsidRDefault="00905857" w:rsidP="00905857">
            <w:pPr>
              <w:jc w:val="both"/>
              <w:rPr>
                <w:i/>
                <w:sz w:val="22"/>
                <w:szCs w:val="22"/>
              </w:rPr>
            </w:pPr>
            <w:r>
              <w:rPr>
                <w:i/>
                <w:sz w:val="22"/>
                <w:szCs w:val="22"/>
                <w:u w:val="single"/>
              </w:rPr>
              <w:t xml:space="preserve">DV: </w:t>
            </w:r>
            <w:r w:rsidR="00E50D7B">
              <w:rPr>
                <w:i/>
                <w:sz w:val="22"/>
                <w:szCs w:val="22"/>
              </w:rPr>
              <w:t>dýchání, splývání (</w:t>
            </w:r>
            <w:r>
              <w:rPr>
                <w:i/>
                <w:sz w:val="22"/>
                <w:szCs w:val="22"/>
              </w:rPr>
              <w:t>břicho, záda)</w:t>
            </w:r>
          </w:p>
          <w:p w:rsidR="00905857" w:rsidRDefault="00E50D7B" w:rsidP="00905857">
            <w:pPr>
              <w:jc w:val="both"/>
              <w:rPr>
                <w:i/>
                <w:sz w:val="22"/>
                <w:szCs w:val="22"/>
              </w:rPr>
            </w:pPr>
            <w:r>
              <w:rPr>
                <w:i/>
                <w:sz w:val="22"/>
                <w:szCs w:val="22"/>
              </w:rPr>
              <w:t>k</w:t>
            </w:r>
            <w:r w:rsidR="00905857">
              <w:rPr>
                <w:i/>
                <w:sz w:val="22"/>
                <w:szCs w:val="22"/>
              </w:rPr>
              <w:t>raulové nohy</w:t>
            </w:r>
            <w:r w:rsidR="009B0392">
              <w:rPr>
                <w:i/>
                <w:sz w:val="22"/>
                <w:szCs w:val="22"/>
              </w:rPr>
              <w:t xml:space="preserve">, </w:t>
            </w:r>
            <w:r>
              <w:rPr>
                <w:i/>
                <w:sz w:val="22"/>
                <w:szCs w:val="22"/>
              </w:rPr>
              <w:t>z</w:t>
            </w:r>
            <w:r w:rsidR="00905857">
              <w:rPr>
                <w:i/>
                <w:sz w:val="22"/>
                <w:szCs w:val="22"/>
              </w:rPr>
              <w:t>nakové nohy</w:t>
            </w:r>
          </w:p>
          <w:p w:rsidR="00905857" w:rsidRDefault="00E50D7B" w:rsidP="00905857">
            <w:pPr>
              <w:jc w:val="both"/>
              <w:rPr>
                <w:i/>
                <w:sz w:val="22"/>
                <w:szCs w:val="22"/>
              </w:rPr>
            </w:pPr>
            <w:r>
              <w:rPr>
                <w:i/>
                <w:sz w:val="22"/>
                <w:szCs w:val="22"/>
              </w:rPr>
              <w:t>p</w:t>
            </w:r>
            <w:r w:rsidR="00905857">
              <w:rPr>
                <w:i/>
                <w:sz w:val="22"/>
                <w:szCs w:val="22"/>
              </w:rPr>
              <w:t>lavecké styly:</w:t>
            </w:r>
          </w:p>
          <w:p w:rsidR="00905857" w:rsidRDefault="00E50D7B" w:rsidP="00905857">
            <w:pPr>
              <w:pStyle w:val="Odstavecseseznamem"/>
              <w:numPr>
                <w:ilvl w:val="1"/>
                <w:numId w:val="75"/>
              </w:numPr>
              <w:jc w:val="both"/>
              <w:rPr>
                <w:i/>
                <w:sz w:val="22"/>
                <w:szCs w:val="22"/>
              </w:rPr>
            </w:pPr>
            <w:r>
              <w:rPr>
                <w:i/>
                <w:sz w:val="22"/>
                <w:szCs w:val="22"/>
              </w:rPr>
              <w:t>z</w:t>
            </w:r>
            <w:r w:rsidR="00905857">
              <w:rPr>
                <w:i/>
                <w:sz w:val="22"/>
                <w:szCs w:val="22"/>
              </w:rPr>
              <w:t>nak</w:t>
            </w:r>
          </w:p>
          <w:p w:rsidR="00905857" w:rsidRDefault="00E50D7B" w:rsidP="00905857">
            <w:pPr>
              <w:pStyle w:val="Odstavecseseznamem"/>
              <w:numPr>
                <w:ilvl w:val="1"/>
                <w:numId w:val="75"/>
              </w:numPr>
              <w:jc w:val="both"/>
              <w:rPr>
                <w:i/>
                <w:sz w:val="22"/>
                <w:szCs w:val="22"/>
              </w:rPr>
            </w:pPr>
            <w:r>
              <w:rPr>
                <w:i/>
                <w:sz w:val="22"/>
                <w:szCs w:val="22"/>
              </w:rPr>
              <w:t>p</w:t>
            </w:r>
            <w:r w:rsidR="00905857">
              <w:rPr>
                <w:i/>
                <w:sz w:val="22"/>
                <w:szCs w:val="22"/>
              </w:rPr>
              <w:t>rsa</w:t>
            </w:r>
          </w:p>
          <w:p w:rsidR="00905857" w:rsidRDefault="00E50D7B" w:rsidP="00905857">
            <w:pPr>
              <w:pStyle w:val="Odstavecseseznamem"/>
              <w:numPr>
                <w:ilvl w:val="1"/>
                <w:numId w:val="75"/>
              </w:numPr>
              <w:jc w:val="both"/>
              <w:rPr>
                <w:i/>
                <w:sz w:val="22"/>
                <w:szCs w:val="22"/>
              </w:rPr>
            </w:pPr>
            <w:r>
              <w:rPr>
                <w:i/>
                <w:sz w:val="22"/>
                <w:szCs w:val="22"/>
              </w:rPr>
              <w:t>k</w:t>
            </w:r>
            <w:r w:rsidR="00905857">
              <w:rPr>
                <w:i/>
                <w:sz w:val="22"/>
                <w:szCs w:val="22"/>
              </w:rPr>
              <w:t>raul</w:t>
            </w:r>
          </w:p>
          <w:p w:rsidR="00905857" w:rsidRPr="00905857" w:rsidRDefault="00E50D7B" w:rsidP="00905857">
            <w:pPr>
              <w:jc w:val="both"/>
              <w:rPr>
                <w:i/>
                <w:sz w:val="22"/>
                <w:szCs w:val="22"/>
              </w:rPr>
            </w:pPr>
            <w:r>
              <w:rPr>
                <w:i/>
                <w:sz w:val="22"/>
                <w:szCs w:val="22"/>
              </w:rPr>
              <w:t>o</w:t>
            </w:r>
            <w:r w:rsidR="00905857">
              <w:rPr>
                <w:i/>
                <w:sz w:val="22"/>
                <w:szCs w:val="22"/>
              </w:rPr>
              <w:t>rientace pod vodou:</w:t>
            </w:r>
            <w:r>
              <w:rPr>
                <w:i/>
                <w:sz w:val="22"/>
                <w:szCs w:val="22"/>
              </w:rPr>
              <w:t xml:space="preserve"> </w:t>
            </w:r>
            <w:r w:rsidR="00905857">
              <w:rPr>
                <w:i/>
                <w:sz w:val="22"/>
                <w:szCs w:val="22"/>
              </w:rPr>
              <w:t xml:space="preserve">lovení </w:t>
            </w:r>
            <w:r>
              <w:rPr>
                <w:i/>
                <w:sz w:val="22"/>
                <w:szCs w:val="22"/>
              </w:rPr>
              <w:t>předmětů, podplouvání obruče</w:t>
            </w:r>
          </w:p>
        </w:tc>
        <w:tc>
          <w:tcPr>
            <w:tcW w:w="3535" w:type="dxa"/>
          </w:tcPr>
          <w:p w:rsidR="00905857" w:rsidRPr="009D720C" w:rsidRDefault="00905857" w:rsidP="00542187">
            <w:pPr>
              <w:jc w:val="both"/>
              <w:rPr>
                <w:iCs/>
                <w:sz w:val="22"/>
                <w:szCs w:val="22"/>
              </w:rPr>
            </w:pPr>
            <w:r>
              <w:rPr>
                <w:iCs/>
                <w:sz w:val="22"/>
                <w:szCs w:val="22"/>
              </w:rPr>
              <w:t>Plavání</w:t>
            </w:r>
          </w:p>
        </w:tc>
        <w:tc>
          <w:tcPr>
            <w:tcW w:w="3536" w:type="dxa"/>
          </w:tcPr>
          <w:p w:rsidR="00905857" w:rsidRPr="009D720C" w:rsidRDefault="00905857" w:rsidP="00542187">
            <w:pPr>
              <w:rPr>
                <w:i/>
                <w:sz w:val="22"/>
                <w:szCs w:val="22"/>
                <w:u w:val="single"/>
              </w:rPr>
            </w:pPr>
          </w:p>
        </w:tc>
      </w:tr>
    </w:tbl>
    <w:p w:rsidR="005F676A" w:rsidRDefault="005F676A" w:rsidP="005F676A">
      <w:pPr>
        <w:rPr>
          <w:i/>
          <w:sz w:val="22"/>
        </w:rPr>
      </w:pPr>
    </w:p>
    <w:p w:rsidR="00F75859" w:rsidRDefault="005F676A" w:rsidP="00B13EEF">
      <w:pPr>
        <w:pStyle w:val="Nadpis1"/>
        <w:numPr>
          <w:ilvl w:val="0"/>
          <w:numId w:val="0"/>
        </w:numPr>
        <w:sectPr w:rsidR="00F75859" w:rsidSect="001304A0">
          <w:pgSz w:w="16840" w:h="11907" w:orient="landscape"/>
          <w:pgMar w:top="1418" w:right="1418" w:bottom="1418" w:left="1418" w:header="709" w:footer="709" w:gutter="284"/>
          <w:cols w:space="708"/>
          <w:docGrid w:linePitch="326"/>
        </w:sectPr>
      </w:pPr>
      <w:r>
        <w:br w:type="page"/>
      </w:r>
    </w:p>
    <w:p w:rsidR="00B13EEF" w:rsidRPr="009C56E8" w:rsidRDefault="00B13EEF" w:rsidP="009C56E8">
      <w:pPr>
        <w:pStyle w:val="MezititulekRVPZV12bTunZarovnatdoblokuPrvndek1cmPed6Char"/>
        <w:rPr>
          <w:sz w:val="28"/>
        </w:rPr>
      </w:pPr>
      <w:bookmarkStart w:id="267" w:name="_Toc314344303"/>
      <w:r w:rsidRPr="009C56E8">
        <w:rPr>
          <w:sz w:val="28"/>
        </w:rPr>
        <w:lastRenderedPageBreak/>
        <w:t>Vzdělávací oblast: Člověk a zdraví</w:t>
      </w:r>
      <w:bookmarkEnd w:id="267"/>
    </w:p>
    <w:p w:rsidR="00B13EEF" w:rsidRPr="009C56E8" w:rsidRDefault="00F72D62" w:rsidP="009C56E8">
      <w:pPr>
        <w:pStyle w:val="MezititulekRVPZV12bTunZarovnatdoblokuPrvndek1cmPed6Char"/>
        <w:rPr>
          <w:sz w:val="28"/>
        </w:rPr>
      </w:pPr>
      <w:r>
        <w:rPr>
          <w:sz w:val="28"/>
        </w:rPr>
        <w:t>Vyučovací předmět</w:t>
      </w:r>
      <w:r w:rsidR="00B13EEF" w:rsidRPr="009C56E8">
        <w:rPr>
          <w:sz w:val="28"/>
        </w:rPr>
        <w:t>: Tělesná výchova</w:t>
      </w:r>
    </w:p>
    <w:p w:rsidR="00B13EEF" w:rsidRPr="00141701" w:rsidRDefault="00B13EEF" w:rsidP="009C56E8">
      <w:pPr>
        <w:pStyle w:val="Nadpis4"/>
      </w:pPr>
      <w:bookmarkStart w:id="268" w:name="_Toc314344304"/>
      <w:bookmarkStart w:id="269" w:name="_Toc314495123"/>
      <w:r w:rsidRPr="00141701">
        <w:t>Ročník: 4.</w:t>
      </w:r>
      <w:bookmarkEnd w:id="268"/>
      <w:bookmarkEnd w:id="269"/>
    </w:p>
    <w:p w:rsidR="005F676A" w:rsidRDefault="00B13EEF" w:rsidP="00B13EEF">
      <w:pPr>
        <w:pStyle w:val="MezititulekRVPZV12bTunZarovnatdoblokuPrvndek1cmPed6Char"/>
        <w:rPr>
          <w:sz w:val="28"/>
        </w:rPr>
      </w:pPr>
      <w:r>
        <w:rPr>
          <w:sz w:val="28"/>
        </w:rPr>
        <w:t xml:space="preserve"> </w:t>
      </w:r>
    </w:p>
    <w:p w:rsidR="005F676A" w:rsidRPr="006F23A2" w:rsidRDefault="005F676A" w:rsidP="009C56E8">
      <w:pPr>
        <w:pStyle w:val="MezititulekRVPZV12bTunZarovnatdoblokuPrvndek1cmPed6Char"/>
      </w:pPr>
      <w:bookmarkStart w:id="270" w:name="_Toc314344305"/>
      <w:r w:rsidRPr="006F23A2">
        <w:t>Očekávané výstupy předmětu</w:t>
      </w:r>
      <w:bookmarkEnd w:id="270"/>
      <w:r w:rsidRPr="006F23A2">
        <w:t xml:space="preserve"> </w:t>
      </w:r>
    </w:p>
    <w:p w:rsidR="005F676A" w:rsidRPr="006F23A2" w:rsidRDefault="005F676A" w:rsidP="006F23A2">
      <w:pPr>
        <w:pStyle w:val="MezititulekRVPZV12bTunZarovnatdoblokuPrvndek1cmPed6Char"/>
        <w:rPr>
          <w:b w:val="0"/>
        </w:rPr>
      </w:pPr>
      <w:bookmarkStart w:id="271" w:name="_Toc314344306"/>
      <w:r w:rsidRPr="006F23A2">
        <w:rPr>
          <w:b w:val="0"/>
        </w:rPr>
        <w:t>Očekávané výstupy předmětu, se v ročnících neliší. Jejich dosahování závisí na individuálních schopnostech žáků.</w:t>
      </w:r>
      <w:bookmarkEnd w:id="271"/>
    </w:p>
    <w:p w:rsidR="005F676A" w:rsidRDefault="005F676A" w:rsidP="005F676A"/>
    <w:p w:rsidR="005F676A" w:rsidRDefault="005F676A" w:rsidP="005F676A">
      <w:pPr>
        <w:rPr>
          <w:sz w:val="22"/>
        </w:rPr>
      </w:pPr>
      <w:r>
        <w:rPr>
          <w:sz w:val="22"/>
        </w:rPr>
        <w:t>Na konci 2. období základního vzdělávání žák:</w:t>
      </w:r>
    </w:p>
    <w:p w:rsidR="005F676A" w:rsidRDefault="005F676A" w:rsidP="00F361FC">
      <w:pPr>
        <w:pStyle w:val="Styl11bTunKurzvaVpravo02cmPed1b"/>
        <w:numPr>
          <w:ilvl w:val="0"/>
          <w:numId w:val="142"/>
        </w:numPr>
        <w:rPr>
          <w:b w:val="0"/>
          <w:i w:val="0"/>
          <w:iCs w:val="0"/>
        </w:rPr>
      </w:pPr>
      <w:r>
        <w:rPr>
          <w:b w:val="0"/>
          <w:i w:val="0"/>
          <w:iCs w:val="0"/>
        </w:rPr>
        <w:t>podílí se na realizaci pravidelného pohybového režimu; uplatňuje kondičně zaměřené činnosti; projevuje přiměřenou samostatnost a vůli po zlepšení úrovně své zdatnosti</w:t>
      </w:r>
    </w:p>
    <w:p w:rsidR="005F676A" w:rsidRDefault="005F676A" w:rsidP="00F361FC">
      <w:pPr>
        <w:pStyle w:val="Styl11bTunKurzvaVpravo02cmPed1b"/>
        <w:numPr>
          <w:ilvl w:val="0"/>
          <w:numId w:val="142"/>
        </w:numPr>
        <w:rPr>
          <w:b w:val="0"/>
          <w:i w:val="0"/>
          <w:iCs w:val="0"/>
        </w:rPr>
      </w:pPr>
      <w:r>
        <w:rPr>
          <w:b w:val="0"/>
          <w:i w:val="0"/>
          <w:iCs w:val="0"/>
        </w:rPr>
        <w:t>zařazuje do pohybového režimu korektivní cvičení, především v souvislosti s jednostrannou zátěží nebo vlastním svalovým oslabením</w:t>
      </w:r>
    </w:p>
    <w:p w:rsidR="005F676A" w:rsidRDefault="005F676A" w:rsidP="00F361FC">
      <w:pPr>
        <w:pStyle w:val="Styl11bTunKurzvaVpravo02cmPed1b"/>
        <w:numPr>
          <w:ilvl w:val="0"/>
          <w:numId w:val="142"/>
        </w:numPr>
        <w:rPr>
          <w:b w:val="0"/>
          <w:i w:val="0"/>
          <w:iCs w:val="0"/>
        </w:rPr>
      </w:pPr>
      <w:r>
        <w:rPr>
          <w:b w:val="0"/>
          <w:i w:val="0"/>
          <w:iCs w:val="0"/>
        </w:rPr>
        <w:t>zvládá v souladu s individuálními předpoklady osvojované pohybové dovednosti; vytváří varianty osvojených pohybových her</w:t>
      </w:r>
    </w:p>
    <w:p w:rsidR="005F676A" w:rsidRDefault="005F676A" w:rsidP="00F361FC">
      <w:pPr>
        <w:pStyle w:val="Styl11bTunKurzvaVpravo02cmPed1b"/>
        <w:numPr>
          <w:ilvl w:val="0"/>
          <w:numId w:val="142"/>
        </w:numPr>
        <w:rPr>
          <w:b w:val="0"/>
          <w:i w:val="0"/>
          <w:iCs w:val="0"/>
        </w:rPr>
      </w:pPr>
      <w:r>
        <w:rPr>
          <w:b w:val="0"/>
          <w:i w:val="0"/>
          <w:iCs w:val="0"/>
        </w:rPr>
        <w:t>uplatňuje pravidla hygieny a bezpečného chování v běžném sportovním prostředí; adekvátně reaguje v situaci úrazu spolužáka</w:t>
      </w:r>
    </w:p>
    <w:p w:rsidR="005F676A" w:rsidRDefault="005F676A" w:rsidP="00F361FC">
      <w:pPr>
        <w:pStyle w:val="Styl11bTunKurzvaVpravo02cmPed1b"/>
        <w:numPr>
          <w:ilvl w:val="0"/>
          <w:numId w:val="142"/>
        </w:numPr>
        <w:rPr>
          <w:b w:val="0"/>
          <w:i w:val="0"/>
          <w:iCs w:val="0"/>
        </w:rPr>
      </w:pPr>
      <w:r>
        <w:rPr>
          <w:b w:val="0"/>
          <w:i w:val="0"/>
          <w:iCs w:val="0"/>
        </w:rPr>
        <w:t>jednoduše zhodnotí kvalitu pohybové činnosti spolužáka a reaguje na pokyny k vlastnímu provedení pohybové činnosti</w:t>
      </w:r>
    </w:p>
    <w:p w:rsidR="005F676A" w:rsidRDefault="005F676A" w:rsidP="00F361FC">
      <w:pPr>
        <w:pStyle w:val="Styl11bTunKurzvaVpravo02cmPed1b"/>
        <w:numPr>
          <w:ilvl w:val="0"/>
          <w:numId w:val="142"/>
        </w:numPr>
        <w:rPr>
          <w:b w:val="0"/>
          <w:i w:val="0"/>
          <w:iCs w:val="0"/>
        </w:rPr>
      </w:pPr>
      <w:r>
        <w:rPr>
          <w:b w:val="0"/>
          <w:i w:val="0"/>
          <w:iCs w:val="0"/>
        </w:rPr>
        <w:t>jedná v duchu fair play: dodržuje pravidla her a soutěží, pozná a označí zjevné přestupky proti pravidlům a adekvátně na ně reaguje; respektuje při pohybových činnostech opačné pohlaví</w:t>
      </w:r>
    </w:p>
    <w:p w:rsidR="005F676A" w:rsidRDefault="005F676A" w:rsidP="00F361FC">
      <w:pPr>
        <w:pStyle w:val="Styl11bTunKurzvaVpravo02cmPed1b"/>
        <w:numPr>
          <w:ilvl w:val="0"/>
          <w:numId w:val="142"/>
        </w:numPr>
        <w:rPr>
          <w:b w:val="0"/>
          <w:i w:val="0"/>
          <w:iCs w:val="0"/>
        </w:rPr>
      </w:pPr>
      <w:r>
        <w:rPr>
          <w:b w:val="0"/>
          <w:i w:val="0"/>
          <w:iCs w:val="0"/>
        </w:rPr>
        <w:t>užívá při pohybové činnosti základní osvojované tělocvičné názvosloví; cvičí podle jednoduchého nákresu, popisu cvičení</w:t>
      </w:r>
    </w:p>
    <w:p w:rsidR="005F676A" w:rsidRDefault="005F676A" w:rsidP="00F361FC">
      <w:pPr>
        <w:pStyle w:val="Styl11bTunKurzvaVpravo02cmPed1b"/>
        <w:numPr>
          <w:ilvl w:val="0"/>
          <w:numId w:val="142"/>
        </w:numPr>
        <w:rPr>
          <w:b w:val="0"/>
          <w:i w:val="0"/>
          <w:iCs w:val="0"/>
        </w:rPr>
      </w:pPr>
      <w:r>
        <w:rPr>
          <w:b w:val="0"/>
          <w:i w:val="0"/>
          <w:iCs w:val="0"/>
        </w:rPr>
        <w:t>zorganizuje nenáročné pohybové činnosti a soutěže na úrovni třídy</w:t>
      </w:r>
    </w:p>
    <w:p w:rsidR="005F676A" w:rsidRDefault="005F676A" w:rsidP="00F361FC">
      <w:pPr>
        <w:pStyle w:val="Styl11bTunKurzvaVpravo02cmPed1b"/>
        <w:numPr>
          <w:ilvl w:val="0"/>
          <w:numId w:val="142"/>
        </w:numPr>
        <w:rPr>
          <w:b w:val="0"/>
          <w:i w:val="0"/>
          <w:iCs w:val="0"/>
        </w:rPr>
      </w:pPr>
      <w:r>
        <w:rPr>
          <w:b w:val="0"/>
          <w:i w:val="0"/>
          <w:iCs w:val="0"/>
        </w:rPr>
        <w:t>změří základní pohybové výkony a porovná je s předchozími výsledky</w:t>
      </w:r>
    </w:p>
    <w:p w:rsidR="005F676A" w:rsidRDefault="005F676A" w:rsidP="00F361FC">
      <w:pPr>
        <w:pStyle w:val="Styl11bTunKurzvaVpravo02cmPed1b"/>
        <w:numPr>
          <w:ilvl w:val="0"/>
          <w:numId w:val="142"/>
        </w:numPr>
        <w:rPr>
          <w:b w:val="0"/>
          <w:i w:val="0"/>
          <w:iCs w:val="0"/>
        </w:rPr>
      </w:pPr>
      <w:r>
        <w:rPr>
          <w:b w:val="0"/>
          <w:i w:val="0"/>
          <w:iCs w:val="0"/>
        </w:rPr>
        <w:t>orientuje se v informačních zdrojích o pohybových aktivitách a sportovních akcích ve škole i v místě bydliště; samostatně získá potřebné informace</w:t>
      </w:r>
    </w:p>
    <w:p w:rsidR="00B13EEF" w:rsidRDefault="00B13EEF" w:rsidP="005F676A"/>
    <w:p w:rsidR="005F676A" w:rsidRDefault="005F676A" w:rsidP="005F676A">
      <w:pPr>
        <w:rPr>
          <w:b/>
          <w:bCs/>
          <w:sz w:val="28"/>
        </w:rPr>
      </w:pPr>
      <w:r>
        <w:rPr>
          <w:b/>
          <w:bCs/>
          <w:sz w:val="28"/>
        </w:rPr>
        <w:t>Cí</w:t>
      </w:r>
      <w:r w:rsidR="00B13EEF">
        <w:rPr>
          <w:b/>
          <w:bCs/>
          <w:sz w:val="28"/>
        </w:rPr>
        <w:t>lové zaměření předmětu ve 4.</w:t>
      </w:r>
      <w:r w:rsidR="00C235C1">
        <w:rPr>
          <w:b/>
          <w:bCs/>
          <w:sz w:val="28"/>
        </w:rPr>
        <w:t xml:space="preserve"> </w:t>
      </w:r>
      <w:r>
        <w:rPr>
          <w:b/>
          <w:bCs/>
          <w:sz w:val="28"/>
        </w:rPr>
        <w:t>ročníku ZV</w:t>
      </w:r>
    </w:p>
    <w:p w:rsidR="005F676A" w:rsidRDefault="005F676A" w:rsidP="005F676A">
      <w:pPr>
        <w:rPr>
          <w:sz w:val="22"/>
        </w:rPr>
      </w:pPr>
    </w:p>
    <w:p w:rsidR="005F676A" w:rsidRDefault="00B13EEF" w:rsidP="005F676A">
      <w:pPr>
        <w:rPr>
          <w:sz w:val="22"/>
        </w:rPr>
      </w:pPr>
      <w:r>
        <w:rPr>
          <w:sz w:val="22"/>
        </w:rPr>
        <w:t>Vzdělávání v předmětu TV 4</w:t>
      </w:r>
      <w:r w:rsidR="00C235C1">
        <w:rPr>
          <w:sz w:val="22"/>
        </w:rPr>
        <w:t xml:space="preserve"> </w:t>
      </w:r>
      <w:r>
        <w:rPr>
          <w:sz w:val="22"/>
        </w:rPr>
        <w:t>.</w:t>
      </w:r>
      <w:r w:rsidR="005F676A">
        <w:rPr>
          <w:sz w:val="22"/>
        </w:rPr>
        <w:t>ročník směřuje k:</w:t>
      </w:r>
    </w:p>
    <w:p w:rsidR="005F676A" w:rsidRDefault="005F676A" w:rsidP="005F676A">
      <w:pPr>
        <w:rPr>
          <w:sz w:val="22"/>
        </w:rPr>
      </w:pPr>
    </w:p>
    <w:p w:rsidR="005F676A" w:rsidRDefault="005F676A" w:rsidP="00F361FC">
      <w:pPr>
        <w:numPr>
          <w:ilvl w:val="0"/>
          <w:numId w:val="143"/>
        </w:numPr>
        <w:rPr>
          <w:sz w:val="22"/>
        </w:rPr>
      </w:pPr>
      <w:r>
        <w:rPr>
          <w:sz w:val="22"/>
        </w:rPr>
        <w:t>Průpravě pro složitější pohybové dovednosti „profilových sportů</w:t>
      </w:r>
      <w:r w:rsidR="00470B44">
        <w:rPr>
          <w:sz w:val="22"/>
        </w:rPr>
        <w:t xml:space="preserve"> </w:t>
      </w:r>
      <w:r>
        <w:rPr>
          <w:sz w:val="22"/>
        </w:rPr>
        <w:t>“školy</w:t>
      </w:r>
    </w:p>
    <w:p w:rsidR="005F676A" w:rsidRDefault="005F676A" w:rsidP="00F361FC">
      <w:pPr>
        <w:numPr>
          <w:ilvl w:val="0"/>
          <w:numId w:val="143"/>
        </w:numPr>
        <w:rPr>
          <w:sz w:val="22"/>
        </w:rPr>
      </w:pPr>
      <w:r>
        <w:rPr>
          <w:sz w:val="22"/>
        </w:rPr>
        <w:t>Nácviku pohybových dovedností ve školních a mimoškolních soutěžích v netradičních disciplínách</w:t>
      </w:r>
      <w:r w:rsidR="00470B44">
        <w:rPr>
          <w:sz w:val="22"/>
        </w:rPr>
        <w:t xml:space="preserve"> </w:t>
      </w:r>
      <w:r>
        <w:rPr>
          <w:sz w:val="22"/>
        </w:rPr>
        <w:t>(CVČ-motivace)</w:t>
      </w:r>
    </w:p>
    <w:p w:rsidR="005F676A" w:rsidRDefault="005F676A" w:rsidP="00F361FC">
      <w:pPr>
        <w:numPr>
          <w:ilvl w:val="0"/>
          <w:numId w:val="143"/>
        </w:numPr>
        <w:rPr>
          <w:sz w:val="22"/>
        </w:rPr>
      </w:pPr>
      <w:r>
        <w:rPr>
          <w:sz w:val="22"/>
        </w:rPr>
        <w:t>Získávání dobrého pocitu na základě (s)plnění motivujících pohybových úkolů.</w:t>
      </w:r>
    </w:p>
    <w:p w:rsidR="005F676A" w:rsidRDefault="005F676A" w:rsidP="00F361FC">
      <w:pPr>
        <w:numPr>
          <w:ilvl w:val="0"/>
          <w:numId w:val="143"/>
        </w:numPr>
        <w:rPr>
          <w:sz w:val="22"/>
        </w:rPr>
      </w:pPr>
      <w:r>
        <w:rPr>
          <w:sz w:val="22"/>
        </w:rPr>
        <w:t>Nácviku rozvoje R.O.S-íly(užité k překonávání překážek a šplhu) a běžecké vytrvalosti.</w:t>
      </w:r>
    </w:p>
    <w:p w:rsidR="005F676A" w:rsidRDefault="005F676A" w:rsidP="00F361FC">
      <w:pPr>
        <w:numPr>
          <w:ilvl w:val="0"/>
          <w:numId w:val="143"/>
        </w:numPr>
        <w:rPr>
          <w:sz w:val="22"/>
        </w:rPr>
      </w:pPr>
      <w:r>
        <w:rPr>
          <w:sz w:val="22"/>
        </w:rPr>
        <w:t>Pochopení vztahu mezi cílenou zátěží a zlepšením pohybových schopností.</w:t>
      </w:r>
    </w:p>
    <w:p w:rsidR="005F676A" w:rsidRDefault="005F676A" w:rsidP="00F361FC">
      <w:pPr>
        <w:numPr>
          <w:ilvl w:val="0"/>
          <w:numId w:val="143"/>
        </w:numPr>
        <w:rPr>
          <w:sz w:val="22"/>
        </w:rPr>
      </w:pPr>
      <w:r>
        <w:rPr>
          <w:sz w:val="22"/>
        </w:rPr>
        <w:t>Wellnes-vnitřní motivaci nabídkou a vlastním výběrem pohybových</w:t>
      </w:r>
      <w:r w:rsidR="005305AE">
        <w:rPr>
          <w:sz w:val="22"/>
        </w:rPr>
        <w:t xml:space="preserve"> </w:t>
      </w:r>
      <w:r>
        <w:rPr>
          <w:sz w:val="22"/>
        </w:rPr>
        <w:t>(rekreačních)činností v některých hodinách.</w:t>
      </w:r>
    </w:p>
    <w:p w:rsidR="005F676A" w:rsidRDefault="005F676A" w:rsidP="00F361FC">
      <w:pPr>
        <w:numPr>
          <w:ilvl w:val="0"/>
          <w:numId w:val="143"/>
        </w:numPr>
        <w:rPr>
          <w:sz w:val="22"/>
        </w:rPr>
      </w:pPr>
      <w:r>
        <w:rPr>
          <w:sz w:val="22"/>
        </w:rPr>
        <w:t>Nácviku dovedností použitelných v krizových situacích sebeobrany a záchrany včetně plavání.</w:t>
      </w:r>
    </w:p>
    <w:p w:rsidR="005F676A" w:rsidRDefault="005F676A" w:rsidP="00F361FC">
      <w:pPr>
        <w:numPr>
          <w:ilvl w:val="0"/>
          <w:numId w:val="143"/>
        </w:numPr>
        <w:rPr>
          <w:sz w:val="22"/>
        </w:rPr>
      </w:pPr>
      <w:r>
        <w:rPr>
          <w:sz w:val="22"/>
        </w:rPr>
        <w:t>Vnímání estetiky a rytmizace pohybu a přípravě na hodnocení vlastního i pozorovaného sportovního výkonu.</w:t>
      </w:r>
    </w:p>
    <w:p w:rsidR="005F676A" w:rsidRDefault="005F676A" w:rsidP="00F361FC">
      <w:pPr>
        <w:numPr>
          <w:ilvl w:val="0"/>
          <w:numId w:val="143"/>
        </w:numPr>
        <w:rPr>
          <w:sz w:val="22"/>
        </w:rPr>
      </w:pPr>
      <w:r>
        <w:rPr>
          <w:sz w:val="22"/>
        </w:rPr>
        <w:t xml:space="preserve">Profil. </w:t>
      </w:r>
      <w:r w:rsidR="001469F0">
        <w:rPr>
          <w:sz w:val="22"/>
        </w:rPr>
        <w:t>Č</w:t>
      </w:r>
      <w:r>
        <w:rPr>
          <w:sz w:val="22"/>
        </w:rPr>
        <w:t>innosti</w:t>
      </w:r>
      <w:r w:rsidR="001469F0">
        <w:rPr>
          <w:sz w:val="22"/>
        </w:rPr>
        <w:t xml:space="preserve"> </w:t>
      </w:r>
      <w:r>
        <w:rPr>
          <w:sz w:val="22"/>
        </w:rPr>
        <w:t>- příklad: Atletický čtyřboj “Zdatné děti“, SG akrobacie: kotouly přeskoky, nářadí: překážky, trampolínka, šplh na tyči.</w:t>
      </w:r>
    </w:p>
    <w:p w:rsidR="005F676A" w:rsidRDefault="005F676A" w:rsidP="00F361FC">
      <w:pPr>
        <w:numPr>
          <w:ilvl w:val="0"/>
          <w:numId w:val="143"/>
        </w:numPr>
        <w:rPr>
          <w:sz w:val="22"/>
        </w:rPr>
      </w:pPr>
      <w:r>
        <w:rPr>
          <w:sz w:val="22"/>
        </w:rPr>
        <w:t>Vybíjené, přehazované, malé kopané,</w:t>
      </w:r>
      <w:r w:rsidR="001469F0">
        <w:rPr>
          <w:sz w:val="22"/>
        </w:rPr>
        <w:t xml:space="preserve"> </w:t>
      </w:r>
      <w:r>
        <w:rPr>
          <w:sz w:val="22"/>
        </w:rPr>
        <w:t>drobným hrám, a to včetně úpolových</w:t>
      </w:r>
    </w:p>
    <w:p w:rsidR="005F676A" w:rsidRDefault="005F676A" w:rsidP="00F361FC">
      <w:pPr>
        <w:numPr>
          <w:ilvl w:val="0"/>
          <w:numId w:val="143"/>
        </w:numPr>
        <w:rPr>
          <w:sz w:val="22"/>
        </w:rPr>
      </w:pPr>
      <w:r>
        <w:rPr>
          <w:sz w:val="22"/>
        </w:rPr>
        <w:t>Welnes nabídce.</w:t>
      </w:r>
    </w:p>
    <w:p w:rsidR="005F676A" w:rsidRDefault="005F676A" w:rsidP="005F676A">
      <w:r>
        <w:br w:type="page"/>
      </w:r>
    </w:p>
    <w:p w:rsidR="00F75859" w:rsidRDefault="00F75859" w:rsidP="00542187">
      <w:pPr>
        <w:pStyle w:val="Zhlav"/>
        <w:tabs>
          <w:tab w:val="clear" w:pos="4536"/>
          <w:tab w:val="clear" w:pos="9072"/>
        </w:tabs>
        <w:jc w:val="center"/>
        <w:rPr>
          <w:b/>
          <w:bCs/>
          <w:sz w:val="28"/>
          <w:szCs w:val="22"/>
        </w:rPr>
        <w:sectPr w:rsidR="00F75859"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5F676A" w:rsidRPr="009D720C" w:rsidTr="00542187">
        <w:trPr>
          <w:trHeight w:val="20"/>
          <w:tblHeader/>
        </w:trPr>
        <w:tc>
          <w:tcPr>
            <w:tcW w:w="3535" w:type="dxa"/>
          </w:tcPr>
          <w:p w:rsidR="005F676A" w:rsidRPr="009D720C" w:rsidRDefault="005F676A" w:rsidP="00542187">
            <w:pPr>
              <w:pStyle w:val="Zhlav"/>
              <w:tabs>
                <w:tab w:val="clear" w:pos="4536"/>
                <w:tab w:val="clear" w:pos="9072"/>
              </w:tabs>
              <w:jc w:val="center"/>
              <w:rPr>
                <w:b/>
                <w:bCs/>
                <w:sz w:val="28"/>
                <w:szCs w:val="22"/>
              </w:rPr>
            </w:pPr>
            <w:r w:rsidRPr="009D720C">
              <w:rPr>
                <w:b/>
                <w:bCs/>
                <w:sz w:val="28"/>
                <w:szCs w:val="22"/>
              </w:rPr>
              <w:lastRenderedPageBreak/>
              <w:t>Očekávané výstupy</w:t>
            </w:r>
          </w:p>
        </w:tc>
        <w:tc>
          <w:tcPr>
            <w:tcW w:w="3536" w:type="dxa"/>
            <w:vAlign w:val="center"/>
          </w:tcPr>
          <w:p w:rsidR="005F676A" w:rsidRPr="009D720C" w:rsidRDefault="005F676A" w:rsidP="009C56E8">
            <w:pPr>
              <w:pStyle w:val="Zhlav"/>
              <w:tabs>
                <w:tab w:val="clear" w:pos="4536"/>
                <w:tab w:val="clear" w:pos="9072"/>
              </w:tabs>
              <w:jc w:val="center"/>
              <w:rPr>
                <w:szCs w:val="22"/>
                <w:u w:val="single"/>
              </w:rPr>
            </w:pPr>
            <w:bookmarkStart w:id="272" w:name="_Toc314344307"/>
            <w:r w:rsidRPr="009C56E8">
              <w:rPr>
                <w:b/>
                <w:bCs/>
                <w:sz w:val="28"/>
                <w:szCs w:val="22"/>
              </w:rPr>
              <w:t>Dílčí výstupy</w:t>
            </w:r>
            <w:bookmarkEnd w:id="272"/>
          </w:p>
        </w:tc>
        <w:tc>
          <w:tcPr>
            <w:tcW w:w="3535" w:type="dxa"/>
          </w:tcPr>
          <w:p w:rsidR="005F676A" w:rsidRPr="009D720C" w:rsidRDefault="005F676A" w:rsidP="00542187">
            <w:pPr>
              <w:pStyle w:val="Zhlav"/>
              <w:tabs>
                <w:tab w:val="clear" w:pos="4536"/>
                <w:tab w:val="clear" w:pos="9072"/>
              </w:tabs>
              <w:jc w:val="center"/>
              <w:rPr>
                <w:b/>
                <w:bCs/>
                <w:sz w:val="28"/>
                <w:szCs w:val="22"/>
              </w:rPr>
            </w:pPr>
            <w:r w:rsidRPr="009D720C">
              <w:rPr>
                <w:b/>
                <w:bCs/>
                <w:sz w:val="28"/>
                <w:szCs w:val="22"/>
              </w:rPr>
              <w:t>Učivo</w:t>
            </w:r>
          </w:p>
        </w:tc>
        <w:tc>
          <w:tcPr>
            <w:tcW w:w="3536" w:type="dxa"/>
          </w:tcPr>
          <w:p w:rsidR="005F676A" w:rsidRPr="009D720C" w:rsidRDefault="005F676A" w:rsidP="00542187">
            <w:pPr>
              <w:pStyle w:val="Zhlav"/>
              <w:tabs>
                <w:tab w:val="clear" w:pos="4536"/>
                <w:tab w:val="clear" w:pos="9072"/>
              </w:tabs>
              <w:jc w:val="center"/>
              <w:rPr>
                <w:b/>
                <w:bCs/>
                <w:sz w:val="28"/>
                <w:szCs w:val="22"/>
              </w:rPr>
            </w:pPr>
            <w:r w:rsidRPr="009D720C">
              <w:rPr>
                <w:b/>
                <w:bCs/>
                <w:sz w:val="28"/>
                <w:szCs w:val="22"/>
              </w:rPr>
              <w:t>Průřezové téma</w:t>
            </w:r>
          </w:p>
        </w:tc>
      </w:tr>
      <w:tr w:rsidR="005F676A" w:rsidRPr="009D720C" w:rsidTr="00542187">
        <w:tc>
          <w:tcPr>
            <w:tcW w:w="3535" w:type="dxa"/>
          </w:tcPr>
          <w:p w:rsidR="005F676A" w:rsidRPr="009D720C" w:rsidRDefault="005F676A" w:rsidP="00542187">
            <w:pPr>
              <w:pStyle w:val="Styl11bTunKurzvaVpravo02cmPed1b"/>
              <w:ind w:left="57"/>
              <w:jc w:val="both"/>
              <w:rPr>
                <w:b w:val="0"/>
                <w:bCs w:val="0"/>
                <w:i w:val="0"/>
              </w:rPr>
            </w:pPr>
            <w:r w:rsidRPr="009D720C">
              <w:rPr>
                <w:b w:val="0"/>
                <w:bCs w:val="0"/>
                <w:u w:val="single"/>
              </w:rPr>
              <w:t>OVO 1</w:t>
            </w:r>
            <w:r w:rsidRPr="009D720C">
              <w:rPr>
                <w:b w:val="0"/>
                <w:bCs w:val="0"/>
              </w:rPr>
              <w:t>: podílí se na realizaci  pravidelného pohybového režimu; uplatňuje kondičně zaměřené čin-nosti; projevuje přiměřenou samo-statnost a vůli po zlepšení úrovně své zdatnosti</w:t>
            </w:r>
          </w:p>
        </w:tc>
        <w:tc>
          <w:tcPr>
            <w:tcW w:w="3536" w:type="dxa"/>
          </w:tcPr>
          <w:p w:rsidR="005F676A" w:rsidRPr="009D720C" w:rsidRDefault="005F676A" w:rsidP="00542187">
            <w:pPr>
              <w:jc w:val="both"/>
              <w:rPr>
                <w:i/>
                <w:sz w:val="22"/>
                <w:szCs w:val="22"/>
              </w:rPr>
            </w:pPr>
            <w:r w:rsidRPr="009D720C">
              <w:rPr>
                <w:i/>
                <w:sz w:val="22"/>
                <w:szCs w:val="22"/>
                <w:u w:val="single"/>
              </w:rPr>
              <w:t>DV</w:t>
            </w:r>
            <w:r w:rsidRPr="009D720C">
              <w:rPr>
                <w:i/>
                <w:sz w:val="22"/>
                <w:szCs w:val="22"/>
              </w:rPr>
              <w:t>: začíná chápat nutnost další pohybové zátěže mimo hodiny TV, pokud chce zlepšovat své schopnosti a dovednosti pro radost z pohybu, výkonu a zlepšení.</w:t>
            </w:r>
          </w:p>
        </w:tc>
        <w:tc>
          <w:tcPr>
            <w:tcW w:w="3535" w:type="dxa"/>
          </w:tcPr>
          <w:p w:rsidR="005F676A" w:rsidRPr="009D720C" w:rsidRDefault="005F676A" w:rsidP="00542187">
            <w:pPr>
              <w:jc w:val="both"/>
              <w:rPr>
                <w:sz w:val="22"/>
                <w:szCs w:val="22"/>
              </w:rPr>
            </w:pPr>
            <w:r w:rsidRPr="009D720C">
              <w:rPr>
                <w:sz w:val="22"/>
                <w:szCs w:val="22"/>
              </w:rPr>
              <w:t>Průprava SG - akrobatický přeskok, hrazda.</w:t>
            </w:r>
          </w:p>
          <w:p w:rsidR="005F676A" w:rsidRPr="009D720C" w:rsidRDefault="005F676A" w:rsidP="00542187">
            <w:pPr>
              <w:jc w:val="both"/>
              <w:rPr>
                <w:sz w:val="22"/>
                <w:szCs w:val="22"/>
              </w:rPr>
            </w:pPr>
            <w:r w:rsidRPr="009D720C">
              <w:rPr>
                <w:sz w:val="22"/>
                <w:szCs w:val="22"/>
              </w:rPr>
              <w:t>Nácvik rozvoje R.S.O.V.</w:t>
            </w:r>
          </w:p>
          <w:p w:rsidR="005F676A" w:rsidRPr="009D720C" w:rsidRDefault="005F676A" w:rsidP="00542187">
            <w:pPr>
              <w:jc w:val="both"/>
              <w:rPr>
                <w:sz w:val="22"/>
                <w:szCs w:val="22"/>
              </w:rPr>
            </w:pPr>
            <w:r w:rsidRPr="009D720C">
              <w:rPr>
                <w:sz w:val="22"/>
                <w:szCs w:val="22"/>
              </w:rPr>
              <w:t>Atletika - sprint, skok, hod, vytrvalý běh</w:t>
            </w:r>
          </w:p>
          <w:p w:rsidR="005F676A" w:rsidRPr="009D720C" w:rsidRDefault="005F676A" w:rsidP="00542187">
            <w:pPr>
              <w:jc w:val="both"/>
              <w:rPr>
                <w:sz w:val="22"/>
                <w:szCs w:val="22"/>
              </w:rPr>
            </w:pPr>
            <w:r w:rsidRPr="009D720C">
              <w:rPr>
                <w:sz w:val="22"/>
                <w:szCs w:val="22"/>
              </w:rPr>
              <w:t>Rytmická cvičení (případně s hudbou)</w:t>
            </w:r>
          </w:p>
        </w:tc>
        <w:tc>
          <w:tcPr>
            <w:tcW w:w="3536" w:type="dxa"/>
            <w:vAlign w:val="center"/>
          </w:tcPr>
          <w:p w:rsidR="005F676A" w:rsidRPr="009D720C" w:rsidRDefault="005F676A" w:rsidP="00542187">
            <w:pPr>
              <w:jc w:val="both"/>
              <w:rPr>
                <w:i/>
                <w:sz w:val="22"/>
                <w:szCs w:val="22"/>
                <w:u w:val="single"/>
              </w:rPr>
            </w:pPr>
            <w:r w:rsidRPr="009D720C">
              <w:rPr>
                <w:i/>
                <w:sz w:val="22"/>
                <w:szCs w:val="22"/>
                <w:u w:val="single"/>
              </w:rPr>
              <w:t>OSV 2: Sebepoznání a sebepojetí</w:t>
            </w:r>
          </w:p>
        </w:tc>
      </w:tr>
      <w:tr w:rsidR="005F676A" w:rsidRPr="009D720C" w:rsidTr="00542187">
        <w:tc>
          <w:tcPr>
            <w:tcW w:w="3535" w:type="dxa"/>
            <w:tcBorders>
              <w:top w:val="single" w:sz="4" w:space="0" w:color="auto"/>
              <w:left w:val="single" w:sz="4" w:space="0" w:color="auto"/>
              <w:bottom w:val="single" w:sz="4" w:space="0" w:color="auto"/>
              <w:right w:val="single" w:sz="4" w:space="0" w:color="auto"/>
            </w:tcBorders>
          </w:tcPr>
          <w:p w:rsidR="005F676A" w:rsidRPr="009D720C" w:rsidRDefault="005F676A" w:rsidP="00542187">
            <w:pPr>
              <w:jc w:val="both"/>
              <w:rPr>
                <w:i/>
                <w:iCs/>
                <w:sz w:val="22"/>
                <w:szCs w:val="22"/>
              </w:rPr>
            </w:pPr>
            <w:r w:rsidRPr="009D720C">
              <w:rPr>
                <w:i/>
                <w:iCs/>
                <w:sz w:val="22"/>
                <w:szCs w:val="22"/>
                <w:u w:val="single"/>
              </w:rPr>
              <w:t>OVO 2</w:t>
            </w:r>
            <w:r w:rsidRPr="009D720C">
              <w:rPr>
                <w:i/>
                <w:iCs/>
                <w:sz w:val="22"/>
                <w:szCs w:val="22"/>
              </w:rPr>
              <w:t>: zařazuje do pohybového režimu korektivní cvičení, přede-vším v souvislosti s jednostrannou zátěží nebo vlastním svalovým oslabením</w:t>
            </w:r>
          </w:p>
        </w:tc>
        <w:tc>
          <w:tcPr>
            <w:tcW w:w="3536" w:type="dxa"/>
            <w:tcBorders>
              <w:left w:val="single" w:sz="4" w:space="0" w:color="auto"/>
            </w:tcBorders>
          </w:tcPr>
          <w:p w:rsidR="005F676A" w:rsidRPr="009D720C" w:rsidRDefault="005F676A" w:rsidP="00542187">
            <w:pPr>
              <w:jc w:val="both"/>
              <w:rPr>
                <w:i/>
                <w:sz w:val="22"/>
                <w:szCs w:val="22"/>
              </w:rPr>
            </w:pPr>
            <w:r w:rsidRPr="009D720C">
              <w:rPr>
                <w:i/>
                <w:sz w:val="22"/>
                <w:szCs w:val="22"/>
                <w:u w:val="single"/>
              </w:rPr>
              <w:t>DV</w:t>
            </w:r>
            <w:r w:rsidRPr="009D720C">
              <w:rPr>
                <w:i/>
                <w:sz w:val="22"/>
                <w:szCs w:val="22"/>
              </w:rPr>
              <w:t>: rozumí smyslu průpravných a kompenzačních cvičení pro zdravi i techniku sportovní činnosti.</w:t>
            </w:r>
          </w:p>
        </w:tc>
        <w:tc>
          <w:tcPr>
            <w:tcW w:w="3535" w:type="dxa"/>
          </w:tcPr>
          <w:p w:rsidR="005F676A" w:rsidRPr="009D720C" w:rsidRDefault="005F676A" w:rsidP="00542187">
            <w:pPr>
              <w:jc w:val="both"/>
              <w:rPr>
                <w:sz w:val="22"/>
                <w:szCs w:val="22"/>
              </w:rPr>
            </w:pPr>
            <w:r w:rsidRPr="009D720C">
              <w:rPr>
                <w:sz w:val="22"/>
                <w:szCs w:val="22"/>
              </w:rPr>
              <w:t>Přímivé cviky, kompenzační a rela-xační cvičení pro zahájení činnosti i pro ukončení-uklidnění.</w:t>
            </w:r>
          </w:p>
          <w:p w:rsidR="005F676A" w:rsidRPr="009D720C" w:rsidRDefault="005F676A" w:rsidP="00542187">
            <w:pPr>
              <w:jc w:val="both"/>
              <w:rPr>
                <w:sz w:val="22"/>
                <w:szCs w:val="22"/>
              </w:rPr>
            </w:pPr>
            <w:r w:rsidRPr="009D720C">
              <w:rPr>
                <w:sz w:val="22"/>
                <w:szCs w:val="22"/>
              </w:rPr>
              <w:t>Posilovací cykly.</w:t>
            </w:r>
          </w:p>
        </w:tc>
        <w:tc>
          <w:tcPr>
            <w:tcW w:w="3536" w:type="dxa"/>
            <w:vAlign w:val="center"/>
          </w:tcPr>
          <w:p w:rsidR="005F676A" w:rsidRPr="009D720C" w:rsidRDefault="005F676A" w:rsidP="00542187">
            <w:pPr>
              <w:jc w:val="both"/>
              <w:rPr>
                <w:i/>
                <w:sz w:val="22"/>
                <w:szCs w:val="22"/>
                <w:u w:val="single"/>
              </w:rPr>
            </w:pPr>
            <w:r w:rsidRPr="009D720C">
              <w:rPr>
                <w:i/>
                <w:sz w:val="22"/>
                <w:szCs w:val="22"/>
                <w:u w:val="single"/>
              </w:rPr>
              <w:t>OSV 3: Seberegulace a sebeorgani-zace</w:t>
            </w:r>
          </w:p>
        </w:tc>
      </w:tr>
      <w:tr w:rsidR="005F676A" w:rsidRPr="009D720C" w:rsidTr="00542187">
        <w:tc>
          <w:tcPr>
            <w:tcW w:w="3535" w:type="dxa"/>
          </w:tcPr>
          <w:p w:rsidR="005F676A" w:rsidRPr="009D720C" w:rsidRDefault="005F676A" w:rsidP="00542187">
            <w:pPr>
              <w:jc w:val="both"/>
              <w:rPr>
                <w:i/>
                <w:iCs/>
                <w:sz w:val="22"/>
                <w:szCs w:val="22"/>
              </w:rPr>
            </w:pPr>
            <w:r w:rsidRPr="009D720C">
              <w:rPr>
                <w:i/>
                <w:iCs/>
                <w:sz w:val="22"/>
                <w:szCs w:val="22"/>
                <w:u w:val="single"/>
              </w:rPr>
              <w:t>OVO 3</w:t>
            </w:r>
            <w:r w:rsidRPr="009D720C">
              <w:rPr>
                <w:i/>
                <w:iCs/>
                <w:sz w:val="22"/>
                <w:szCs w:val="22"/>
              </w:rPr>
              <w:t>:</w:t>
            </w:r>
            <w:r w:rsidRPr="009D720C">
              <w:rPr>
                <w:sz w:val="22"/>
                <w:szCs w:val="22"/>
              </w:rPr>
              <w:t xml:space="preserve"> </w:t>
            </w:r>
            <w:r w:rsidRPr="009D720C">
              <w:rPr>
                <w:i/>
                <w:iCs/>
                <w:sz w:val="22"/>
                <w:szCs w:val="22"/>
              </w:rPr>
              <w:t>Zvládá v souladu s indivi-duálními předpoklady osvojované pohybové dovednosti; vytváří vari-anty osvojených pohybových her</w:t>
            </w:r>
          </w:p>
        </w:tc>
        <w:tc>
          <w:tcPr>
            <w:tcW w:w="3536" w:type="dxa"/>
          </w:tcPr>
          <w:p w:rsidR="005F676A" w:rsidRPr="009D720C" w:rsidRDefault="005F676A" w:rsidP="00542187">
            <w:pPr>
              <w:jc w:val="both"/>
              <w:rPr>
                <w:i/>
                <w:sz w:val="22"/>
                <w:szCs w:val="22"/>
              </w:rPr>
            </w:pPr>
            <w:r w:rsidRPr="009D720C">
              <w:rPr>
                <w:i/>
                <w:sz w:val="22"/>
                <w:szCs w:val="22"/>
                <w:u w:val="single"/>
              </w:rPr>
              <w:t>DV</w:t>
            </w:r>
            <w:r w:rsidRPr="009D720C">
              <w:rPr>
                <w:i/>
                <w:sz w:val="22"/>
                <w:szCs w:val="22"/>
              </w:rPr>
              <w:t>: reaguje na odpor soupeře, zvládá jednoduché herní taktiky</w:t>
            </w:r>
          </w:p>
        </w:tc>
        <w:tc>
          <w:tcPr>
            <w:tcW w:w="3535" w:type="dxa"/>
          </w:tcPr>
          <w:p w:rsidR="005F676A" w:rsidRPr="009D720C" w:rsidRDefault="005F676A" w:rsidP="00542187">
            <w:pPr>
              <w:jc w:val="both"/>
              <w:rPr>
                <w:sz w:val="22"/>
                <w:szCs w:val="22"/>
              </w:rPr>
            </w:pPr>
            <w:r w:rsidRPr="009D720C">
              <w:rPr>
                <w:sz w:val="22"/>
                <w:szCs w:val="22"/>
              </w:rPr>
              <w:t>Drobné hry - úpoly</w:t>
            </w:r>
          </w:p>
          <w:p w:rsidR="005F676A" w:rsidRPr="009D720C" w:rsidRDefault="005F676A" w:rsidP="00542187">
            <w:pPr>
              <w:jc w:val="both"/>
              <w:rPr>
                <w:sz w:val="22"/>
                <w:szCs w:val="22"/>
              </w:rPr>
            </w:pPr>
            <w:r w:rsidRPr="009D720C">
              <w:rPr>
                <w:sz w:val="22"/>
                <w:szCs w:val="22"/>
              </w:rPr>
              <w:t>Soutěže družstev</w:t>
            </w:r>
          </w:p>
        </w:tc>
        <w:tc>
          <w:tcPr>
            <w:tcW w:w="3536" w:type="dxa"/>
            <w:vAlign w:val="center"/>
          </w:tcPr>
          <w:p w:rsidR="005F676A" w:rsidRPr="009D720C" w:rsidRDefault="005F676A" w:rsidP="00542187">
            <w:pPr>
              <w:jc w:val="both"/>
              <w:rPr>
                <w:i/>
                <w:sz w:val="22"/>
                <w:szCs w:val="22"/>
                <w:u w:val="single"/>
              </w:rPr>
            </w:pPr>
            <w:r w:rsidRPr="009D720C">
              <w:rPr>
                <w:i/>
                <w:sz w:val="22"/>
                <w:szCs w:val="22"/>
                <w:u w:val="single"/>
              </w:rPr>
              <w:t>OSV 1: Rozvoj schopnosti poznávání</w:t>
            </w:r>
          </w:p>
        </w:tc>
      </w:tr>
      <w:tr w:rsidR="005F676A" w:rsidRPr="009D720C" w:rsidTr="00542187">
        <w:tc>
          <w:tcPr>
            <w:tcW w:w="3535" w:type="dxa"/>
          </w:tcPr>
          <w:p w:rsidR="005F676A" w:rsidRPr="009D720C" w:rsidRDefault="005F676A" w:rsidP="00542187">
            <w:pPr>
              <w:pStyle w:val="Styl11bTunKurzvaVpravo02cmPed1b"/>
              <w:ind w:left="57"/>
              <w:jc w:val="both"/>
              <w:rPr>
                <w:b w:val="0"/>
                <w:i w:val="0"/>
              </w:rPr>
            </w:pPr>
            <w:r w:rsidRPr="009D720C">
              <w:rPr>
                <w:b w:val="0"/>
                <w:u w:val="single"/>
              </w:rPr>
              <w:t>OVO 4</w:t>
            </w:r>
            <w:r w:rsidRPr="009D720C">
              <w:rPr>
                <w:b w:val="0"/>
              </w:rPr>
              <w:t>: uplatňuje pravidla hygieny a bezpečného chování v běžném sportovním prostředí; adekvátně reaguje v situaci úrazu spolužáka</w:t>
            </w:r>
          </w:p>
        </w:tc>
        <w:tc>
          <w:tcPr>
            <w:tcW w:w="3536" w:type="dxa"/>
          </w:tcPr>
          <w:p w:rsidR="005F676A" w:rsidRPr="009D720C" w:rsidRDefault="005F676A" w:rsidP="00542187">
            <w:pPr>
              <w:jc w:val="both"/>
              <w:rPr>
                <w:i/>
                <w:sz w:val="22"/>
                <w:szCs w:val="22"/>
              </w:rPr>
            </w:pPr>
            <w:r w:rsidRPr="009D720C">
              <w:rPr>
                <w:i/>
                <w:sz w:val="22"/>
                <w:szCs w:val="22"/>
                <w:u w:val="single"/>
              </w:rPr>
              <w:t>DV</w:t>
            </w:r>
            <w:r w:rsidRPr="009D720C">
              <w:rPr>
                <w:i/>
                <w:sz w:val="22"/>
                <w:szCs w:val="22"/>
              </w:rPr>
              <w:t>: používá adekvátní cvičební úbor a obuv, dodržuje kázeň a pravidla hry - bezpečnost ve všech částech hodiny i přesunech a převlékání</w:t>
            </w:r>
          </w:p>
        </w:tc>
        <w:tc>
          <w:tcPr>
            <w:tcW w:w="3535" w:type="dxa"/>
          </w:tcPr>
          <w:p w:rsidR="005F676A" w:rsidRPr="009D720C" w:rsidRDefault="005F676A" w:rsidP="00542187">
            <w:pPr>
              <w:jc w:val="both"/>
              <w:rPr>
                <w:sz w:val="22"/>
                <w:szCs w:val="22"/>
              </w:rPr>
            </w:pPr>
            <w:r w:rsidRPr="009D720C">
              <w:rPr>
                <w:sz w:val="22"/>
                <w:szCs w:val="22"/>
              </w:rPr>
              <w:t>Informace o bezpečnosti a hygieně</w:t>
            </w:r>
          </w:p>
          <w:p w:rsidR="005F676A" w:rsidRPr="009D720C" w:rsidRDefault="005F676A" w:rsidP="00542187">
            <w:pPr>
              <w:jc w:val="both"/>
              <w:rPr>
                <w:sz w:val="22"/>
                <w:szCs w:val="22"/>
              </w:rPr>
            </w:pPr>
            <w:r w:rsidRPr="009D720C">
              <w:rPr>
                <w:sz w:val="22"/>
                <w:szCs w:val="22"/>
              </w:rPr>
              <w:t>Význam pohybu pro zdraví.</w:t>
            </w:r>
          </w:p>
          <w:p w:rsidR="005F676A" w:rsidRPr="009D720C" w:rsidRDefault="005F676A" w:rsidP="00542187">
            <w:pPr>
              <w:jc w:val="both"/>
              <w:rPr>
                <w:sz w:val="22"/>
                <w:szCs w:val="22"/>
              </w:rPr>
            </w:pPr>
            <w:r w:rsidRPr="009D720C">
              <w:rPr>
                <w:sz w:val="22"/>
                <w:szCs w:val="22"/>
              </w:rPr>
              <w:t>Příprava organizmu před pohybovou</w:t>
            </w:r>
          </w:p>
          <w:p w:rsidR="005F676A" w:rsidRPr="009D720C" w:rsidRDefault="005F676A" w:rsidP="00542187">
            <w:pPr>
              <w:jc w:val="both"/>
              <w:rPr>
                <w:sz w:val="22"/>
                <w:szCs w:val="22"/>
              </w:rPr>
            </w:pPr>
            <w:r w:rsidRPr="009D720C">
              <w:rPr>
                <w:sz w:val="22"/>
                <w:szCs w:val="22"/>
              </w:rPr>
              <w:t>činností.</w:t>
            </w:r>
          </w:p>
        </w:tc>
        <w:tc>
          <w:tcPr>
            <w:tcW w:w="3536" w:type="dxa"/>
            <w:vAlign w:val="center"/>
          </w:tcPr>
          <w:p w:rsidR="005F676A" w:rsidRPr="009D720C" w:rsidRDefault="005F676A" w:rsidP="00542187">
            <w:pPr>
              <w:jc w:val="both"/>
              <w:rPr>
                <w:i/>
                <w:sz w:val="22"/>
                <w:szCs w:val="22"/>
                <w:u w:val="single"/>
              </w:rPr>
            </w:pPr>
            <w:r w:rsidRPr="009D720C">
              <w:rPr>
                <w:i/>
                <w:sz w:val="22"/>
                <w:szCs w:val="22"/>
                <w:u w:val="single"/>
              </w:rPr>
              <w:t>OSV –4:</w:t>
            </w:r>
            <w:r w:rsidRPr="009D720C">
              <w:rPr>
                <w:bCs/>
                <w:i/>
                <w:sz w:val="22"/>
                <w:szCs w:val="22"/>
                <w:u w:val="single"/>
              </w:rPr>
              <w:t xml:space="preserve"> Psychohygiena</w:t>
            </w:r>
          </w:p>
        </w:tc>
      </w:tr>
      <w:tr w:rsidR="005F676A" w:rsidRPr="009D720C" w:rsidTr="00542187">
        <w:tc>
          <w:tcPr>
            <w:tcW w:w="3535" w:type="dxa"/>
          </w:tcPr>
          <w:p w:rsidR="005F676A" w:rsidRPr="009D720C" w:rsidRDefault="005F676A" w:rsidP="00905857">
            <w:pPr>
              <w:jc w:val="both"/>
              <w:rPr>
                <w:i/>
                <w:iCs/>
                <w:sz w:val="22"/>
                <w:szCs w:val="22"/>
              </w:rPr>
            </w:pPr>
            <w:r w:rsidRPr="009D720C">
              <w:rPr>
                <w:i/>
                <w:iCs/>
                <w:sz w:val="22"/>
                <w:szCs w:val="22"/>
                <w:u w:val="single"/>
              </w:rPr>
              <w:t>OVO 5</w:t>
            </w:r>
            <w:r w:rsidRPr="009D720C">
              <w:rPr>
                <w:i/>
                <w:iCs/>
                <w:sz w:val="22"/>
                <w:szCs w:val="22"/>
              </w:rPr>
              <w:t xml:space="preserve">: </w:t>
            </w:r>
            <w:r w:rsidR="00905857">
              <w:rPr>
                <w:bCs/>
                <w:i/>
                <w:iCs/>
                <w:sz w:val="22"/>
                <w:szCs w:val="22"/>
              </w:rPr>
              <w:t>Jednoduše zhodnotí kvali</w:t>
            </w:r>
            <w:r w:rsidRPr="009D720C">
              <w:rPr>
                <w:bCs/>
                <w:i/>
                <w:iCs/>
                <w:sz w:val="22"/>
                <w:szCs w:val="22"/>
              </w:rPr>
              <w:t>tu pohybové činnosti spolužáka a reaguje na pokyny k vlastnímu provedení pohybové činnosti</w:t>
            </w:r>
          </w:p>
        </w:tc>
        <w:tc>
          <w:tcPr>
            <w:tcW w:w="3536" w:type="dxa"/>
          </w:tcPr>
          <w:p w:rsidR="005F676A" w:rsidRPr="009D720C" w:rsidRDefault="005F676A" w:rsidP="00542187">
            <w:pPr>
              <w:jc w:val="both"/>
              <w:rPr>
                <w:i/>
                <w:sz w:val="22"/>
                <w:szCs w:val="22"/>
              </w:rPr>
            </w:pPr>
            <w:r w:rsidRPr="009D720C">
              <w:rPr>
                <w:i/>
                <w:sz w:val="22"/>
                <w:szCs w:val="22"/>
                <w:u w:val="single"/>
              </w:rPr>
              <w:t>DV</w:t>
            </w:r>
            <w:r w:rsidRPr="009D720C">
              <w:rPr>
                <w:i/>
                <w:sz w:val="22"/>
                <w:szCs w:val="22"/>
              </w:rPr>
              <w:t>: učí se rozlišit hodnotu výkonu spolužáků vzhledem k jejich dispo-zicím a při posuzování sebe se drží reality v míře sebezapřeníi při pre-zentaci výkonů.</w:t>
            </w:r>
          </w:p>
        </w:tc>
        <w:tc>
          <w:tcPr>
            <w:tcW w:w="3535" w:type="dxa"/>
          </w:tcPr>
          <w:p w:rsidR="005F676A" w:rsidRPr="009D720C" w:rsidRDefault="005F676A" w:rsidP="00542187">
            <w:pPr>
              <w:rPr>
                <w:sz w:val="22"/>
                <w:szCs w:val="22"/>
              </w:rPr>
            </w:pPr>
            <w:r w:rsidRPr="009D720C">
              <w:rPr>
                <w:sz w:val="22"/>
                <w:szCs w:val="22"/>
              </w:rPr>
              <w:t>Sportovní hry - HČJ vybíjené, HČD přehazované</w:t>
            </w:r>
          </w:p>
          <w:p w:rsidR="005F676A" w:rsidRPr="009D720C" w:rsidRDefault="005F676A" w:rsidP="00542187">
            <w:pPr>
              <w:rPr>
                <w:sz w:val="22"/>
                <w:szCs w:val="22"/>
              </w:rPr>
            </w:pPr>
            <w:r w:rsidRPr="009D720C">
              <w:rPr>
                <w:sz w:val="22"/>
                <w:szCs w:val="22"/>
              </w:rPr>
              <w:t>Malá kopaná, hod na koš</w:t>
            </w:r>
          </w:p>
          <w:p w:rsidR="005F676A" w:rsidRPr="009D720C" w:rsidRDefault="005F676A" w:rsidP="00542187">
            <w:pPr>
              <w:rPr>
                <w:sz w:val="22"/>
                <w:szCs w:val="22"/>
              </w:rPr>
            </w:pPr>
            <w:r w:rsidRPr="009D720C">
              <w:rPr>
                <w:sz w:val="22"/>
                <w:szCs w:val="22"/>
              </w:rPr>
              <w:t>Baterie testů - R.S.O.V.</w:t>
            </w:r>
          </w:p>
        </w:tc>
        <w:tc>
          <w:tcPr>
            <w:tcW w:w="3536" w:type="dxa"/>
            <w:vAlign w:val="center"/>
          </w:tcPr>
          <w:p w:rsidR="005F676A" w:rsidRPr="009D720C" w:rsidRDefault="005F676A" w:rsidP="00542187">
            <w:pPr>
              <w:pStyle w:val="Zhlav"/>
              <w:tabs>
                <w:tab w:val="clear" w:pos="4536"/>
                <w:tab w:val="clear" w:pos="9072"/>
              </w:tabs>
              <w:jc w:val="both"/>
              <w:rPr>
                <w:i/>
                <w:iCs/>
                <w:sz w:val="22"/>
                <w:szCs w:val="22"/>
                <w:u w:val="single"/>
              </w:rPr>
            </w:pPr>
            <w:r w:rsidRPr="009D720C">
              <w:rPr>
                <w:i/>
                <w:iCs/>
                <w:sz w:val="22"/>
                <w:szCs w:val="22"/>
                <w:u w:val="single"/>
              </w:rPr>
              <w:t>OSV 6: Poznávání lidí</w:t>
            </w:r>
          </w:p>
        </w:tc>
      </w:tr>
      <w:tr w:rsidR="005F676A" w:rsidRPr="009D720C" w:rsidTr="00542187">
        <w:tc>
          <w:tcPr>
            <w:tcW w:w="3535" w:type="dxa"/>
          </w:tcPr>
          <w:p w:rsidR="005F676A" w:rsidRPr="009D720C" w:rsidRDefault="005F676A" w:rsidP="00542187">
            <w:pPr>
              <w:pStyle w:val="Styl11bTunKurzvaVpravo02cmPed1b"/>
              <w:ind w:left="57"/>
              <w:jc w:val="both"/>
              <w:rPr>
                <w:b w:val="0"/>
                <w:bCs w:val="0"/>
                <w:i w:val="0"/>
              </w:rPr>
            </w:pPr>
            <w:r w:rsidRPr="009D720C">
              <w:rPr>
                <w:b w:val="0"/>
                <w:bCs w:val="0"/>
                <w:u w:val="single"/>
              </w:rPr>
              <w:t>OVO 6</w:t>
            </w:r>
            <w:r w:rsidRPr="009D720C">
              <w:rPr>
                <w:b w:val="0"/>
                <w:bCs w:val="0"/>
              </w:rPr>
              <w:t>: jedná v duchu fair play: dodržuje pravidla her a soutěží, po-zná a označí zjevné přestupky proti pravidlům a adekvátně na ně re-aguje; respektuje při pohybových činnostech opačné pohlaví</w:t>
            </w:r>
          </w:p>
        </w:tc>
        <w:tc>
          <w:tcPr>
            <w:tcW w:w="3536" w:type="dxa"/>
          </w:tcPr>
          <w:p w:rsidR="005F676A" w:rsidRPr="009D720C" w:rsidRDefault="005F676A" w:rsidP="00542187">
            <w:pPr>
              <w:jc w:val="both"/>
              <w:rPr>
                <w:i/>
                <w:sz w:val="22"/>
                <w:szCs w:val="22"/>
              </w:rPr>
            </w:pPr>
            <w:r w:rsidRPr="009D720C">
              <w:rPr>
                <w:i/>
                <w:sz w:val="22"/>
                <w:szCs w:val="22"/>
                <w:u w:val="single"/>
              </w:rPr>
              <w:t>DV</w:t>
            </w:r>
            <w:r w:rsidRPr="009D720C">
              <w:rPr>
                <w:i/>
                <w:sz w:val="22"/>
                <w:szCs w:val="22"/>
              </w:rPr>
              <w:t xml:space="preserve">: rozliší úmyslný a neúmyslný přestupek proti pravidlům a fair play </w:t>
            </w:r>
          </w:p>
          <w:p w:rsidR="005F676A" w:rsidRPr="009D720C" w:rsidRDefault="005F676A" w:rsidP="00542187">
            <w:pPr>
              <w:jc w:val="both"/>
              <w:rPr>
                <w:i/>
                <w:sz w:val="22"/>
                <w:szCs w:val="22"/>
              </w:rPr>
            </w:pPr>
            <w:r w:rsidRPr="009D720C">
              <w:rPr>
                <w:i/>
                <w:sz w:val="22"/>
                <w:szCs w:val="22"/>
              </w:rPr>
              <w:t>Pomáhá méně disponovaným a sám je schopen přijmout pomoc od dispo-novanějších</w:t>
            </w:r>
          </w:p>
          <w:p w:rsidR="005F676A" w:rsidRPr="009D720C" w:rsidRDefault="005F676A" w:rsidP="00542187">
            <w:pPr>
              <w:rPr>
                <w:i/>
                <w:sz w:val="22"/>
                <w:szCs w:val="22"/>
              </w:rPr>
            </w:pPr>
          </w:p>
          <w:p w:rsidR="005F676A" w:rsidRPr="009D720C" w:rsidRDefault="005F676A" w:rsidP="00542187">
            <w:pPr>
              <w:rPr>
                <w:i/>
                <w:sz w:val="22"/>
                <w:szCs w:val="22"/>
              </w:rPr>
            </w:pPr>
          </w:p>
          <w:p w:rsidR="005F676A" w:rsidRPr="009D720C" w:rsidRDefault="005F676A" w:rsidP="00542187">
            <w:pPr>
              <w:rPr>
                <w:i/>
                <w:sz w:val="22"/>
                <w:szCs w:val="22"/>
              </w:rPr>
            </w:pPr>
          </w:p>
        </w:tc>
        <w:tc>
          <w:tcPr>
            <w:tcW w:w="3535" w:type="dxa"/>
          </w:tcPr>
          <w:p w:rsidR="005F676A" w:rsidRPr="009D720C" w:rsidRDefault="005F676A" w:rsidP="00542187">
            <w:pPr>
              <w:jc w:val="both"/>
              <w:rPr>
                <w:sz w:val="22"/>
                <w:szCs w:val="22"/>
              </w:rPr>
            </w:pPr>
            <w:r w:rsidRPr="009D720C">
              <w:rPr>
                <w:sz w:val="22"/>
                <w:szCs w:val="22"/>
              </w:rPr>
              <w:t>Míčové hry dle výběru</w:t>
            </w:r>
          </w:p>
          <w:p w:rsidR="005F676A" w:rsidRPr="009D720C" w:rsidRDefault="005F676A" w:rsidP="00542187">
            <w:pPr>
              <w:jc w:val="both"/>
              <w:rPr>
                <w:sz w:val="22"/>
                <w:szCs w:val="22"/>
              </w:rPr>
            </w:pPr>
            <w:r w:rsidRPr="009D720C">
              <w:rPr>
                <w:sz w:val="22"/>
                <w:szCs w:val="22"/>
              </w:rPr>
              <w:t>Wellnes nápň hodiny</w:t>
            </w:r>
          </w:p>
          <w:p w:rsidR="005F676A" w:rsidRPr="009D720C" w:rsidRDefault="005F676A" w:rsidP="00542187">
            <w:pPr>
              <w:jc w:val="both"/>
              <w:rPr>
                <w:sz w:val="22"/>
                <w:szCs w:val="22"/>
              </w:rPr>
            </w:pPr>
            <w:r w:rsidRPr="009D720C">
              <w:rPr>
                <w:sz w:val="22"/>
                <w:szCs w:val="22"/>
              </w:rPr>
              <w:t>Hokejbal, florbal</w:t>
            </w:r>
          </w:p>
          <w:p w:rsidR="005F676A" w:rsidRPr="009D720C" w:rsidRDefault="005F676A" w:rsidP="00542187">
            <w:pPr>
              <w:pStyle w:val="StylTextodkrajeRVPZVnenKurzva1"/>
              <w:autoSpaceDE/>
              <w:autoSpaceDN/>
              <w:spacing w:before="0"/>
            </w:pPr>
            <w:r w:rsidRPr="009D720C">
              <w:t>Inline</w:t>
            </w:r>
          </w:p>
          <w:p w:rsidR="005F676A" w:rsidRPr="009D720C" w:rsidRDefault="005F676A" w:rsidP="00542187">
            <w:pPr>
              <w:jc w:val="both"/>
              <w:rPr>
                <w:sz w:val="22"/>
                <w:szCs w:val="22"/>
              </w:rPr>
            </w:pPr>
            <w:r w:rsidRPr="009D720C">
              <w:rPr>
                <w:sz w:val="22"/>
                <w:szCs w:val="22"/>
              </w:rPr>
              <w:t>Turnaje “mistrů“</w:t>
            </w:r>
          </w:p>
          <w:p w:rsidR="005F676A" w:rsidRPr="009D720C" w:rsidRDefault="005F676A" w:rsidP="00542187">
            <w:pPr>
              <w:jc w:val="both"/>
              <w:rPr>
                <w:sz w:val="22"/>
                <w:szCs w:val="22"/>
              </w:rPr>
            </w:pPr>
            <w:r w:rsidRPr="009D720C">
              <w:rPr>
                <w:sz w:val="22"/>
                <w:szCs w:val="22"/>
              </w:rPr>
              <w:t>Pravidla her, závodů a soutěží.</w:t>
            </w:r>
          </w:p>
        </w:tc>
        <w:tc>
          <w:tcPr>
            <w:tcW w:w="3536" w:type="dxa"/>
            <w:vAlign w:val="center"/>
          </w:tcPr>
          <w:p w:rsidR="005F676A" w:rsidRPr="009D720C" w:rsidRDefault="005F676A" w:rsidP="00542187">
            <w:pPr>
              <w:jc w:val="both"/>
              <w:rPr>
                <w:i/>
                <w:sz w:val="22"/>
                <w:szCs w:val="22"/>
                <w:u w:val="single"/>
              </w:rPr>
            </w:pPr>
            <w:r w:rsidRPr="009D720C">
              <w:rPr>
                <w:i/>
                <w:sz w:val="22"/>
                <w:szCs w:val="22"/>
                <w:u w:val="single"/>
              </w:rPr>
              <w:t>VDO 1:</w:t>
            </w:r>
            <w:r w:rsidRPr="009D720C">
              <w:rPr>
                <w:bCs/>
                <w:i/>
                <w:sz w:val="22"/>
                <w:szCs w:val="22"/>
                <w:u w:val="single"/>
              </w:rPr>
              <w:t xml:space="preserve"> Občanská společnost a škola</w:t>
            </w:r>
          </w:p>
        </w:tc>
      </w:tr>
      <w:tr w:rsidR="005F676A" w:rsidRPr="0070627B" w:rsidTr="00542187">
        <w:tc>
          <w:tcPr>
            <w:tcW w:w="3535" w:type="dxa"/>
          </w:tcPr>
          <w:p w:rsidR="005F676A" w:rsidRPr="0070627B" w:rsidRDefault="005F676A" w:rsidP="00542187">
            <w:pPr>
              <w:pStyle w:val="Styl11bTunKurzvaVpravo02cmPed1b"/>
              <w:ind w:left="57"/>
              <w:jc w:val="both"/>
              <w:rPr>
                <w:b w:val="0"/>
                <w:bCs w:val="0"/>
                <w:i w:val="0"/>
              </w:rPr>
            </w:pPr>
            <w:r w:rsidRPr="0070627B">
              <w:rPr>
                <w:b w:val="0"/>
                <w:bCs w:val="0"/>
                <w:u w:val="single"/>
              </w:rPr>
              <w:t>OVO 7</w:t>
            </w:r>
            <w:r w:rsidRPr="0070627B">
              <w:rPr>
                <w:b w:val="0"/>
                <w:bCs w:val="0"/>
              </w:rPr>
              <w:t xml:space="preserve">: užívá při pohybové činnosti </w:t>
            </w:r>
            <w:r w:rsidRPr="0070627B">
              <w:rPr>
                <w:b w:val="0"/>
                <w:bCs w:val="0"/>
              </w:rPr>
              <w:lastRenderedPageBreak/>
              <w:t>základní osvojované tělocvičné náz-vosloví; cvičí podle jednoduchého nákresu, popisu cvičení</w:t>
            </w:r>
          </w:p>
        </w:tc>
        <w:tc>
          <w:tcPr>
            <w:tcW w:w="3536" w:type="dxa"/>
          </w:tcPr>
          <w:p w:rsidR="005F676A" w:rsidRPr="0070627B" w:rsidRDefault="005F676A" w:rsidP="00542187">
            <w:pPr>
              <w:jc w:val="both"/>
              <w:rPr>
                <w:i/>
                <w:sz w:val="22"/>
                <w:szCs w:val="22"/>
              </w:rPr>
            </w:pPr>
          </w:p>
          <w:p w:rsidR="005F676A" w:rsidRPr="0070627B" w:rsidRDefault="005F676A" w:rsidP="00542187">
            <w:pPr>
              <w:jc w:val="both"/>
              <w:rPr>
                <w:i/>
                <w:sz w:val="22"/>
                <w:szCs w:val="22"/>
              </w:rPr>
            </w:pPr>
            <w:r w:rsidRPr="0070627B">
              <w:rPr>
                <w:i/>
                <w:sz w:val="22"/>
                <w:szCs w:val="22"/>
                <w:u w:val="single"/>
              </w:rPr>
              <w:lastRenderedPageBreak/>
              <w:t>DV</w:t>
            </w:r>
            <w:r w:rsidRPr="0070627B">
              <w:rPr>
                <w:i/>
                <w:sz w:val="22"/>
                <w:szCs w:val="22"/>
              </w:rPr>
              <w:t>: rozumí informaci popisující požadovanou činnost</w:t>
            </w:r>
          </w:p>
        </w:tc>
        <w:tc>
          <w:tcPr>
            <w:tcW w:w="3535" w:type="dxa"/>
          </w:tcPr>
          <w:p w:rsidR="005F676A" w:rsidRPr="0070627B" w:rsidRDefault="005F676A" w:rsidP="00542187">
            <w:pPr>
              <w:rPr>
                <w:sz w:val="22"/>
                <w:szCs w:val="22"/>
              </w:rPr>
            </w:pPr>
            <w:r w:rsidRPr="0070627B">
              <w:rPr>
                <w:sz w:val="22"/>
                <w:szCs w:val="22"/>
              </w:rPr>
              <w:lastRenderedPageBreak/>
              <w:t>Názvosloví osvojovaných</w:t>
            </w:r>
          </w:p>
          <w:p w:rsidR="005F676A" w:rsidRPr="0070627B" w:rsidRDefault="005F676A" w:rsidP="00542187">
            <w:pPr>
              <w:rPr>
                <w:sz w:val="22"/>
                <w:szCs w:val="22"/>
              </w:rPr>
            </w:pPr>
            <w:r w:rsidRPr="0070627B">
              <w:rPr>
                <w:sz w:val="22"/>
                <w:szCs w:val="22"/>
              </w:rPr>
              <w:lastRenderedPageBreak/>
              <w:t>činností,</w:t>
            </w:r>
            <w:r w:rsidR="003679DD" w:rsidRPr="0070627B">
              <w:rPr>
                <w:sz w:val="22"/>
                <w:szCs w:val="22"/>
              </w:rPr>
              <w:t xml:space="preserve"> </w:t>
            </w:r>
            <w:r w:rsidRPr="0070627B">
              <w:rPr>
                <w:sz w:val="22"/>
                <w:szCs w:val="22"/>
              </w:rPr>
              <w:t>smluvené povely,</w:t>
            </w:r>
            <w:r w:rsidR="003679DD" w:rsidRPr="0070627B">
              <w:rPr>
                <w:sz w:val="22"/>
                <w:szCs w:val="22"/>
              </w:rPr>
              <w:t xml:space="preserve"> </w:t>
            </w:r>
            <w:r w:rsidRPr="0070627B">
              <w:rPr>
                <w:sz w:val="22"/>
                <w:szCs w:val="22"/>
              </w:rPr>
              <w:t>signály</w:t>
            </w:r>
          </w:p>
          <w:p w:rsidR="005F676A" w:rsidRPr="0070627B" w:rsidRDefault="005F676A" w:rsidP="00542187">
            <w:pPr>
              <w:rPr>
                <w:sz w:val="22"/>
                <w:szCs w:val="22"/>
              </w:rPr>
            </w:pPr>
            <w:r w:rsidRPr="0070627B">
              <w:rPr>
                <w:sz w:val="22"/>
                <w:szCs w:val="22"/>
              </w:rPr>
              <w:t>Organizace prostoru a činnosti</w:t>
            </w:r>
          </w:p>
          <w:p w:rsidR="005F676A" w:rsidRPr="0070627B" w:rsidRDefault="005F676A" w:rsidP="00542187">
            <w:pPr>
              <w:rPr>
                <w:sz w:val="22"/>
                <w:szCs w:val="22"/>
              </w:rPr>
            </w:pPr>
            <w:r w:rsidRPr="0070627B">
              <w:rPr>
                <w:sz w:val="22"/>
                <w:szCs w:val="22"/>
              </w:rPr>
              <w:t>ve známém prostředí.</w:t>
            </w:r>
          </w:p>
          <w:p w:rsidR="005F676A" w:rsidRPr="0070627B" w:rsidRDefault="005F676A" w:rsidP="00542187">
            <w:pPr>
              <w:rPr>
                <w:sz w:val="22"/>
                <w:szCs w:val="22"/>
              </w:rPr>
            </w:pPr>
            <w:r w:rsidRPr="0070627B">
              <w:rPr>
                <w:sz w:val="22"/>
                <w:szCs w:val="22"/>
              </w:rPr>
              <w:t>„Úkolové“</w:t>
            </w:r>
            <w:r w:rsidR="00470B44" w:rsidRPr="0070627B">
              <w:rPr>
                <w:sz w:val="22"/>
                <w:szCs w:val="22"/>
              </w:rPr>
              <w:t xml:space="preserve"> </w:t>
            </w:r>
            <w:r w:rsidRPr="0070627B">
              <w:rPr>
                <w:sz w:val="22"/>
                <w:szCs w:val="22"/>
              </w:rPr>
              <w:t>cvičení</w:t>
            </w:r>
          </w:p>
          <w:p w:rsidR="005F676A" w:rsidRPr="0070627B" w:rsidRDefault="005F676A" w:rsidP="00542187">
            <w:pPr>
              <w:rPr>
                <w:sz w:val="22"/>
                <w:szCs w:val="22"/>
              </w:rPr>
            </w:pPr>
          </w:p>
        </w:tc>
        <w:tc>
          <w:tcPr>
            <w:tcW w:w="3536" w:type="dxa"/>
            <w:vAlign w:val="center"/>
          </w:tcPr>
          <w:p w:rsidR="005F676A" w:rsidRPr="0070627B" w:rsidRDefault="005F676A" w:rsidP="00542187">
            <w:pPr>
              <w:jc w:val="both"/>
              <w:rPr>
                <w:i/>
                <w:sz w:val="22"/>
                <w:szCs w:val="22"/>
                <w:u w:val="single"/>
              </w:rPr>
            </w:pPr>
            <w:r w:rsidRPr="0070627B">
              <w:rPr>
                <w:i/>
                <w:sz w:val="22"/>
                <w:szCs w:val="22"/>
                <w:u w:val="single"/>
              </w:rPr>
              <w:lastRenderedPageBreak/>
              <w:t>OSV 8:</w:t>
            </w:r>
            <w:r w:rsidRPr="0070627B">
              <w:rPr>
                <w:bCs/>
                <w:i/>
                <w:sz w:val="22"/>
                <w:szCs w:val="22"/>
                <w:u w:val="single"/>
              </w:rPr>
              <w:t xml:space="preserve"> Komunikace</w:t>
            </w:r>
          </w:p>
        </w:tc>
      </w:tr>
      <w:tr w:rsidR="005F676A" w:rsidRPr="0070627B" w:rsidTr="00542187">
        <w:tc>
          <w:tcPr>
            <w:tcW w:w="3535" w:type="dxa"/>
          </w:tcPr>
          <w:p w:rsidR="005F676A" w:rsidRPr="0070627B" w:rsidRDefault="005F676A" w:rsidP="00542187">
            <w:pPr>
              <w:jc w:val="both"/>
              <w:rPr>
                <w:i/>
                <w:sz w:val="22"/>
                <w:szCs w:val="22"/>
              </w:rPr>
            </w:pPr>
            <w:r w:rsidRPr="0070627B">
              <w:rPr>
                <w:i/>
                <w:iCs/>
                <w:sz w:val="22"/>
                <w:szCs w:val="22"/>
                <w:u w:val="single"/>
              </w:rPr>
              <w:lastRenderedPageBreak/>
              <w:t>OVO 8</w:t>
            </w:r>
            <w:r w:rsidRPr="0070627B">
              <w:rPr>
                <w:i/>
                <w:iCs/>
                <w:sz w:val="22"/>
                <w:szCs w:val="22"/>
              </w:rPr>
              <w:t>:</w:t>
            </w:r>
            <w:r w:rsidRPr="0070627B">
              <w:rPr>
                <w:bCs/>
                <w:i/>
                <w:iCs/>
                <w:sz w:val="22"/>
                <w:szCs w:val="22"/>
              </w:rPr>
              <w:t xml:space="preserve"> zorganizuje nenáročné pohybové činnosti a soutěže na úrovni třídy</w:t>
            </w:r>
          </w:p>
          <w:p w:rsidR="005F676A" w:rsidRPr="0070627B" w:rsidRDefault="005F676A" w:rsidP="00542187">
            <w:pPr>
              <w:rPr>
                <w:i/>
                <w:sz w:val="22"/>
                <w:szCs w:val="22"/>
              </w:rPr>
            </w:pPr>
          </w:p>
        </w:tc>
        <w:tc>
          <w:tcPr>
            <w:tcW w:w="3536" w:type="dxa"/>
          </w:tcPr>
          <w:p w:rsidR="005F676A" w:rsidRPr="0070627B" w:rsidRDefault="005F676A" w:rsidP="00542187">
            <w:pPr>
              <w:jc w:val="both"/>
              <w:rPr>
                <w:i/>
                <w:sz w:val="22"/>
                <w:szCs w:val="22"/>
              </w:rPr>
            </w:pPr>
            <w:r w:rsidRPr="0070627B">
              <w:rPr>
                <w:i/>
                <w:sz w:val="22"/>
                <w:szCs w:val="22"/>
                <w:u w:val="single"/>
              </w:rPr>
              <w:t>DV</w:t>
            </w:r>
            <w:r w:rsidRPr="0070627B">
              <w:rPr>
                <w:i/>
                <w:sz w:val="22"/>
                <w:szCs w:val="22"/>
              </w:rPr>
              <w:t>: chápe organizační pokyny při hrách a soutěžích a je schopen je tlu-močit ostatním.</w:t>
            </w:r>
          </w:p>
        </w:tc>
        <w:tc>
          <w:tcPr>
            <w:tcW w:w="3535" w:type="dxa"/>
          </w:tcPr>
          <w:p w:rsidR="005F676A" w:rsidRPr="0070627B" w:rsidRDefault="005F676A" w:rsidP="00542187">
            <w:pPr>
              <w:rPr>
                <w:sz w:val="22"/>
                <w:szCs w:val="22"/>
              </w:rPr>
            </w:pPr>
            <w:r w:rsidRPr="0070627B">
              <w:rPr>
                <w:sz w:val="22"/>
                <w:szCs w:val="22"/>
              </w:rPr>
              <w:t xml:space="preserve">Minivybíjená </w:t>
            </w:r>
          </w:p>
          <w:p w:rsidR="005F676A" w:rsidRPr="0070627B" w:rsidRDefault="005F676A" w:rsidP="00542187">
            <w:pPr>
              <w:rPr>
                <w:sz w:val="22"/>
                <w:szCs w:val="22"/>
              </w:rPr>
            </w:pPr>
            <w:r w:rsidRPr="0070627B">
              <w:rPr>
                <w:sz w:val="22"/>
                <w:szCs w:val="22"/>
              </w:rPr>
              <w:t>Přehazovaná v prostorech</w:t>
            </w:r>
          </w:p>
          <w:p w:rsidR="005F676A" w:rsidRPr="0070627B" w:rsidRDefault="005F676A" w:rsidP="00542187">
            <w:pPr>
              <w:rPr>
                <w:sz w:val="22"/>
                <w:szCs w:val="22"/>
              </w:rPr>
            </w:pPr>
            <w:r w:rsidRPr="0070627B">
              <w:rPr>
                <w:sz w:val="22"/>
                <w:szCs w:val="22"/>
              </w:rPr>
              <w:t>zmenšených hřišť a zjednodušenými</w:t>
            </w:r>
          </w:p>
          <w:p w:rsidR="005F676A" w:rsidRPr="0070627B" w:rsidRDefault="005F676A" w:rsidP="00542187">
            <w:pPr>
              <w:rPr>
                <w:sz w:val="22"/>
                <w:szCs w:val="22"/>
              </w:rPr>
            </w:pPr>
            <w:r w:rsidRPr="0070627B">
              <w:rPr>
                <w:sz w:val="22"/>
                <w:szCs w:val="22"/>
              </w:rPr>
              <w:t>pravidly</w:t>
            </w:r>
          </w:p>
          <w:p w:rsidR="005F676A" w:rsidRPr="0070627B" w:rsidRDefault="005F676A" w:rsidP="00542187">
            <w:pPr>
              <w:rPr>
                <w:sz w:val="22"/>
                <w:szCs w:val="22"/>
              </w:rPr>
            </w:pPr>
          </w:p>
        </w:tc>
        <w:tc>
          <w:tcPr>
            <w:tcW w:w="3536" w:type="dxa"/>
            <w:vAlign w:val="center"/>
          </w:tcPr>
          <w:p w:rsidR="005F676A" w:rsidRPr="0070627B" w:rsidRDefault="005F676A" w:rsidP="00542187">
            <w:pPr>
              <w:jc w:val="both"/>
              <w:rPr>
                <w:i/>
                <w:sz w:val="22"/>
                <w:szCs w:val="22"/>
                <w:u w:val="single"/>
              </w:rPr>
            </w:pPr>
            <w:r w:rsidRPr="0070627B">
              <w:rPr>
                <w:i/>
                <w:sz w:val="22"/>
                <w:szCs w:val="22"/>
                <w:u w:val="single"/>
              </w:rPr>
              <w:t>OSV 10:</w:t>
            </w:r>
            <w:r w:rsidRPr="0070627B">
              <w:rPr>
                <w:bCs/>
                <w:i/>
                <w:sz w:val="22"/>
                <w:szCs w:val="22"/>
                <w:u w:val="single"/>
              </w:rPr>
              <w:t xml:space="preserve"> Řešení problémů a rozhodo-vací dovednost.</w:t>
            </w:r>
          </w:p>
        </w:tc>
      </w:tr>
      <w:tr w:rsidR="005F676A" w:rsidRPr="0070627B" w:rsidTr="00542187">
        <w:tc>
          <w:tcPr>
            <w:tcW w:w="3535" w:type="dxa"/>
          </w:tcPr>
          <w:p w:rsidR="005F676A" w:rsidRPr="0070627B" w:rsidRDefault="005F676A" w:rsidP="00542187">
            <w:pPr>
              <w:jc w:val="both"/>
              <w:rPr>
                <w:i/>
                <w:sz w:val="22"/>
                <w:szCs w:val="22"/>
              </w:rPr>
            </w:pPr>
            <w:r w:rsidRPr="0070627B">
              <w:rPr>
                <w:i/>
                <w:iCs/>
                <w:sz w:val="22"/>
                <w:szCs w:val="22"/>
                <w:u w:val="single"/>
              </w:rPr>
              <w:t>OVO 9</w:t>
            </w:r>
            <w:r w:rsidRPr="0070627B">
              <w:rPr>
                <w:i/>
                <w:iCs/>
                <w:sz w:val="22"/>
                <w:szCs w:val="22"/>
              </w:rPr>
              <w:t>: z</w:t>
            </w:r>
            <w:r w:rsidRPr="0070627B">
              <w:rPr>
                <w:bCs/>
                <w:i/>
                <w:iCs/>
                <w:sz w:val="22"/>
                <w:szCs w:val="22"/>
              </w:rPr>
              <w:t>měří základní pohybové výkony a porovná je s předchozími výsledky</w:t>
            </w:r>
          </w:p>
        </w:tc>
        <w:tc>
          <w:tcPr>
            <w:tcW w:w="3536" w:type="dxa"/>
          </w:tcPr>
          <w:p w:rsidR="005F676A" w:rsidRPr="0070627B" w:rsidRDefault="005F676A" w:rsidP="00542187">
            <w:pPr>
              <w:jc w:val="both"/>
              <w:rPr>
                <w:i/>
                <w:sz w:val="22"/>
                <w:szCs w:val="22"/>
              </w:rPr>
            </w:pPr>
            <w:r w:rsidRPr="0070627B">
              <w:rPr>
                <w:i/>
                <w:sz w:val="22"/>
                <w:szCs w:val="22"/>
                <w:u w:val="single"/>
              </w:rPr>
              <w:t>DV</w:t>
            </w:r>
            <w:r w:rsidRPr="0070627B">
              <w:rPr>
                <w:i/>
                <w:sz w:val="22"/>
                <w:szCs w:val="22"/>
              </w:rPr>
              <w:t>: dokáže reprodukovat vlastní naměřené výkony a pomáhá měřit výkony spolužáků.</w:t>
            </w:r>
          </w:p>
        </w:tc>
        <w:tc>
          <w:tcPr>
            <w:tcW w:w="3535" w:type="dxa"/>
          </w:tcPr>
          <w:p w:rsidR="005F676A" w:rsidRPr="0070627B" w:rsidRDefault="005F676A" w:rsidP="00542187">
            <w:pPr>
              <w:rPr>
                <w:sz w:val="22"/>
                <w:szCs w:val="22"/>
              </w:rPr>
            </w:pPr>
            <w:r w:rsidRPr="0070627B">
              <w:rPr>
                <w:sz w:val="22"/>
                <w:szCs w:val="22"/>
              </w:rPr>
              <w:t>Testy HČJ</w:t>
            </w:r>
          </w:p>
          <w:p w:rsidR="005F676A" w:rsidRPr="0070627B" w:rsidRDefault="005F676A" w:rsidP="00542187">
            <w:pPr>
              <w:rPr>
                <w:sz w:val="22"/>
                <w:szCs w:val="22"/>
              </w:rPr>
            </w:pPr>
            <w:r w:rsidRPr="0070627B">
              <w:rPr>
                <w:sz w:val="22"/>
                <w:szCs w:val="22"/>
              </w:rPr>
              <w:t>Atl.testy,měření R.S.O.V.</w:t>
            </w:r>
          </w:p>
          <w:p w:rsidR="005F676A" w:rsidRPr="0070627B" w:rsidRDefault="005F676A" w:rsidP="00542187">
            <w:pPr>
              <w:rPr>
                <w:sz w:val="22"/>
                <w:szCs w:val="22"/>
              </w:rPr>
            </w:pPr>
            <w:r w:rsidRPr="0070627B">
              <w:rPr>
                <w:sz w:val="22"/>
                <w:szCs w:val="22"/>
              </w:rPr>
              <w:t>Šplh</w:t>
            </w:r>
          </w:p>
          <w:p w:rsidR="005F676A" w:rsidRPr="0070627B" w:rsidRDefault="005F676A" w:rsidP="00542187">
            <w:pPr>
              <w:rPr>
                <w:sz w:val="22"/>
                <w:szCs w:val="22"/>
              </w:rPr>
            </w:pPr>
            <w:r w:rsidRPr="0070627B">
              <w:rPr>
                <w:sz w:val="22"/>
                <w:szCs w:val="22"/>
              </w:rPr>
              <w:t>Kondiční testy</w:t>
            </w:r>
          </w:p>
        </w:tc>
        <w:tc>
          <w:tcPr>
            <w:tcW w:w="3536" w:type="dxa"/>
            <w:vAlign w:val="center"/>
          </w:tcPr>
          <w:p w:rsidR="005F676A" w:rsidRPr="0070627B" w:rsidRDefault="005F676A" w:rsidP="00542187">
            <w:pPr>
              <w:jc w:val="both"/>
              <w:rPr>
                <w:i/>
                <w:sz w:val="22"/>
                <w:szCs w:val="22"/>
                <w:u w:val="single"/>
              </w:rPr>
            </w:pPr>
            <w:r w:rsidRPr="0070627B">
              <w:rPr>
                <w:i/>
                <w:sz w:val="22"/>
                <w:szCs w:val="22"/>
                <w:u w:val="single"/>
              </w:rPr>
              <w:t>VDO 1:</w:t>
            </w:r>
          </w:p>
        </w:tc>
      </w:tr>
      <w:tr w:rsidR="005F676A" w:rsidRPr="0070627B" w:rsidTr="00542187">
        <w:tc>
          <w:tcPr>
            <w:tcW w:w="3535" w:type="dxa"/>
          </w:tcPr>
          <w:p w:rsidR="005F676A" w:rsidRPr="0070627B" w:rsidRDefault="005F676A" w:rsidP="00905857">
            <w:pPr>
              <w:jc w:val="both"/>
              <w:rPr>
                <w:i/>
                <w:iCs/>
                <w:sz w:val="22"/>
                <w:szCs w:val="22"/>
              </w:rPr>
            </w:pPr>
            <w:r w:rsidRPr="0070627B">
              <w:rPr>
                <w:i/>
                <w:iCs/>
                <w:sz w:val="22"/>
                <w:szCs w:val="22"/>
                <w:u w:val="single"/>
              </w:rPr>
              <w:t>OVO 10</w:t>
            </w:r>
            <w:r w:rsidRPr="0070627B">
              <w:rPr>
                <w:i/>
                <w:iCs/>
                <w:sz w:val="22"/>
                <w:szCs w:val="22"/>
              </w:rPr>
              <w:t>: orientuje se v informačních zdrojích o pohybových aktivitách a sportovních akcích ve škole i v místě bydliště; samostatně získá potřebné informace</w:t>
            </w:r>
          </w:p>
        </w:tc>
        <w:tc>
          <w:tcPr>
            <w:tcW w:w="3536" w:type="dxa"/>
          </w:tcPr>
          <w:p w:rsidR="005F676A" w:rsidRPr="0070627B" w:rsidRDefault="005F676A" w:rsidP="00542187">
            <w:pPr>
              <w:jc w:val="both"/>
              <w:rPr>
                <w:i/>
                <w:sz w:val="22"/>
                <w:szCs w:val="22"/>
              </w:rPr>
            </w:pPr>
            <w:r w:rsidRPr="0070627B">
              <w:rPr>
                <w:i/>
                <w:sz w:val="22"/>
                <w:szCs w:val="22"/>
                <w:u w:val="single"/>
              </w:rPr>
              <w:t>DV</w:t>
            </w:r>
            <w:r w:rsidRPr="0070627B">
              <w:rPr>
                <w:i/>
                <w:sz w:val="22"/>
                <w:szCs w:val="22"/>
              </w:rPr>
              <w:t>: použije informace pro vlastní zlepšování výkonu i pro motivaci třídního družstva při soutěžích,</w:t>
            </w:r>
          </w:p>
        </w:tc>
        <w:tc>
          <w:tcPr>
            <w:tcW w:w="3535" w:type="dxa"/>
          </w:tcPr>
          <w:p w:rsidR="005F676A" w:rsidRPr="0070627B" w:rsidRDefault="005F676A" w:rsidP="00542187">
            <w:pPr>
              <w:jc w:val="both"/>
              <w:rPr>
                <w:sz w:val="22"/>
                <w:szCs w:val="22"/>
              </w:rPr>
            </w:pPr>
            <w:r w:rsidRPr="0070627B">
              <w:rPr>
                <w:sz w:val="22"/>
                <w:szCs w:val="22"/>
              </w:rPr>
              <w:t>Vybrané míčové hry jako příprava</w:t>
            </w:r>
          </w:p>
          <w:p w:rsidR="005F676A" w:rsidRPr="0070627B" w:rsidRDefault="005F676A" w:rsidP="00542187">
            <w:pPr>
              <w:jc w:val="both"/>
              <w:rPr>
                <w:sz w:val="22"/>
                <w:szCs w:val="22"/>
              </w:rPr>
            </w:pPr>
            <w:r w:rsidRPr="0070627B">
              <w:rPr>
                <w:sz w:val="22"/>
                <w:szCs w:val="22"/>
              </w:rPr>
              <w:t>na reprezentaci třídy a školy</w:t>
            </w:r>
          </w:p>
          <w:p w:rsidR="005F676A" w:rsidRPr="0070627B" w:rsidRDefault="005F676A" w:rsidP="00542187">
            <w:pPr>
              <w:jc w:val="both"/>
              <w:rPr>
                <w:sz w:val="22"/>
                <w:szCs w:val="22"/>
              </w:rPr>
            </w:pPr>
            <w:r w:rsidRPr="0070627B">
              <w:rPr>
                <w:sz w:val="22"/>
                <w:szCs w:val="22"/>
              </w:rPr>
              <w:t>Minisestava SG</w:t>
            </w:r>
          </w:p>
          <w:p w:rsidR="005F676A" w:rsidRPr="0070627B" w:rsidRDefault="005F676A" w:rsidP="00542187">
            <w:pPr>
              <w:jc w:val="both"/>
              <w:rPr>
                <w:sz w:val="22"/>
                <w:szCs w:val="22"/>
              </w:rPr>
            </w:pPr>
            <w:r w:rsidRPr="0070627B">
              <w:rPr>
                <w:sz w:val="22"/>
                <w:szCs w:val="22"/>
              </w:rPr>
              <w:t>Šplh na čas</w:t>
            </w:r>
          </w:p>
          <w:p w:rsidR="005F676A" w:rsidRPr="0070627B" w:rsidRDefault="005F676A" w:rsidP="00542187">
            <w:pPr>
              <w:jc w:val="both"/>
              <w:rPr>
                <w:sz w:val="22"/>
                <w:szCs w:val="22"/>
              </w:rPr>
            </w:pPr>
            <w:r w:rsidRPr="0070627B">
              <w:rPr>
                <w:sz w:val="22"/>
                <w:szCs w:val="22"/>
              </w:rPr>
              <w:t>Atletický čtyřboj</w:t>
            </w:r>
          </w:p>
          <w:p w:rsidR="005F676A" w:rsidRPr="0070627B" w:rsidRDefault="00251887" w:rsidP="00542187">
            <w:pPr>
              <w:jc w:val="both"/>
              <w:rPr>
                <w:sz w:val="22"/>
                <w:szCs w:val="22"/>
              </w:rPr>
            </w:pPr>
            <w:r w:rsidRPr="0070627B">
              <w:rPr>
                <w:sz w:val="22"/>
                <w:szCs w:val="22"/>
              </w:rPr>
              <w:t>Š</w:t>
            </w:r>
            <w:r w:rsidR="005F676A" w:rsidRPr="0070627B">
              <w:rPr>
                <w:sz w:val="22"/>
                <w:szCs w:val="22"/>
              </w:rPr>
              <w:t>tafeta</w:t>
            </w:r>
          </w:p>
        </w:tc>
        <w:tc>
          <w:tcPr>
            <w:tcW w:w="3536" w:type="dxa"/>
            <w:vAlign w:val="center"/>
          </w:tcPr>
          <w:p w:rsidR="005F676A" w:rsidRPr="0070627B" w:rsidRDefault="005F676A" w:rsidP="00BF46A7">
            <w:pPr>
              <w:jc w:val="both"/>
              <w:rPr>
                <w:i/>
                <w:sz w:val="22"/>
                <w:szCs w:val="22"/>
                <w:u w:val="single"/>
              </w:rPr>
            </w:pPr>
            <w:r w:rsidRPr="0070627B">
              <w:rPr>
                <w:i/>
                <w:sz w:val="22"/>
                <w:szCs w:val="22"/>
                <w:u w:val="single"/>
              </w:rPr>
              <w:t>MV 1</w:t>
            </w:r>
          </w:p>
        </w:tc>
      </w:tr>
      <w:tr w:rsidR="00905857" w:rsidRPr="0070627B" w:rsidTr="00542187">
        <w:tc>
          <w:tcPr>
            <w:tcW w:w="3535" w:type="dxa"/>
          </w:tcPr>
          <w:p w:rsidR="00905857" w:rsidRPr="0070627B" w:rsidRDefault="00905857" w:rsidP="00905857">
            <w:pPr>
              <w:jc w:val="both"/>
              <w:rPr>
                <w:i/>
                <w:iCs/>
                <w:sz w:val="22"/>
                <w:szCs w:val="22"/>
                <w:u w:val="single"/>
              </w:rPr>
            </w:pPr>
            <w:r w:rsidRPr="0070627B">
              <w:rPr>
                <w:i/>
                <w:iCs/>
                <w:sz w:val="22"/>
                <w:szCs w:val="22"/>
                <w:u w:val="single"/>
              </w:rPr>
              <w:t>OVO 11:</w:t>
            </w:r>
            <w:r w:rsidRPr="0070627B">
              <w:rPr>
                <w:b/>
                <w:sz w:val="22"/>
                <w:szCs w:val="22"/>
              </w:rPr>
              <w:t xml:space="preserve"> </w:t>
            </w:r>
            <w:r w:rsidRPr="0070627B">
              <w:rPr>
                <w:i/>
                <w:iCs/>
                <w:sz w:val="22"/>
                <w:szCs w:val="22"/>
              </w:rPr>
              <w:t>uplatňuje pravidla hygieny a bezpečného chování v plaveckém areálu; adekvátně reaguje v situaci úrazu spolužáka</w:t>
            </w:r>
          </w:p>
        </w:tc>
        <w:tc>
          <w:tcPr>
            <w:tcW w:w="3536" w:type="dxa"/>
          </w:tcPr>
          <w:p w:rsidR="00905857" w:rsidRPr="0070627B" w:rsidRDefault="00905857" w:rsidP="00905857">
            <w:pPr>
              <w:jc w:val="both"/>
              <w:rPr>
                <w:i/>
                <w:sz w:val="22"/>
                <w:szCs w:val="22"/>
              </w:rPr>
            </w:pPr>
            <w:r w:rsidRPr="0070627B">
              <w:rPr>
                <w:i/>
                <w:sz w:val="22"/>
                <w:szCs w:val="22"/>
                <w:u w:val="single"/>
              </w:rPr>
              <w:t xml:space="preserve">DV: </w:t>
            </w:r>
            <w:r w:rsidRPr="0070627B">
              <w:rPr>
                <w:i/>
                <w:sz w:val="22"/>
                <w:szCs w:val="22"/>
              </w:rPr>
              <w:t>skoky, šipky, hry</w:t>
            </w:r>
          </w:p>
          <w:p w:rsidR="00905857" w:rsidRPr="0070627B" w:rsidRDefault="00905857" w:rsidP="00905857">
            <w:pPr>
              <w:pStyle w:val="Odstavecseseznamem"/>
              <w:numPr>
                <w:ilvl w:val="1"/>
                <w:numId w:val="75"/>
              </w:numPr>
              <w:jc w:val="both"/>
              <w:rPr>
                <w:i/>
                <w:sz w:val="22"/>
                <w:szCs w:val="22"/>
              </w:rPr>
            </w:pPr>
            <w:r w:rsidRPr="0070627B">
              <w:rPr>
                <w:i/>
                <w:sz w:val="22"/>
                <w:szCs w:val="22"/>
              </w:rPr>
              <w:t>pod vodou, ve vodě</w:t>
            </w:r>
          </w:p>
          <w:p w:rsidR="00905857" w:rsidRPr="0070627B" w:rsidRDefault="00905857" w:rsidP="00905857">
            <w:pPr>
              <w:pStyle w:val="Odstavecseseznamem"/>
              <w:numPr>
                <w:ilvl w:val="1"/>
                <w:numId w:val="75"/>
              </w:numPr>
              <w:jc w:val="both"/>
              <w:rPr>
                <w:i/>
                <w:sz w:val="22"/>
                <w:szCs w:val="22"/>
              </w:rPr>
            </w:pPr>
            <w:r w:rsidRPr="0070627B">
              <w:rPr>
                <w:i/>
                <w:sz w:val="22"/>
                <w:szCs w:val="22"/>
              </w:rPr>
              <w:t>pro zdokonalení</w:t>
            </w:r>
          </w:p>
          <w:p w:rsidR="00905857" w:rsidRPr="0070627B" w:rsidRDefault="00905857" w:rsidP="00905857">
            <w:pPr>
              <w:pStyle w:val="Odstavecseseznamem"/>
              <w:numPr>
                <w:ilvl w:val="1"/>
                <w:numId w:val="75"/>
              </w:numPr>
              <w:jc w:val="both"/>
              <w:rPr>
                <w:i/>
                <w:sz w:val="22"/>
                <w:szCs w:val="22"/>
              </w:rPr>
            </w:pPr>
            <w:r w:rsidRPr="0070627B">
              <w:rPr>
                <w:i/>
                <w:sz w:val="22"/>
                <w:szCs w:val="22"/>
              </w:rPr>
              <w:t>pro zlepšení výdrže</w:t>
            </w:r>
          </w:p>
        </w:tc>
        <w:tc>
          <w:tcPr>
            <w:tcW w:w="3535" w:type="dxa"/>
          </w:tcPr>
          <w:p w:rsidR="00905857" w:rsidRPr="0070627B" w:rsidRDefault="00905857" w:rsidP="00542187">
            <w:pPr>
              <w:jc w:val="both"/>
              <w:rPr>
                <w:sz w:val="22"/>
                <w:szCs w:val="22"/>
              </w:rPr>
            </w:pPr>
            <w:r w:rsidRPr="0070627B">
              <w:rPr>
                <w:sz w:val="22"/>
                <w:szCs w:val="22"/>
              </w:rPr>
              <w:t>Plavání</w:t>
            </w:r>
          </w:p>
        </w:tc>
        <w:tc>
          <w:tcPr>
            <w:tcW w:w="3536" w:type="dxa"/>
            <w:vAlign w:val="center"/>
          </w:tcPr>
          <w:p w:rsidR="00905857" w:rsidRPr="0070627B" w:rsidRDefault="00905857" w:rsidP="00BF46A7">
            <w:pPr>
              <w:jc w:val="both"/>
              <w:rPr>
                <w:i/>
                <w:sz w:val="22"/>
                <w:szCs w:val="22"/>
                <w:u w:val="single"/>
              </w:rPr>
            </w:pPr>
          </w:p>
        </w:tc>
      </w:tr>
    </w:tbl>
    <w:p w:rsidR="005F676A" w:rsidRPr="0070627B" w:rsidRDefault="005F676A" w:rsidP="005F676A">
      <w:pPr>
        <w:rPr>
          <w:i/>
          <w:sz w:val="22"/>
          <w:szCs w:val="22"/>
        </w:rPr>
      </w:pPr>
    </w:p>
    <w:p w:rsidR="005F676A" w:rsidRPr="0070627B" w:rsidRDefault="005F676A" w:rsidP="005F676A">
      <w:pPr>
        <w:rPr>
          <w:i/>
          <w:sz w:val="22"/>
          <w:szCs w:val="22"/>
        </w:rPr>
      </w:pPr>
    </w:p>
    <w:p w:rsidR="005F676A" w:rsidRPr="0070627B" w:rsidRDefault="005F676A" w:rsidP="005F676A">
      <w:pPr>
        <w:rPr>
          <w:i/>
          <w:sz w:val="22"/>
          <w:szCs w:val="22"/>
        </w:rPr>
      </w:pPr>
    </w:p>
    <w:p w:rsidR="00F75859" w:rsidRPr="0070627B" w:rsidRDefault="005F676A" w:rsidP="008273B6">
      <w:pPr>
        <w:jc w:val="center"/>
        <w:rPr>
          <w:b/>
          <w:sz w:val="22"/>
          <w:szCs w:val="22"/>
        </w:rPr>
        <w:sectPr w:rsidR="00F75859" w:rsidRPr="0070627B" w:rsidSect="001304A0">
          <w:pgSz w:w="16840" w:h="11907" w:orient="landscape"/>
          <w:pgMar w:top="1418" w:right="1418" w:bottom="1418" w:left="1418" w:header="709" w:footer="709" w:gutter="284"/>
          <w:cols w:space="708"/>
          <w:docGrid w:linePitch="326"/>
        </w:sectPr>
      </w:pPr>
      <w:r w:rsidRPr="0070627B">
        <w:rPr>
          <w:sz w:val="22"/>
          <w:szCs w:val="22"/>
        </w:rPr>
        <w:br w:type="page"/>
      </w:r>
    </w:p>
    <w:p w:rsidR="00B13EEF" w:rsidRPr="00A07699" w:rsidRDefault="00B13EEF" w:rsidP="009C56E8">
      <w:pPr>
        <w:pStyle w:val="Nadpis4"/>
      </w:pPr>
      <w:bookmarkStart w:id="273" w:name="_Toc314495124"/>
      <w:r w:rsidRPr="00A07699">
        <w:lastRenderedPageBreak/>
        <w:t>PRACOVNÍ ČINNOSTI</w:t>
      </w:r>
      <w:bookmarkEnd w:id="273"/>
    </w:p>
    <w:p w:rsidR="00A07699" w:rsidRDefault="00A07699" w:rsidP="00B13EEF">
      <w:pPr>
        <w:pStyle w:val="VetvtextuRVPZVCharPed3b"/>
        <w:jc w:val="left"/>
        <w:rPr>
          <w:b/>
          <w:sz w:val="28"/>
        </w:rPr>
      </w:pPr>
    </w:p>
    <w:p w:rsidR="00B13EEF" w:rsidRPr="000A0BC8" w:rsidRDefault="00B13EEF" w:rsidP="00B13EEF">
      <w:pPr>
        <w:pStyle w:val="VetvtextuRVPZVCharPed3b"/>
        <w:jc w:val="left"/>
        <w:rPr>
          <w:b/>
          <w:sz w:val="28"/>
        </w:rPr>
      </w:pPr>
      <w:r w:rsidRPr="000A0BC8">
        <w:rPr>
          <w:b/>
          <w:sz w:val="28"/>
        </w:rPr>
        <w:t>Charakteristika předmětu</w:t>
      </w:r>
    </w:p>
    <w:p w:rsidR="00B13EEF" w:rsidRPr="000A0BC8" w:rsidRDefault="00B13EEF" w:rsidP="00B13EEF">
      <w:pPr>
        <w:pStyle w:val="TextodatsvecRVPZV11bZarovnatdoblokuPrvndek1cmPed6b"/>
        <w:ind w:firstLine="0"/>
        <w:rPr>
          <w:sz w:val="24"/>
        </w:rPr>
      </w:pPr>
      <w:r w:rsidRPr="000A0BC8">
        <w:rPr>
          <w:sz w:val="24"/>
        </w:rPr>
        <w:t xml:space="preserve">Oblast </w:t>
      </w:r>
      <w:r w:rsidRPr="000A0BC8">
        <w:rPr>
          <w:b/>
          <w:bCs/>
          <w:sz w:val="24"/>
        </w:rPr>
        <w:t>Člověk a svět práce</w:t>
      </w:r>
      <w:r w:rsidRPr="000A0BC8">
        <w:rPr>
          <w:sz w:val="24"/>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B13EEF" w:rsidRPr="000A0BC8" w:rsidRDefault="00B13EEF" w:rsidP="00B13EEF">
      <w:pPr>
        <w:pStyle w:val="TextodatsvecRVPZV11bZarovnatdoblokuPrvndek1cmPed6b"/>
        <w:ind w:firstLine="0"/>
        <w:rPr>
          <w:sz w:val="24"/>
        </w:rPr>
      </w:pPr>
      <w:r w:rsidRPr="000A0BC8">
        <w:rPr>
          <w:sz w:val="24"/>
        </w:rPr>
        <w:t>Koncepce vzdělávací oblasti Člověk a svět práce vychází z konkrétních životních situací, v nichž žáci přicházejí do přímého kontaktu s lidskou činností a technikou v jejich rozmanitých podobách a širších souvislostech.</w:t>
      </w:r>
    </w:p>
    <w:p w:rsidR="00B13EEF" w:rsidRPr="000A0BC8" w:rsidRDefault="00B13EEF" w:rsidP="00B13EEF">
      <w:pPr>
        <w:pStyle w:val="TextodatsvecRVPZV11bZarovnatdoblokuPrvndek1cmPed6b"/>
        <w:ind w:firstLine="0"/>
        <w:rPr>
          <w:sz w:val="24"/>
        </w:rPr>
      </w:pPr>
      <w:r w:rsidRPr="000A0BC8">
        <w:rPr>
          <w:sz w:val="24"/>
        </w:rPr>
        <w:t>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w:t>
      </w:r>
    </w:p>
    <w:p w:rsidR="00B13EEF" w:rsidRPr="000A0BC8" w:rsidRDefault="00B13EEF" w:rsidP="00B13EEF">
      <w:pPr>
        <w:pStyle w:val="TextodatsvecRVPZV11bZarovnatdoblokuPrvndek1cmPed6b"/>
        <w:ind w:firstLine="0"/>
        <w:rPr>
          <w:sz w:val="24"/>
        </w:rPr>
      </w:pPr>
      <w:r w:rsidRPr="000A0BC8">
        <w:rPr>
          <w:sz w:val="24"/>
        </w:rPr>
        <w:t xml:space="preserve">Vzdělávací obsah vzdělávacího oboru </w:t>
      </w:r>
      <w:r w:rsidRPr="000A0BC8">
        <w:rPr>
          <w:b/>
          <w:bCs/>
          <w:sz w:val="24"/>
        </w:rPr>
        <w:t>Člověk a svět práce</w:t>
      </w:r>
      <w:r w:rsidRPr="000A0BC8">
        <w:rPr>
          <w:sz w:val="24"/>
        </w:rPr>
        <w:t xml:space="preserve"> je na 1. stupni rozdělen na čtyři tematické okruhy: </w:t>
      </w:r>
      <w:r w:rsidRPr="000A0BC8">
        <w:rPr>
          <w:i/>
          <w:iCs/>
          <w:sz w:val="24"/>
        </w:rPr>
        <w:t>Práce s drobným materiálem</w:t>
      </w:r>
      <w:r w:rsidRPr="000A0BC8">
        <w:rPr>
          <w:sz w:val="24"/>
        </w:rPr>
        <w:t>,</w:t>
      </w:r>
      <w:r w:rsidRPr="000A0BC8">
        <w:rPr>
          <w:i/>
          <w:iCs/>
          <w:sz w:val="24"/>
        </w:rPr>
        <w:t xml:space="preserve"> Konstrukční činnosti</w:t>
      </w:r>
      <w:r w:rsidRPr="000A0BC8">
        <w:rPr>
          <w:sz w:val="24"/>
        </w:rPr>
        <w:t>,</w:t>
      </w:r>
      <w:r w:rsidRPr="000A0BC8">
        <w:rPr>
          <w:i/>
          <w:iCs/>
          <w:sz w:val="24"/>
        </w:rPr>
        <w:t xml:space="preserve"> Pěstitelské práce</w:t>
      </w:r>
      <w:r w:rsidRPr="000A0BC8">
        <w:rPr>
          <w:sz w:val="24"/>
        </w:rPr>
        <w:t>,</w:t>
      </w:r>
      <w:r w:rsidRPr="000A0BC8">
        <w:rPr>
          <w:i/>
          <w:iCs/>
          <w:sz w:val="24"/>
        </w:rPr>
        <w:t xml:space="preserve"> Příprava pokrmů,</w:t>
      </w:r>
      <w:r w:rsidRPr="000A0BC8">
        <w:rPr>
          <w:sz w:val="24"/>
        </w:rPr>
        <w:t xml:space="preserve"> které jsou pro šk</w:t>
      </w:r>
      <w:r w:rsidR="00C71D07">
        <w:rPr>
          <w:sz w:val="24"/>
        </w:rPr>
        <w:t xml:space="preserve">olu povinné. </w:t>
      </w:r>
    </w:p>
    <w:p w:rsidR="00B13EEF" w:rsidRPr="000A0BC8" w:rsidRDefault="00B13EEF" w:rsidP="00B13EEF">
      <w:pPr>
        <w:pStyle w:val="TextodatsvecRVPZV11bZarovnatdoblokuPrvndek1cmPed6b"/>
        <w:ind w:firstLine="0"/>
        <w:rPr>
          <w:sz w:val="24"/>
        </w:rPr>
      </w:pPr>
      <w:r w:rsidRPr="000A0BC8">
        <w:rPr>
          <w:sz w:val="24"/>
        </w:rPr>
        <w:t>Vzdělávací obsah je realizován v průběhu celého základního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B13EEF" w:rsidRPr="000A0BC8" w:rsidRDefault="00B13EEF" w:rsidP="00B13EEF">
      <w:pPr>
        <w:pStyle w:val="VetvtextuRVPZVCharPed3b"/>
        <w:rPr>
          <w:b/>
          <w:sz w:val="24"/>
        </w:rPr>
      </w:pPr>
    </w:p>
    <w:p w:rsidR="00B13EEF" w:rsidRPr="000A0BC8" w:rsidRDefault="00B13EEF" w:rsidP="00B13EEF"/>
    <w:p w:rsidR="00B13EEF" w:rsidRPr="000A0BC8" w:rsidRDefault="00B13EEF" w:rsidP="00B13EEF">
      <w:pPr>
        <w:pStyle w:val="MezititulekRVPZV12bTunZarovnatdoblokuPrvndek1cmPed6Char"/>
        <w:rPr>
          <w:sz w:val="28"/>
          <w:szCs w:val="28"/>
        </w:rPr>
      </w:pPr>
      <w:r w:rsidRPr="000A0BC8">
        <w:rPr>
          <w:sz w:val="28"/>
          <w:szCs w:val="28"/>
        </w:rPr>
        <w:t>Cílové zaměření vzdělávací oblasti</w:t>
      </w:r>
    </w:p>
    <w:p w:rsidR="00B13EEF" w:rsidRPr="000A0BC8" w:rsidRDefault="00B13EEF" w:rsidP="00B13EEF">
      <w:pPr>
        <w:pStyle w:val="StylTextodkrajeRVPZVnenKurzva1"/>
        <w:spacing w:before="120"/>
        <w:rPr>
          <w:sz w:val="24"/>
        </w:rPr>
      </w:pPr>
      <w:r w:rsidRPr="000A0BC8">
        <w:rPr>
          <w:sz w:val="24"/>
        </w:rPr>
        <w:t>Vzdělávání v dané vzdělávací oblasti směřuje k utváření a rozvíjení klíčových kompetencí tím, že vedeme žáka k:</w:t>
      </w:r>
    </w:p>
    <w:p w:rsidR="00B13EEF" w:rsidRPr="000A0BC8" w:rsidRDefault="00B13EEF" w:rsidP="009743A7">
      <w:pPr>
        <w:pStyle w:val="VetvtextuRVPZVCharPed3b"/>
        <w:numPr>
          <w:ilvl w:val="1"/>
          <w:numId w:val="75"/>
        </w:numPr>
        <w:autoSpaceDE/>
        <w:autoSpaceDN/>
        <w:spacing w:before="0"/>
        <w:ind w:left="851" w:right="0" w:hanging="567"/>
        <w:rPr>
          <w:sz w:val="24"/>
        </w:rPr>
      </w:pPr>
      <w:r w:rsidRPr="000A0BC8">
        <w:rPr>
          <w:sz w:val="24"/>
        </w:rPr>
        <w:t>pozitivnímu vztahu k práci a k odpovědnosti za kvalitu svých i společných výsledků práce;</w:t>
      </w:r>
    </w:p>
    <w:p w:rsidR="00B13EEF" w:rsidRPr="000A0BC8" w:rsidRDefault="00B13EEF" w:rsidP="009743A7">
      <w:pPr>
        <w:pStyle w:val="VetvtextuRVPZVCharPed3b"/>
        <w:numPr>
          <w:ilvl w:val="1"/>
          <w:numId w:val="75"/>
        </w:numPr>
        <w:autoSpaceDE/>
        <w:autoSpaceDN/>
        <w:spacing w:before="0"/>
        <w:ind w:left="851" w:right="0" w:hanging="567"/>
        <w:rPr>
          <w:sz w:val="24"/>
        </w:rPr>
      </w:pPr>
      <w:r w:rsidRPr="000A0BC8">
        <w:rPr>
          <w:sz w:val="24"/>
        </w:rPr>
        <w:t>osvojení základních pracovních dovedností a návyků z různých pracovních oblastí, k organizaci a plánování práce a k používání vhodných nástrojů, nářadí a pomůcek při práci i v běžném životě;</w:t>
      </w:r>
    </w:p>
    <w:p w:rsidR="00B13EEF" w:rsidRPr="000A0BC8" w:rsidRDefault="00B13EEF" w:rsidP="009743A7">
      <w:pPr>
        <w:pStyle w:val="VetvtextuRVPZVCharPed3b"/>
        <w:numPr>
          <w:ilvl w:val="1"/>
          <w:numId w:val="75"/>
        </w:numPr>
        <w:autoSpaceDE/>
        <w:autoSpaceDN/>
        <w:spacing w:before="0"/>
        <w:ind w:left="851" w:right="0" w:hanging="567"/>
        <w:rPr>
          <w:sz w:val="24"/>
        </w:rPr>
      </w:pPr>
      <w:r w:rsidRPr="000A0BC8">
        <w:rPr>
          <w:sz w:val="24"/>
        </w:rPr>
        <w:t>vytrvalosti a soustavnosti při plnění zadaných úkolů, k uplatňování tvořivosti a vlastních nápadů při pracovní činnosti a k vynakládání úsilí na dosažení kvalitního výsledku;</w:t>
      </w:r>
    </w:p>
    <w:p w:rsidR="00B13EEF" w:rsidRPr="000A0BC8" w:rsidRDefault="00B13EEF" w:rsidP="009743A7">
      <w:pPr>
        <w:pStyle w:val="VetvtextuRVPZVCharPed3b"/>
        <w:numPr>
          <w:ilvl w:val="1"/>
          <w:numId w:val="75"/>
        </w:numPr>
        <w:autoSpaceDE/>
        <w:autoSpaceDN/>
        <w:spacing w:before="0"/>
        <w:ind w:left="851" w:right="0" w:hanging="567"/>
        <w:rPr>
          <w:sz w:val="24"/>
        </w:rPr>
      </w:pPr>
      <w:r w:rsidRPr="000A0BC8">
        <w:rPr>
          <w:sz w:val="24"/>
        </w:rPr>
        <w:t>poznání, že technika jako významná součást lidské kultury je vždy úzce spojena s pracovní činností člověka</w:t>
      </w:r>
    </w:p>
    <w:p w:rsidR="00B13EEF" w:rsidRPr="000A0BC8" w:rsidRDefault="00B13EEF" w:rsidP="009743A7">
      <w:pPr>
        <w:pStyle w:val="VetvtextuRVPZVCharPed3b"/>
        <w:numPr>
          <w:ilvl w:val="1"/>
          <w:numId w:val="75"/>
        </w:numPr>
        <w:autoSpaceDE/>
        <w:autoSpaceDN/>
        <w:spacing w:before="0"/>
        <w:ind w:left="851" w:right="0" w:hanging="567"/>
        <w:rPr>
          <w:sz w:val="24"/>
        </w:rPr>
      </w:pPr>
      <w:r w:rsidRPr="000A0BC8">
        <w:rPr>
          <w:sz w:val="24"/>
        </w:rPr>
        <w:t>autentickému a objektivnímu poznávání okolního světa, k potřebné sebedůvěře, k novému postoji a hodnotám ve vztahu k práci člověka, technice a životnímu prostředí;</w:t>
      </w:r>
    </w:p>
    <w:p w:rsidR="00B13EEF" w:rsidRPr="000A0BC8" w:rsidRDefault="00B13EEF" w:rsidP="009743A7">
      <w:pPr>
        <w:pStyle w:val="VetvtextuRVPZVCharPed3b"/>
        <w:numPr>
          <w:ilvl w:val="1"/>
          <w:numId w:val="75"/>
        </w:numPr>
        <w:autoSpaceDE/>
        <w:autoSpaceDN/>
        <w:ind w:left="851" w:right="0" w:hanging="567"/>
        <w:rPr>
          <w:sz w:val="24"/>
        </w:rPr>
      </w:pPr>
      <w:r w:rsidRPr="000A0BC8">
        <w:rPr>
          <w:sz w:val="24"/>
        </w:rPr>
        <w:t>chápání práce a pracovní činnosti jako příležitosti k seberealizaci;</w:t>
      </w:r>
    </w:p>
    <w:p w:rsidR="00B13EEF" w:rsidRPr="000A0BC8" w:rsidRDefault="00B13EEF" w:rsidP="009743A7">
      <w:pPr>
        <w:pStyle w:val="VetvtextuRVPZVCharPed3b"/>
        <w:numPr>
          <w:ilvl w:val="1"/>
          <w:numId w:val="75"/>
        </w:numPr>
        <w:autoSpaceDE/>
        <w:autoSpaceDN/>
        <w:spacing w:before="0"/>
        <w:ind w:left="851" w:right="0" w:hanging="567"/>
        <w:rPr>
          <w:sz w:val="24"/>
        </w:rPr>
      </w:pPr>
      <w:r w:rsidRPr="000A0BC8">
        <w:rPr>
          <w:sz w:val="24"/>
        </w:rPr>
        <w:lastRenderedPageBreak/>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B13EEF" w:rsidRPr="000A0BC8" w:rsidRDefault="00B13EEF" w:rsidP="00B13EEF">
      <w:pPr>
        <w:rPr>
          <w:b/>
          <w:bCs/>
        </w:rPr>
      </w:pPr>
    </w:p>
    <w:p w:rsidR="00B13EEF" w:rsidRPr="009C56E8" w:rsidRDefault="00B13EEF" w:rsidP="009C56E8">
      <w:pPr>
        <w:rPr>
          <w:b/>
          <w:bCs/>
          <w:sz w:val="28"/>
          <w:szCs w:val="28"/>
        </w:rPr>
      </w:pPr>
      <w:bookmarkStart w:id="274" w:name="_Toc314344308"/>
      <w:r w:rsidRPr="009C56E8">
        <w:rPr>
          <w:b/>
          <w:bCs/>
          <w:sz w:val="28"/>
          <w:szCs w:val="28"/>
        </w:rPr>
        <w:t>Společné výchovné a vzdělávací strategie k rozvoji klíčových kompetencí</w:t>
      </w:r>
      <w:bookmarkEnd w:id="274"/>
    </w:p>
    <w:p w:rsidR="00B13EEF" w:rsidRPr="009C56E8" w:rsidRDefault="00B13EEF" w:rsidP="009C56E8">
      <w:pPr>
        <w:rPr>
          <w:b/>
          <w:bCs/>
          <w:sz w:val="28"/>
          <w:szCs w:val="28"/>
        </w:rPr>
      </w:pPr>
    </w:p>
    <w:p w:rsidR="00B13EEF" w:rsidRPr="009C56E8" w:rsidRDefault="009C56E8" w:rsidP="009C56E8">
      <w:pPr>
        <w:rPr>
          <w:bCs/>
          <w:sz w:val="28"/>
          <w:szCs w:val="28"/>
        </w:rPr>
      </w:pPr>
      <w:bookmarkStart w:id="275" w:name="_Toc314344309"/>
      <w:r>
        <w:rPr>
          <w:bCs/>
          <w:sz w:val="28"/>
          <w:szCs w:val="28"/>
        </w:rPr>
        <w:t>Výuka</w:t>
      </w:r>
      <w:r w:rsidR="00B13EEF" w:rsidRPr="009C56E8">
        <w:rPr>
          <w:bCs/>
          <w:sz w:val="28"/>
          <w:szCs w:val="28"/>
        </w:rPr>
        <w:t xml:space="preserve"> předmětu „Člověk a svět práce“ přispívá k utváření a rozvíjení klíčových kompetencí žáka takto:</w:t>
      </w:r>
      <w:bookmarkEnd w:id="275"/>
    </w:p>
    <w:p w:rsidR="00B13EEF" w:rsidRPr="000A0BC8" w:rsidRDefault="00B13EEF" w:rsidP="00B13EEF">
      <w:pPr>
        <w:spacing w:before="120"/>
        <w:jc w:val="both"/>
        <w:rPr>
          <w:szCs w:val="22"/>
        </w:rPr>
      </w:pPr>
      <w:r w:rsidRPr="000A0BC8">
        <w:rPr>
          <w:b/>
          <w:szCs w:val="22"/>
        </w:rPr>
        <w:t>Kompetence k učení:</w:t>
      </w:r>
      <w:r w:rsidRPr="000A0BC8">
        <w:rPr>
          <w:szCs w:val="22"/>
        </w:rPr>
        <w:t xml:space="preserve"> žáka vedeme:  </w:t>
      </w:r>
    </w:p>
    <w:p w:rsidR="00B13EEF" w:rsidRPr="000A0BC8" w:rsidRDefault="00B13EEF" w:rsidP="00F361FC">
      <w:pPr>
        <w:numPr>
          <w:ilvl w:val="0"/>
          <w:numId w:val="144"/>
        </w:numPr>
        <w:tabs>
          <w:tab w:val="clear" w:pos="723"/>
          <w:tab w:val="num" w:pos="363"/>
        </w:tabs>
        <w:ind w:left="363"/>
        <w:jc w:val="both"/>
        <w:rPr>
          <w:szCs w:val="22"/>
        </w:rPr>
      </w:pPr>
      <w:r w:rsidRPr="000A0BC8">
        <w:rPr>
          <w:szCs w:val="22"/>
        </w:rPr>
        <w:t>k poznávání základního smyslu a cílů, postupně si vytváří pozitivní vztah k aktivnímu zapojení do praktických činností;</w:t>
      </w:r>
    </w:p>
    <w:p w:rsidR="00B13EEF" w:rsidRPr="000A0BC8" w:rsidRDefault="00B13EEF" w:rsidP="00F361FC">
      <w:pPr>
        <w:numPr>
          <w:ilvl w:val="0"/>
          <w:numId w:val="144"/>
        </w:numPr>
        <w:tabs>
          <w:tab w:val="clear" w:pos="723"/>
          <w:tab w:val="num" w:pos="363"/>
        </w:tabs>
        <w:ind w:left="363"/>
        <w:jc w:val="both"/>
        <w:rPr>
          <w:szCs w:val="22"/>
        </w:rPr>
      </w:pPr>
      <w:r w:rsidRPr="000A0BC8">
        <w:rPr>
          <w:szCs w:val="22"/>
        </w:rPr>
        <w:t>k pochopení základních informací, k jejich vyhledávání a třídění;</w:t>
      </w:r>
    </w:p>
    <w:p w:rsidR="00B13EEF" w:rsidRPr="000A0BC8" w:rsidRDefault="00B13EEF" w:rsidP="00F361FC">
      <w:pPr>
        <w:numPr>
          <w:ilvl w:val="0"/>
          <w:numId w:val="144"/>
        </w:numPr>
        <w:tabs>
          <w:tab w:val="clear" w:pos="723"/>
          <w:tab w:val="num" w:pos="363"/>
        </w:tabs>
        <w:ind w:left="363"/>
        <w:jc w:val="both"/>
        <w:rPr>
          <w:szCs w:val="22"/>
        </w:rPr>
      </w:pPr>
      <w:r w:rsidRPr="000A0BC8">
        <w:rPr>
          <w:szCs w:val="22"/>
        </w:rPr>
        <w:t>k samostatnému tvůrčímu projevu, k posuzování výsledků své práce i práce skupiny.</w:t>
      </w:r>
    </w:p>
    <w:p w:rsidR="00B13EEF" w:rsidRPr="000A0BC8" w:rsidRDefault="00B13EEF" w:rsidP="00B13EEF">
      <w:pPr>
        <w:spacing w:before="120"/>
        <w:jc w:val="both"/>
        <w:rPr>
          <w:szCs w:val="22"/>
        </w:rPr>
      </w:pPr>
      <w:r w:rsidRPr="000A0BC8">
        <w:rPr>
          <w:b/>
          <w:bCs/>
          <w:szCs w:val="22"/>
        </w:rPr>
        <w:t>Kompetence k řešení problémů:</w:t>
      </w:r>
      <w:r w:rsidRPr="000A0BC8">
        <w:rPr>
          <w:szCs w:val="22"/>
        </w:rPr>
        <w:t xml:space="preserve"> vedeme žáka k:</w:t>
      </w:r>
    </w:p>
    <w:p w:rsidR="00B13EEF" w:rsidRPr="000A0BC8" w:rsidRDefault="00B13EEF" w:rsidP="00F361FC">
      <w:pPr>
        <w:numPr>
          <w:ilvl w:val="0"/>
          <w:numId w:val="144"/>
        </w:numPr>
        <w:tabs>
          <w:tab w:val="clear" w:pos="723"/>
          <w:tab w:val="num" w:pos="363"/>
        </w:tabs>
        <w:ind w:left="363"/>
        <w:jc w:val="both"/>
        <w:rPr>
          <w:szCs w:val="22"/>
        </w:rPr>
      </w:pPr>
      <w:r w:rsidRPr="000A0BC8">
        <w:rPr>
          <w:szCs w:val="22"/>
        </w:rPr>
        <w:t>vnímání problémové situace, k rozpoznání a pochopení daného problému;</w:t>
      </w:r>
    </w:p>
    <w:p w:rsidR="00B13EEF" w:rsidRPr="000A0BC8" w:rsidRDefault="00B13EEF" w:rsidP="00F361FC">
      <w:pPr>
        <w:numPr>
          <w:ilvl w:val="0"/>
          <w:numId w:val="144"/>
        </w:numPr>
        <w:tabs>
          <w:tab w:val="clear" w:pos="723"/>
          <w:tab w:val="num" w:pos="363"/>
        </w:tabs>
        <w:ind w:left="363"/>
        <w:jc w:val="both"/>
        <w:rPr>
          <w:szCs w:val="22"/>
        </w:rPr>
      </w:pPr>
      <w:r w:rsidRPr="000A0BC8">
        <w:rPr>
          <w:szCs w:val="22"/>
        </w:rPr>
        <w:t>k využívání získaných vědomostí a dovedností, k objevování různých variant řešení;</w:t>
      </w:r>
    </w:p>
    <w:p w:rsidR="00B13EEF" w:rsidRPr="000A0BC8" w:rsidRDefault="00B13EEF" w:rsidP="00F361FC">
      <w:pPr>
        <w:numPr>
          <w:ilvl w:val="0"/>
          <w:numId w:val="144"/>
        </w:numPr>
        <w:tabs>
          <w:tab w:val="clear" w:pos="723"/>
          <w:tab w:val="num" w:pos="363"/>
        </w:tabs>
        <w:ind w:left="363"/>
        <w:jc w:val="both"/>
        <w:rPr>
          <w:szCs w:val="22"/>
        </w:rPr>
      </w:pPr>
      <w:r w:rsidRPr="000A0BC8">
        <w:rPr>
          <w:szCs w:val="22"/>
        </w:rPr>
        <w:t>k volbě správných řešení problémů;</w:t>
      </w:r>
    </w:p>
    <w:p w:rsidR="00B13EEF" w:rsidRPr="000A0BC8" w:rsidRDefault="00B13EEF" w:rsidP="00F361FC">
      <w:pPr>
        <w:numPr>
          <w:ilvl w:val="0"/>
          <w:numId w:val="144"/>
        </w:numPr>
        <w:tabs>
          <w:tab w:val="clear" w:pos="723"/>
          <w:tab w:val="num" w:pos="363"/>
        </w:tabs>
        <w:ind w:left="363"/>
        <w:jc w:val="both"/>
        <w:rPr>
          <w:szCs w:val="22"/>
        </w:rPr>
      </w:pPr>
      <w:r w:rsidRPr="000A0BC8">
        <w:rPr>
          <w:szCs w:val="22"/>
        </w:rPr>
        <w:t>k získávání osvědčených postupů při aplikaci nových problémových situací;</w:t>
      </w:r>
    </w:p>
    <w:p w:rsidR="00B13EEF" w:rsidRPr="000A0BC8" w:rsidRDefault="00B13EEF" w:rsidP="00F361FC">
      <w:pPr>
        <w:numPr>
          <w:ilvl w:val="0"/>
          <w:numId w:val="144"/>
        </w:numPr>
        <w:tabs>
          <w:tab w:val="clear" w:pos="723"/>
          <w:tab w:val="num" w:pos="363"/>
        </w:tabs>
        <w:ind w:left="363"/>
        <w:jc w:val="both"/>
        <w:rPr>
          <w:sz w:val="28"/>
          <w:szCs w:val="22"/>
        </w:rPr>
      </w:pPr>
      <w:r w:rsidRPr="000A0BC8">
        <w:rPr>
          <w:szCs w:val="22"/>
        </w:rPr>
        <w:t>ke kritickému myšlení a schopnosti uvážlivých rozhodnutí</w:t>
      </w:r>
      <w:r w:rsidRPr="000A0BC8">
        <w:rPr>
          <w:sz w:val="28"/>
          <w:szCs w:val="22"/>
        </w:rPr>
        <w:t>.</w:t>
      </w:r>
    </w:p>
    <w:p w:rsidR="00B13EEF" w:rsidRPr="000A0BC8" w:rsidRDefault="00B13EEF" w:rsidP="00B13EEF">
      <w:pPr>
        <w:tabs>
          <w:tab w:val="num" w:pos="363"/>
        </w:tabs>
        <w:jc w:val="both"/>
        <w:rPr>
          <w:bCs/>
          <w:szCs w:val="22"/>
        </w:rPr>
      </w:pPr>
      <w:r w:rsidRPr="000A0BC8">
        <w:rPr>
          <w:b/>
          <w:bCs/>
          <w:szCs w:val="22"/>
        </w:rPr>
        <w:t>Kompetence komunikativní:</w:t>
      </w:r>
      <w:r w:rsidRPr="000A0BC8">
        <w:rPr>
          <w:bCs/>
          <w:szCs w:val="22"/>
        </w:rPr>
        <w:t xml:space="preserve"> vedeme žáka k:</w:t>
      </w:r>
    </w:p>
    <w:p w:rsidR="00B13EEF" w:rsidRPr="000A0BC8" w:rsidRDefault="00B13EEF" w:rsidP="00F361FC">
      <w:pPr>
        <w:numPr>
          <w:ilvl w:val="0"/>
          <w:numId w:val="145"/>
        </w:numPr>
        <w:jc w:val="both"/>
        <w:rPr>
          <w:bCs/>
          <w:szCs w:val="22"/>
        </w:rPr>
      </w:pPr>
      <w:r w:rsidRPr="000A0BC8">
        <w:rPr>
          <w:bCs/>
          <w:szCs w:val="22"/>
        </w:rPr>
        <w:t>porozumění obrazových matriálů, běžně používaných gest;</w:t>
      </w:r>
    </w:p>
    <w:p w:rsidR="00B13EEF" w:rsidRPr="000A0BC8" w:rsidRDefault="00B13EEF" w:rsidP="00F361FC">
      <w:pPr>
        <w:numPr>
          <w:ilvl w:val="0"/>
          <w:numId w:val="145"/>
        </w:numPr>
        <w:jc w:val="both"/>
        <w:rPr>
          <w:bCs/>
          <w:szCs w:val="22"/>
        </w:rPr>
      </w:pPr>
      <w:r w:rsidRPr="000A0BC8">
        <w:rPr>
          <w:bCs/>
          <w:szCs w:val="22"/>
        </w:rPr>
        <w:t>rozvoji komunikačních prostředků na dané věkové úrovni;</w:t>
      </w:r>
    </w:p>
    <w:p w:rsidR="00B13EEF" w:rsidRPr="000A0BC8" w:rsidRDefault="00DB4D7C" w:rsidP="00F361FC">
      <w:pPr>
        <w:numPr>
          <w:ilvl w:val="0"/>
          <w:numId w:val="145"/>
        </w:numPr>
        <w:jc w:val="both"/>
        <w:rPr>
          <w:szCs w:val="22"/>
        </w:rPr>
      </w:pPr>
      <w:r>
        <w:rPr>
          <w:bCs/>
          <w:szCs w:val="22"/>
        </w:rPr>
        <w:t xml:space="preserve">možnostem </w:t>
      </w:r>
      <w:r w:rsidR="00B13EEF" w:rsidRPr="000A0BC8">
        <w:rPr>
          <w:bCs/>
          <w:szCs w:val="22"/>
        </w:rPr>
        <w:t>účinného využívání informačních a komunikačních prostředků a technologie.</w:t>
      </w:r>
    </w:p>
    <w:p w:rsidR="00B13EEF" w:rsidRPr="000A0BC8" w:rsidRDefault="00B13EEF" w:rsidP="00B13EEF">
      <w:pPr>
        <w:spacing w:before="120"/>
        <w:jc w:val="both"/>
        <w:rPr>
          <w:bCs/>
          <w:szCs w:val="22"/>
        </w:rPr>
      </w:pPr>
      <w:r w:rsidRPr="000A0BC8">
        <w:rPr>
          <w:b/>
          <w:bCs/>
          <w:szCs w:val="22"/>
        </w:rPr>
        <w:t xml:space="preserve">Kompetence sociální a personální: </w:t>
      </w:r>
      <w:r w:rsidRPr="000A0BC8">
        <w:rPr>
          <w:bCs/>
          <w:szCs w:val="22"/>
        </w:rPr>
        <w:t>vedeme žáka k:</w:t>
      </w:r>
    </w:p>
    <w:p w:rsidR="00B13EEF" w:rsidRPr="000A0BC8" w:rsidRDefault="00B13EEF" w:rsidP="00F361FC">
      <w:pPr>
        <w:numPr>
          <w:ilvl w:val="0"/>
          <w:numId w:val="146"/>
        </w:numPr>
        <w:jc w:val="both"/>
        <w:rPr>
          <w:bCs/>
          <w:szCs w:val="22"/>
        </w:rPr>
      </w:pPr>
      <w:r w:rsidRPr="000A0BC8">
        <w:rPr>
          <w:bCs/>
          <w:szCs w:val="22"/>
        </w:rPr>
        <w:t>aktivní spolupráci ve skupině;</w:t>
      </w:r>
    </w:p>
    <w:p w:rsidR="00B13EEF" w:rsidRPr="000A0BC8" w:rsidRDefault="00B13EEF" w:rsidP="00F361FC">
      <w:pPr>
        <w:numPr>
          <w:ilvl w:val="0"/>
          <w:numId w:val="146"/>
        </w:numPr>
        <w:jc w:val="both"/>
        <w:rPr>
          <w:bCs/>
          <w:szCs w:val="22"/>
        </w:rPr>
      </w:pPr>
      <w:r w:rsidRPr="000A0BC8">
        <w:rPr>
          <w:bCs/>
          <w:szCs w:val="22"/>
        </w:rPr>
        <w:t>postupnému vytváření kladného vztahu k různým pracovním činnostem, které pozitivně ovlivňují kvalitu společné práce;</w:t>
      </w:r>
    </w:p>
    <w:p w:rsidR="00B13EEF" w:rsidRPr="000A0BC8" w:rsidRDefault="00B13EEF" w:rsidP="00F361FC">
      <w:pPr>
        <w:numPr>
          <w:ilvl w:val="0"/>
          <w:numId w:val="146"/>
        </w:numPr>
        <w:jc w:val="both"/>
        <w:rPr>
          <w:bCs/>
          <w:szCs w:val="22"/>
        </w:rPr>
      </w:pPr>
      <w:r w:rsidRPr="000A0BC8">
        <w:rPr>
          <w:bCs/>
          <w:szCs w:val="22"/>
        </w:rPr>
        <w:t>potřebě efektivní spolupráce s druhými při řešení daného problému;</w:t>
      </w:r>
    </w:p>
    <w:p w:rsidR="00B13EEF" w:rsidRPr="000A0BC8" w:rsidRDefault="00B13EEF" w:rsidP="00F361FC">
      <w:pPr>
        <w:numPr>
          <w:ilvl w:val="0"/>
          <w:numId w:val="146"/>
        </w:numPr>
        <w:jc w:val="both"/>
        <w:rPr>
          <w:bCs/>
          <w:szCs w:val="22"/>
        </w:rPr>
      </w:pPr>
      <w:r w:rsidRPr="000A0BC8">
        <w:rPr>
          <w:bCs/>
          <w:szCs w:val="22"/>
        </w:rPr>
        <w:t>podpoře sebedůvěry, sebeuspokojení a sebeúcty;</w:t>
      </w:r>
    </w:p>
    <w:p w:rsidR="00B13EEF" w:rsidRPr="000A0BC8" w:rsidRDefault="00B13EEF" w:rsidP="00F361FC">
      <w:pPr>
        <w:numPr>
          <w:ilvl w:val="0"/>
          <w:numId w:val="146"/>
        </w:numPr>
        <w:jc w:val="both"/>
        <w:rPr>
          <w:bCs/>
          <w:szCs w:val="22"/>
        </w:rPr>
      </w:pPr>
      <w:r w:rsidRPr="000A0BC8">
        <w:rPr>
          <w:bCs/>
          <w:szCs w:val="22"/>
        </w:rPr>
        <w:t>upevňování dobrých mezilidských vztahů.</w:t>
      </w:r>
    </w:p>
    <w:p w:rsidR="00B13EEF" w:rsidRPr="000A0BC8" w:rsidRDefault="00B13EEF" w:rsidP="00B13EEF">
      <w:pPr>
        <w:spacing w:before="120"/>
        <w:jc w:val="both"/>
        <w:rPr>
          <w:bCs/>
          <w:szCs w:val="22"/>
        </w:rPr>
      </w:pPr>
      <w:r w:rsidRPr="000A0BC8">
        <w:rPr>
          <w:b/>
          <w:bCs/>
          <w:szCs w:val="22"/>
        </w:rPr>
        <w:t>Kompetence občanské:</w:t>
      </w:r>
      <w:r w:rsidRPr="000A0BC8">
        <w:rPr>
          <w:bCs/>
          <w:szCs w:val="22"/>
        </w:rPr>
        <w:t xml:space="preserve"> vedeme žáka k:</w:t>
      </w:r>
    </w:p>
    <w:p w:rsidR="00B13EEF" w:rsidRPr="000A0BC8" w:rsidRDefault="00B13EEF" w:rsidP="00F361FC">
      <w:pPr>
        <w:numPr>
          <w:ilvl w:val="0"/>
          <w:numId w:val="147"/>
        </w:numPr>
        <w:jc w:val="both"/>
        <w:rPr>
          <w:bCs/>
          <w:szCs w:val="22"/>
        </w:rPr>
      </w:pPr>
      <w:r w:rsidRPr="000A0BC8">
        <w:rPr>
          <w:bCs/>
          <w:szCs w:val="22"/>
        </w:rPr>
        <w:t>základnímu pochopení principu práva a povinnosti ve škole i mimo školu;</w:t>
      </w:r>
    </w:p>
    <w:p w:rsidR="00B13EEF" w:rsidRPr="000A0BC8" w:rsidRDefault="00B13EEF" w:rsidP="00F361FC">
      <w:pPr>
        <w:numPr>
          <w:ilvl w:val="0"/>
          <w:numId w:val="147"/>
        </w:numPr>
        <w:jc w:val="both"/>
        <w:rPr>
          <w:bCs/>
          <w:szCs w:val="22"/>
        </w:rPr>
      </w:pPr>
      <w:r w:rsidRPr="000A0BC8">
        <w:rPr>
          <w:bCs/>
          <w:szCs w:val="22"/>
        </w:rPr>
        <w:t>pochopení základních ekologických souvislostí;</w:t>
      </w:r>
    </w:p>
    <w:p w:rsidR="00B13EEF" w:rsidRPr="000A0BC8" w:rsidRDefault="00B13EEF" w:rsidP="00F361FC">
      <w:pPr>
        <w:numPr>
          <w:ilvl w:val="0"/>
          <w:numId w:val="147"/>
        </w:numPr>
        <w:jc w:val="both"/>
        <w:rPr>
          <w:bCs/>
          <w:szCs w:val="22"/>
        </w:rPr>
      </w:pPr>
      <w:r w:rsidRPr="000A0BC8">
        <w:rPr>
          <w:bCs/>
          <w:szCs w:val="22"/>
        </w:rPr>
        <w:t>respektování požadavků na kvalitní životní prostředí;</w:t>
      </w:r>
    </w:p>
    <w:p w:rsidR="00B13EEF" w:rsidRPr="000A0BC8" w:rsidRDefault="00B13EEF" w:rsidP="00F361FC">
      <w:pPr>
        <w:numPr>
          <w:ilvl w:val="0"/>
          <w:numId w:val="147"/>
        </w:numPr>
        <w:jc w:val="both"/>
        <w:rPr>
          <w:szCs w:val="22"/>
        </w:rPr>
      </w:pPr>
      <w:r w:rsidRPr="000A0BC8">
        <w:rPr>
          <w:bCs/>
          <w:szCs w:val="22"/>
        </w:rPr>
        <w:t>zájmu o ochranu svého zdraví.</w:t>
      </w:r>
    </w:p>
    <w:p w:rsidR="00B13EEF" w:rsidRPr="000A0BC8" w:rsidRDefault="00B13EEF" w:rsidP="00B13EEF">
      <w:pPr>
        <w:ind w:left="360"/>
        <w:jc w:val="both"/>
        <w:rPr>
          <w:szCs w:val="22"/>
        </w:rPr>
      </w:pPr>
    </w:p>
    <w:p w:rsidR="00B13EEF" w:rsidRPr="000A0BC8" w:rsidRDefault="00B13EEF" w:rsidP="00B13EEF">
      <w:pPr>
        <w:jc w:val="both"/>
        <w:rPr>
          <w:bCs/>
          <w:szCs w:val="22"/>
        </w:rPr>
      </w:pPr>
      <w:r w:rsidRPr="000A0BC8">
        <w:rPr>
          <w:b/>
          <w:bCs/>
          <w:szCs w:val="22"/>
        </w:rPr>
        <w:t>Kompetence pracovní:</w:t>
      </w:r>
      <w:r w:rsidRPr="000A0BC8">
        <w:rPr>
          <w:bCs/>
          <w:szCs w:val="22"/>
        </w:rPr>
        <w:t xml:space="preserve"> vedeme žáka k:</w:t>
      </w:r>
    </w:p>
    <w:p w:rsidR="00B13EEF" w:rsidRPr="000A0BC8" w:rsidRDefault="00B13EEF" w:rsidP="00F361FC">
      <w:pPr>
        <w:numPr>
          <w:ilvl w:val="0"/>
          <w:numId w:val="148"/>
        </w:numPr>
        <w:jc w:val="both"/>
        <w:rPr>
          <w:bCs/>
          <w:szCs w:val="22"/>
        </w:rPr>
      </w:pPr>
      <w:r w:rsidRPr="000A0BC8">
        <w:rPr>
          <w:bCs/>
          <w:szCs w:val="22"/>
        </w:rPr>
        <w:t>bezpečnému používání materiálů, nástrojů a vybavení;</w:t>
      </w:r>
    </w:p>
    <w:p w:rsidR="00B13EEF" w:rsidRPr="000A0BC8" w:rsidRDefault="00B13EEF" w:rsidP="00F361FC">
      <w:pPr>
        <w:numPr>
          <w:ilvl w:val="0"/>
          <w:numId w:val="148"/>
        </w:numPr>
        <w:jc w:val="both"/>
        <w:rPr>
          <w:bCs/>
          <w:szCs w:val="22"/>
        </w:rPr>
      </w:pPr>
      <w:r w:rsidRPr="000A0BC8">
        <w:rPr>
          <w:bCs/>
          <w:szCs w:val="22"/>
        </w:rPr>
        <w:t>dodržování vymezených pravidel;</w:t>
      </w:r>
    </w:p>
    <w:p w:rsidR="00B13EEF" w:rsidRPr="000A0BC8" w:rsidRDefault="00B13EEF" w:rsidP="00F361FC">
      <w:pPr>
        <w:numPr>
          <w:ilvl w:val="0"/>
          <w:numId w:val="148"/>
        </w:numPr>
        <w:jc w:val="both"/>
        <w:rPr>
          <w:bCs/>
          <w:szCs w:val="22"/>
        </w:rPr>
      </w:pPr>
      <w:r w:rsidRPr="000A0BC8">
        <w:rPr>
          <w:bCs/>
          <w:szCs w:val="22"/>
        </w:rPr>
        <w:t>pozitivnímu přístupu k výsledkům pracovní činnosti;</w:t>
      </w:r>
    </w:p>
    <w:p w:rsidR="00B13EEF" w:rsidRPr="000A0BC8" w:rsidRDefault="00B13EEF" w:rsidP="00F361FC">
      <w:pPr>
        <w:numPr>
          <w:ilvl w:val="0"/>
          <w:numId w:val="148"/>
        </w:numPr>
        <w:jc w:val="both"/>
        <w:rPr>
          <w:b/>
          <w:bCs/>
        </w:rPr>
      </w:pPr>
      <w:r w:rsidRPr="000A0BC8">
        <w:rPr>
          <w:bCs/>
          <w:szCs w:val="22"/>
        </w:rPr>
        <w:t>zájmu o rozvíjení své manuální zručnosti.</w:t>
      </w:r>
    </w:p>
    <w:p w:rsidR="009F039E" w:rsidRDefault="009F039E" w:rsidP="00B13EEF">
      <w:pPr>
        <w:pStyle w:val="MezititulekRVPZV12bTunZarovnatdoblokuPrvndek1cmPed6Char"/>
        <w:rPr>
          <w:sz w:val="28"/>
        </w:rPr>
      </w:pPr>
    </w:p>
    <w:p w:rsidR="009F039E" w:rsidRDefault="009F039E" w:rsidP="00B13EEF">
      <w:pPr>
        <w:pStyle w:val="MezititulekRVPZV12bTunZarovnatdoblokuPrvndek1cmPed6Char"/>
        <w:rPr>
          <w:sz w:val="28"/>
        </w:rPr>
      </w:pPr>
    </w:p>
    <w:p w:rsidR="00B77B9C" w:rsidRDefault="00B77B9C" w:rsidP="00B13EEF">
      <w:pPr>
        <w:pStyle w:val="MezititulekRVPZV12bTunZarovnatdoblokuPrvndek1cmPed6Char"/>
        <w:rPr>
          <w:sz w:val="28"/>
        </w:rPr>
      </w:pPr>
    </w:p>
    <w:p w:rsidR="00B77B9C" w:rsidRDefault="00B77B9C" w:rsidP="00B13EEF">
      <w:pPr>
        <w:pStyle w:val="MezititulekRVPZV12bTunZarovnatdoblokuPrvndek1cmPed6Char"/>
        <w:rPr>
          <w:sz w:val="28"/>
        </w:rPr>
      </w:pPr>
    </w:p>
    <w:p w:rsidR="00B77B9C" w:rsidRDefault="00B77B9C" w:rsidP="00B13EEF">
      <w:pPr>
        <w:pStyle w:val="MezititulekRVPZV12bTunZarovnatdoblokuPrvndek1cmPed6Char"/>
        <w:rPr>
          <w:sz w:val="28"/>
        </w:rPr>
      </w:pPr>
    </w:p>
    <w:p w:rsidR="009D70EE" w:rsidRPr="000A0BC8" w:rsidRDefault="009D70EE" w:rsidP="009C56E8">
      <w:pPr>
        <w:pStyle w:val="MezititulekRVPZV12bTunZarovnatdoblokuPrvndek1cmPed6Char"/>
        <w:rPr>
          <w:bCs/>
          <w:sz w:val="22"/>
          <w:szCs w:val="22"/>
        </w:rPr>
      </w:pPr>
      <w:bookmarkStart w:id="276" w:name="_Toc314344310"/>
      <w:r w:rsidRPr="009C56E8">
        <w:rPr>
          <w:sz w:val="28"/>
        </w:rPr>
        <w:lastRenderedPageBreak/>
        <w:t>Tematické okruhy průřezových témat zařazené do předmětu</w:t>
      </w:r>
      <w:bookmarkEnd w:id="276"/>
      <w:r w:rsidRPr="000A0BC8">
        <w:rPr>
          <w:bCs/>
        </w:rPr>
        <w:t xml:space="preserve"> </w:t>
      </w:r>
      <w:r w:rsidRPr="000A0BC8">
        <w:rPr>
          <w:bCs/>
        </w:rPr>
        <w:tab/>
      </w:r>
    </w:p>
    <w:p w:rsidR="009D70EE" w:rsidRPr="000A0BC8" w:rsidRDefault="009D70EE" w:rsidP="009D70EE">
      <w:pPr>
        <w:pStyle w:val="Zhlav"/>
        <w:tabs>
          <w:tab w:val="clear" w:pos="4536"/>
          <w:tab w:val="clear" w:pos="9072"/>
        </w:tabs>
        <w:rPr>
          <w:szCs w:val="22"/>
        </w:rPr>
      </w:pPr>
    </w:p>
    <w:p w:rsidR="009D70EE" w:rsidRPr="000A0BC8" w:rsidRDefault="009D70EE" w:rsidP="009D70EE">
      <w:pPr>
        <w:pStyle w:val="MezititulekRVPZV12bTunZarovnatdoblokuPrvndek1cmPed6Char"/>
        <w:tabs>
          <w:tab w:val="clear" w:pos="567"/>
          <w:tab w:val="left" w:pos="708"/>
        </w:tabs>
        <w:rPr>
          <w:bCs/>
          <w:sz w:val="22"/>
          <w:bdr w:val="single" w:sz="4" w:space="0" w:color="auto" w:frame="1"/>
          <w:shd w:val="clear" w:color="auto" w:fill="FFFF99"/>
        </w:rPr>
      </w:pPr>
      <w:r w:rsidRPr="000A0BC8">
        <w:t>OSV</w:t>
      </w:r>
      <w:r w:rsidRPr="000A0BC8">
        <w:rPr>
          <w:sz w:val="22"/>
        </w:rPr>
        <w:tab/>
      </w:r>
      <w:r w:rsidRPr="000A0BC8">
        <w:rPr>
          <w:bCs/>
        </w:rPr>
        <w:t>Osobnostní a sociální výchova</w:t>
      </w:r>
      <w:r w:rsidRPr="000A0BC8">
        <w:rPr>
          <w:bCs/>
          <w:bdr w:val="single" w:sz="4" w:space="0" w:color="auto" w:frame="1"/>
          <w:shd w:val="clear" w:color="auto" w:fill="FFFF99"/>
        </w:rPr>
        <w:t xml:space="preserve"> </w:t>
      </w:r>
    </w:p>
    <w:p w:rsidR="009D70EE" w:rsidRPr="009D70EE" w:rsidRDefault="009D70EE" w:rsidP="009D70EE">
      <w:pPr>
        <w:pStyle w:val="StylMezititulekRVPZV11bTunZarovnatdoblokuPrvndekCharCharCharCharCharCharCharCharChar"/>
        <w:spacing w:before="0"/>
        <w:rPr>
          <w:sz w:val="24"/>
          <w:szCs w:val="24"/>
        </w:rPr>
      </w:pPr>
      <w:r w:rsidRPr="009D70EE">
        <w:rPr>
          <w:sz w:val="24"/>
          <w:szCs w:val="24"/>
        </w:rPr>
        <w:t xml:space="preserve">Osobnostní rozvoj </w:t>
      </w:r>
    </w:p>
    <w:p w:rsidR="009D70EE" w:rsidRPr="009D70EE" w:rsidRDefault="009D70EE" w:rsidP="009D70EE">
      <w:pPr>
        <w:pStyle w:val="Nadpis9"/>
        <w:ind w:left="1440" w:hanging="1410"/>
        <w:rPr>
          <w:u w:val="none"/>
        </w:rPr>
      </w:pPr>
      <w:r>
        <w:rPr>
          <w:i/>
          <w:iCs/>
          <w:u w:val="none"/>
        </w:rPr>
        <w:t xml:space="preserve">OSV </w:t>
      </w:r>
      <w:r w:rsidRPr="009D70EE">
        <w:rPr>
          <w:i/>
          <w:iCs/>
          <w:u w:val="none"/>
        </w:rPr>
        <w:tab/>
      </w:r>
      <w:r w:rsidRPr="009D70EE">
        <w:rPr>
          <w:i/>
          <w:iCs/>
          <w:u w:val="none"/>
          <w:vertAlign w:val="superscript"/>
        </w:rPr>
        <w:t xml:space="preserve"> </w:t>
      </w:r>
      <w:r>
        <w:rPr>
          <w:i/>
          <w:iCs/>
          <w:u w:val="none"/>
          <w:vertAlign w:val="superscript"/>
        </w:rPr>
        <w:t xml:space="preserve"> </w:t>
      </w:r>
      <w:r w:rsidRPr="009D70EE">
        <w:rPr>
          <w:i/>
          <w:iCs/>
          <w:u w:val="none"/>
        </w:rPr>
        <w:t>Rozvoj schopnosti poznávání</w:t>
      </w:r>
      <w:r w:rsidRPr="009D70EE">
        <w:rPr>
          <w:b/>
          <w:bCs/>
          <w:i/>
          <w:iCs/>
          <w:u w:val="none"/>
        </w:rPr>
        <w:t>:</w:t>
      </w:r>
      <w:r w:rsidRPr="009D70EE">
        <w:rPr>
          <w:u w:val="none"/>
        </w:rPr>
        <w:t xml:space="preserve"> cvičení smyslového vnímání, pozornosti a soustředění, cvičení dovednosti zapamatování, řešení problémů, dovednosti pro učení a studium.</w:t>
      </w:r>
    </w:p>
    <w:p w:rsidR="009D70EE" w:rsidRPr="009D70EE" w:rsidRDefault="009D70EE" w:rsidP="00470B44">
      <w:pPr>
        <w:pStyle w:val="Zhlav"/>
        <w:tabs>
          <w:tab w:val="clear" w:pos="4536"/>
          <w:tab w:val="clear" w:pos="9072"/>
          <w:tab w:val="left" w:pos="1440"/>
        </w:tabs>
        <w:ind w:left="1440" w:hanging="1440"/>
        <w:rPr>
          <w:bCs/>
          <w:i/>
          <w:iCs/>
          <w:sz w:val="24"/>
          <w:szCs w:val="24"/>
        </w:rPr>
      </w:pPr>
      <w:r>
        <w:rPr>
          <w:i/>
          <w:iCs/>
          <w:sz w:val="24"/>
          <w:szCs w:val="24"/>
        </w:rPr>
        <w:t>OSV </w:t>
      </w:r>
      <w:r w:rsidRPr="009D70EE">
        <w:rPr>
          <w:i/>
          <w:iCs/>
          <w:sz w:val="24"/>
          <w:szCs w:val="24"/>
        </w:rPr>
        <w:tab/>
      </w:r>
      <w:r>
        <w:rPr>
          <w:i/>
          <w:iCs/>
          <w:sz w:val="24"/>
          <w:szCs w:val="24"/>
        </w:rPr>
        <w:t xml:space="preserve"> </w:t>
      </w:r>
      <w:r w:rsidRPr="009D70EE">
        <w:rPr>
          <w:i/>
          <w:iCs/>
          <w:sz w:val="24"/>
          <w:szCs w:val="24"/>
        </w:rPr>
        <w:t>Sebepoznání a sebepojetí:</w:t>
      </w:r>
      <w:r w:rsidRPr="009D70EE">
        <w:rPr>
          <w:sz w:val="24"/>
          <w:szCs w:val="24"/>
        </w:rPr>
        <w:t xml:space="preserve"> já jako zdroj informací o sobě, moje tělo, moje psychika.</w:t>
      </w:r>
    </w:p>
    <w:p w:rsidR="009D70EE" w:rsidRPr="009D70EE" w:rsidRDefault="009D70EE" w:rsidP="00470B44">
      <w:pPr>
        <w:pStyle w:val="Zhlav"/>
        <w:tabs>
          <w:tab w:val="clear" w:pos="4536"/>
          <w:tab w:val="clear" w:pos="9072"/>
          <w:tab w:val="left" w:pos="1440"/>
        </w:tabs>
        <w:ind w:left="1440" w:hanging="1440"/>
        <w:rPr>
          <w:sz w:val="24"/>
          <w:szCs w:val="24"/>
        </w:rPr>
      </w:pPr>
      <w:r w:rsidRPr="009D70EE">
        <w:rPr>
          <w:i/>
          <w:iCs/>
          <w:sz w:val="24"/>
          <w:szCs w:val="24"/>
        </w:rPr>
        <w:t>OSV</w:t>
      </w:r>
      <w:r>
        <w:rPr>
          <w:i/>
          <w:iCs/>
          <w:sz w:val="24"/>
          <w:szCs w:val="24"/>
        </w:rPr>
        <w:t> </w:t>
      </w:r>
      <w:r w:rsidRPr="009D70EE">
        <w:rPr>
          <w:i/>
          <w:iCs/>
          <w:sz w:val="24"/>
          <w:szCs w:val="24"/>
        </w:rPr>
        <w:tab/>
      </w:r>
      <w:r>
        <w:rPr>
          <w:i/>
          <w:iCs/>
          <w:sz w:val="24"/>
          <w:szCs w:val="24"/>
        </w:rPr>
        <w:t xml:space="preserve"> </w:t>
      </w:r>
      <w:r w:rsidRPr="009D70EE">
        <w:rPr>
          <w:i/>
          <w:sz w:val="24"/>
          <w:szCs w:val="24"/>
        </w:rPr>
        <w:t>Seberegulace a sebeorganizace:</w:t>
      </w:r>
      <w:r w:rsidRPr="009D70EE">
        <w:rPr>
          <w:sz w:val="24"/>
          <w:szCs w:val="24"/>
        </w:rPr>
        <w:t xml:space="preserve"> cvičení sebekontroly, sebeovládání, organizace vlastního času, plánování učení a studia.</w:t>
      </w:r>
    </w:p>
    <w:p w:rsidR="009D70EE" w:rsidRPr="009D70EE" w:rsidRDefault="009D70EE" w:rsidP="009D70EE">
      <w:pPr>
        <w:pStyle w:val="StylMezititulekRVPZV11bTunZarovnatdoblokuPrvndekCharCharCharCharCharCharCharCharChar"/>
        <w:tabs>
          <w:tab w:val="clear" w:pos="567"/>
          <w:tab w:val="left" w:pos="1536"/>
        </w:tabs>
        <w:spacing w:before="0"/>
        <w:ind w:left="1536" w:hanging="1536"/>
        <w:jc w:val="both"/>
        <w:rPr>
          <w:b w:val="0"/>
          <w:sz w:val="24"/>
          <w:szCs w:val="24"/>
        </w:rPr>
      </w:pPr>
      <w:r>
        <w:rPr>
          <w:b w:val="0"/>
          <w:i/>
          <w:iCs/>
          <w:sz w:val="24"/>
          <w:szCs w:val="24"/>
        </w:rPr>
        <w:t>OSV </w:t>
      </w:r>
      <w:r>
        <w:rPr>
          <w:b w:val="0"/>
          <w:i/>
          <w:iCs/>
          <w:sz w:val="24"/>
          <w:szCs w:val="24"/>
        </w:rPr>
        <w:tab/>
      </w:r>
      <w:r w:rsidRPr="009D70EE">
        <w:rPr>
          <w:b w:val="0"/>
          <w:i/>
          <w:sz w:val="24"/>
          <w:szCs w:val="24"/>
        </w:rPr>
        <w:t>Psychohygiena:</w:t>
      </w:r>
      <w:r w:rsidRPr="009D70EE">
        <w:rPr>
          <w:b w:val="0"/>
          <w:sz w:val="24"/>
          <w:szCs w:val="24"/>
        </w:rPr>
        <w:t xml:space="preserve"> sociální dovednosti pro předcházení stresům v mezilidských vztazích, dovednosti zvládání stresových situací, hledání pomoci při potížích</w:t>
      </w:r>
    </w:p>
    <w:p w:rsidR="009D70EE" w:rsidRPr="009D70EE" w:rsidRDefault="009D70EE" w:rsidP="009D70EE">
      <w:pPr>
        <w:pStyle w:val="StylMezititulekRVPZV11bTunZarovnatdoblokuPrvndekCharCharCharCharCharCharCharCharChar"/>
        <w:tabs>
          <w:tab w:val="clear" w:pos="567"/>
          <w:tab w:val="left" w:pos="1498"/>
          <w:tab w:val="left" w:pos="1540"/>
        </w:tabs>
        <w:spacing w:before="0"/>
        <w:ind w:left="1498" w:hanging="1498"/>
        <w:jc w:val="both"/>
        <w:rPr>
          <w:b w:val="0"/>
          <w:sz w:val="24"/>
          <w:szCs w:val="24"/>
        </w:rPr>
      </w:pPr>
      <w:r>
        <w:rPr>
          <w:b w:val="0"/>
          <w:i/>
          <w:iCs/>
          <w:sz w:val="24"/>
          <w:szCs w:val="24"/>
        </w:rPr>
        <w:t>OSV </w:t>
      </w:r>
      <w:r w:rsidRPr="009D70EE">
        <w:rPr>
          <w:b w:val="0"/>
          <w:i/>
          <w:iCs/>
          <w:sz w:val="24"/>
          <w:szCs w:val="24"/>
        </w:rPr>
        <w:tab/>
      </w:r>
      <w:r w:rsidRPr="009D70EE">
        <w:rPr>
          <w:b w:val="0"/>
          <w:i/>
          <w:sz w:val="24"/>
          <w:szCs w:val="24"/>
        </w:rPr>
        <w:t>Kreativita</w:t>
      </w:r>
      <w:r w:rsidRPr="009D70EE">
        <w:rPr>
          <w:b w:val="0"/>
          <w:sz w:val="24"/>
          <w:szCs w:val="24"/>
        </w:rPr>
        <w:t>: cvičení pro rozvoj základních rysů kreativity (pružnosti nápadů, originality, schopnosti vidět věci jinak, citlivosti, schopnosti "dotahovat" nápady do reality)</w:t>
      </w:r>
    </w:p>
    <w:p w:rsidR="009D70EE" w:rsidRPr="009D70EE" w:rsidRDefault="009D70EE" w:rsidP="009D70EE">
      <w:pPr>
        <w:pStyle w:val="Mezera"/>
        <w:tabs>
          <w:tab w:val="left" w:pos="1440"/>
        </w:tabs>
        <w:rPr>
          <w:sz w:val="24"/>
          <w:szCs w:val="24"/>
        </w:rPr>
      </w:pPr>
    </w:p>
    <w:p w:rsidR="009D70EE" w:rsidRPr="009D70EE" w:rsidRDefault="009D70EE" w:rsidP="009D70EE">
      <w:pPr>
        <w:pStyle w:val="Zhlav"/>
        <w:tabs>
          <w:tab w:val="clear" w:pos="4536"/>
          <w:tab w:val="clear" w:pos="9072"/>
          <w:tab w:val="left" w:pos="720"/>
        </w:tabs>
        <w:rPr>
          <w:b/>
          <w:sz w:val="24"/>
          <w:szCs w:val="24"/>
        </w:rPr>
      </w:pPr>
      <w:r w:rsidRPr="009D70EE">
        <w:rPr>
          <w:b/>
          <w:sz w:val="24"/>
          <w:szCs w:val="24"/>
        </w:rPr>
        <w:t>EV</w:t>
      </w:r>
      <w:r w:rsidRPr="009D70EE">
        <w:rPr>
          <w:b/>
          <w:sz w:val="24"/>
          <w:szCs w:val="24"/>
        </w:rPr>
        <w:tab/>
        <w:t xml:space="preserve">environmentální výchova </w:t>
      </w:r>
    </w:p>
    <w:p w:rsidR="009D70EE" w:rsidRPr="009D70EE" w:rsidRDefault="009D70EE" w:rsidP="009D70EE">
      <w:pPr>
        <w:pStyle w:val="Zhlav"/>
        <w:tabs>
          <w:tab w:val="clear" w:pos="4536"/>
          <w:tab w:val="clear" w:pos="9072"/>
          <w:tab w:val="left" w:pos="1440"/>
        </w:tabs>
        <w:rPr>
          <w:i/>
          <w:sz w:val="24"/>
          <w:szCs w:val="24"/>
        </w:rPr>
      </w:pPr>
      <w:r>
        <w:rPr>
          <w:i/>
          <w:sz w:val="24"/>
          <w:szCs w:val="24"/>
        </w:rPr>
        <w:t>EV </w:t>
      </w:r>
      <w:r w:rsidRPr="009D70EE">
        <w:rPr>
          <w:i/>
          <w:sz w:val="24"/>
          <w:szCs w:val="24"/>
        </w:rPr>
        <w:tab/>
        <w:t>Ekosystémy</w:t>
      </w:r>
    </w:p>
    <w:p w:rsidR="009D70EE" w:rsidRPr="009D70EE" w:rsidRDefault="009D70EE" w:rsidP="009D70EE">
      <w:pPr>
        <w:pStyle w:val="Zhlav"/>
        <w:tabs>
          <w:tab w:val="clear" w:pos="4536"/>
          <w:tab w:val="clear" w:pos="9072"/>
          <w:tab w:val="left" w:pos="1440"/>
        </w:tabs>
        <w:rPr>
          <w:i/>
          <w:sz w:val="24"/>
          <w:szCs w:val="24"/>
        </w:rPr>
      </w:pPr>
      <w:r>
        <w:rPr>
          <w:i/>
          <w:sz w:val="24"/>
          <w:szCs w:val="24"/>
        </w:rPr>
        <w:t>EV </w:t>
      </w:r>
      <w:r w:rsidRPr="009D70EE">
        <w:rPr>
          <w:i/>
          <w:sz w:val="24"/>
          <w:szCs w:val="24"/>
        </w:rPr>
        <w:tab/>
        <w:t>Základní podmínky života</w:t>
      </w:r>
    </w:p>
    <w:p w:rsidR="009D70EE" w:rsidRPr="009D70EE" w:rsidRDefault="009D70EE" w:rsidP="009D70EE">
      <w:pPr>
        <w:pStyle w:val="Zhlav"/>
        <w:tabs>
          <w:tab w:val="clear" w:pos="4536"/>
          <w:tab w:val="clear" w:pos="9072"/>
          <w:tab w:val="left" w:pos="1440"/>
        </w:tabs>
        <w:rPr>
          <w:i/>
          <w:sz w:val="24"/>
          <w:szCs w:val="24"/>
        </w:rPr>
      </w:pPr>
      <w:r>
        <w:rPr>
          <w:i/>
          <w:sz w:val="24"/>
          <w:szCs w:val="24"/>
        </w:rPr>
        <w:t>EV </w:t>
      </w:r>
      <w:r w:rsidRPr="009D70EE">
        <w:rPr>
          <w:i/>
          <w:sz w:val="24"/>
          <w:szCs w:val="24"/>
        </w:rPr>
        <w:tab/>
        <w:t>Lidské aktivity a problémy životního prostředí</w:t>
      </w:r>
    </w:p>
    <w:p w:rsidR="009D70EE" w:rsidRPr="009D70EE" w:rsidRDefault="009D70EE" w:rsidP="009D70EE">
      <w:pPr>
        <w:pStyle w:val="Zhlav"/>
        <w:tabs>
          <w:tab w:val="clear" w:pos="4536"/>
          <w:tab w:val="clear" w:pos="9072"/>
          <w:tab w:val="left" w:pos="1440"/>
        </w:tabs>
        <w:rPr>
          <w:i/>
          <w:sz w:val="24"/>
          <w:szCs w:val="24"/>
        </w:rPr>
      </w:pPr>
      <w:r>
        <w:rPr>
          <w:i/>
          <w:sz w:val="24"/>
          <w:szCs w:val="24"/>
        </w:rPr>
        <w:t>EV </w:t>
      </w:r>
      <w:r w:rsidRPr="009D70EE">
        <w:rPr>
          <w:i/>
          <w:sz w:val="24"/>
          <w:szCs w:val="24"/>
        </w:rPr>
        <w:tab/>
        <w:t>Vztah člověka k prostředí</w:t>
      </w:r>
    </w:p>
    <w:p w:rsidR="009D70EE" w:rsidRPr="009D70EE" w:rsidRDefault="009D70EE" w:rsidP="009D70EE">
      <w:pPr>
        <w:pStyle w:val="Zhlav"/>
        <w:tabs>
          <w:tab w:val="clear" w:pos="4536"/>
          <w:tab w:val="clear" w:pos="9072"/>
          <w:tab w:val="left" w:pos="1440"/>
        </w:tabs>
        <w:rPr>
          <w:sz w:val="24"/>
          <w:szCs w:val="24"/>
        </w:rPr>
      </w:pPr>
    </w:p>
    <w:p w:rsidR="009D70EE" w:rsidRPr="009D70EE" w:rsidRDefault="009D70EE" w:rsidP="009D70EE">
      <w:pPr>
        <w:pStyle w:val="StylMezititulekRVPZV11bTunZarovnatdoblokuPrvndekCharCharCharCharCharCharCharCharChar"/>
        <w:spacing w:before="0"/>
        <w:rPr>
          <w:iCs/>
          <w:sz w:val="24"/>
          <w:szCs w:val="24"/>
        </w:rPr>
      </w:pPr>
      <w:r w:rsidRPr="009D70EE">
        <w:rPr>
          <w:iCs/>
          <w:sz w:val="24"/>
          <w:szCs w:val="24"/>
        </w:rPr>
        <w:t>V oblasti vědomostí, dovedností a schopností:</w:t>
      </w:r>
    </w:p>
    <w:p w:rsidR="009D70EE" w:rsidRPr="009D70EE" w:rsidRDefault="009D70EE" w:rsidP="00F361FC">
      <w:pPr>
        <w:pStyle w:val="VetvtextuRVPZVCharPed3b"/>
        <w:numPr>
          <w:ilvl w:val="0"/>
          <w:numId w:val="157"/>
        </w:numPr>
        <w:autoSpaceDE/>
        <w:autoSpaceDN/>
        <w:ind w:right="0"/>
        <w:rPr>
          <w:sz w:val="24"/>
          <w:szCs w:val="24"/>
        </w:rPr>
      </w:pPr>
      <w:r w:rsidRPr="009D70EE">
        <w:rPr>
          <w:sz w:val="24"/>
          <w:szCs w:val="24"/>
        </w:rPr>
        <w:t>rozvíjí a integruje základní vědomosti potřebné pro porozumění sociálním a kulturním odlišnostem mezi národy</w:t>
      </w:r>
    </w:p>
    <w:p w:rsidR="009D70EE" w:rsidRPr="009D70EE" w:rsidRDefault="009D70EE" w:rsidP="00F361FC">
      <w:pPr>
        <w:pStyle w:val="VetvtextuRVPZVCharPed3b"/>
        <w:numPr>
          <w:ilvl w:val="0"/>
          <w:numId w:val="157"/>
        </w:numPr>
        <w:rPr>
          <w:sz w:val="24"/>
          <w:szCs w:val="24"/>
        </w:rPr>
      </w:pPr>
      <w:r w:rsidRPr="009D70EE">
        <w:rPr>
          <w:sz w:val="24"/>
          <w:szCs w:val="24"/>
        </w:rPr>
        <w:t>rozvíjí porozumění souvislostem v biosféře, vztahům člověka a prostředí a důsledkům lidských činností na prostředí</w:t>
      </w:r>
    </w:p>
    <w:p w:rsidR="009D70EE" w:rsidRPr="009D70EE" w:rsidRDefault="009D70EE" w:rsidP="00F361FC">
      <w:pPr>
        <w:pStyle w:val="VetvtextuRVPZVCharPed3b"/>
        <w:numPr>
          <w:ilvl w:val="0"/>
          <w:numId w:val="157"/>
        </w:numPr>
        <w:rPr>
          <w:sz w:val="24"/>
          <w:szCs w:val="24"/>
        </w:rPr>
      </w:pPr>
      <w:r w:rsidRPr="009D70EE">
        <w:rPr>
          <w:sz w:val="24"/>
          <w:szCs w:val="24"/>
        </w:rPr>
        <w:t>vede k uvědomování si podmínek života a možností jejich ohrožování</w:t>
      </w:r>
    </w:p>
    <w:p w:rsidR="009D70EE" w:rsidRPr="009D70EE" w:rsidRDefault="009D70EE" w:rsidP="00F361FC">
      <w:pPr>
        <w:pStyle w:val="VetvtextuRVPZVCharPed3b"/>
        <w:numPr>
          <w:ilvl w:val="0"/>
          <w:numId w:val="157"/>
        </w:numPr>
        <w:rPr>
          <w:sz w:val="24"/>
          <w:szCs w:val="24"/>
        </w:rPr>
      </w:pPr>
      <w:r w:rsidRPr="009D70EE">
        <w:rPr>
          <w:sz w:val="24"/>
          <w:szCs w:val="24"/>
        </w:rPr>
        <w:t>poskytuje znalosti, dovednosti a pěstuje návyky nezbytné pro každodenní žádoucí jednání občana vůči prostředí</w:t>
      </w:r>
    </w:p>
    <w:p w:rsidR="009D70EE" w:rsidRPr="009D70EE" w:rsidRDefault="009D70EE" w:rsidP="00F361FC">
      <w:pPr>
        <w:pStyle w:val="VetvtextuRVPZVCharPed3b"/>
        <w:numPr>
          <w:ilvl w:val="0"/>
          <w:numId w:val="157"/>
        </w:numPr>
        <w:rPr>
          <w:sz w:val="24"/>
          <w:szCs w:val="24"/>
        </w:rPr>
      </w:pPr>
      <w:r w:rsidRPr="009D70EE">
        <w:rPr>
          <w:sz w:val="24"/>
          <w:szCs w:val="24"/>
        </w:rPr>
        <w:t>ukazuje modelové příklady jednání z hledisek životního prostředí a udržitelného rozvoje žádoucích i nežádoucích</w:t>
      </w:r>
    </w:p>
    <w:p w:rsidR="009D70EE" w:rsidRPr="009D70EE" w:rsidRDefault="009D70EE" w:rsidP="00F361FC">
      <w:pPr>
        <w:pStyle w:val="VetvtextuRVPZVCharPed3b"/>
        <w:numPr>
          <w:ilvl w:val="0"/>
          <w:numId w:val="157"/>
        </w:numPr>
        <w:rPr>
          <w:sz w:val="24"/>
          <w:szCs w:val="24"/>
        </w:rPr>
      </w:pPr>
      <w:r w:rsidRPr="009D70EE">
        <w:rPr>
          <w:sz w:val="24"/>
          <w:szCs w:val="24"/>
        </w:rPr>
        <w:t>napomáhá rozvíjení spolupráce v péči o životní prostředí na místní a regionální úrovni</w:t>
      </w:r>
    </w:p>
    <w:p w:rsidR="009D70EE" w:rsidRPr="009D70EE" w:rsidRDefault="009D70EE" w:rsidP="00F361FC">
      <w:pPr>
        <w:pStyle w:val="VetvtextuRVPZVCharPed3b"/>
        <w:numPr>
          <w:ilvl w:val="0"/>
          <w:numId w:val="157"/>
        </w:numPr>
        <w:rPr>
          <w:sz w:val="24"/>
          <w:szCs w:val="24"/>
        </w:rPr>
      </w:pPr>
      <w:r w:rsidRPr="009D70EE">
        <w:rPr>
          <w:sz w:val="24"/>
          <w:szCs w:val="24"/>
        </w:rPr>
        <w:t>učí hodnotit objektivnost a závažnost informací týkajících se ekologických problémů</w:t>
      </w:r>
    </w:p>
    <w:p w:rsidR="009D70EE" w:rsidRPr="009D70EE" w:rsidRDefault="009D70EE" w:rsidP="00F361FC">
      <w:pPr>
        <w:pStyle w:val="VetvtextuRVPZVCharPed3b"/>
        <w:numPr>
          <w:ilvl w:val="0"/>
          <w:numId w:val="157"/>
        </w:numPr>
        <w:rPr>
          <w:sz w:val="24"/>
          <w:szCs w:val="24"/>
        </w:rPr>
      </w:pPr>
      <w:r w:rsidRPr="009D70EE">
        <w:rPr>
          <w:sz w:val="24"/>
          <w:szCs w:val="24"/>
        </w:rPr>
        <w:t>učí komunikovat o problémech životního prostředí</w:t>
      </w:r>
    </w:p>
    <w:p w:rsidR="009D70EE" w:rsidRPr="009D70EE" w:rsidRDefault="009D70EE" w:rsidP="009D70EE">
      <w:pPr>
        <w:pStyle w:val="VetvtextuRVPZVCharPed3b"/>
        <w:ind w:left="170"/>
        <w:rPr>
          <w:sz w:val="24"/>
          <w:szCs w:val="24"/>
        </w:rPr>
      </w:pPr>
    </w:p>
    <w:p w:rsidR="009D70EE" w:rsidRPr="009D70EE" w:rsidRDefault="009D70EE" w:rsidP="009D70EE">
      <w:pPr>
        <w:pStyle w:val="StylMezititulekRVPZV11bTunZarovnatdoblokuPrvndekCharCharCharCharCharCharCharCharChar"/>
        <w:spacing w:before="0"/>
        <w:rPr>
          <w:iCs/>
          <w:sz w:val="24"/>
          <w:szCs w:val="24"/>
        </w:rPr>
      </w:pPr>
      <w:r w:rsidRPr="009D70EE">
        <w:rPr>
          <w:iCs/>
          <w:sz w:val="24"/>
          <w:szCs w:val="24"/>
        </w:rPr>
        <w:t>V oblasti postojů a hodnot:</w:t>
      </w:r>
    </w:p>
    <w:p w:rsidR="009D70EE" w:rsidRPr="009D70EE" w:rsidRDefault="009D70EE" w:rsidP="00F361FC">
      <w:pPr>
        <w:pStyle w:val="VetvtextuRVPZVCharPed3b"/>
        <w:numPr>
          <w:ilvl w:val="0"/>
          <w:numId w:val="158"/>
        </w:numPr>
        <w:autoSpaceDE/>
        <w:autoSpaceDN/>
        <w:ind w:right="0"/>
        <w:rPr>
          <w:sz w:val="24"/>
          <w:szCs w:val="24"/>
        </w:rPr>
      </w:pPr>
      <w:r w:rsidRPr="009D70EE">
        <w:rPr>
          <w:sz w:val="24"/>
          <w:szCs w:val="24"/>
        </w:rPr>
        <w:t>utváří pozitivní postoje k jinakosti a kulturní rozmanitosti</w:t>
      </w:r>
    </w:p>
    <w:p w:rsidR="009D70EE" w:rsidRPr="009D70EE" w:rsidRDefault="009D70EE" w:rsidP="00F361FC">
      <w:pPr>
        <w:pStyle w:val="VetvtextuRVPZVCharPed3b"/>
        <w:numPr>
          <w:ilvl w:val="0"/>
          <w:numId w:val="158"/>
        </w:numPr>
        <w:rPr>
          <w:sz w:val="24"/>
          <w:szCs w:val="24"/>
        </w:rPr>
      </w:pPr>
      <w:r w:rsidRPr="009D70EE">
        <w:rPr>
          <w:sz w:val="24"/>
          <w:szCs w:val="24"/>
        </w:rPr>
        <w:t>přispívá k vnímání života jako nejvyšší hodnoty</w:t>
      </w:r>
    </w:p>
    <w:p w:rsidR="009D70EE" w:rsidRPr="009D70EE" w:rsidRDefault="009D70EE" w:rsidP="00F361FC">
      <w:pPr>
        <w:pStyle w:val="VetvtextuRVPZVCharPed3b"/>
        <w:numPr>
          <w:ilvl w:val="0"/>
          <w:numId w:val="158"/>
        </w:numPr>
        <w:rPr>
          <w:sz w:val="24"/>
          <w:szCs w:val="24"/>
        </w:rPr>
      </w:pPr>
      <w:r w:rsidRPr="009D70EE">
        <w:rPr>
          <w:sz w:val="24"/>
          <w:szCs w:val="24"/>
        </w:rPr>
        <w:t>vede k odpovědnosti ve vztahu k ochraně přírody a přírodních zdrojů</w:t>
      </w:r>
    </w:p>
    <w:p w:rsidR="009D70EE" w:rsidRPr="009D70EE" w:rsidRDefault="009D70EE" w:rsidP="00F361FC">
      <w:pPr>
        <w:pStyle w:val="VetvtextuRVPZVCharPed3b"/>
        <w:numPr>
          <w:ilvl w:val="0"/>
          <w:numId w:val="158"/>
        </w:numPr>
        <w:rPr>
          <w:sz w:val="24"/>
          <w:szCs w:val="24"/>
        </w:rPr>
      </w:pPr>
      <w:r w:rsidRPr="009D70EE">
        <w:rPr>
          <w:sz w:val="24"/>
          <w:szCs w:val="24"/>
        </w:rPr>
        <w:t>podněcuje aktivitu, tvořivost, toleranci, vstřícnost a ohleduplnost ve vztahu k prostředí</w:t>
      </w:r>
    </w:p>
    <w:p w:rsidR="009D70EE" w:rsidRPr="009D70EE" w:rsidRDefault="009D70EE" w:rsidP="00F361FC">
      <w:pPr>
        <w:pStyle w:val="VetvtextuRVPZVCharPed3b"/>
        <w:numPr>
          <w:ilvl w:val="0"/>
          <w:numId w:val="158"/>
        </w:numPr>
        <w:rPr>
          <w:sz w:val="24"/>
          <w:szCs w:val="24"/>
        </w:rPr>
      </w:pPr>
      <w:r w:rsidRPr="009D70EE">
        <w:rPr>
          <w:sz w:val="24"/>
          <w:szCs w:val="24"/>
        </w:rPr>
        <w:t>přispívá k utváření zdravého životního stylu a k vnímání estetických hodnot prostředí</w:t>
      </w:r>
    </w:p>
    <w:p w:rsidR="009D70EE" w:rsidRPr="009D70EE" w:rsidRDefault="009D70EE" w:rsidP="00F361FC">
      <w:pPr>
        <w:pStyle w:val="VetvtextuRVPZVCharPed3b"/>
        <w:numPr>
          <w:ilvl w:val="0"/>
          <w:numId w:val="158"/>
        </w:numPr>
        <w:rPr>
          <w:sz w:val="24"/>
          <w:szCs w:val="24"/>
        </w:rPr>
      </w:pPr>
      <w:r w:rsidRPr="009D70EE">
        <w:rPr>
          <w:sz w:val="24"/>
          <w:szCs w:val="24"/>
        </w:rPr>
        <w:t>vede k angažovanosti v řešení problémů spojených s ochranou životního prostředí</w:t>
      </w:r>
    </w:p>
    <w:p w:rsidR="009D70EE" w:rsidRPr="009D70EE" w:rsidRDefault="009D70EE" w:rsidP="00F361FC">
      <w:pPr>
        <w:pStyle w:val="VetvtextuRVPZVCharPed3b"/>
        <w:numPr>
          <w:ilvl w:val="0"/>
          <w:numId w:val="158"/>
        </w:numPr>
        <w:rPr>
          <w:bCs/>
          <w:sz w:val="24"/>
          <w:szCs w:val="24"/>
        </w:rPr>
      </w:pPr>
      <w:r w:rsidRPr="009D70EE">
        <w:rPr>
          <w:sz w:val="24"/>
          <w:szCs w:val="24"/>
        </w:rPr>
        <w:t>vede k vnímavému a citlivému přístupu k přírodě a přírodnímu a kulturnímu dědictví</w:t>
      </w:r>
    </w:p>
    <w:p w:rsidR="009D70EE" w:rsidRPr="009D70EE" w:rsidRDefault="009D70EE" w:rsidP="009D70EE">
      <w:pPr>
        <w:pStyle w:val="StylMezititulekRVPZV11bTunZarovnatdoblokuPrvndekCharCharCharCharCharCharCharCharChar"/>
        <w:tabs>
          <w:tab w:val="clear" w:pos="567"/>
        </w:tabs>
        <w:spacing w:before="0"/>
        <w:rPr>
          <w:b w:val="0"/>
          <w:bCs w:val="0"/>
          <w:sz w:val="24"/>
          <w:szCs w:val="24"/>
        </w:rPr>
      </w:pPr>
    </w:p>
    <w:p w:rsidR="009F039E" w:rsidRDefault="009F039E" w:rsidP="00B13EEF">
      <w:pPr>
        <w:pStyle w:val="MezititulekRVPZV12bTunZarovnatdoblokuPrvndek1cmPed6Char"/>
      </w:pPr>
    </w:p>
    <w:p w:rsidR="009C56E8" w:rsidRDefault="009C56E8" w:rsidP="00B13EEF">
      <w:pPr>
        <w:pStyle w:val="MezititulekRVPZV12bTunZarovnatdoblokuPrvndek1cmPed6Char"/>
      </w:pPr>
    </w:p>
    <w:p w:rsidR="009C56E8" w:rsidRPr="009D70EE" w:rsidRDefault="009C56E8" w:rsidP="00B13EEF">
      <w:pPr>
        <w:pStyle w:val="MezititulekRVPZV12bTunZarovnatdoblokuPrvndek1cmPed6Char"/>
      </w:pPr>
    </w:p>
    <w:p w:rsidR="009F039E" w:rsidRPr="009C56E8" w:rsidRDefault="009F039E" w:rsidP="009C56E8">
      <w:pPr>
        <w:rPr>
          <w:b/>
          <w:sz w:val="28"/>
        </w:rPr>
      </w:pPr>
      <w:bookmarkStart w:id="277" w:name="_Toc314344311"/>
      <w:r w:rsidRPr="009C56E8">
        <w:rPr>
          <w:b/>
          <w:sz w:val="28"/>
        </w:rPr>
        <w:t>Vzdělávací oblast: Člověk a svět práce</w:t>
      </w:r>
      <w:bookmarkEnd w:id="277"/>
    </w:p>
    <w:p w:rsidR="009F039E" w:rsidRPr="009C56E8" w:rsidRDefault="009F039E" w:rsidP="009F039E">
      <w:pPr>
        <w:rPr>
          <w:b/>
          <w:sz w:val="28"/>
        </w:rPr>
      </w:pPr>
      <w:r w:rsidRPr="009C56E8">
        <w:rPr>
          <w:b/>
          <w:sz w:val="28"/>
        </w:rPr>
        <w:t>Vyučovací předmět - Pracovní činnosti</w:t>
      </w:r>
    </w:p>
    <w:p w:rsidR="009F039E" w:rsidRPr="00A41B6B" w:rsidRDefault="009F039E" w:rsidP="009C56E8">
      <w:pPr>
        <w:pStyle w:val="Nadpis4"/>
      </w:pPr>
      <w:bookmarkStart w:id="278" w:name="_Toc314344312"/>
      <w:bookmarkStart w:id="279" w:name="_Toc314495125"/>
      <w:r w:rsidRPr="00A41B6B">
        <w:t xml:space="preserve">Ročník: 1. </w:t>
      </w:r>
      <w:r>
        <w:t>- 4.</w:t>
      </w:r>
      <w:bookmarkEnd w:id="278"/>
      <w:bookmarkEnd w:id="279"/>
    </w:p>
    <w:p w:rsidR="009F039E" w:rsidRDefault="009F039E" w:rsidP="00B13EEF">
      <w:pPr>
        <w:rPr>
          <w:b/>
          <w:sz w:val="28"/>
        </w:rPr>
      </w:pPr>
    </w:p>
    <w:p w:rsidR="00B13EEF" w:rsidRDefault="00B13EEF" w:rsidP="00B13EEF">
      <w:pPr>
        <w:rPr>
          <w:b/>
          <w:sz w:val="28"/>
        </w:rPr>
      </w:pPr>
      <w:r>
        <w:rPr>
          <w:b/>
          <w:sz w:val="28"/>
        </w:rPr>
        <w:t>Očekávané výstupy předmětu</w:t>
      </w:r>
    </w:p>
    <w:p w:rsidR="00B13EEF" w:rsidRDefault="00B13EEF" w:rsidP="00B13EEF">
      <w:r>
        <w:t>Očekávané výstupy předmětu</w:t>
      </w:r>
      <w:r w:rsidR="009F039E">
        <w:t>, jichž je dosahováno v 1. – 4</w:t>
      </w:r>
      <w:r>
        <w:t>. postupném ročníku a jsou v souladu s RVP</w:t>
      </w:r>
    </w:p>
    <w:p w:rsidR="00B13EEF" w:rsidRDefault="00B13EEF" w:rsidP="00B13EEF">
      <w:pPr>
        <w:pStyle w:val="TmaRVPZV"/>
        <w:ind w:left="57"/>
        <w:rPr>
          <w:i w:val="0"/>
        </w:rPr>
      </w:pPr>
      <w:r>
        <w:rPr>
          <w:i w:val="0"/>
        </w:rPr>
        <w:t>PRÁCE S DROBNÝM MATERIÁLEM</w:t>
      </w:r>
    </w:p>
    <w:p w:rsidR="00B13EEF" w:rsidRDefault="00B13EEF" w:rsidP="00F361FC">
      <w:pPr>
        <w:pStyle w:val="Styl11bTunKurzvaVpravo02cmPed1b"/>
        <w:numPr>
          <w:ilvl w:val="0"/>
          <w:numId w:val="149"/>
        </w:numPr>
        <w:autoSpaceDE/>
        <w:autoSpaceDN/>
        <w:rPr>
          <w:b w:val="0"/>
          <w:i w:val="0"/>
        </w:rPr>
      </w:pPr>
      <w:r>
        <w:rPr>
          <w:b w:val="0"/>
          <w:i w:val="0"/>
        </w:rPr>
        <w:t>vytváří jednoduchými postupy různé předměty z tradičních i netradičních materiálů</w:t>
      </w:r>
    </w:p>
    <w:p w:rsidR="00B13EEF" w:rsidRDefault="00B13EEF" w:rsidP="00F361FC">
      <w:pPr>
        <w:pStyle w:val="Styl11bTunKurzvaVpravo02cmPed1b"/>
        <w:numPr>
          <w:ilvl w:val="0"/>
          <w:numId w:val="149"/>
        </w:numPr>
        <w:autoSpaceDE/>
        <w:autoSpaceDN/>
        <w:rPr>
          <w:b w:val="0"/>
          <w:i w:val="0"/>
        </w:rPr>
      </w:pPr>
      <w:r>
        <w:rPr>
          <w:b w:val="0"/>
          <w:i w:val="0"/>
        </w:rPr>
        <w:t>pracuje podle slovního návodu a předlohy</w:t>
      </w:r>
    </w:p>
    <w:p w:rsidR="00B13EEF" w:rsidRDefault="00B13EEF" w:rsidP="00F361FC">
      <w:pPr>
        <w:pStyle w:val="Styl11bTunKurzvaVpravo02cmPed1b"/>
        <w:numPr>
          <w:ilvl w:val="0"/>
          <w:numId w:val="149"/>
        </w:numPr>
        <w:autoSpaceDE/>
        <w:autoSpaceDN/>
        <w:rPr>
          <w:b w:val="0"/>
          <w:i w:val="0"/>
        </w:rPr>
      </w:pPr>
      <w:r>
        <w:rPr>
          <w:b w:val="0"/>
          <w:i w:val="0"/>
        </w:rPr>
        <w:t>vytváří přiměřenými pracovními operacemi a postupy na základě své představivosti různé výrobky z daného materiálu</w:t>
      </w:r>
    </w:p>
    <w:p w:rsidR="00B13EEF" w:rsidRDefault="00B13EEF" w:rsidP="00F361FC">
      <w:pPr>
        <w:pStyle w:val="Styl11bTunKurzvaVpravo02cmPed1b"/>
        <w:numPr>
          <w:ilvl w:val="0"/>
          <w:numId w:val="149"/>
        </w:numPr>
        <w:autoSpaceDE/>
        <w:autoSpaceDN/>
        <w:rPr>
          <w:b w:val="0"/>
          <w:i w:val="0"/>
        </w:rPr>
      </w:pPr>
      <w:r>
        <w:rPr>
          <w:b w:val="0"/>
          <w:i w:val="0"/>
        </w:rPr>
        <w:t>využívá při tvořivých činnostech s různým materiálem prvky lidových tradic</w:t>
      </w:r>
    </w:p>
    <w:p w:rsidR="00B13EEF" w:rsidRDefault="00B13EEF" w:rsidP="00F361FC">
      <w:pPr>
        <w:pStyle w:val="Styl11bTunKurzvaVpravo02cmPed1b"/>
        <w:numPr>
          <w:ilvl w:val="0"/>
          <w:numId w:val="149"/>
        </w:numPr>
        <w:autoSpaceDE/>
        <w:autoSpaceDN/>
        <w:rPr>
          <w:b w:val="0"/>
          <w:i w:val="0"/>
        </w:rPr>
      </w:pPr>
      <w:r>
        <w:rPr>
          <w:b w:val="0"/>
          <w:i w:val="0"/>
        </w:rPr>
        <w:t>volí vhodné pracovní pomůcky, nástroje a náčiní vzhledem k použitému materiálu</w:t>
      </w:r>
    </w:p>
    <w:p w:rsidR="00B13EEF" w:rsidRDefault="00B13EEF" w:rsidP="00F361FC">
      <w:pPr>
        <w:numPr>
          <w:ilvl w:val="0"/>
          <w:numId w:val="149"/>
        </w:numPr>
        <w:rPr>
          <w:sz w:val="22"/>
          <w:szCs w:val="22"/>
        </w:rPr>
      </w:pPr>
      <w:r>
        <w:rPr>
          <w:sz w:val="22"/>
          <w:szCs w:val="22"/>
        </w:rPr>
        <w:t>udržuje pořádek na pracovním místě a dodržuje zásady hygieny a bezpečnosti práce; poskytne první pomoc při úrazu</w:t>
      </w:r>
    </w:p>
    <w:p w:rsidR="00B13EEF" w:rsidRDefault="00B13EEF" w:rsidP="00B13EEF">
      <w:pPr>
        <w:pStyle w:val="TmaRVPZV"/>
        <w:rPr>
          <w:i w:val="0"/>
        </w:rPr>
      </w:pPr>
      <w:r>
        <w:rPr>
          <w:i w:val="0"/>
        </w:rPr>
        <w:t>KONSTRUKČNÍ ČINNOSTI</w:t>
      </w:r>
    </w:p>
    <w:p w:rsidR="00B13EEF" w:rsidRDefault="00B13EEF" w:rsidP="00F361FC">
      <w:pPr>
        <w:pStyle w:val="Styl11bTunKurzvaVpravo02cmPed1b"/>
        <w:numPr>
          <w:ilvl w:val="0"/>
          <w:numId w:val="149"/>
        </w:numPr>
        <w:autoSpaceDE/>
        <w:autoSpaceDN/>
        <w:rPr>
          <w:b w:val="0"/>
          <w:i w:val="0"/>
        </w:rPr>
      </w:pPr>
      <w:r>
        <w:rPr>
          <w:b w:val="0"/>
          <w:i w:val="0"/>
        </w:rPr>
        <w:t>zvládá elementární dovednosti a činnosti při práci se stavebnicemi</w:t>
      </w:r>
    </w:p>
    <w:p w:rsidR="00B13EEF" w:rsidRDefault="00B13EEF" w:rsidP="00F361FC">
      <w:pPr>
        <w:pStyle w:val="Styl11bTunKurzvaVpravo02cmPed1b"/>
        <w:numPr>
          <w:ilvl w:val="0"/>
          <w:numId w:val="149"/>
        </w:numPr>
        <w:autoSpaceDE/>
        <w:autoSpaceDN/>
        <w:rPr>
          <w:b w:val="0"/>
          <w:i w:val="0"/>
        </w:rPr>
      </w:pPr>
      <w:r>
        <w:rPr>
          <w:b w:val="0"/>
          <w:i w:val="0"/>
        </w:rPr>
        <w:t>provádí při práci se stavebnicemi jednoduchou montáž a demontáž</w:t>
      </w:r>
    </w:p>
    <w:p w:rsidR="00B13EEF" w:rsidRDefault="00B13EEF" w:rsidP="00F361FC">
      <w:pPr>
        <w:pStyle w:val="Styl11bTunKurzvaVpravo02cmPed1b"/>
        <w:numPr>
          <w:ilvl w:val="0"/>
          <w:numId w:val="149"/>
        </w:numPr>
        <w:autoSpaceDE/>
        <w:autoSpaceDN/>
        <w:rPr>
          <w:b w:val="0"/>
          <w:i w:val="0"/>
        </w:rPr>
      </w:pPr>
      <w:r>
        <w:rPr>
          <w:b w:val="0"/>
          <w:i w:val="0"/>
        </w:rPr>
        <w:t>pracuje podle slovního návodu, předlohy, jednoduchého náčrtu</w:t>
      </w:r>
    </w:p>
    <w:p w:rsidR="00B13EEF" w:rsidRDefault="00B13EEF" w:rsidP="00F361FC">
      <w:pPr>
        <w:numPr>
          <w:ilvl w:val="0"/>
          <w:numId w:val="149"/>
        </w:numPr>
        <w:rPr>
          <w:b/>
          <w:i/>
          <w:sz w:val="22"/>
          <w:szCs w:val="22"/>
        </w:rPr>
      </w:pPr>
      <w:r>
        <w:rPr>
          <w:sz w:val="22"/>
          <w:szCs w:val="22"/>
        </w:rPr>
        <w:t>dodržuje zásady hygieny a bezpečnosti práce, poskytne první pomoc při úrazu</w:t>
      </w:r>
    </w:p>
    <w:p w:rsidR="00B13EEF" w:rsidRDefault="00B13EEF" w:rsidP="00B13EEF">
      <w:pPr>
        <w:pStyle w:val="TmaRVPZV"/>
        <w:spacing w:before="60"/>
        <w:ind w:left="57"/>
        <w:rPr>
          <w:i w:val="0"/>
        </w:rPr>
      </w:pPr>
      <w:r>
        <w:rPr>
          <w:i w:val="0"/>
        </w:rPr>
        <w:t>PĚSTITELSKÉ PRÁCE</w:t>
      </w:r>
    </w:p>
    <w:p w:rsidR="00B13EEF" w:rsidRDefault="00B13EEF" w:rsidP="00F361FC">
      <w:pPr>
        <w:pStyle w:val="Styl11bTunKurzvaVpravo02cmPed1b"/>
        <w:numPr>
          <w:ilvl w:val="0"/>
          <w:numId w:val="149"/>
        </w:numPr>
        <w:autoSpaceDE/>
        <w:autoSpaceDN/>
        <w:rPr>
          <w:b w:val="0"/>
          <w:i w:val="0"/>
        </w:rPr>
      </w:pPr>
      <w:r>
        <w:rPr>
          <w:b w:val="0"/>
          <w:i w:val="0"/>
        </w:rPr>
        <w:t>provádí pozorování přírody, zaznamená a zhodnotí výsledky pozorování</w:t>
      </w:r>
    </w:p>
    <w:p w:rsidR="00B13EEF" w:rsidRDefault="00B13EEF" w:rsidP="00F361FC">
      <w:pPr>
        <w:numPr>
          <w:ilvl w:val="0"/>
          <w:numId w:val="149"/>
        </w:numPr>
        <w:rPr>
          <w:sz w:val="22"/>
          <w:szCs w:val="22"/>
        </w:rPr>
      </w:pPr>
      <w:r>
        <w:rPr>
          <w:sz w:val="22"/>
          <w:szCs w:val="22"/>
        </w:rPr>
        <w:t>pečuje o nenáročné rostliny</w:t>
      </w:r>
    </w:p>
    <w:p w:rsidR="00B13EEF" w:rsidRDefault="00B13EEF" w:rsidP="00F361FC">
      <w:pPr>
        <w:pStyle w:val="Styl11bTunKurzvaVpravo02cmPed1b"/>
        <w:numPr>
          <w:ilvl w:val="0"/>
          <w:numId w:val="149"/>
        </w:numPr>
        <w:autoSpaceDE/>
        <w:autoSpaceDN/>
        <w:rPr>
          <w:b w:val="0"/>
          <w:i w:val="0"/>
        </w:rPr>
      </w:pPr>
      <w:r>
        <w:rPr>
          <w:b w:val="0"/>
          <w:i w:val="0"/>
        </w:rPr>
        <w:t>provádí jednoduché pěstitelské činnosti, samostatně vede pěstitelské pokusy a pozorování</w:t>
      </w:r>
    </w:p>
    <w:p w:rsidR="00B13EEF" w:rsidRDefault="00B13EEF" w:rsidP="00F361FC">
      <w:pPr>
        <w:pStyle w:val="Styl11bTunKurzvaVpravo02cmPed1b"/>
        <w:numPr>
          <w:ilvl w:val="0"/>
          <w:numId w:val="149"/>
        </w:numPr>
        <w:autoSpaceDE/>
        <w:autoSpaceDN/>
        <w:rPr>
          <w:b w:val="0"/>
          <w:i w:val="0"/>
        </w:rPr>
      </w:pPr>
      <w:r>
        <w:rPr>
          <w:b w:val="0"/>
          <w:i w:val="0"/>
        </w:rPr>
        <w:t>ošetřuje a pěstuje podle daných zásad pokojové i jiné rostliny</w:t>
      </w:r>
    </w:p>
    <w:p w:rsidR="00B13EEF" w:rsidRDefault="00B13EEF" w:rsidP="00F361FC">
      <w:pPr>
        <w:pStyle w:val="Styl11bTunKurzvaVpravo02cmPed1b"/>
        <w:numPr>
          <w:ilvl w:val="0"/>
          <w:numId w:val="149"/>
        </w:numPr>
        <w:autoSpaceDE/>
        <w:autoSpaceDN/>
        <w:rPr>
          <w:b w:val="0"/>
          <w:i w:val="0"/>
        </w:rPr>
      </w:pPr>
      <w:r>
        <w:rPr>
          <w:b w:val="0"/>
          <w:i w:val="0"/>
        </w:rPr>
        <w:t>volí podle druhu pěstitelských činností správné pomůcky, nástroje a náčiní</w:t>
      </w:r>
    </w:p>
    <w:p w:rsidR="00B13EEF" w:rsidRDefault="00B13EEF" w:rsidP="00F361FC">
      <w:pPr>
        <w:numPr>
          <w:ilvl w:val="0"/>
          <w:numId w:val="149"/>
        </w:numPr>
        <w:rPr>
          <w:sz w:val="22"/>
          <w:szCs w:val="22"/>
        </w:rPr>
      </w:pPr>
      <w:r>
        <w:rPr>
          <w:sz w:val="22"/>
          <w:szCs w:val="22"/>
        </w:rPr>
        <w:t>dodržuje zásady hygieny a bezpečnosti práce; poskytne první pomoc při úrazu</w:t>
      </w:r>
    </w:p>
    <w:p w:rsidR="00B13EEF" w:rsidRPr="00473859" w:rsidRDefault="00B13EEF" w:rsidP="00B13EEF">
      <w:pPr>
        <w:spacing w:before="120"/>
        <w:rPr>
          <w:b/>
          <w:sz w:val="22"/>
          <w:szCs w:val="22"/>
        </w:rPr>
      </w:pPr>
      <w:r w:rsidRPr="00473859">
        <w:rPr>
          <w:b/>
          <w:sz w:val="22"/>
          <w:szCs w:val="22"/>
        </w:rPr>
        <w:t>PŘÍPRAVA POKRMŮ</w:t>
      </w:r>
    </w:p>
    <w:p w:rsidR="00B13EEF" w:rsidRDefault="00B13EEF" w:rsidP="00F361FC">
      <w:pPr>
        <w:pStyle w:val="Styl11bTunKurzvaVpravo02cmPed1b"/>
        <w:numPr>
          <w:ilvl w:val="0"/>
          <w:numId w:val="149"/>
        </w:numPr>
        <w:autoSpaceDE/>
        <w:autoSpaceDN/>
        <w:rPr>
          <w:b w:val="0"/>
          <w:i w:val="0"/>
        </w:rPr>
      </w:pPr>
      <w:r>
        <w:rPr>
          <w:b w:val="0"/>
          <w:i w:val="0"/>
        </w:rPr>
        <w:t>připraví tabuli pro jednoduché stolování</w:t>
      </w:r>
    </w:p>
    <w:p w:rsidR="00B13EEF" w:rsidRDefault="00B13EEF" w:rsidP="00F361FC">
      <w:pPr>
        <w:pStyle w:val="Styl11bTunKurzvaVpravo02cmPed1b"/>
        <w:numPr>
          <w:ilvl w:val="0"/>
          <w:numId w:val="149"/>
        </w:numPr>
        <w:autoSpaceDE/>
        <w:autoSpaceDN/>
        <w:rPr>
          <w:b w:val="0"/>
          <w:i w:val="0"/>
        </w:rPr>
      </w:pPr>
      <w:r>
        <w:rPr>
          <w:b w:val="0"/>
          <w:i w:val="0"/>
        </w:rPr>
        <w:t>chová se vhodně při stolování</w:t>
      </w:r>
    </w:p>
    <w:p w:rsidR="00B13EEF" w:rsidRDefault="00B13EEF" w:rsidP="00F361FC">
      <w:pPr>
        <w:pStyle w:val="Styl11bTunKurzvaVpravo02cmPed1b"/>
        <w:numPr>
          <w:ilvl w:val="0"/>
          <w:numId w:val="149"/>
        </w:numPr>
        <w:autoSpaceDE/>
        <w:autoSpaceDN/>
        <w:rPr>
          <w:b w:val="0"/>
          <w:i w:val="0"/>
        </w:rPr>
      </w:pPr>
      <w:r>
        <w:rPr>
          <w:b w:val="0"/>
          <w:i w:val="0"/>
        </w:rPr>
        <w:t xml:space="preserve">orientuje se v základním vybavení kuchyně </w:t>
      </w:r>
    </w:p>
    <w:p w:rsidR="00B13EEF" w:rsidRPr="003042DC" w:rsidRDefault="00B13EEF" w:rsidP="00F361FC">
      <w:pPr>
        <w:pStyle w:val="Styl11bTunKurzvaVpravo02cmPed1b"/>
        <w:numPr>
          <w:ilvl w:val="0"/>
          <w:numId w:val="149"/>
        </w:numPr>
        <w:autoSpaceDE/>
        <w:autoSpaceDN/>
        <w:rPr>
          <w:b w:val="0"/>
          <w:i w:val="0"/>
        </w:rPr>
      </w:pPr>
      <w:r w:rsidRPr="003042DC">
        <w:rPr>
          <w:b w:val="0"/>
          <w:i w:val="0"/>
        </w:rPr>
        <w:t>připraví samostatně jednoduchý pokrm</w:t>
      </w:r>
    </w:p>
    <w:p w:rsidR="00B13EEF" w:rsidRDefault="00B13EEF" w:rsidP="00F361FC">
      <w:pPr>
        <w:pStyle w:val="Styl11bTunKurzvaVpravo02cmPed1b"/>
        <w:numPr>
          <w:ilvl w:val="0"/>
          <w:numId w:val="149"/>
        </w:numPr>
        <w:autoSpaceDE/>
        <w:autoSpaceDN/>
        <w:rPr>
          <w:b w:val="0"/>
          <w:i w:val="0"/>
        </w:rPr>
      </w:pPr>
      <w:r>
        <w:rPr>
          <w:b w:val="0"/>
          <w:i w:val="0"/>
        </w:rPr>
        <w:t>dodržuje pravidla správného stolování a společenského chování</w:t>
      </w:r>
    </w:p>
    <w:p w:rsidR="00B13EEF" w:rsidRDefault="00B13EEF" w:rsidP="00F361FC">
      <w:pPr>
        <w:numPr>
          <w:ilvl w:val="0"/>
          <w:numId w:val="149"/>
        </w:numPr>
        <w:rPr>
          <w:sz w:val="22"/>
          <w:szCs w:val="22"/>
        </w:rPr>
      </w:pPr>
      <w:r>
        <w:rPr>
          <w:sz w:val="22"/>
          <w:szCs w:val="22"/>
        </w:rPr>
        <w:t>udržuje pořádek a čistotu pracovních ploch, dodržuje základy hygieny a bezpečnosti práce; poskytne první pomoc i při úrazu v kuchyni</w:t>
      </w:r>
    </w:p>
    <w:p w:rsidR="00B13EEF" w:rsidRDefault="00B13EEF" w:rsidP="00B13EEF">
      <w:pPr>
        <w:pStyle w:val="TmaRVPZV"/>
        <w:ind w:left="57"/>
        <w:rPr>
          <w:i w:val="0"/>
        </w:rPr>
      </w:pPr>
      <w:r>
        <w:rPr>
          <w:i w:val="0"/>
        </w:rPr>
        <w:t>PRÁCE S TECHNICKÝMI MATERIÁLY</w:t>
      </w:r>
    </w:p>
    <w:p w:rsidR="00B13EEF" w:rsidRDefault="00B13EEF" w:rsidP="00F361FC">
      <w:pPr>
        <w:pStyle w:val="Styl11bTunKurzvaVpravo02cmPed1b"/>
        <w:numPr>
          <w:ilvl w:val="0"/>
          <w:numId w:val="149"/>
        </w:numPr>
        <w:autoSpaceDE/>
        <w:autoSpaceDN/>
        <w:rPr>
          <w:b w:val="0"/>
          <w:i w:val="0"/>
        </w:rPr>
      </w:pPr>
      <w:r>
        <w:rPr>
          <w:b w:val="0"/>
          <w:i w:val="0"/>
        </w:rPr>
        <w:t xml:space="preserve">provádí jednoduché práce s technickými materiály a dodržuje technologickou kázeň </w:t>
      </w:r>
    </w:p>
    <w:p w:rsidR="00B13EEF" w:rsidRDefault="00B13EEF" w:rsidP="00F361FC">
      <w:pPr>
        <w:pStyle w:val="Styl11bTunKurzvaVpravo02cmPed1b"/>
        <w:numPr>
          <w:ilvl w:val="0"/>
          <w:numId w:val="149"/>
        </w:numPr>
        <w:autoSpaceDE/>
        <w:autoSpaceDN/>
        <w:rPr>
          <w:b w:val="0"/>
          <w:i w:val="0"/>
        </w:rPr>
      </w:pPr>
      <w:r>
        <w:rPr>
          <w:b w:val="0"/>
          <w:i w:val="0"/>
        </w:rPr>
        <w:t>řeší jednoduché technické úkoly s vhodným výběrem materiálů, pracovních nástrojů a nářadí</w:t>
      </w:r>
    </w:p>
    <w:p w:rsidR="00F75859" w:rsidRPr="009743A7" w:rsidRDefault="00B13EEF" w:rsidP="009743A7">
      <w:pPr>
        <w:pStyle w:val="Styl11bTunKurzvaVpravo02cmPed1b"/>
        <w:numPr>
          <w:ilvl w:val="0"/>
          <w:numId w:val="149"/>
        </w:numPr>
        <w:autoSpaceDE/>
        <w:autoSpaceDN/>
        <w:rPr>
          <w:b w:val="0"/>
          <w:i w:val="0"/>
        </w:rPr>
      </w:pPr>
      <w:r>
        <w:rPr>
          <w:b w:val="0"/>
          <w:i w:val="0"/>
        </w:rPr>
        <w:t>organizuje a plánuje svoji pracovní činnost</w:t>
      </w:r>
    </w:p>
    <w:p w:rsidR="00B77B9C" w:rsidRDefault="00B77B9C" w:rsidP="00542187">
      <w:pPr>
        <w:pStyle w:val="Zhlav"/>
        <w:tabs>
          <w:tab w:val="clear" w:pos="4536"/>
          <w:tab w:val="clear" w:pos="9072"/>
        </w:tabs>
        <w:jc w:val="center"/>
        <w:rPr>
          <w:b/>
          <w:bCs/>
          <w:sz w:val="28"/>
        </w:rPr>
      </w:pPr>
    </w:p>
    <w:p w:rsidR="00B77B9C" w:rsidRDefault="00B77B9C" w:rsidP="00542187">
      <w:pPr>
        <w:pStyle w:val="Zhlav"/>
        <w:tabs>
          <w:tab w:val="clear" w:pos="4536"/>
          <w:tab w:val="clear" w:pos="9072"/>
        </w:tabs>
        <w:jc w:val="center"/>
        <w:rPr>
          <w:b/>
          <w:bCs/>
          <w:sz w:val="28"/>
        </w:rPr>
      </w:pPr>
    </w:p>
    <w:p w:rsidR="00B77B9C" w:rsidRDefault="00B77B9C" w:rsidP="00542187">
      <w:pPr>
        <w:pStyle w:val="Zhlav"/>
        <w:tabs>
          <w:tab w:val="clear" w:pos="4536"/>
          <w:tab w:val="clear" w:pos="9072"/>
        </w:tabs>
        <w:jc w:val="center"/>
        <w:rPr>
          <w:b/>
          <w:bCs/>
          <w:sz w:val="28"/>
        </w:rPr>
      </w:pPr>
    </w:p>
    <w:p w:rsidR="00B77B9C" w:rsidRDefault="00B77B9C" w:rsidP="009743A7">
      <w:pPr>
        <w:pStyle w:val="Zhlav"/>
        <w:tabs>
          <w:tab w:val="clear" w:pos="4536"/>
          <w:tab w:val="clear" w:pos="9072"/>
        </w:tabs>
        <w:rPr>
          <w:b/>
          <w:bCs/>
          <w:sz w:val="28"/>
        </w:rPr>
      </w:pPr>
    </w:p>
    <w:p w:rsidR="00B77B9C" w:rsidRDefault="00B77B9C" w:rsidP="00542187">
      <w:pPr>
        <w:pStyle w:val="Zhlav"/>
        <w:tabs>
          <w:tab w:val="clear" w:pos="4536"/>
          <w:tab w:val="clear" w:pos="9072"/>
        </w:tabs>
        <w:jc w:val="center"/>
        <w:rPr>
          <w:b/>
          <w:bCs/>
          <w:sz w:val="28"/>
        </w:rPr>
        <w:sectPr w:rsidR="00B77B9C" w:rsidSect="001304A0">
          <w:pgSz w:w="11907" w:h="16840"/>
          <w:pgMar w:top="1418" w:right="1418" w:bottom="1418" w:left="1418" w:header="709" w:footer="709" w:gutter="28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3536"/>
        <w:gridCol w:w="3535"/>
        <w:gridCol w:w="3536"/>
      </w:tblGrid>
      <w:tr w:rsidR="00B13EEF" w:rsidRPr="001A03A6" w:rsidTr="00542187">
        <w:trPr>
          <w:trHeight w:val="20"/>
          <w:tblHeader/>
        </w:trPr>
        <w:tc>
          <w:tcPr>
            <w:tcW w:w="3535" w:type="dxa"/>
          </w:tcPr>
          <w:p w:rsidR="00B13EEF" w:rsidRPr="001A03A6" w:rsidRDefault="00B13EEF" w:rsidP="00542187">
            <w:pPr>
              <w:pStyle w:val="Zhlav"/>
              <w:tabs>
                <w:tab w:val="clear" w:pos="4536"/>
                <w:tab w:val="clear" w:pos="9072"/>
              </w:tabs>
              <w:jc w:val="center"/>
              <w:rPr>
                <w:b/>
                <w:bCs/>
                <w:sz w:val="22"/>
                <w:szCs w:val="22"/>
              </w:rPr>
            </w:pPr>
            <w:r w:rsidRPr="001A03A6">
              <w:rPr>
                <w:b/>
                <w:bCs/>
                <w:sz w:val="22"/>
                <w:szCs w:val="22"/>
              </w:rPr>
              <w:lastRenderedPageBreak/>
              <w:t>Očekávané výstupy</w:t>
            </w:r>
          </w:p>
        </w:tc>
        <w:tc>
          <w:tcPr>
            <w:tcW w:w="3536" w:type="dxa"/>
            <w:vAlign w:val="center"/>
          </w:tcPr>
          <w:p w:rsidR="00B13EEF" w:rsidRPr="001A03A6" w:rsidRDefault="00B13EEF" w:rsidP="009C56E8">
            <w:pPr>
              <w:pStyle w:val="Zhlav"/>
              <w:tabs>
                <w:tab w:val="clear" w:pos="4536"/>
                <w:tab w:val="clear" w:pos="9072"/>
              </w:tabs>
              <w:jc w:val="center"/>
              <w:rPr>
                <w:sz w:val="22"/>
                <w:szCs w:val="22"/>
                <w:u w:val="single"/>
              </w:rPr>
            </w:pPr>
            <w:bookmarkStart w:id="280" w:name="_Toc314344313"/>
            <w:r w:rsidRPr="001A03A6">
              <w:rPr>
                <w:b/>
                <w:bCs/>
                <w:sz w:val="22"/>
                <w:szCs w:val="22"/>
              </w:rPr>
              <w:t>Dílčí výstupy</w:t>
            </w:r>
            <w:bookmarkEnd w:id="280"/>
          </w:p>
        </w:tc>
        <w:tc>
          <w:tcPr>
            <w:tcW w:w="3535" w:type="dxa"/>
          </w:tcPr>
          <w:p w:rsidR="00B13EEF" w:rsidRPr="001A03A6" w:rsidRDefault="00B13EEF" w:rsidP="00542187">
            <w:pPr>
              <w:pStyle w:val="Zhlav"/>
              <w:tabs>
                <w:tab w:val="clear" w:pos="4536"/>
                <w:tab w:val="clear" w:pos="9072"/>
              </w:tabs>
              <w:jc w:val="center"/>
              <w:rPr>
                <w:b/>
                <w:bCs/>
                <w:sz w:val="22"/>
                <w:szCs w:val="22"/>
              </w:rPr>
            </w:pPr>
            <w:r w:rsidRPr="001A03A6">
              <w:rPr>
                <w:b/>
                <w:bCs/>
                <w:sz w:val="22"/>
                <w:szCs w:val="22"/>
              </w:rPr>
              <w:t>Učivo</w:t>
            </w:r>
          </w:p>
        </w:tc>
        <w:tc>
          <w:tcPr>
            <w:tcW w:w="3536" w:type="dxa"/>
          </w:tcPr>
          <w:p w:rsidR="00B13EEF" w:rsidRPr="001A03A6" w:rsidRDefault="00B13EEF" w:rsidP="00542187">
            <w:pPr>
              <w:pStyle w:val="Zhlav"/>
              <w:tabs>
                <w:tab w:val="clear" w:pos="4536"/>
                <w:tab w:val="clear" w:pos="9072"/>
              </w:tabs>
              <w:jc w:val="center"/>
              <w:rPr>
                <w:b/>
                <w:bCs/>
                <w:sz w:val="22"/>
                <w:szCs w:val="22"/>
              </w:rPr>
            </w:pPr>
            <w:r w:rsidRPr="001A03A6">
              <w:rPr>
                <w:b/>
                <w:bCs/>
                <w:sz w:val="22"/>
                <w:szCs w:val="22"/>
              </w:rPr>
              <w:t>Průřezové téma</w:t>
            </w:r>
          </w:p>
        </w:tc>
      </w:tr>
      <w:tr w:rsidR="00B13EEF" w:rsidRPr="001A03A6" w:rsidTr="00542187">
        <w:trPr>
          <w:trHeight w:val="20"/>
        </w:trPr>
        <w:tc>
          <w:tcPr>
            <w:tcW w:w="14142" w:type="dxa"/>
            <w:gridSpan w:val="4"/>
          </w:tcPr>
          <w:p w:rsidR="00B13EEF" w:rsidRPr="001A03A6" w:rsidRDefault="00B13EEF" w:rsidP="009C56E8">
            <w:pPr>
              <w:pStyle w:val="Zhlav"/>
              <w:tabs>
                <w:tab w:val="clear" w:pos="4536"/>
                <w:tab w:val="clear" w:pos="9072"/>
              </w:tabs>
              <w:jc w:val="center"/>
              <w:rPr>
                <w:sz w:val="22"/>
                <w:szCs w:val="22"/>
              </w:rPr>
            </w:pPr>
            <w:bookmarkStart w:id="281" w:name="_Toc314344314"/>
            <w:r w:rsidRPr="001A03A6">
              <w:rPr>
                <w:b/>
                <w:bCs/>
                <w:sz w:val="22"/>
                <w:szCs w:val="22"/>
              </w:rPr>
              <w:t>1. OBDOBÍ – 1., 2. a 3. ROČNÍK</w:t>
            </w:r>
            <w:bookmarkEnd w:id="281"/>
          </w:p>
        </w:tc>
      </w:tr>
      <w:tr w:rsidR="00D636F6" w:rsidRPr="001A03A6" w:rsidTr="004C2CDC">
        <w:trPr>
          <w:trHeight w:val="20"/>
        </w:trPr>
        <w:tc>
          <w:tcPr>
            <w:tcW w:w="3535" w:type="dxa"/>
          </w:tcPr>
          <w:p w:rsidR="00D636F6" w:rsidRPr="001A03A6" w:rsidRDefault="00D636F6" w:rsidP="00F74372">
            <w:pPr>
              <w:jc w:val="both"/>
              <w:rPr>
                <w:b/>
                <w:bCs/>
                <w:sz w:val="22"/>
                <w:szCs w:val="22"/>
              </w:rPr>
            </w:pPr>
          </w:p>
        </w:tc>
        <w:tc>
          <w:tcPr>
            <w:tcW w:w="3536" w:type="dxa"/>
          </w:tcPr>
          <w:p w:rsidR="00D636F6" w:rsidRPr="001A03A6" w:rsidRDefault="00D636F6" w:rsidP="009C56E8">
            <w:pPr>
              <w:pStyle w:val="Zhlav"/>
              <w:tabs>
                <w:tab w:val="clear" w:pos="4536"/>
                <w:tab w:val="clear" w:pos="9072"/>
              </w:tabs>
              <w:jc w:val="center"/>
              <w:rPr>
                <w:b/>
                <w:bCs/>
                <w:sz w:val="22"/>
                <w:szCs w:val="22"/>
              </w:rPr>
            </w:pPr>
          </w:p>
        </w:tc>
        <w:tc>
          <w:tcPr>
            <w:tcW w:w="3535" w:type="dxa"/>
          </w:tcPr>
          <w:p w:rsidR="00D636F6" w:rsidRPr="001A03A6" w:rsidRDefault="00D636F6" w:rsidP="00841F43">
            <w:pPr>
              <w:jc w:val="both"/>
              <w:rPr>
                <w:i/>
                <w:sz w:val="22"/>
                <w:szCs w:val="22"/>
              </w:rPr>
            </w:pPr>
            <w:r w:rsidRPr="001A03A6">
              <w:rPr>
                <w:b/>
                <w:sz w:val="22"/>
                <w:szCs w:val="22"/>
              </w:rPr>
              <w:t>PRÁCE S DROBNÝM MATERIÁ-LEM</w:t>
            </w:r>
            <w:r w:rsidRPr="001A03A6">
              <w:rPr>
                <w:i/>
                <w:sz w:val="22"/>
                <w:szCs w:val="22"/>
              </w:rPr>
              <w:t xml:space="preserve"> </w:t>
            </w:r>
          </w:p>
        </w:tc>
        <w:tc>
          <w:tcPr>
            <w:tcW w:w="3536" w:type="dxa"/>
            <w:vMerge w:val="restart"/>
          </w:tcPr>
          <w:p w:rsidR="00D636F6" w:rsidRPr="001A03A6" w:rsidRDefault="00D636F6" w:rsidP="00542187">
            <w:pPr>
              <w:jc w:val="both"/>
              <w:rPr>
                <w:i/>
                <w:sz w:val="22"/>
                <w:szCs w:val="22"/>
              </w:rPr>
            </w:pPr>
            <w:r w:rsidRPr="001A03A6">
              <w:rPr>
                <w:i/>
                <w:sz w:val="22"/>
                <w:szCs w:val="22"/>
              </w:rPr>
              <w:t>OSV 1</w:t>
            </w:r>
          </w:p>
          <w:p w:rsidR="00D636F6" w:rsidRPr="001A03A6" w:rsidRDefault="00D636F6" w:rsidP="00542187">
            <w:pPr>
              <w:jc w:val="both"/>
              <w:rPr>
                <w:i/>
                <w:sz w:val="22"/>
                <w:szCs w:val="22"/>
              </w:rPr>
            </w:pPr>
            <w:r w:rsidRPr="001A03A6">
              <w:rPr>
                <w:i/>
                <w:sz w:val="22"/>
                <w:szCs w:val="22"/>
              </w:rPr>
              <w:t>OSV 2</w:t>
            </w:r>
          </w:p>
          <w:p w:rsidR="00D636F6" w:rsidRPr="001A03A6" w:rsidRDefault="00D636F6" w:rsidP="00542187">
            <w:pPr>
              <w:jc w:val="both"/>
              <w:rPr>
                <w:i/>
                <w:sz w:val="22"/>
                <w:szCs w:val="22"/>
              </w:rPr>
            </w:pPr>
            <w:r w:rsidRPr="001A03A6">
              <w:rPr>
                <w:i/>
                <w:sz w:val="22"/>
                <w:szCs w:val="22"/>
              </w:rPr>
              <w:t>OSV 3</w:t>
            </w:r>
          </w:p>
          <w:p w:rsidR="00D636F6" w:rsidRPr="001A03A6" w:rsidRDefault="00D636F6" w:rsidP="00542187">
            <w:pPr>
              <w:jc w:val="both"/>
              <w:rPr>
                <w:i/>
                <w:sz w:val="22"/>
                <w:szCs w:val="22"/>
              </w:rPr>
            </w:pPr>
            <w:r w:rsidRPr="001A03A6">
              <w:rPr>
                <w:i/>
                <w:sz w:val="22"/>
                <w:szCs w:val="22"/>
              </w:rPr>
              <w:t>OSV 4</w:t>
            </w:r>
          </w:p>
          <w:p w:rsidR="00D636F6" w:rsidRPr="001A03A6" w:rsidRDefault="00D636F6" w:rsidP="00542187">
            <w:pPr>
              <w:jc w:val="both"/>
              <w:rPr>
                <w:i/>
                <w:sz w:val="22"/>
                <w:szCs w:val="22"/>
              </w:rPr>
            </w:pPr>
            <w:r w:rsidRPr="001A03A6">
              <w:rPr>
                <w:i/>
                <w:sz w:val="22"/>
                <w:szCs w:val="22"/>
              </w:rPr>
              <w:t>OSV 5</w:t>
            </w:r>
          </w:p>
          <w:p w:rsidR="00D636F6" w:rsidRPr="001A03A6" w:rsidRDefault="00D636F6" w:rsidP="00542187">
            <w:pPr>
              <w:jc w:val="both"/>
              <w:rPr>
                <w:i/>
                <w:sz w:val="22"/>
                <w:szCs w:val="22"/>
              </w:rPr>
            </w:pPr>
            <w:r w:rsidRPr="001A03A6">
              <w:rPr>
                <w:i/>
                <w:sz w:val="22"/>
                <w:szCs w:val="22"/>
              </w:rPr>
              <w:t>EV 3</w:t>
            </w:r>
          </w:p>
          <w:p w:rsidR="00D636F6" w:rsidRPr="001A03A6" w:rsidRDefault="00D636F6" w:rsidP="00EA6723">
            <w:pPr>
              <w:jc w:val="both"/>
              <w:rPr>
                <w:b/>
                <w:bCs/>
                <w:sz w:val="22"/>
                <w:szCs w:val="22"/>
              </w:rPr>
            </w:pPr>
            <w:r w:rsidRPr="001A03A6">
              <w:rPr>
                <w:i/>
                <w:sz w:val="22"/>
                <w:szCs w:val="22"/>
              </w:rPr>
              <w:t>EV 4</w:t>
            </w:r>
          </w:p>
        </w:tc>
      </w:tr>
      <w:tr w:rsidR="00A074AF" w:rsidRPr="001A03A6" w:rsidTr="004C2CDC">
        <w:trPr>
          <w:trHeight w:val="20"/>
        </w:trPr>
        <w:tc>
          <w:tcPr>
            <w:tcW w:w="3535" w:type="dxa"/>
            <w:vMerge w:val="restart"/>
          </w:tcPr>
          <w:p w:rsidR="00A074AF" w:rsidRPr="001A03A6" w:rsidRDefault="00A074AF" w:rsidP="00F74372">
            <w:pPr>
              <w:numPr>
                <w:ilvl w:val="0"/>
                <w:numId w:val="150"/>
              </w:numPr>
              <w:jc w:val="both"/>
              <w:rPr>
                <w:i/>
                <w:sz w:val="22"/>
                <w:szCs w:val="22"/>
              </w:rPr>
            </w:pPr>
            <w:r w:rsidRPr="001A03A6">
              <w:rPr>
                <w:i/>
                <w:sz w:val="22"/>
                <w:szCs w:val="22"/>
              </w:rPr>
              <w:t>Pracuje podle slovního návodu a předlohy</w:t>
            </w:r>
          </w:p>
          <w:p w:rsidR="00A074AF" w:rsidRPr="001A03A6" w:rsidRDefault="00A074AF" w:rsidP="00F74372">
            <w:pPr>
              <w:numPr>
                <w:ilvl w:val="0"/>
                <w:numId w:val="150"/>
              </w:numPr>
              <w:jc w:val="both"/>
              <w:rPr>
                <w:b/>
                <w:bCs/>
                <w:sz w:val="22"/>
                <w:szCs w:val="22"/>
              </w:rPr>
            </w:pPr>
            <w:r w:rsidRPr="001A03A6">
              <w:rPr>
                <w:i/>
                <w:sz w:val="22"/>
                <w:szCs w:val="22"/>
              </w:rPr>
              <w:t>Dodržuje základy hygieny a bezpečnosti práce, chrání své zdraví</w:t>
            </w:r>
          </w:p>
          <w:p w:rsidR="00A074AF" w:rsidRPr="001A03A6" w:rsidRDefault="00A074AF" w:rsidP="00F74372">
            <w:pPr>
              <w:numPr>
                <w:ilvl w:val="0"/>
                <w:numId w:val="150"/>
              </w:numPr>
              <w:jc w:val="both"/>
              <w:rPr>
                <w:b/>
                <w:bCs/>
                <w:sz w:val="22"/>
                <w:szCs w:val="22"/>
              </w:rPr>
            </w:pPr>
            <w:r w:rsidRPr="001A03A6">
              <w:rPr>
                <w:i/>
                <w:sz w:val="22"/>
                <w:szCs w:val="22"/>
              </w:rPr>
              <w:t>Seznamuje se s lid.zvyky a tradicemi</w:t>
            </w:r>
          </w:p>
        </w:tc>
        <w:tc>
          <w:tcPr>
            <w:tcW w:w="3536" w:type="dxa"/>
          </w:tcPr>
          <w:p w:rsidR="00A074AF" w:rsidRPr="001A03A6" w:rsidRDefault="00A074AF" w:rsidP="00EE7670">
            <w:pPr>
              <w:numPr>
                <w:ilvl w:val="0"/>
                <w:numId w:val="150"/>
              </w:numPr>
              <w:jc w:val="both"/>
              <w:rPr>
                <w:i/>
                <w:sz w:val="22"/>
                <w:szCs w:val="22"/>
              </w:rPr>
            </w:pPr>
            <w:r w:rsidRPr="001A03A6">
              <w:rPr>
                <w:i/>
                <w:sz w:val="22"/>
                <w:szCs w:val="22"/>
              </w:rPr>
              <w:t>vystřihuje, lepí, skládá, vytrhává papír</w:t>
            </w:r>
          </w:p>
          <w:p w:rsidR="00A074AF" w:rsidRPr="001A03A6" w:rsidRDefault="00A074AF" w:rsidP="00EE7670">
            <w:pPr>
              <w:numPr>
                <w:ilvl w:val="0"/>
                <w:numId w:val="150"/>
              </w:numPr>
              <w:jc w:val="both"/>
              <w:rPr>
                <w:i/>
                <w:sz w:val="22"/>
                <w:szCs w:val="22"/>
              </w:rPr>
            </w:pPr>
            <w:r w:rsidRPr="001A03A6">
              <w:rPr>
                <w:i/>
                <w:sz w:val="22"/>
                <w:szCs w:val="22"/>
              </w:rPr>
              <w:t>udržuje pořádek a čistotu na svém pracovišti</w:t>
            </w:r>
          </w:p>
          <w:p w:rsidR="00A074AF" w:rsidRPr="001A03A6" w:rsidRDefault="00A074AF" w:rsidP="00EE7670">
            <w:pPr>
              <w:numPr>
                <w:ilvl w:val="0"/>
                <w:numId w:val="150"/>
              </w:numPr>
              <w:jc w:val="both"/>
              <w:rPr>
                <w:i/>
                <w:sz w:val="22"/>
                <w:szCs w:val="22"/>
              </w:rPr>
            </w:pPr>
            <w:r w:rsidRPr="001A03A6">
              <w:rPr>
                <w:i/>
                <w:sz w:val="22"/>
                <w:szCs w:val="22"/>
              </w:rPr>
              <w:t>sám volí např. barvy papíru, trhání ohybu</w:t>
            </w:r>
          </w:p>
          <w:p w:rsidR="00A074AF" w:rsidRPr="001A03A6" w:rsidRDefault="00A074AF" w:rsidP="00EE7670">
            <w:pPr>
              <w:numPr>
                <w:ilvl w:val="0"/>
                <w:numId w:val="150"/>
              </w:numPr>
              <w:jc w:val="both"/>
              <w:rPr>
                <w:i/>
                <w:sz w:val="22"/>
                <w:szCs w:val="22"/>
              </w:rPr>
            </w:pPr>
            <w:r w:rsidRPr="001A03A6">
              <w:rPr>
                <w:i/>
                <w:sz w:val="22"/>
                <w:szCs w:val="22"/>
              </w:rPr>
              <w:t>umí pracovat se šablonou</w:t>
            </w:r>
          </w:p>
        </w:tc>
        <w:tc>
          <w:tcPr>
            <w:tcW w:w="3535" w:type="dxa"/>
          </w:tcPr>
          <w:p w:rsidR="00A074AF" w:rsidRPr="001A03A6" w:rsidRDefault="00A074AF" w:rsidP="00354D6A">
            <w:pPr>
              <w:numPr>
                <w:ilvl w:val="0"/>
                <w:numId w:val="150"/>
              </w:numPr>
              <w:jc w:val="both"/>
              <w:rPr>
                <w:i/>
                <w:sz w:val="22"/>
                <w:szCs w:val="22"/>
              </w:rPr>
            </w:pPr>
            <w:r w:rsidRPr="001A03A6">
              <w:rPr>
                <w:b/>
                <w:i/>
                <w:sz w:val="22"/>
                <w:szCs w:val="22"/>
              </w:rPr>
              <w:t>s papírem</w:t>
            </w:r>
            <w:r w:rsidRPr="001A03A6">
              <w:rPr>
                <w:i/>
                <w:sz w:val="22"/>
                <w:szCs w:val="22"/>
              </w:rPr>
              <w:t xml:space="preserve"> – mačkání, trhání, lepení, stříhání, vystřihování, překládání, skládání, konstruování, řezání</w:t>
            </w:r>
          </w:p>
        </w:tc>
        <w:tc>
          <w:tcPr>
            <w:tcW w:w="3536" w:type="dxa"/>
            <w:vMerge/>
          </w:tcPr>
          <w:p w:rsidR="00A074AF" w:rsidRPr="001A03A6" w:rsidRDefault="00A074AF" w:rsidP="00542187">
            <w:pPr>
              <w:jc w:val="both"/>
              <w:rPr>
                <w:b/>
                <w:bCs/>
                <w:sz w:val="22"/>
                <w:szCs w:val="22"/>
              </w:rPr>
            </w:pPr>
          </w:p>
        </w:tc>
      </w:tr>
      <w:tr w:rsidR="00A074AF" w:rsidRPr="001A03A6" w:rsidTr="004C2CDC">
        <w:trPr>
          <w:trHeight w:val="20"/>
        </w:trPr>
        <w:tc>
          <w:tcPr>
            <w:tcW w:w="3535" w:type="dxa"/>
            <w:vMerge/>
          </w:tcPr>
          <w:p w:rsidR="00A074AF" w:rsidRPr="001A03A6" w:rsidRDefault="00A074AF" w:rsidP="009C56E8">
            <w:pPr>
              <w:pStyle w:val="Zhlav"/>
              <w:tabs>
                <w:tab w:val="clear" w:pos="4536"/>
                <w:tab w:val="clear" w:pos="9072"/>
              </w:tabs>
              <w:jc w:val="center"/>
              <w:rPr>
                <w:b/>
                <w:bCs/>
                <w:sz w:val="22"/>
                <w:szCs w:val="22"/>
              </w:rPr>
            </w:pPr>
          </w:p>
        </w:tc>
        <w:tc>
          <w:tcPr>
            <w:tcW w:w="3536" w:type="dxa"/>
          </w:tcPr>
          <w:p w:rsidR="00A074AF" w:rsidRPr="001A03A6" w:rsidRDefault="00A074AF" w:rsidP="00EE7670">
            <w:pPr>
              <w:numPr>
                <w:ilvl w:val="0"/>
                <w:numId w:val="150"/>
              </w:numPr>
              <w:jc w:val="both"/>
              <w:rPr>
                <w:i/>
                <w:sz w:val="22"/>
                <w:szCs w:val="22"/>
              </w:rPr>
            </w:pPr>
            <w:r w:rsidRPr="001A03A6">
              <w:rPr>
                <w:i/>
                <w:sz w:val="22"/>
                <w:szCs w:val="22"/>
              </w:rPr>
              <w:t>pracuje podle slovního návodu</w:t>
            </w:r>
          </w:p>
          <w:p w:rsidR="00A074AF" w:rsidRPr="001A03A6" w:rsidRDefault="00A074AF" w:rsidP="00EE7670">
            <w:pPr>
              <w:numPr>
                <w:ilvl w:val="0"/>
                <w:numId w:val="150"/>
              </w:numPr>
              <w:jc w:val="both"/>
              <w:rPr>
                <w:i/>
                <w:sz w:val="22"/>
                <w:szCs w:val="22"/>
              </w:rPr>
            </w:pPr>
            <w:r w:rsidRPr="001A03A6">
              <w:rPr>
                <w:i/>
                <w:sz w:val="22"/>
                <w:szCs w:val="22"/>
              </w:rPr>
              <w:t>zvládá jednoduché pracovní postupy</w:t>
            </w:r>
          </w:p>
        </w:tc>
        <w:tc>
          <w:tcPr>
            <w:tcW w:w="3535" w:type="dxa"/>
          </w:tcPr>
          <w:p w:rsidR="00A074AF" w:rsidRPr="001A03A6" w:rsidRDefault="00A074AF" w:rsidP="00354D6A">
            <w:pPr>
              <w:numPr>
                <w:ilvl w:val="0"/>
                <w:numId w:val="150"/>
              </w:numPr>
              <w:jc w:val="both"/>
              <w:rPr>
                <w:i/>
                <w:sz w:val="22"/>
                <w:szCs w:val="22"/>
              </w:rPr>
            </w:pPr>
            <w:r w:rsidRPr="001A03A6">
              <w:rPr>
                <w:b/>
                <w:i/>
                <w:sz w:val="22"/>
                <w:szCs w:val="22"/>
              </w:rPr>
              <w:t xml:space="preserve">s kovem – </w:t>
            </w:r>
            <w:r w:rsidRPr="001A03A6">
              <w:rPr>
                <w:i/>
                <w:sz w:val="22"/>
                <w:szCs w:val="22"/>
              </w:rPr>
              <w:t>tvarování, proplétání drátu, práce s kovovou fólií</w:t>
            </w:r>
          </w:p>
        </w:tc>
        <w:tc>
          <w:tcPr>
            <w:tcW w:w="3536" w:type="dxa"/>
            <w:vMerge/>
          </w:tcPr>
          <w:p w:rsidR="00A074AF" w:rsidRPr="001A03A6" w:rsidRDefault="00A074AF" w:rsidP="00542187">
            <w:pPr>
              <w:jc w:val="both"/>
              <w:rPr>
                <w:b/>
                <w:bCs/>
                <w:sz w:val="22"/>
                <w:szCs w:val="22"/>
              </w:rPr>
            </w:pPr>
          </w:p>
        </w:tc>
      </w:tr>
      <w:tr w:rsidR="00A074AF" w:rsidRPr="001A03A6" w:rsidTr="004C2CDC">
        <w:trPr>
          <w:trHeight w:val="20"/>
        </w:trPr>
        <w:tc>
          <w:tcPr>
            <w:tcW w:w="3535" w:type="dxa"/>
            <w:vMerge/>
          </w:tcPr>
          <w:p w:rsidR="00A074AF" w:rsidRPr="001A03A6" w:rsidRDefault="00A074AF" w:rsidP="009C56E8">
            <w:pPr>
              <w:pStyle w:val="Zhlav"/>
              <w:tabs>
                <w:tab w:val="clear" w:pos="4536"/>
                <w:tab w:val="clear" w:pos="9072"/>
              </w:tabs>
              <w:jc w:val="center"/>
              <w:rPr>
                <w:b/>
                <w:bCs/>
                <w:sz w:val="22"/>
                <w:szCs w:val="22"/>
              </w:rPr>
            </w:pPr>
          </w:p>
        </w:tc>
        <w:tc>
          <w:tcPr>
            <w:tcW w:w="3536" w:type="dxa"/>
          </w:tcPr>
          <w:p w:rsidR="00A074AF" w:rsidRPr="001A03A6" w:rsidRDefault="00A074AF" w:rsidP="00EE7670">
            <w:pPr>
              <w:numPr>
                <w:ilvl w:val="0"/>
                <w:numId w:val="150"/>
              </w:numPr>
              <w:jc w:val="both"/>
              <w:rPr>
                <w:i/>
                <w:sz w:val="22"/>
                <w:szCs w:val="22"/>
              </w:rPr>
            </w:pPr>
            <w:r w:rsidRPr="001A03A6">
              <w:rPr>
                <w:i/>
                <w:sz w:val="22"/>
                <w:szCs w:val="22"/>
              </w:rPr>
              <w:t>sbírá, třídí, suší rostliny, listy, semena</w:t>
            </w:r>
          </w:p>
          <w:p w:rsidR="00A074AF" w:rsidRPr="001A03A6" w:rsidRDefault="00A074AF" w:rsidP="00EE7670">
            <w:pPr>
              <w:numPr>
                <w:ilvl w:val="0"/>
                <w:numId w:val="150"/>
              </w:numPr>
              <w:jc w:val="both"/>
              <w:rPr>
                <w:i/>
                <w:sz w:val="22"/>
                <w:szCs w:val="22"/>
              </w:rPr>
            </w:pPr>
            <w:r w:rsidRPr="001A03A6">
              <w:rPr>
                <w:i/>
                <w:sz w:val="22"/>
                <w:szCs w:val="22"/>
              </w:rPr>
              <w:t>vyhledává a dotváří přírodniny na základě představ</w:t>
            </w:r>
          </w:p>
        </w:tc>
        <w:tc>
          <w:tcPr>
            <w:tcW w:w="3535" w:type="dxa"/>
          </w:tcPr>
          <w:p w:rsidR="00A074AF" w:rsidRPr="001A03A6" w:rsidRDefault="00A074AF" w:rsidP="00354D6A">
            <w:pPr>
              <w:numPr>
                <w:ilvl w:val="0"/>
                <w:numId w:val="150"/>
              </w:numPr>
              <w:jc w:val="both"/>
              <w:rPr>
                <w:i/>
                <w:sz w:val="22"/>
                <w:szCs w:val="22"/>
              </w:rPr>
            </w:pPr>
            <w:r w:rsidRPr="001A03A6">
              <w:rPr>
                <w:b/>
                <w:i/>
                <w:sz w:val="22"/>
                <w:szCs w:val="22"/>
              </w:rPr>
              <w:t>s přírodninami</w:t>
            </w:r>
            <w:r w:rsidRPr="001A03A6">
              <w:rPr>
                <w:i/>
                <w:sz w:val="22"/>
                <w:szCs w:val="22"/>
              </w:rPr>
              <w:t xml:space="preserve"> – sbírání, dotvá-ření, aranžování, opracovávání</w:t>
            </w:r>
          </w:p>
        </w:tc>
        <w:tc>
          <w:tcPr>
            <w:tcW w:w="3536" w:type="dxa"/>
            <w:vMerge/>
          </w:tcPr>
          <w:p w:rsidR="00A074AF" w:rsidRPr="001A03A6" w:rsidRDefault="00A074AF" w:rsidP="00542187">
            <w:pPr>
              <w:jc w:val="both"/>
              <w:rPr>
                <w:b/>
                <w:bCs/>
                <w:sz w:val="22"/>
                <w:szCs w:val="22"/>
              </w:rPr>
            </w:pPr>
          </w:p>
        </w:tc>
      </w:tr>
      <w:tr w:rsidR="00D636F6" w:rsidRPr="001A03A6" w:rsidTr="004C2CDC">
        <w:trPr>
          <w:trHeight w:val="20"/>
        </w:trPr>
        <w:tc>
          <w:tcPr>
            <w:tcW w:w="3535" w:type="dxa"/>
          </w:tcPr>
          <w:p w:rsidR="00D636F6" w:rsidRPr="001A03A6" w:rsidRDefault="00A074AF" w:rsidP="00A074AF">
            <w:pPr>
              <w:numPr>
                <w:ilvl w:val="0"/>
                <w:numId w:val="150"/>
              </w:numPr>
              <w:jc w:val="both"/>
              <w:rPr>
                <w:b/>
                <w:bCs/>
                <w:sz w:val="22"/>
                <w:szCs w:val="22"/>
              </w:rPr>
            </w:pPr>
            <w:r w:rsidRPr="001A03A6">
              <w:rPr>
                <w:i/>
                <w:sz w:val="22"/>
                <w:szCs w:val="22"/>
              </w:rPr>
              <w:t>Seznamuje se s lid.zvyky a tradicemi, některé si vyzkouší</w:t>
            </w:r>
          </w:p>
          <w:p w:rsidR="00A074AF" w:rsidRPr="001A03A6" w:rsidRDefault="00A074AF" w:rsidP="00A074AF">
            <w:pPr>
              <w:numPr>
                <w:ilvl w:val="0"/>
                <w:numId w:val="150"/>
              </w:numPr>
              <w:jc w:val="both"/>
              <w:rPr>
                <w:b/>
                <w:bCs/>
                <w:sz w:val="22"/>
                <w:szCs w:val="22"/>
              </w:rPr>
            </w:pPr>
            <w:r w:rsidRPr="001A03A6">
              <w:rPr>
                <w:i/>
                <w:sz w:val="22"/>
                <w:szCs w:val="22"/>
              </w:rPr>
              <w:t>Zná historii českých svátků a zvyklostí</w:t>
            </w:r>
          </w:p>
        </w:tc>
        <w:tc>
          <w:tcPr>
            <w:tcW w:w="3536" w:type="dxa"/>
          </w:tcPr>
          <w:p w:rsidR="00D636F6" w:rsidRPr="001A03A6" w:rsidRDefault="00D636F6" w:rsidP="00EE7670">
            <w:pPr>
              <w:numPr>
                <w:ilvl w:val="0"/>
                <w:numId w:val="150"/>
              </w:numPr>
              <w:jc w:val="both"/>
              <w:rPr>
                <w:i/>
                <w:sz w:val="22"/>
                <w:szCs w:val="22"/>
              </w:rPr>
            </w:pPr>
            <w:r w:rsidRPr="001A03A6">
              <w:rPr>
                <w:i/>
                <w:sz w:val="22"/>
                <w:szCs w:val="22"/>
              </w:rPr>
              <w:t>zvládá různé druhy stehů, našívání knoflíků</w:t>
            </w:r>
          </w:p>
          <w:p w:rsidR="00D636F6" w:rsidRPr="001A03A6" w:rsidRDefault="00D636F6" w:rsidP="00EE7670">
            <w:pPr>
              <w:numPr>
                <w:ilvl w:val="0"/>
                <w:numId w:val="150"/>
              </w:numPr>
              <w:jc w:val="both"/>
              <w:rPr>
                <w:i/>
                <w:sz w:val="22"/>
                <w:szCs w:val="22"/>
              </w:rPr>
            </w:pPr>
            <w:r w:rsidRPr="001A03A6">
              <w:rPr>
                <w:i/>
                <w:sz w:val="22"/>
                <w:szCs w:val="22"/>
              </w:rPr>
              <w:t xml:space="preserve">rozeznává různé druhy textilií a získává </w:t>
            </w:r>
            <w:r w:rsidR="00541FAC" w:rsidRPr="001A03A6">
              <w:rPr>
                <w:i/>
                <w:sz w:val="22"/>
                <w:szCs w:val="22"/>
              </w:rPr>
              <w:t xml:space="preserve">poznatky </w:t>
            </w:r>
            <w:r w:rsidRPr="001A03A6">
              <w:rPr>
                <w:i/>
                <w:sz w:val="22"/>
                <w:szCs w:val="22"/>
              </w:rPr>
              <w:t>o jejich výrobě</w:t>
            </w:r>
          </w:p>
        </w:tc>
        <w:tc>
          <w:tcPr>
            <w:tcW w:w="3535" w:type="dxa"/>
          </w:tcPr>
          <w:p w:rsidR="00D636F6" w:rsidRPr="001A03A6" w:rsidRDefault="00D636F6" w:rsidP="00354D6A">
            <w:pPr>
              <w:numPr>
                <w:ilvl w:val="0"/>
                <w:numId w:val="150"/>
              </w:numPr>
              <w:jc w:val="both"/>
              <w:rPr>
                <w:i/>
                <w:sz w:val="22"/>
                <w:szCs w:val="22"/>
              </w:rPr>
            </w:pPr>
            <w:r w:rsidRPr="001A03A6">
              <w:rPr>
                <w:b/>
                <w:i/>
                <w:sz w:val="22"/>
                <w:szCs w:val="22"/>
              </w:rPr>
              <w:t xml:space="preserve">s textilem – </w:t>
            </w:r>
            <w:r w:rsidRPr="001A03A6">
              <w:rPr>
                <w:i/>
                <w:sz w:val="22"/>
                <w:szCs w:val="22"/>
              </w:rPr>
              <w:t>navlékání jehly, uzel, stříhání, šití</w:t>
            </w:r>
            <w:r w:rsidR="00541FAC" w:rsidRPr="001A03A6">
              <w:rPr>
                <w:i/>
                <w:sz w:val="22"/>
                <w:szCs w:val="22"/>
              </w:rPr>
              <w:t xml:space="preserve"> </w:t>
            </w:r>
            <w:r w:rsidRPr="001A03A6">
              <w:rPr>
                <w:i/>
                <w:sz w:val="22"/>
                <w:szCs w:val="22"/>
              </w:rPr>
              <w:t>-</w:t>
            </w:r>
            <w:r w:rsidR="00541FAC" w:rsidRPr="001A03A6">
              <w:rPr>
                <w:i/>
                <w:sz w:val="22"/>
                <w:szCs w:val="22"/>
              </w:rPr>
              <w:t xml:space="preserve"> </w:t>
            </w:r>
            <w:r w:rsidRPr="001A03A6">
              <w:rPr>
                <w:i/>
                <w:sz w:val="22"/>
                <w:szCs w:val="22"/>
              </w:rPr>
              <w:t>různé druhy stehů, našívání knoflíků a hadříků, lepení</w:t>
            </w:r>
          </w:p>
        </w:tc>
        <w:tc>
          <w:tcPr>
            <w:tcW w:w="3536" w:type="dxa"/>
            <w:vMerge/>
          </w:tcPr>
          <w:p w:rsidR="00D636F6" w:rsidRPr="001A03A6" w:rsidRDefault="00D636F6" w:rsidP="00542187">
            <w:pPr>
              <w:jc w:val="both"/>
              <w:rPr>
                <w:b/>
                <w:bCs/>
                <w:sz w:val="22"/>
                <w:szCs w:val="22"/>
              </w:rPr>
            </w:pPr>
          </w:p>
        </w:tc>
      </w:tr>
      <w:tr w:rsidR="00D636F6" w:rsidRPr="001A03A6" w:rsidTr="004C2CDC">
        <w:trPr>
          <w:trHeight w:val="20"/>
        </w:trPr>
        <w:tc>
          <w:tcPr>
            <w:tcW w:w="3535" w:type="dxa"/>
          </w:tcPr>
          <w:p w:rsidR="00D636F6" w:rsidRPr="001A03A6" w:rsidRDefault="00A074AF" w:rsidP="00A074AF">
            <w:pPr>
              <w:numPr>
                <w:ilvl w:val="0"/>
                <w:numId w:val="150"/>
              </w:numPr>
              <w:jc w:val="both"/>
              <w:rPr>
                <w:i/>
                <w:sz w:val="22"/>
                <w:szCs w:val="22"/>
              </w:rPr>
            </w:pPr>
            <w:r w:rsidRPr="001A03A6">
              <w:rPr>
                <w:i/>
                <w:sz w:val="22"/>
                <w:szCs w:val="22"/>
              </w:rPr>
              <w:t>vytváří jednoduchými postupy různé předměty z rozličných materiálů</w:t>
            </w:r>
          </w:p>
        </w:tc>
        <w:tc>
          <w:tcPr>
            <w:tcW w:w="3536" w:type="dxa"/>
          </w:tcPr>
          <w:p w:rsidR="00D636F6" w:rsidRPr="001A03A6" w:rsidRDefault="00D636F6" w:rsidP="00906419">
            <w:pPr>
              <w:numPr>
                <w:ilvl w:val="0"/>
                <w:numId w:val="150"/>
              </w:numPr>
              <w:jc w:val="both"/>
              <w:rPr>
                <w:i/>
                <w:sz w:val="22"/>
                <w:szCs w:val="22"/>
              </w:rPr>
            </w:pPr>
            <w:r w:rsidRPr="001A03A6">
              <w:rPr>
                <w:i/>
                <w:sz w:val="22"/>
                <w:szCs w:val="22"/>
              </w:rPr>
              <w:t>získává pracovní dovednosti a návyky při pracích s různým materiálem</w:t>
            </w:r>
          </w:p>
          <w:p w:rsidR="00D636F6" w:rsidRPr="001A03A6" w:rsidRDefault="00D636F6" w:rsidP="00906419">
            <w:pPr>
              <w:numPr>
                <w:ilvl w:val="0"/>
                <w:numId w:val="150"/>
              </w:numPr>
              <w:jc w:val="both"/>
              <w:rPr>
                <w:i/>
                <w:sz w:val="22"/>
                <w:szCs w:val="22"/>
              </w:rPr>
            </w:pPr>
            <w:r w:rsidRPr="001A03A6">
              <w:rPr>
                <w:i/>
                <w:sz w:val="22"/>
                <w:szCs w:val="22"/>
              </w:rPr>
              <w:t>citlivě přistupuje ke své práci a okolí</w:t>
            </w:r>
          </w:p>
          <w:p w:rsidR="00D636F6" w:rsidRPr="001A03A6" w:rsidRDefault="00D636F6" w:rsidP="00906419">
            <w:pPr>
              <w:numPr>
                <w:ilvl w:val="0"/>
                <w:numId w:val="150"/>
              </w:numPr>
              <w:jc w:val="both"/>
              <w:rPr>
                <w:i/>
                <w:sz w:val="22"/>
                <w:szCs w:val="22"/>
              </w:rPr>
            </w:pPr>
            <w:r w:rsidRPr="001A03A6">
              <w:rPr>
                <w:i/>
                <w:sz w:val="22"/>
                <w:szCs w:val="22"/>
              </w:rPr>
              <w:t>učí se zacházet s různými nástroji</w:t>
            </w:r>
          </w:p>
          <w:p w:rsidR="00D636F6" w:rsidRPr="001A03A6" w:rsidRDefault="00D636F6" w:rsidP="00906419">
            <w:pPr>
              <w:numPr>
                <w:ilvl w:val="0"/>
                <w:numId w:val="150"/>
              </w:numPr>
              <w:jc w:val="both"/>
              <w:rPr>
                <w:i/>
                <w:sz w:val="22"/>
                <w:szCs w:val="22"/>
              </w:rPr>
            </w:pPr>
            <w:r w:rsidRPr="001A03A6">
              <w:rPr>
                <w:i/>
                <w:sz w:val="22"/>
                <w:szCs w:val="22"/>
              </w:rPr>
              <w:t>zvládá jednoduché opracování dřeva</w:t>
            </w:r>
          </w:p>
        </w:tc>
        <w:tc>
          <w:tcPr>
            <w:tcW w:w="3535" w:type="dxa"/>
          </w:tcPr>
          <w:p w:rsidR="00D636F6" w:rsidRPr="001A03A6" w:rsidRDefault="00D636F6" w:rsidP="00354D6A">
            <w:pPr>
              <w:numPr>
                <w:ilvl w:val="0"/>
                <w:numId w:val="150"/>
              </w:numPr>
              <w:jc w:val="both"/>
              <w:rPr>
                <w:i/>
                <w:sz w:val="22"/>
                <w:szCs w:val="22"/>
              </w:rPr>
            </w:pPr>
            <w:r w:rsidRPr="001A03A6">
              <w:rPr>
                <w:b/>
                <w:i/>
                <w:sz w:val="22"/>
                <w:szCs w:val="22"/>
              </w:rPr>
              <w:t xml:space="preserve">s jiným materiálem - </w:t>
            </w:r>
            <w:r w:rsidRPr="001A03A6">
              <w:rPr>
                <w:i/>
                <w:sz w:val="22"/>
                <w:szCs w:val="22"/>
              </w:rPr>
              <w:t xml:space="preserve"> se dřevem, modelovací hmotou, keramickou hlínou</w:t>
            </w:r>
          </w:p>
        </w:tc>
        <w:tc>
          <w:tcPr>
            <w:tcW w:w="3536" w:type="dxa"/>
            <w:vMerge/>
          </w:tcPr>
          <w:p w:rsidR="00D636F6" w:rsidRPr="001A03A6" w:rsidRDefault="00D636F6" w:rsidP="00542187">
            <w:pPr>
              <w:jc w:val="both"/>
              <w:rPr>
                <w:b/>
                <w:bCs/>
                <w:sz w:val="22"/>
                <w:szCs w:val="22"/>
              </w:rPr>
            </w:pPr>
          </w:p>
        </w:tc>
      </w:tr>
      <w:tr w:rsidR="00541FAC" w:rsidRPr="001A03A6" w:rsidTr="004C2CDC">
        <w:trPr>
          <w:trHeight w:val="20"/>
        </w:trPr>
        <w:tc>
          <w:tcPr>
            <w:tcW w:w="3535" w:type="dxa"/>
          </w:tcPr>
          <w:p w:rsidR="00EA6723" w:rsidRPr="001A03A6" w:rsidRDefault="00EA6723" w:rsidP="00EA6723">
            <w:pPr>
              <w:numPr>
                <w:ilvl w:val="0"/>
                <w:numId w:val="150"/>
              </w:numPr>
              <w:jc w:val="both"/>
              <w:rPr>
                <w:i/>
                <w:sz w:val="22"/>
                <w:szCs w:val="22"/>
              </w:rPr>
            </w:pPr>
            <w:r w:rsidRPr="001A03A6">
              <w:rPr>
                <w:i/>
                <w:sz w:val="22"/>
                <w:szCs w:val="22"/>
              </w:rPr>
              <w:t>Zvládá elementární dovednosti a činnosti při práci se stavebnicemi</w:t>
            </w:r>
          </w:p>
          <w:p w:rsidR="00541FAC" w:rsidRPr="001A03A6" w:rsidRDefault="00EA6723" w:rsidP="00EA6723">
            <w:pPr>
              <w:numPr>
                <w:ilvl w:val="0"/>
                <w:numId w:val="150"/>
              </w:numPr>
              <w:jc w:val="both"/>
              <w:rPr>
                <w:i/>
                <w:sz w:val="22"/>
                <w:szCs w:val="22"/>
              </w:rPr>
            </w:pPr>
            <w:r w:rsidRPr="001A03A6">
              <w:rPr>
                <w:i/>
                <w:sz w:val="22"/>
                <w:szCs w:val="22"/>
              </w:rPr>
              <w:t>Pracuje podle slovního návodu a předlohy</w:t>
            </w:r>
          </w:p>
          <w:p w:rsidR="00EA6723" w:rsidRPr="001A03A6" w:rsidRDefault="00EA6723" w:rsidP="00EA6723">
            <w:pPr>
              <w:jc w:val="both"/>
              <w:rPr>
                <w:i/>
                <w:sz w:val="22"/>
                <w:szCs w:val="22"/>
              </w:rPr>
            </w:pPr>
          </w:p>
        </w:tc>
        <w:tc>
          <w:tcPr>
            <w:tcW w:w="3536" w:type="dxa"/>
          </w:tcPr>
          <w:p w:rsidR="00541FAC" w:rsidRPr="001A03A6" w:rsidRDefault="008E683E" w:rsidP="00906419">
            <w:pPr>
              <w:numPr>
                <w:ilvl w:val="0"/>
                <w:numId w:val="150"/>
              </w:numPr>
              <w:jc w:val="both"/>
              <w:rPr>
                <w:i/>
                <w:sz w:val="22"/>
                <w:szCs w:val="22"/>
              </w:rPr>
            </w:pPr>
            <w:r w:rsidRPr="001A03A6">
              <w:rPr>
                <w:i/>
                <w:sz w:val="22"/>
                <w:szCs w:val="22"/>
              </w:rPr>
              <w:lastRenderedPageBreak/>
              <w:t>učí se respektovat požadavky bezpečnosti a hygieny práce</w:t>
            </w:r>
          </w:p>
          <w:p w:rsidR="008E683E" w:rsidRPr="001A03A6" w:rsidRDefault="008E683E" w:rsidP="00906419">
            <w:pPr>
              <w:numPr>
                <w:ilvl w:val="0"/>
                <w:numId w:val="150"/>
              </w:numPr>
              <w:jc w:val="both"/>
              <w:rPr>
                <w:i/>
                <w:sz w:val="22"/>
                <w:szCs w:val="22"/>
              </w:rPr>
            </w:pPr>
            <w:r w:rsidRPr="001A03A6">
              <w:rPr>
                <w:i/>
                <w:sz w:val="22"/>
                <w:szCs w:val="22"/>
              </w:rPr>
              <w:t>spolupracuje ve dvojicích a větších skupinách</w:t>
            </w:r>
          </w:p>
        </w:tc>
        <w:tc>
          <w:tcPr>
            <w:tcW w:w="3535" w:type="dxa"/>
          </w:tcPr>
          <w:p w:rsidR="00541FAC" w:rsidRPr="001A03A6" w:rsidRDefault="00541FAC" w:rsidP="00541FAC">
            <w:pPr>
              <w:spacing w:before="120"/>
              <w:jc w:val="both"/>
              <w:rPr>
                <w:b/>
                <w:sz w:val="22"/>
                <w:szCs w:val="22"/>
              </w:rPr>
            </w:pPr>
            <w:r w:rsidRPr="001A03A6">
              <w:rPr>
                <w:b/>
                <w:sz w:val="22"/>
                <w:szCs w:val="22"/>
              </w:rPr>
              <w:t>KONSTRUKČNÍ ČINNOSTI</w:t>
            </w:r>
          </w:p>
          <w:p w:rsidR="00541FAC" w:rsidRPr="001A03A6" w:rsidRDefault="00541FAC" w:rsidP="00541FAC">
            <w:pPr>
              <w:numPr>
                <w:ilvl w:val="0"/>
                <w:numId w:val="151"/>
              </w:numPr>
              <w:jc w:val="both"/>
              <w:rPr>
                <w:i/>
                <w:sz w:val="22"/>
                <w:szCs w:val="22"/>
              </w:rPr>
            </w:pPr>
            <w:r w:rsidRPr="001A03A6">
              <w:rPr>
                <w:i/>
                <w:sz w:val="22"/>
                <w:szCs w:val="22"/>
              </w:rPr>
              <w:t xml:space="preserve">se stavebnicemi – sestavování stavebnicových prvků, kolektivní </w:t>
            </w:r>
            <w:r w:rsidRPr="001A03A6">
              <w:rPr>
                <w:i/>
                <w:sz w:val="22"/>
                <w:szCs w:val="22"/>
              </w:rPr>
              <w:lastRenderedPageBreak/>
              <w:t>práce, montáž, demontáž, práce s jednoduchým návodem, předlo-hou nebo náčrtem podle pokynů i samostatně</w:t>
            </w:r>
          </w:p>
          <w:p w:rsidR="00541FAC" w:rsidRPr="001A03A6" w:rsidRDefault="00541FAC" w:rsidP="00541FAC">
            <w:pPr>
              <w:jc w:val="both"/>
              <w:rPr>
                <w:b/>
                <w:i/>
                <w:sz w:val="22"/>
                <w:szCs w:val="22"/>
              </w:rPr>
            </w:pPr>
          </w:p>
        </w:tc>
        <w:tc>
          <w:tcPr>
            <w:tcW w:w="3536" w:type="dxa"/>
            <w:vMerge/>
          </w:tcPr>
          <w:p w:rsidR="00541FAC" w:rsidRPr="001A03A6" w:rsidRDefault="00541FAC" w:rsidP="00542187">
            <w:pPr>
              <w:jc w:val="both"/>
              <w:rPr>
                <w:b/>
                <w:bCs/>
                <w:sz w:val="22"/>
                <w:szCs w:val="22"/>
              </w:rPr>
            </w:pPr>
          </w:p>
        </w:tc>
      </w:tr>
      <w:tr w:rsidR="00541FAC" w:rsidRPr="001A03A6" w:rsidTr="004C2CDC">
        <w:trPr>
          <w:trHeight w:val="20"/>
        </w:trPr>
        <w:tc>
          <w:tcPr>
            <w:tcW w:w="3535" w:type="dxa"/>
          </w:tcPr>
          <w:p w:rsidR="00EA6723" w:rsidRPr="001A03A6" w:rsidRDefault="00EA6723" w:rsidP="00EA6723">
            <w:pPr>
              <w:numPr>
                <w:ilvl w:val="0"/>
                <w:numId w:val="150"/>
              </w:numPr>
              <w:jc w:val="both"/>
              <w:rPr>
                <w:i/>
                <w:sz w:val="22"/>
                <w:szCs w:val="22"/>
              </w:rPr>
            </w:pPr>
            <w:r w:rsidRPr="001A03A6">
              <w:rPr>
                <w:i/>
                <w:sz w:val="22"/>
                <w:szCs w:val="22"/>
              </w:rPr>
              <w:lastRenderedPageBreak/>
              <w:t>provádí pozorování přírody</w:t>
            </w:r>
          </w:p>
          <w:p w:rsidR="00EA6723" w:rsidRPr="001A03A6" w:rsidRDefault="00EA6723" w:rsidP="00EA6723">
            <w:pPr>
              <w:numPr>
                <w:ilvl w:val="0"/>
                <w:numId w:val="150"/>
              </w:numPr>
              <w:jc w:val="both"/>
              <w:rPr>
                <w:i/>
                <w:sz w:val="22"/>
                <w:szCs w:val="22"/>
              </w:rPr>
            </w:pPr>
            <w:r w:rsidRPr="001A03A6">
              <w:rPr>
                <w:i/>
                <w:sz w:val="22"/>
                <w:szCs w:val="22"/>
              </w:rPr>
              <w:t>zaznamenává a zhodnotí výsledky pozorování</w:t>
            </w:r>
          </w:p>
          <w:p w:rsidR="00EA6723" w:rsidRPr="001A03A6" w:rsidRDefault="00EA6723" w:rsidP="00EA6723">
            <w:pPr>
              <w:numPr>
                <w:ilvl w:val="0"/>
                <w:numId w:val="150"/>
              </w:numPr>
              <w:jc w:val="both"/>
              <w:rPr>
                <w:i/>
                <w:sz w:val="22"/>
                <w:szCs w:val="22"/>
              </w:rPr>
            </w:pPr>
            <w:r w:rsidRPr="001A03A6">
              <w:rPr>
                <w:i/>
                <w:sz w:val="22"/>
                <w:szCs w:val="22"/>
              </w:rPr>
              <w:t>pečuje o nenáročné rostliny</w:t>
            </w:r>
          </w:p>
          <w:p w:rsidR="00EA6723" w:rsidRPr="001A03A6" w:rsidRDefault="00EA6723" w:rsidP="00EA6723">
            <w:pPr>
              <w:numPr>
                <w:ilvl w:val="0"/>
                <w:numId w:val="150"/>
              </w:numPr>
              <w:jc w:val="both"/>
              <w:rPr>
                <w:i/>
                <w:sz w:val="22"/>
                <w:szCs w:val="22"/>
              </w:rPr>
            </w:pPr>
            <w:r w:rsidRPr="001A03A6">
              <w:rPr>
                <w:i/>
                <w:sz w:val="22"/>
                <w:szCs w:val="22"/>
              </w:rPr>
              <w:t>podílí se na ochraně a tvorbě životního prostředí</w:t>
            </w:r>
          </w:p>
          <w:p w:rsidR="00541FAC" w:rsidRPr="001A03A6" w:rsidRDefault="00541FAC" w:rsidP="009C56E8">
            <w:pPr>
              <w:pStyle w:val="Zhlav"/>
              <w:tabs>
                <w:tab w:val="clear" w:pos="4536"/>
                <w:tab w:val="clear" w:pos="9072"/>
              </w:tabs>
              <w:jc w:val="center"/>
              <w:rPr>
                <w:b/>
                <w:bCs/>
                <w:sz w:val="22"/>
                <w:szCs w:val="22"/>
              </w:rPr>
            </w:pPr>
          </w:p>
        </w:tc>
        <w:tc>
          <w:tcPr>
            <w:tcW w:w="3536" w:type="dxa"/>
          </w:tcPr>
          <w:p w:rsidR="00541FAC" w:rsidRPr="001A03A6" w:rsidRDefault="008E683E" w:rsidP="00906419">
            <w:pPr>
              <w:numPr>
                <w:ilvl w:val="0"/>
                <w:numId w:val="150"/>
              </w:numPr>
              <w:jc w:val="both"/>
              <w:rPr>
                <w:i/>
                <w:sz w:val="22"/>
                <w:szCs w:val="22"/>
              </w:rPr>
            </w:pPr>
            <w:r w:rsidRPr="001A03A6">
              <w:rPr>
                <w:i/>
                <w:sz w:val="22"/>
                <w:szCs w:val="22"/>
              </w:rPr>
              <w:t>umí zhodnotit výsledek své pracovní činnosti</w:t>
            </w:r>
          </w:p>
          <w:p w:rsidR="008E683E" w:rsidRPr="001A03A6" w:rsidRDefault="008E683E" w:rsidP="00906419">
            <w:pPr>
              <w:numPr>
                <w:ilvl w:val="0"/>
                <w:numId w:val="150"/>
              </w:numPr>
              <w:jc w:val="both"/>
              <w:rPr>
                <w:i/>
                <w:sz w:val="22"/>
                <w:szCs w:val="22"/>
              </w:rPr>
            </w:pPr>
            <w:r w:rsidRPr="001A03A6">
              <w:rPr>
                <w:i/>
                <w:sz w:val="22"/>
                <w:szCs w:val="22"/>
              </w:rPr>
              <w:t>učí se základním pěstitelským dovednostem</w:t>
            </w:r>
          </w:p>
          <w:p w:rsidR="008E683E" w:rsidRPr="001A03A6" w:rsidRDefault="008E683E" w:rsidP="00906419">
            <w:pPr>
              <w:numPr>
                <w:ilvl w:val="0"/>
                <w:numId w:val="150"/>
              </w:numPr>
              <w:jc w:val="both"/>
              <w:rPr>
                <w:i/>
                <w:sz w:val="22"/>
                <w:szCs w:val="22"/>
              </w:rPr>
            </w:pPr>
            <w:r w:rsidRPr="001A03A6">
              <w:rPr>
                <w:i/>
                <w:sz w:val="22"/>
                <w:szCs w:val="22"/>
              </w:rPr>
              <w:t>vytváří si základy pracovních návyků</w:t>
            </w:r>
          </w:p>
        </w:tc>
        <w:tc>
          <w:tcPr>
            <w:tcW w:w="3535" w:type="dxa"/>
          </w:tcPr>
          <w:p w:rsidR="00541FAC" w:rsidRPr="001A03A6" w:rsidRDefault="00541FAC" w:rsidP="00541FAC">
            <w:pPr>
              <w:spacing w:before="120"/>
              <w:jc w:val="both"/>
              <w:rPr>
                <w:b/>
                <w:sz w:val="22"/>
                <w:szCs w:val="22"/>
              </w:rPr>
            </w:pPr>
            <w:r w:rsidRPr="001A03A6">
              <w:rPr>
                <w:b/>
                <w:sz w:val="22"/>
                <w:szCs w:val="22"/>
              </w:rPr>
              <w:t>PĚSTITELSKÉ PRÁCE</w:t>
            </w:r>
          </w:p>
          <w:p w:rsidR="00541FAC" w:rsidRPr="001A03A6" w:rsidRDefault="00541FAC" w:rsidP="00541FAC">
            <w:pPr>
              <w:numPr>
                <w:ilvl w:val="0"/>
                <w:numId w:val="151"/>
              </w:numPr>
              <w:jc w:val="both"/>
              <w:rPr>
                <w:i/>
                <w:sz w:val="22"/>
                <w:szCs w:val="22"/>
              </w:rPr>
            </w:pPr>
            <w:r w:rsidRPr="001A03A6">
              <w:rPr>
                <w:b/>
                <w:i/>
                <w:sz w:val="22"/>
                <w:szCs w:val="22"/>
              </w:rPr>
              <w:t xml:space="preserve">jednoduché pěstitelské činnosti přiměřené věku dětí – </w:t>
            </w:r>
            <w:r w:rsidRPr="001A03A6">
              <w:rPr>
                <w:i/>
                <w:sz w:val="22"/>
                <w:szCs w:val="22"/>
              </w:rPr>
              <w:t>pěstování pokojových rostlin, výživa rostlin, pěstování rostlin ze semen v místnosti, na zahradě</w:t>
            </w:r>
          </w:p>
          <w:p w:rsidR="00541FAC" w:rsidRPr="001A03A6" w:rsidRDefault="00541FAC" w:rsidP="00541FAC">
            <w:pPr>
              <w:numPr>
                <w:ilvl w:val="0"/>
                <w:numId w:val="151"/>
              </w:numPr>
              <w:jc w:val="both"/>
              <w:rPr>
                <w:i/>
                <w:sz w:val="22"/>
                <w:szCs w:val="22"/>
              </w:rPr>
            </w:pPr>
            <w:r w:rsidRPr="001A03A6">
              <w:rPr>
                <w:b/>
                <w:i/>
                <w:sz w:val="22"/>
                <w:szCs w:val="22"/>
              </w:rPr>
              <w:t xml:space="preserve">pozorování přírody – </w:t>
            </w:r>
            <w:r w:rsidRPr="001A03A6">
              <w:rPr>
                <w:i/>
                <w:sz w:val="22"/>
                <w:szCs w:val="22"/>
              </w:rPr>
              <w:t>zaznamenávání výsledků pozorování, propojení učiva s</w:t>
            </w:r>
            <w:r w:rsidR="003A0888" w:rsidRPr="001A03A6">
              <w:rPr>
                <w:i/>
                <w:sz w:val="22"/>
                <w:szCs w:val="22"/>
              </w:rPr>
              <w:t> </w:t>
            </w:r>
            <w:r w:rsidRPr="001A03A6">
              <w:rPr>
                <w:i/>
                <w:sz w:val="22"/>
                <w:szCs w:val="22"/>
              </w:rPr>
              <w:t>prvoukou</w:t>
            </w:r>
          </w:p>
        </w:tc>
        <w:tc>
          <w:tcPr>
            <w:tcW w:w="3536" w:type="dxa"/>
            <w:vMerge/>
          </w:tcPr>
          <w:p w:rsidR="00541FAC" w:rsidRPr="001A03A6" w:rsidRDefault="00541FAC" w:rsidP="00542187">
            <w:pPr>
              <w:jc w:val="both"/>
              <w:rPr>
                <w:b/>
                <w:bCs/>
                <w:sz w:val="22"/>
                <w:szCs w:val="22"/>
              </w:rPr>
            </w:pPr>
          </w:p>
        </w:tc>
      </w:tr>
      <w:tr w:rsidR="00541FAC" w:rsidRPr="001A03A6" w:rsidTr="004C2CDC">
        <w:trPr>
          <w:trHeight w:val="20"/>
        </w:trPr>
        <w:tc>
          <w:tcPr>
            <w:tcW w:w="3535" w:type="dxa"/>
          </w:tcPr>
          <w:p w:rsidR="00EA6723" w:rsidRPr="001A03A6" w:rsidRDefault="00EA6723" w:rsidP="00EA6723">
            <w:pPr>
              <w:numPr>
                <w:ilvl w:val="0"/>
                <w:numId w:val="150"/>
              </w:numPr>
              <w:jc w:val="both"/>
              <w:rPr>
                <w:i/>
                <w:sz w:val="22"/>
                <w:szCs w:val="22"/>
              </w:rPr>
            </w:pPr>
            <w:r w:rsidRPr="001A03A6">
              <w:rPr>
                <w:i/>
                <w:sz w:val="22"/>
                <w:szCs w:val="22"/>
              </w:rPr>
              <w:t xml:space="preserve">připraví tabuli pro jednoduché stolování </w:t>
            </w:r>
          </w:p>
          <w:p w:rsidR="00EA6723" w:rsidRPr="001A03A6" w:rsidRDefault="00EA6723" w:rsidP="00EA6723">
            <w:pPr>
              <w:numPr>
                <w:ilvl w:val="0"/>
                <w:numId w:val="150"/>
              </w:numPr>
              <w:jc w:val="both"/>
              <w:rPr>
                <w:i/>
                <w:sz w:val="22"/>
                <w:szCs w:val="22"/>
              </w:rPr>
            </w:pPr>
            <w:r w:rsidRPr="001A03A6">
              <w:rPr>
                <w:i/>
                <w:sz w:val="22"/>
                <w:szCs w:val="22"/>
              </w:rPr>
              <w:t>chová se vhodně při stolování</w:t>
            </w:r>
          </w:p>
          <w:p w:rsidR="00EA6723" w:rsidRPr="001A03A6" w:rsidRDefault="00EA6723" w:rsidP="00EA6723">
            <w:pPr>
              <w:numPr>
                <w:ilvl w:val="0"/>
                <w:numId w:val="150"/>
              </w:numPr>
              <w:jc w:val="both"/>
              <w:rPr>
                <w:i/>
                <w:sz w:val="22"/>
                <w:szCs w:val="22"/>
              </w:rPr>
            </w:pPr>
            <w:r w:rsidRPr="001A03A6">
              <w:rPr>
                <w:i/>
                <w:sz w:val="22"/>
                <w:szCs w:val="22"/>
              </w:rPr>
              <w:t>dodržuje základy hygieny a bezpečnosti práce, chrání své zdraví</w:t>
            </w:r>
          </w:p>
          <w:p w:rsidR="00541FAC" w:rsidRPr="001A03A6" w:rsidRDefault="00541FAC" w:rsidP="009C56E8">
            <w:pPr>
              <w:pStyle w:val="Zhlav"/>
              <w:tabs>
                <w:tab w:val="clear" w:pos="4536"/>
                <w:tab w:val="clear" w:pos="9072"/>
              </w:tabs>
              <w:jc w:val="center"/>
              <w:rPr>
                <w:b/>
                <w:bCs/>
                <w:sz w:val="22"/>
                <w:szCs w:val="22"/>
              </w:rPr>
            </w:pPr>
          </w:p>
        </w:tc>
        <w:tc>
          <w:tcPr>
            <w:tcW w:w="3536" w:type="dxa"/>
          </w:tcPr>
          <w:p w:rsidR="00541FAC" w:rsidRPr="001A03A6" w:rsidRDefault="008E683E" w:rsidP="00906419">
            <w:pPr>
              <w:numPr>
                <w:ilvl w:val="0"/>
                <w:numId w:val="150"/>
              </w:numPr>
              <w:jc w:val="both"/>
              <w:rPr>
                <w:i/>
                <w:sz w:val="22"/>
                <w:szCs w:val="22"/>
              </w:rPr>
            </w:pPr>
            <w:r w:rsidRPr="001A03A6">
              <w:rPr>
                <w:i/>
                <w:sz w:val="22"/>
                <w:szCs w:val="22"/>
              </w:rPr>
              <w:t>pracuje uvědoměle, tvořivě a samostatně</w:t>
            </w:r>
          </w:p>
          <w:p w:rsidR="008E683E" w:rsidRPr="001A03A6" w:rsidRDefault="008E683E" w:rsidP="008E683E">
            <w:pPr>
              <w:numPr>
                <w:ilvl w:val="0"/>
                <w:numId w:val="150"/>
              </w:numPr>
              <w:jc w:val="both"/>
              <w:rPr>
                <w:i/>
                <w:sz w:val="22"/>
                <w:szCs w:val="22"/>
              </w:rPr>
            </w:pPr>
            <w:r w:rsidRPr="001A03A6">
              <w:rPr>
                <w:i/>
                <w:sz w:val="22"/>
                <w:szCs w:val="22"/>
              </w:rPr>
              <w:t>vytváří si základy pracovních návyků</w:t>
            </w:r>
          </w:p>
        </w:tc>
        <w:tc>
          <w:tcPr>
            <w:tcW w:w="3535" w:type="dxa"/>
          </w:tcPr>
          <w:p w:rsidR="00541FAC" w:rsidRPr="001A03A6" w:rsidRDefault="00541FAC" w:rsidP="00541FAC">
            <w:pPr>
              <w:spacing w:before="120"/>
              <w:jc w:val="both"/>
              <w:rPr>
                <w:sz w:val="22"/>
                <w:szCs w:val="22"/>
              </w:rPr>
            </w:pPr>
            <w:r w:rsidRPr="001A03A6">
              <w:rPr>
                <w:b/>
                <w:sz w:val="22"/>
                <w:szCs w:val="22"/>
              </w:rPr>
              <w:t>PŘÍPRAVA POKRMŮ</w:t>
            </w:r>
          </w:p>
          <w:p w:rsidR="00541FAC" w:rsidRPr="001A03A6" w:rsidRDefault="00541FAC" w:rsidP="00541FAC">
            <w:pPr>
              <w:numPr>
                <w:ilvl w:val="0"/>
                <w:numId w:val="151"/>
              </w:numPr>
              <w:jc w:val="both"/>
              <w:rPr>
                <w:i/>
                <w:sz w:val="22"/>
                <w:szCs w:val="22"/>
              </w:rPr>
            </w:pPr>
            <w:r w:rsidRPr="001A03A6">
              <w:rPr>
                <w:b/>
                <w:i/>
                <w:sz w:val="22"/>
                <w:szCs w:val="22"/>
              </w:rPr>
              <w:t>stolování-</w:t>
            </w:r>
            <w:r w:rsidRPr="001A03A6">
              <w:rPr>
                <w:i/>
                <w:sz w:val="22"/>
                <w:szCs w:val="22"/>
              </w:rPr>
              <w:t xml:space="preserve"> chování, příprava stolu, úklid, oslavy narozenin, Vánoce, Velikonoce</w:t>
            </w:r>
          </w:p>
          <w:p w:rsidR="00541FAC" w:rsidRPr="001A03A6" w:rsidRDefault="00541FAC" w:rsidP="00541FAC">
            <w:pPr>
              <w:numPr>
                <w:ilvl w:val="0"/>
                <w:numId w:val="151"/>
              </w:numPr>
              <w:jc w:val="both"/>
              <w:rPr>
                <w:i/>
                <w:sz w:val="22"/>
                <w:szCs w:val="22"/>
              </w:rPr>
            </w:pPr>
            <w:r w:rsidRPr="001A03A6">
              <w:rPr>
                <w:b/>
                <w:i/>
                <w:sz w:val="22"/>
                <w:szCs w:val="22"/>
              </w:rPr>
              <w:t>pokrmech -</w:t>
            </w:r>
            <w:r w:rsidRPr="001A03A6">
              <w:rPr>
                <w:i/>
                <w:sz w:val="22"/>
                <w:szCs w:val="22"/>
              </w:rPr>
              <w:t xml:space="preserve">  zdobení cukroví, vajíček, sestavení jídelníčku, zdravá výživa</w:t>
            </w:r>
          </w:p>
        </w:tc>
        <w:tc>
          <w:tcPr>
            <w:tcW w:w="3536" w:type="dxa"/>
            <w:vMerge/>
          </w:tcPr>
          <w:p w:rsidR="00541FAC" w:rsidRPr="001A03A6" w:rsidRDefault="00541FAC" w:rsidP="00542187">
            <w:pPr>
              <w:jc w:val="both"/>
              <w:rPr>
                <w:b/>
                <w:bCs/>
                <w:sz w:val="22"/>
                <w:szCs w:val="22"/>
              </w:rPr>
            </w:pPr>
          </w:p>
        </w:tc>
      </w:tr>
      <w:tr w:rsidR="00541FAC" w:rsidRPr="001A03A6" w:rsidTr="004C2CDC">
        <w:trPr>
          <w:trHeight w:val="20"/>
        </w:trPr>
        <w:tc>
          <w:tcPr>
            <w:tcW w:w="3535" w:type="dxa"/>
          </w:tcPr>
          <w:p w:rsidR="00EA6723" w:rsidRPr="001A03A6" w:rsidRDefault="00EA6723" w:rsidP="00EA6723">
            <w:pPr>
              <w:numPr>
                <w:ilvl w:val="0"/>
                <w:numId w:val="150"/>
              </w:numPr>
              <w:jc w:val="both"/>
              <w:rPr>
                <w:i/>
                <w:sz w:val="22"/>
                <w:szCs w:val="22"/>
              </w:rPr>
            </w:pPr>
            <w:r w:rsidRPr="001A03A6">
              <w:rPr>
                <w:i/>
                <w:sz w:val="22"/>
                <w:szCs w:val="22"/>
              </w:rPr>
              <w:t xml:space="preserve">na PC poznává a využívá základní potřebné funkce, vyhledává informace </w:t>
            </w:r>
          </w:p>
          <w:p w:rsidR="00541FAC" w:rsidRPr="001A03A6" w:rsidRDefault="00541FAC" w:rsidP="009C56E8">
            <w:pPr>
              <w:pStyle w:val="Zhlav"/>
              <w:tabs>
                <w:tab w:val="clear" w:pos="4536"/>
                <w:tab w:val="clear" w:pos="9072"/>
              </w:tabs>
              <w:jc w:val="center"/>
              <w:rPr>
                <w:b/>
                <w:bCs/>
                <w:sz w:val="22"/>
                <w:szCs w:val="22"/>
              </w:rPr>
            </w:pPr>
          </w:p>
        </w:tc>
        <w:tc>
          <w:tcPr>
            <w:tcW w:w="3536" w:type="dxa"/>
          </w:tcPr>
          <w:p w:rsidR="00541FAC" w:rsidRPr="001A03A6" w:rsidRDefault="00F75779" w:rsidP="00EA6723">
            <w:pPr>
              <w:numPr>
                <w:ilvl w:val="0"/>
                <w:numId w:val="150"/>
              </w:numPr>
              <w:jc w:val="both"/>
              <w:rPr>
                <w:i/>
                <w:sz w:val="22"/>
                <w:szCs w:val="22"/>
              </w:rPr>
            </w:pPr>
            <w:r w:rsidRPr="001A03A6">
              <w:rPr>
                <w:i/>
                <w:sz w:val="22"/>
                <w:szCs w:val="22"/>
              </w:rPr>
              <w:t>umí zhodnotit výsledek své pracovní čin</w:t>
            </w:r>
            <w:r w:rsidR="00EA6723" w:rsidRPr="001A03A6">
              <w:rPr>
                <w:i/>
                <w:sz w:val="22"/>
                <w:szCs w:val="22"/>
              </w:rPr>
              <w:t>n</w:t>
            </w:r>
            <w:r w:rsidRPr="001A03A6">
              <w:rPr>
                <w:i/>
                <w:sz w:val="22"/>
                <w:szCs w:val="22"/>
              </w:rPr>
              <w:t>o</w:t>
            </w:r>
            <w:r w:rsidR="00EA6723" w:rsidRPr="001A03A6">
              <w:rPr>
                <w:i/>
                <w:sz w:val="22"/>
                <w:szCs w:val="22"/>
              </w:rPr>
              <w:t>sti</w:t>
            </w:r>
          </w:p>
        </w:tc>
        <w:tc>
          <w:tcPr>
            <w:tcW w:w="3535" w:type="dxa"/>
          </w:tcPr>
          <w:p w:rsidR="00541FAC" w:rsidRPr="001A03A6" w:rsidRDefault="00541FAC" w:rsidP="00541FAC">
            <w:pPr>
              <w:spacing w:before="120"/>
              <w:jc w:val="both"/>
              <w:rPr>
                <w:b/>
                <w:sz w:val="22"/>
                <w:szCs w:val="22"/>
              </w:rPr>
            </w:pPr>
            <w:r w:rsidRPr="001A03A6">
              <w:rPr>
                <w:b/>
                <w:sz w:val="22"/>
                <w:szCs w:val="22"/>
              </w:rPr>
              <w:t>PRÁCE S TECHNICKÝMI MA-TERIÁLY</w:t>
            </w:r>
          </w:p>
          <w:p w:rsidR="00541FAC" w:rsidRPr="001A03A6" w:rsidRDefault="00541FAC" w:rsidP="00541FAC">
            <w:pPr>
              <w:numPr>
                <w:ilvl w:val="0"/>
                <w:numId w:val="152"/>
              </w:numPr>
              <w:jc w:val="both"/>
              <w:rPr>
                <w:i/>
                <w:sz w:val="22"/>
                <w:szCs w:val="22"/>
              </w:rPr>
            </w:pPr>
            <w:r w:rsidRPr="001A03A6">
              <w:rPr>
                <w:b/>
                <w:i/>
                <w:sz w:val="22"/>
                <w:szCs w:val="22"/>
              </w:rPr>
              <w:t>seznamování s novou technologií</w:t>
            </w:r>
            <w:r w:rsidRPr="001A03A6">
              <w:rPr>
                <w:i/>
                <w:sz w:val="22"/>
                <w:szCs w:val="22"/>
              </w:rPr>
              <w:t xml:space="preserve"> – základy práce na PC formou her odpovídající věku dítěte</w:t>
            </w:r>
          </w:p>
          <w:p w:rsidR="00541FAC" w:rsidRPr="001A03A6" w:rsidRDefault="00541FAC" w:rsidP="00541FAC">
            <w:pPr>
              <w:numPr>
                <w:ilvl w:val="0"/>
                <w:numId w:val="152"/>
              </w:numPr>
              <w:jc w:val="both"/>
              <w:rPr>
                <w:i/>
                <w:sz w:val="22"/>
                <w:szCs w:val="22"/>
              </w:rPr>
            </w:pPr>
            <w:r w:rsidRPr="001A03A6">
              <w:rPr>
                <w:i/>
                <w:sz w:val="22"/>
                <w:szCs w:val="22"/>
              </w:rPr>
              <w:t xml:space="preserve">seznámení se základními pojmy informační činnosti, s operačními systémy a jejich základními funkcemi, s jednoduchou údržbou počítače, s postupy při běžných </w:t>
            </w:r>
            <w:r w:rsidRPr="001A03A6">
              <w:rPr>
                <w:i/>
                <w:sz w:val="22"/>
                <w:szCs w:val="22"/>
              </w:rPr>
              <w:lastRenderedPageBreak/>
              <w:t>problémech,</w:t>
            </w:r>
          </w:p>
          <w:p w:rsidR="00541FAC" w:rsidRPr="001A03A6" w:rsidRDefault="00541FAC" w:rsidP="008E683E">
            <w:pPr>
              <w:numPr>
                <w:ilvl w:val="0"/>
                <w:numId w:val="152"/>
              </w:numPr>
              <w:jc w:val="both"/>
              <w:rPr>
                <w:sz w:val="22"/>
                <w:szCs w:val="22"/>
              </w:rPr>
            </w:pPr>
            <w:r w:rsidRPr="001A03A6">
              <w:rPr>
                <w:i/>
                <w:sz w:val="22"/>
                <w:szCs w:val="22"/>
              </w:rPr>
              <w:t>s metodami a nástroji vyhledávání informací podle pokynů</w:t>
            </w:r>
          </w:p>
        </w:tc>
        <w:tc>
          <w:tcPr>
            <w:tcW w:w="3536" w:type="dxa"/>
            <w:vMerge/>
          </w:tcPr>
          <w:p w:rsidR="00541FAC" w:rsidRPr="001A03A6" w:rsidRDefault="00541FAC" w:rsidP="00542187">
            <w:pPr>
              <w:jc w:val="both"/>
              <w:rPr>
                <w:b/>
                <w:bCs/>
                <w:sz w:val="22"/>
                <w:szCs w:val="22"/>
              </w:rPr>
            </w:pPr>
          </w:p>
        </w:tc>
      </w:tr>
      <w:tr w:rsidR="00B13EEF" w:rsidRPr="001A03A6" w:rsidTr="00542187">
        <w:trPr>
          <w:trHeight w:val="382"/>
        </w:trPr>
        <w:tc>
          <w:tcPr>
            <w:tcW w:w="14142" w:type="dxa"/>
            <w:gridSpan w:val="4"/>
            <w:vAlign w:val="center"/>
          </w:tcPr>
          <w:p w:rsidR="00B13EEF" w:rsidRPr="001A03A6" w:rsidRDefault="009F039E" w:rsidP="005305AE">
            <w:pPr>
              <w:jc w:val="center"/>
              <w:rPr>
                <w:sz w:val="22"/>
                <w:szCs w:val="22"/>
              </w:rPr>
            </w:pPr>
            <w:r w:rsidRPr="001A03A6">
              <w:rPr>
                <w:b/>
                <w:bCs/>
                <w:sz w:val="22"/>
                <w:szCs w:val="22"/>
              </w:rPr>
              <w:lastRenderedPageBreak/>
              <w:t>2. OBDOBÍ – 4</w:t>
            </w:r>
            <w:r w:rsidR="00B13EEF" w:rsidRPr="001A03A6">
              <w:rPr>
                <w:b/>
                <w:bCs/>
                <w:sz w:val="22"/>
                <w:szCs w:val="22"/>
              </w:rPr>
              <w:t>. ROČNÍK</w:t>
            </w:r>
          </w:p>
        </w:tc>
      </w:tr>
      <w:tr w:rsidR="003A0888" w:rsidRPr="001A03A6" w:rsidTr="005A0DE1">
        <w:trPr>
          <w:trHeight w:val="382"/>
        </w:trPr>
        <w:tc>
          <w:tcPr>
            <w:tcW w:w="3535" w:type="dxa"/>
            <w:vAlign w:val="center"/>
          </w:tcPr>
          <w:p w:rsidR="003A0888" w:rsidRPr="001A03A6" w:rsidRDefault="003A0888" w:rsidP="003A0888">
            <w:pPr>
              <w:jc w:val="both"/>
              <w:rPr>
                <w:i/>
                <w:sz w:val="22"/>
                <w:szCs w:val="22"/>
              </w:rPr>
            </w:pPr>
            <w:r w:rsidRPr="001A03A6">
              <w:rPr>
                <w:i/>
                <w:sz w:val="22"/>
                <w:szCs w:val="22"/>
                <w:u w:val="single"/>
              </w:rPr>
              <w:t>OVO</w:t>
            </w:r>
            <w:r w:rsidRPr="001A03A6">
              <w:rPr>
                <w:i/>
                <w:sz w:val="22"/>
                <w:szCs w:val="22"/>
              </w:rPr>
              <w:t>:</w:t>
            </w:r>
          </w:p>
        </w:tc>
        <w:tc>
          <w:tcPr>
            <w:tcW w:w="3536" w:type="dxa"/>
            <w:vAlign w:val="center"/>
          </w:tcPr>
          <w:p w:rsidR="003A0888" w:rsidRPr="001A03A6" w:rsidRDefault="003A0888" w:rsidP="003A0888">
            <w:pPr>
              <w:rPr>
                <w:b/>
                <w:bCs/>
                <w:sz w:val="22"/>
                <w:szCs w:val="22"/>
              </w:rPr>
            </w:pPr>
            <w:r w:rsidRPr="001A03A6">
              <w:rPr>
                <w:i/>
                <w:sz w:val="22"/>
                <w:szCs w:val="22"/>
                <w:u w:val="single"/>
              </w:rPr>
              <w:t>DV</w:t>
            </w:r>
            <w:r w:rsidRPr="001A03A6">
              <w:rPr>
                <w:i/>
                <w:sz w:val="22"/>
                <w:szCs w:val="22"/>
              </w:rPr>
              <w:t>:</w:t>
            </w:r>
          </w:p>
        </w:tc>
        <w:tc>
          <w:tcPr>
            <w:tcW w:w="3535" w:type="dxa"/>
            <w:vAlign w:val="center"/>
          </w:tcPr>
          <w:p w:rsidR="003A0888" w:rsidRPr="001A03A6" w:rsidRDefault="003A0888" w:rsidP="005305AE">
            <w:pPr>
              <w:jc w:val="center"/>
              <w:rPr>
                <w:b/>
                <w:bCs/>
                <w:sz w:val="22"/>
                <w:szCs w:val="22"/>
              </w:rPr>
            </w:pPr>
          </w:p>
        </w:tc>
        <w:tc>
          <w:tcPr>
            <w:tcW w:w="3536" w:type="dxa"/>
            <w:vAlign w:val="center"/>
          </w:tcPr>
          <w:p w:rsidR="003A0888" w:rsidRPr="001A03A6" w:rsidRDefault="003A0888" w:rsidP="005305AE">
            <w:pPr>
              <w:jc w:val="center"/>
              <w:rPr>
                <w:b/>
                <w:bCs/>
                <w:sz w:val="22"/>
                <w:szCs w:val="22"/>
              </w:rPr>
            </w:pPr>
          </w:p>
        </w:tc>
      </w:tr>
      <w:tr w:rsidR="003A0888" w:rsidRPr="001A03A6" w:rsidTr="006C7124">
        <w:trPr>
          <w:trHeight w:val="382"/>
        </w:trPr>
        <w:tc>
          <w:tcPr>
            <w:tcW w:w="3535" w:type="dxa"/>
          </w:tcPr>
          <w:p w:rsidR="003A0888" w:rsidRPr="001A03A6" w:rsidRDefault="004720D2" w:rsidP="006C7124">
            <w:pPr>
              <w:numPr>
                <w:ilvl w:val="0"/>
                <w:numId w:val="150"/>
              </w:numPr>
              <w:rPr>
                <w:i/>
                <w:sz w:val="22"/>
                <w:szCs w:val="22"/>
              </w:rPr>
            </w:pPr>
            <w:r w:rsidRPr="001A03A6">
              <w:rPr>
                <w:i/>
                <w:sz w:val="22"/>
                <w:szCs w:val="22"/>
              </w:rPr>
              <w:t>vytváří přiměř</w:t>
            </w:r>
            <w:r w:rsidR="006C7124" w:rsidRPr="001A03A6">
              <w:rPr>
                <w:i/>
                <w:sz w:val="22"/>
                <w:szCs w:val="22"/>
              </w:rPr>
              <w:t>enými</w:t>
            </w:r>
            <w:r w:rsidR="009743A7" w:rsidRPr="001A03A6">
              <w:rPr>
                <w:i/>
                <w:sz w:val="22"/>
                <w:szCs w:val="22"/>
              </w:rPr>
              <w:t xml:space="preserve"> prac.</w:t>
            </w:r>
            <w:r w:rsidRPr="001A03A6">
              <w:rPr>
                <w:i/>
                <w:sz w:val="22"/>
                <w:szCs w:val="22"/>
              </w:rPr>
              <w:t xml:space="preserve"> operacemi a postupy na základě své předst. </w:t>
            </w:r>
            <w:r w:rsidR="006C7124" w:rsidRPr="001A03A6">
              <w:rPr>
                <w:i/>
                <w:sz w:val="22"/>
                <w:szCs w:val="22"/>
              </w:rPr>
              <w:t>r</w:t>
            </w:r>
            <w:r w:rsidRPr="001A03A6">
              <w:rPr>
                <w:i/>
                <w:sz w:val="22"/>
                <w:szCs w:val="22"/>
              </w:rPr>
              <w:t>ůzné výrob</w:t>
            </w:r>
            <w:r w:rsidR="006C7124" w:rsidRPr="001A03A6">
              <w:rPr>
                <w:i/>
                <w:sz w:val="22"/>
                <w:szCs w:val="22"/>
              </w:rPr>
              <w:t>k</w:t>
            </w:r>
            <w:r w:rsidRPr="001A03A6">
              <w:rPr>
                <w:i/>
                <w:sz w:val="22"/>
                <w:szCs w:val="22"/>
              </w:rPr>
              <w:t>y</w:t>
            </w:r>
          </w:p>
        </w:tc>
        <w:tc>
          <w:tcPr>
            <w:tcW w:w="3536" w:type="dxa"/>
          </w:tcPr>
          <w:p w:rsidR="003A0888" w:rsidRPr="001A03A6" w:rsidRDefault="003A0888" w:rsidP="003A0888">
            <w:pPr>
              <w:numPr>
                <w:ilvl w:val="0"/>
                <w:numId w:val="150"/>
              </w:numPr>
              <w:rPr>
                <w:i/>
                <w:sz w:val="22"/>
                <w:szCs w:val="22"/>
              </w:rPr>
            </w:pPr>
            <w:r w:rsidRPr="001A03A6">
              <w:rPr>
                <w:i/>
                <w:sz w:val="22"/>
                <w:szCs w:val="22"/>
              </w:rPr>
              <w:t>vystřihuje, lepí, skládá, vytrhává papír</w:t>
            </w:r>
          </w:p>
          <w:p w:rsidR="003A0888" w:rsidRPr="001A03A6" w:rsidRDefault="003A0888" w:rsidP="003A0888">
            <w:pPr>
              <w:numPr>
                <w:ilvl w:val="0"/>
                <w:numId w:val="150"/>
              </w:numPr>
              <w:rPr>
                <w:i/>
                <w:sz w:val="22"/>
                <w:szCs w:val="22"/>
              </w:rPr>
            </w:pPr>
            <w:r w:rsidRPr="001A03A6">
              <w:rPr>
                <w:i/>
                <w:sz w:val="22"/>
                <w:szCs w:val="22"/>
              </w:rPr>
              <w:t>zvládá jednoduché pracovní postupy</w:t>
            </w:r>
          </w:p>
          <w:p w:rsidR="003A0888" w:rsidRPr="001A03A6" w:rsidRDefault="003A0888" w:rsidP="003A0888">
            <w:pPr>
              <w:numPr>
                <w:ilvl w:val="0"/>
                <w:numId w:val="150"/>
              </w:numPr>
              <w:rPr>
                <w:i/>
                <w:sz w:val="22"/>
                <w:szCs w:val="22"/>
              </w:rPr>
            </w:pPr>
            <w:r w:rsidRPr="001A03A6">
              <w:rPr>
                <w:i/>
                <w:sz w:val="22"/>
                <w:szCs w:val="22"/>
              </w:rPr>
              <w:t>pracuje podle slovního návodu</w:t>
            </w:r>
          </w:p>
          <w:p w:rsidR="003A0888" w:rsidRPr="001A03A6" w:rsidRDefault="003A0888" w:rsidP="003A0888">
            <w:pPr>
              <w:numPr>
                <w:ilvl w:val="0"/>
                <w:numId w:val="150"/>
              </w:numPr>
              <w:rPr>
                <w:i/>
                <w:sz w:val="22"/>
                <w:szCs w:val="22"/>
              </w:rPr>
            </w:pPr>
            <w:r w:rsidRPr="001A03A6">
              <w:rPr>
                <w:i/>
                <w:sz w:val="22"/>
                <w:szCs w:val="22"/>
              </w:rPr>
              <w:t>umí pracovat se šablonou</w:t>
            </w:r>
          </w:p>
          <w:p w:rsidR="003A0888" w:rsidRPr="001A03A6" w:rsidRDefault="003A0888" w:rsidP="004720D2">
            <w:pPr>
              <w:numPr>
                <w:ilvl w:val="0"/>
                <w:numId w:val="150"/>
              </w:numPr>
              <w:rPr>
                <w:i/>
                <w:sz w:val="22"/>
                <w:szCs w:val="22"/>
              </w:rPr>
            </w:pPr>
            <w:r w:rsidRPr="001A03A6">
              <w:rPr>
                <w:i/>
                <w:sz w:val="22"/>
                <w:szCs w:val="22"/>
              </w:rPr>
              <w:t>pracuje uvědoměle</w:t>
            </w:r>
            <w:r w:rsidR="004720D2" w:rsidRPr="001A03A6">
              <w:rPr>
                <w:i/>
                <w:sz w:val="22"/>
                <w:szCs w:val="22"/>
              </w:rPr>
              <w:t>, tvořivě a samostatně</w:t>
            </w:r>
          </w:p>
        </w:tc>
        <w:tc>
          <w:tcPr>
            <w:tcW w:w="3535" w:type="dxa"/>
          </w:tcPr>
          <w:p w:rsidR="003A0888" w:rsidRPr="001A03A6" w:rsidRDefault="003A0888" w:rsidP="003A0888">
            <w:pPr>
              <w:jc w:val="both"/>
              <w:rPr>
                <w:b/>
                <w:sz w:val="22"/>
                <w:szCs w:val="22"/>
              </w:rPr>
            </w:pPr>
            <w:r w:rsidRPr="001A03A6">
              <w:rPr>
                <w:b/>
                <w:sz w:val="22"/>
                <w:szCs w:val="22"/>
              </w:rPr>
              <w:t>PRÁCE S PAPÍREM A KARTO-NEM</w:t>
            </w:r>
          </w:p>
          <w:p w:rsidR="003A0888" w:rsidRPr="001A03A6" w:rsidRDefault="003A0888" w:rsidP="003A0888">
            <w:pPr>
              <w:numPr>
                <w:ilvl w:val="0"/>
                <w:numId w:val="150"/>
              </w:numPr>
              <w:jc w:val="both"/>
              <w:rPr>
                <w:i/>
                <w:sz w:val="22"/>
                <w:szCs w:val="22"/>
              </w:rPr>
            </w:pPr>
            <w:r w:rsidRPr="001A03A6">
              <w:rPr>
                <w:i/>
                <w:sz w:val="22"/>
                <w:szCs w:val="22"/>
              </w:rPr>
              <w:t>s papírem a kartonem – vyřezá-vání, vystřihování, děrování, pro-storové konstrukce, polepování, tapetování</w:t>
            </w:r>
          </w:p>
        </w:tc>
        <w:tc>
          <w:tcPr>
            <w:tcW w:w="3536" w:type="dxa"/>
            <w:vMerge w:val="restart"/>
          </w:tcPr>
          <w:p w:rsidR="003A0888" w:rsidRPr="001A03A6" w:rsidRDefault="003A0888" w:rsidP="005A0DE1">
            <w:pPr>
              <w:jc w:val="both"/>
              <w:rPr>
                <w:sz w:val="22"/>
                <w:szCs w:val="22"/>
              </w:rPr>
            </w:pPr>
            <w:r w:rsidRPr="001A03A6">
              <w:rPr>
                <w:sz w:val="22"/>
                <w:szCs w:val="22"/>
              </w:rPr>
              <w:t>OSV 1</w:t>
            </w:r>
          </w:p>
          <w:p w:rsidR="003A0888" w:rsidRPr="001A03A6" w:rsidRDefault="003A0888" w:rsidP="005A0DE1">
            <w:pPr>
              <w:jc w:val="both"/>
              <w:rPr>
                <w:sz w:val="22"/>
                <w:szCs w:val="22"/>
              </w:rPr>
            </w:pPr>
            <w:r w:rsidRPr="001A03A6">
              <w:rPr>
                <w:sz w:val="22"/>
                <w:szCs w:val="22"/>
              </w:rPr>
              <w:t>OSV 2</w:t>
            </w:r>
          </w:p>
          <w:p w:rsidR="003A0888" w:rsidRPr="001A03A6" w:rsidRDefault="003A0888" w:rsidP="005A0DE1">
            <w:pPr>
              <w:jc w:val="both"/>
              <w:rPr>
                <w:sz w:val="22"/>
                <w:szCs w:val="22"/>
              </w:rPr>
            </w:pPr>
            <w:r w:rsidRPr="001A03A6">
              <w:rPr>
                <w:sz w:val="22"/>
                <w:szCs w:val="22"/>
              </w:rPr>
              <w:t>OSV 3</w:t>
            </w:r>
          </w:p>
          <w:p w:rsidR="003A0888" w:rsidRPr="001A03A6" w:rsidRDefault="003A0888" w:rsidP="005A0DE1">
            <w:pPr>
              <w:jc w:val="both"/>
              <w:rPr>
                <w:sz w:val="22"/>
                <w:szCs w:val="22"/>
              </w:rPr>
            </w:pPr>
            <w:r w:rsidRPr="001A03A6">
              <w:rPr>
                <w:sz w:val="22"/>
                <w:szCs w:val="22"/>
              </w:rPr>
              <w:t>OSV 4</w:t>
            </w:r>
          </w:p>
          <w:p w:rsidR="003A0888" w:rsidRPr="001A03A6" w:rsidRDefault="003A0888" w:rsidP="005A0DE1">
            <w:pPr>
              <w:jc w:val="both"/>
              <w:rPr>
                <w:sz w:val="22"/>
                <w:szCs w:val="22"/>
              </w:rPr>
            </w:pPr>
            <w:r w:rsidRPr="001A03A6">
              <w:rPr>
                <w:sz w:val="22"/>
                <w:szCs w:val="22"/>
              </w:rPr>
              <w:t>OSV 5</w:t>
            </w:r>
          </w:p>
          <w:p w:rsidR="003A0888" w:rsidRPr="001A03A6" w:rsidRDefault="003A0888" w:rsidP="005A0DE1">
            <w:pPr>
              <w:jc w:val="both"/>
              <w:rPr>
                <w:sz w:val="22"/>
                <w:szCs w:val="22"/>
              </w:rPr>
            </w:pPr>
            <w:r w:rsidRPr="001A03A6">
              <w:rPr>
                <w:sz w:val="22"/>
                <w:szCs w:val="22"/>
              </w:rPr>
              <w:t>EV 1</w:t>
            </w:r>
          </w:p>
          <w:p w:rsidR="003A0888" w:rsidRPr="001A03A6" w:rsidRDefault="003A0888" w:rsidP="005A0DE1">
            <w:pPr>
              <w:jc w:val="both"/>
              <w:rPr>
                <w:sz w:val="22"/>
                <w:szCs w:val="22"/>
              </w:rPr>
            </w:pPr>
            <w:r w:rsidRPr="001A03A6">
              <w:rPr>
                <w:sz w:val="22"/>
                <w:szCs w:val="22"/>
              </w:rPr>
              <w:t>EV 2</w:t>
            </w:r>
          </w:p>
          <w:p w:rsidR="003A0888" w:rsidRPr="001A03A6" w:rsidRDefault="003A0888" w:rsidP="005A0DE1">
            <w:pPr>
              <w:jc w:val="both"/>
              <w:rPr>
                <w:sz w:val="22"/>
                <w:szCs w:val="22"/>
              </w:rPr>
            </w:pPr>
            <w:r w:rsidRPr="001A03A6">
              <w:rPr>
                <w:sz w:val="22"/>
                <w:szCs w:val="22"/>
              </w:rPr>
              <w:t>EV 3</w:t>
            </w:r>
          </w:p>
          <w:p w:rsidR="003A0888" w:rsidRPr="001A03A6" w:rsidRDefault="003A0888" w:rsidP="005A0DE1">
            <w:pPr>
              <w:jc w:val="both"/>
              <w:rPr>
                <w:i/>
                <w:sz w:val="22"/>
                <w:szCs w:val="22"/>
              </w:rPr>
            </w:pPr>
            <w:r w:rsidRPr="001A03A6">
              <w:rPr>
                <w:sz w:val="22"/>
                <w:szCs w:val="22"/>
              </w:rPr>
              <w:t>EV 4</w:t>
            </w:r>
          </w:p>
        </w:tc>
      </w:tr>
      <w:tr w:rsidR="003A0888" w:rsidRPr="001A03A6" w:rsidTr="006C7124">
        <w:trPr>
          <w:trHeight w:val="382"/>
        </w:trPr>
        <w:tc>
          <w:tcPr>
            <w:tcW w:w="3535" w:type="dxa"/>
          </w:tcPr>
          <w:p w:rsidR="003A0888" w:rsidRPr="001A03A6" w:rsidRDefault="006C7124" w:rsidP="006C7124">
            <w:pPr>
              <w:numPr>
                <w:ilvl w:val="0"/>
                <w:numId w:val="150"/>
              </w:numPr>
              <w:rPr>
                <w:i/>
                <w:sz w:val="22"/>
                <w:szCs w:val="22"/>
              </w:rPr>
            </w:pPr>
            <w:r w:rsidRPr="001A03A6">
              <w:rPr>
                <w:i/>
                <w:sz w:val="22"/>
                <w:szCs w:val="22"/>
              </w:rPr>
              <w:t>volí vhodné pracovní pomůcky, nástroje a náčiní vzhledem k použitému materiálu</w:t>
            </w:r>
          </w:p>
        </w:tc>
        <w:tc>
          <w:tcPr>
            <w:tcW w:w="3536" w:type="dxa"/>
          </w:tcPr>
          <w:p w:rsidR="003A0888" w:rsidRPr="001A03A6" w:rsidRDefault="004720D2" w:rsidP="004720D2">
            <w:pPr>
              <w:numPr>
                <w:ilvl w:val="0"/>
                <w:numId w:val="150"/>
              </w:numPr>
              <w:rPr>
                <w:i/>
                <w:sz w:val="22"/>
                <w:szCs w:val="22"/>
              </w:rPr>
            </w:pPr>
            <w:r w:rsidRPr="001A03A6">
              <w:rPr>
                <w:i/>
                <w:sz w:val="22"/>
                <w:szCs w:val="22"/>
              </w:rPr>
              <w:t>udržuje pořádek a čistotu na svém pracovišti</w:t>
            </w:r>
          </w:p>
          <w:p w:rsidR="004720D2" w:rsidRPr="001A03A6" w:rsidRDefault="004720D2" w:rsidP="004720D2">
            <w:pPr>
              <w:numPr>
                <w:ilvl w:val="0"/>
                <w:numId w:val="150"/>
              </w:numPr>
              <w:rPr>
                <w:i/>
                <w:sz w:val="22"/>
                <w:szCs w:val="22"/>
              </w:rPr>
            </w:pPr>
            <w:r w:rsidRPr="001A03A6">
              <w:rPr>
                <w:i/>
                <w:sz w:val="22"/>
                <w:szCs w:val="22"/>
              </w:rPr>
              <w:t>získává pracovní dovednosti a návyky při pracích s různým materiálem</w:t>
            </w:r>
          </w:p>
          <w:p w:rsidR="004720D2" w:rsidRPr="001A03A6" w:rsidRDefault="004720D2" w:rsidP="004720D2">
            <w:pPr>
              <w:numPr>
                <w:ilvl w:val="0"/>
                <w:numId w:val="150"/>
              </w:numPr>
              <w:rPr>
                <w:i/>
                <w:sz w:val="22"/>
                <w:szCs w:val="22"/>
              </w:rPr>
            </w:pPr>
            <w:r w:rsidRPr="001A03A6">
              <w:rPr>
                <w:i/>
                <w:sz w:val="22"/>
                <w:szCs w:val="22"/>
              </w:rPr>
              <w:t>umí zhodnotit své pracovní činnosti</w:t>
            </w:r>
          </w:p>
        </w:tc>
        <w:tc>
          <w:tcPr>
            <w:tcW w:w="3535" w:type="dxa"/>
          </w:tcPr>
          <w:p w:rsidR="003A0888" w:rsidRPr="001A03A6" w:rsidRDefault="003A0888" w:rsidP="003A0888">
            <w:pPr>
              <w:spacing w:before="120"/>
              <w:jc w:val="both"/>
              <w:rPr>
                <w:b/>
                <w:sz w:val="22"/>
                <w:szCs w:val="22"/>
              </w:rPr>
            </w:pPr>
            <w:r w:rsidRPr="001A03A6">
              <w:rPr>
                <w:b/>
                <w:sz w:val="22"/>
                <w:szCs w:val="22"/>
              </w:rPr>
              <w:t>PRÁCE S KOVEM</w:t>
            </w:r>
          </w:p>
          <w:p w:rsidR="003A0888" w:rsidRPr="001A03A6" w:rsidRDefault="003A0888" w:rsidP="003A0888">
            <w:pPr>
              <w:numPr>
                <w:ilvl w:val="0"/>
                <w:numId w:val="150"/>
              </w:numPr>
              <w:jc w:val="both"/>
              <w:rPr>
                <w:i/>
                <w:sz w:val="22"/>
                <w:szCs w:val="22"/>
              </w:rPr>
            </w:pPr>
            <w:r w:rsidRPr="001A03A6">
              <w:rPr>
                <w:i/>
                <w:sz w:val="22"/>
                <w:szCs w:val="22"/>
              </w:rPr>
              <w:t>tvarování kovových fólií, drátu, rytí, vyhlazování</w:t>
            </w:r>
          </w:p>
        </w:tc>
        <w:tc>
          <w:tcPr>
            <w:tcW w:w="3536" w:type="dxa"/>
            <w:vMerge/>
            <w:vAlign w:val="center"/>
          </w:tcPr>
          <w:p w:rsidR="003A0888" w:rsidRPr="001A03A6" w:rsidRDefault="003A0888" w:rsidP="005305AE">
            <w:pPr>
              <w:jc w:val="center"/>
              <w:rPr>
                <w:b/>
                <w:bCs/>
                <w:sz w:val="22"/>
                <w:szCs w:val="22"/>
              </w:rPr>
            </w:pPr>
          </w:p>
        </w:tc>
      </w:tr>
      <w:tr w:rsidR="0074079B" w:rsidRPr="001A03A6" w:rsidTr="006C7124">
        <w:trPr>
          <w:trHeight w:val="382"/>
        </w:trPr>
        <w:tc>
          <w:tcPr>
            <w:tcW w:w="3535" w:type="dxa"/>
            <w:vMerge w:val="restart"/>
          </w:tcPr>
          <w:p w:rsidR="0074079B" w:rsidRPr="001A03A6" w:rsidRDefault="0074079B" w:rsidP="009743A7">
            <w:pPr>
              <w:numPr>
                <w:ilvl w:val="0"/>
                <w:numId w:val="150"/>
              </w:numPr>
              <w:rPr>
                <w:i/>
                <w:sz w:val="22"/>
                <w:szCs w:val="22"/>
              </w:rPr>
            </w:pPr>
            <w:r w:rsidRPr="001A03A6">
              <w:rPr>
                <w:i/>
                <w:sz w:val="22"/>
                <w:szCs w:val="22"/>
              </w:rPr>
              <w:t>zvládá jednoduché opracování dřeva</w:t>
            </w:r>
          </w:p>
          <w:p w:rsidR="0074079B" w:rsidRPr="001A03A6" w:rsidRDefault="0074079B" w:rsidP="009743A7">
            <w:pPr>
              <w:numPr>
                <w:ilvl w:val="0"/>
                <w:numId w:val="150"/>
              </w:numPr>
              <w:rPr>
                <w:i/>
                <w:sz w:val="22"/>
                <w:szCs w:val="22"/>
              </w:rPr>
            </w:pPr>
            <w:r w:rsidRPr="001A03A6">
              <w:rPr>
                <w:i/>
                <w:sz w:val="22"/>
                <w:szCs w:val="22"/>
              </w:rPr>
              <w:t>učí se zacházet s růz. Nástroji</w:t>
            </w:r>
          </w:p>
          <w:p w:rsidR="0074079B" w:rsidRPr="001A03A6" w:rsidRDefault="0074079B" w:rsidP="009743A7">
            <w:pPr>
              <w:numPr>
                <w:ilvl w:val="0"/>
                <w:numId w:val="150"/>
              </w:numPr>
              <w:rPr>
                <w:i/>
                <w:sz w:val="22"/>
                <w:szCs w:val="22"/>
              </w:rPr>
            </w:pPr>
            <w:r w:rsidRPr="001A03A6">
              <w:rPr>
                <w:i/>
                <w:sz w:val="22"/>
                <w:szCs w:val="22"/>
              </w:rPr>
              <w:t>spolupracuje ve dvojici a kol.</w:t>
            </w:r>
          </w:p>
          <w:p w:rsidR="0074079B" w:rsidRPr="001A03A6" w:rsidRDefault="0074079B" w:rsidP="009743A7">
            <w:pPr>
              <w:numPr>
                <w:ilvl w:val="0"/>
                <w:numId w:val="150"/>
              </w:numPr>
              <w:rPr>
                <w:i/>
                <w:sz w:val="22"/>
                <w:szCs w:val="22"/>
              </w:rPr>
            </w:pPr>
            <w:r w:rsidRPr="001A03A6">
              <w:rPr>
                <w:i/>
                <w:sz w:val="22"/>
                <w:szCs w:val="22"/>
              </w:rPr>
              <w:t>učí se respektovat požadavky bezpeč.a hygieny</w:t>
            </w:r>
          </w:p>
          <w:p w:rsidR="0074079B" w:rsidRPr="001A03A6" w:rsidRDefault="0074079B" w:rsidP="009743A7">
            <w:pPr>
              <w:numPr>
                <w:ilvl w:val="0"/>
                <w:numId w:val="150"/>
              </w:numPr>
              <w:rPr>
                <w:i/>
                <w:sz w:val="22"/>
                <w:szCs w:val="22"/>
              </w:rPr>
            </w:pPr>
            <w:r w:rsidRPr="001A03A6">
              <w:rPr>
                <w:i/>
                <w:sz w:val="22"/>
                <w:szCs w:val="22"/>
              </w:rPr>
              <w:t>umí zhodnotit výsl. své pracovní činnosti</w:t>
            </w:r>
          </w:p>
        </w:tc>
        <w:tc>
          <w:tcPr>
            <w:tcW w:w="3536" w:type="dxa"/>
          </w:tcPr>
          <w:p w:rsidR="0074079B" w:rsidRPr="001A03A6" w:rsidRDefault="0074079B" w:rsidP="004720D2">
            <w:pPr>
              <w:numPr>
                <w:ilvl w:val="0"/>
                <w:numId w:val="150"/>
              </w:numPr>
              <w:rPr>
                <w:i/>
                <w:sz w:val="22"/>
                <w:szCs w:val="22"/>
              </w:rPr>
            </w:pPr>
            <w:r w:rsidRPr="001A03A6">
              <w:rPr>
                <w:i/>
                <w:sz w:val="22"/>
                <w:szCs w:val="22"/>
              </w:rPr>
              <w:t>udržuje pořádek a čistotu na svém pracovišti</w:t>
            </w:r>
          </w:p>
          <w:p w:rsidR="0074079B" w:rsidRPr="001A03A6" w:rsidRDefault="0074079B" w:rsidP="004720D2">
            <w:pPr>
              <w:numPr>
                <w:ilvl w:val="0"/>
                <w:numId w:val="150"/>
              </w:numPr>
              <w:rPr>
                <w:i/>
                <w:sz w:val="22"/>
                <w:szCs w:val="22"/>
              </w:rPr>
            </w:pPr>
            <w:r w:rsidRPr="001A03A6">
              <w:rPr>
                <w:i/>
                <w:sz w:val="22"/>
                <w:szCs w:val="22"/>
              </w:rPr>
              <w:t>poskytne první pomoc</w:t>
            </w:r>
          </w:p>
          <w:p w:rsidR="0074079B" w:rsidRPr="001A03A6" w:rsidRDefault="0074079B" w:rsidP="00C87BAC">
            <w:pPr>
              <w:numPr>
                <w:ilvl w:val="0"/>
                <w:numId w:val="150"/>
              </w:numPr>
              <w:rPr>
                <w:i/>
                <w:sz w:val="22"/>
                <w:szCs w:val="22"/>
              </w:rPr>
            </w:pPr>
            <w:r w:rsidRPr="001A03A6">
              <w:rPr>
                <w:i/>
                <w:sz w:val="22"/>
                <w:szCs w:val="22"/>
              </w:rPr>
              <w:t>pracuje podle slovního návodu, jednoduchého náčtrtku</w:t>
            </w:r>
          </w:p>
        </w:tc>
        <w:tc>
          <w:tcPr>
            <w:tcW w:w="3535" w:type="dxa"/>
          </w:tcPr>
          <w:p w:rsidR="0074079B" w:rsidRPr="001A03A6" w:rsidRDefault="0074079B" w:rsidP="003A0888">
            <w:pPr>
              <w:spacing w:before="120"/>
              <w:jc w:val="both"/>
              <w:rPr>
                <w:b/>
                <w:sz w:val="22"/>
                <w:szCs w:val="22"/>
              </w:rPr>
            </w:pPr>
            <w:r w:rsidRPr="001A03A6">
              <w:rPr>
                <w:b/>
                <w:sz w:val="22"/>
                <w:szCs w:val="22"/>
              </w:rPr>
              <w:t>PRÁCE SE DŘEVEM</w:t>
            </w:r>
          </w:p>
          <w:p w:rsidR="0074079B" w:rsidRPr="001A03A6" w:rsidRDefault="0074079B" w:rsidP="003A0888">
            <w:pPr>
              <w:numPr>
                <w:ilvl w:val="0"/>
                <w:numId w:val="150"/>
              </w:numPr>
              <w:jc w:val="both"/>
              <w:rPr>
                <w:i/>
                <w:sz w:val="22"/>
                <w:szCs w:val="22"/>
              </w:rPr>
            </w:pPr>
            <w:r w:rsidRPr="001A03A6">
              <w:rPr>
                <w:i/>
                <w:sz w:val="22"/>
                <w:szCs w:val="22"/>
              </w:rPr>
              <w:t>- zatloukání hřebíků, broušení, pilování, poznávání druhů dřeva, lepení, barvení, vrtání ruční vrtačkou, nebozezem, opracová-vání výrobků</w:t>
            </w:r>
          </w:p>
        </w:tc>
        <w:tc>
          <w:tcPr>
            <w:tcW w:w="3536" w:type="dxa"/>
            <w:vMerge/>
            <w:vAlign w:val="center"/>
          </w:tcPr>
          <w:p w:rsidR="0074079B" w:rsidRPr="001A03A6" w:rsidRDefault="0074079B" w:rsidP="005305AE">
            <w:pPr>
              <w:jc w:val="center"/>
              <w:rPr>
                <w:b/>
                <w:bCs/>
                <w:sz w:val="22"/>
                <w:szCs w:val="22"/>
              </w:rPr>
            </w:pPr>
          </w:p>
        </w:tc>
      </w:tr>
      <w:tr w:rsidR="0074079B" w:rsidRPr="001A03A6" w:rsidTr="00FC632F">
        <w:trPr>
          <w:trHeight w:val="382"/>
        </w:trPr>
        <w:tc>
          <w:tcPr>
            <w:tcW w:w="3535" w:type="dxa"/>
            <w:vMerge/>
          </w:tcPr>
          <w:p w:rsidR="0074079B" w:rsidRPr="001A03A6" w:rsidRDefault="0074079B" w:rsidP="005305AE">
            <w:pPr>
              <w:jc w:val="center"/>
              <w:rPr>
                <w:b/>
                <w:bCs/>
                <w:sz w:val="22"/>
                <w:szCs w:val="22"/>
              </w:rPr>
            </w:pPr>
          </w:p>
        </w:tc>
        <w:tc>
          <w:tcPr>
            <w:tcW w:w="3536" w:type="dxa"/>
          </w:tcPr>
          <w:p w:rsidR="0074079B" w:rsidRPr="001A03A6" w:rsidRDefault="0074079B" w:rsidP="006C7124">
            <w:pPr>
              <w:numPr>
                <w:ilvl w:val="0"/>
                <w:numId w:val="150"/>
              </w:numPr>
              <w:rPr>
                <w:i/>
                <w:sz w:val="22"/>
                <w:szCs w:val="22"/>
              </w:rPr>
            </w:pPr>
            <w:r w:rsidRPr="001A03A6">
              <w:rPr>
                <w:i/>
                <w:sz w:val="22"/>
                <w:szCs w:val="22"/>
              </w:rPr>
              <w:t>Citlivě přistupuje ke své práci</w:t>
            </w:r>
          </w:p>
          <w:p w:rsidR="0074079B" w:rsidRPr="001A03A6" w:rsidRDefault="0074079B" w:rsidP="006C7124">
            <w:pPr>
              <w:numPr>
                <w:ilvl w:val="0"/>
                <w:numId w:val="150"/>
              </w:numPr>
              <w:rPr>
                <w:i/>
                <w:sz w:val="22"/>
                <w:szCs w:val="22"/>
              </w:rPr>
            </w:pPr>
            <w:r w:rsidRPr="001A03A6">
              <w:rPr>
                <w:i/>
                <w:sz w:val="22"/>
                <w:szCs w:val="22"/>
              </w:rPr>
              <w:t>Opracovává a aranžuje přírodniny</w:t>
            </w:r>
          </w:p>
          <w:p w:rsidR="0074079B" w:rsidRPr="001A03A6" w:rsidRDefault="0074079B" w:rsidP="006C7124">
            <w:pPr>
              <w:numPr>
                <w:ilvl w:val="0"/>
                <w:numId w:val="150"/>
              </w:numPr>
              <w:rPr>
                <w:i/>
                <w:sz w:val="22"/>
                <w:szCs w:val="22"/>
              </w:rPr>
            </w:pPr>
            <w:r w:rsidRPr="001A03A6">
              <w:rPr>
                <w:i/>
                <w:sz w:val="22"/>
                <w:szCs w:val="22"/>
              </w:rPr>
              <w:t>Vyhledává a dotváří přírodniny podle představivosti</w:t>
            </w:r>
          </w:p>
          <w:p w:rsidR="0074079B" w:rsidRPr="001A03A6" w:rsidRDefault="0074079B" w:rsidP="006C7124">
            <w:pPr>
              <w:numPr>
                <w:ilvl w:val="0"/>
                <w:numId w:val="150"/>
              </w:numPr>
              <w:rPr>
                <w:i/>
                <w:sz w:val="22"/>
                <w:szCs w:val="22"/>
              </w:rPr>
            </w:pPr>
            <w:r w:rsidRPr="001A03A6">
              <w:rPr>
                <w:i/>
                <w:sz w:val="22"/>
                <w:szCs w:val="22"/>
              </w:rPr>
              <w:lastRenderedPageBreak/>
              <w:t>Podílí se na ochraně a tvorbě živ. Prostředí</w:t>
            </w:r>
          </w:p>
          <w:p w:rsidR="0074079B" w:rsidRPr="001A03A6" w:rsidRDefault="0074079B" w:rsidP="006C7124">
            <w:pPr>
              <w:numPr>
                <w:ilvl w:val="0"/>
                <w:numId w:val="150"/>
              </w:numPr>
              <w:rPr>
                <w:i/>
                <w:sz w:val="22"/>
                <w:szCs w:val="22"/>
              </w:rPr>
            </w:pPr>
            <w:r w:rsidRPr="001A03A6">
              <w:rPr>
                <w:i/>
                <w:sz w:val="22"/>
                <w:szCs w:val="22"/>
              </w:rPr>
              <w:t>Vytváří si základy prac. činností</w:t>
            </w:r>
          </w:p>
        </w:tc>
        <w:tc>
          <w:tcPr>
            <w:tcW w:w="3535" w:type="dxa"/>
          </w:tcPr>
          <w:p w:rsidR="0074079B" w:rsidRPr="001A03A6" w:rsidRDefault="0074079B" w:rsidP="003A0888">
            <w:pPr>
              <w:spacing w:before="120"/>
              <w:jc w:val="both"/>
              <w:rPr>
                <w:b/>
                <w:sz w:val="22"/>
                <w:szCs w:val="22"/>
              </w:rPr>
            </w:pPr>
            <w:r w:rsidRPr="001A03A6">
              <w:rPr>
                <w:b/>
                <w:sz w:val="22"/>
                <w:szCs w:val="22"/>
              </w:rPr>
              <w:lastRenderedPageBreak/>
              <w:t>PRÁCE S PŘÍRODNINAMI</w:t>
            </w:r>
          </w:p>
          <w:p w:rsidR="0074079B" w:rsidRPr="001A03A6" w:rsidRDefault="0074079B" w:rsidP="003A0888">
            <w:pPr>
              <w:numPr>
                <w:ilvl w:val="0"/>
                <w:numId w:val="150"/>
              </w:numPr>
              <w:jc w:val="both"/>
              <w:rPr>
                <w:i/>
                <w:sz w:val="22"/>
                <w:szCs w:val="22"/>
              </w:rPr>
            </w:pPr>
            <w:r w:rsidRPr="001A03A6">
              <w:rPr>
                <w:i/>
                <w:sz w:val="22"/>
                <w:szCs w:val="22"/>
              </w:rPr>
              <w:t>aranžování</w:t>
            </w:r>
          </w:p>
          <w:p w:rsidR="0074079B" w:rsidRPr="001A03A6" w:rsidRDefault="0074079B" w:rsidP="003A0888">
            <w:pPr>
              <w:numPr>
                <w:ilvl w:val="0"/>
                <w:numId w:val="150"/>
              </w:numPr>
              <w:jc w:val="both"/>
              <w:rPr>
                <w:i/>
                <w:sz w:val="22"/>
                <w:szCs w:val="22"/>
              </w:rPr>
            </w:pPr>
            <w:r w:rsidRPr="001A03A6">
              <w:rPr>
                <w:i/>
                <w:sz w:val="22"/>
                <w:szCs w:val="22"/>
              </w:rPr>
              <w:t>vytváření jednoduchých výrobků z dostupných přírodnin</w:t>
            </w:r>
          </w:p>
          <w:p w:rsidR="0074079B" w:rsidRPr="001A03A6" w:rsidRDefault="0074079B" w:rsidP="003A0888">
            <w:pPr>
              <w:numPr>
                <w:ilvl w:val="0"/>
                <w:numId w:val="150"/>
              </w:numPr>
              <w:jc w:val="both"/>
              <w:rPr>
                <w:i/>
                <w:sz w:val="22"/>
                <w:szCs w:val="22"/>
              </w:rPr>
            </w:pPr>
            <w:r w:rsidRPr="001A03A6">
              <w:rPr>
                <w:i/>
                <w:sz w:val="22"/>
                <w:szCs w:val="22"/>
              </w:rPr>
              <w:t>sbírá, třídí suší</w:t>
            </w:r>
          </w:p>
        </w:tc>
        <w:tc>
          <w:tcPr>
            <w:tcW w:w="3536" w:type="dxa"/>
            <w:vMerge/>
            <w:vAlign w:val="center"/>
          </w:tcPr>
          <w:p w:rsidR="0074079B" w:rsidRPr="001A03A6" w:rsidRDefault="0074079B" w:rsidP="005305AE">
            <w:pPr>
              <w:jc w:val="center"/>
              <w:rPr>
                <w:b/>
                <w:bCs/>
                <w:sz w:val="22"/>
                <w:szCs w:val="22"/>
              </w:rPr>
            </w:pPr>
          </w:p>
        </w:tc>
      </w:tr>
      <w:tr w:rsidR="003A0888" w:rsidRPr="001A03A6" w:rsidTr="00FC632F">
        <w:trPr>
          <w:trHeight w:val="382"/>
        </w:trPr>
        <w:tc>
          <w:tcPr>
            <w:tcW w:w="3535" w:type="dxa"/>
          </w:tcPr>
          <w:p w:rsidR="003A0888" w:rsidRPr="001A03A6" w:rsidRDefault="00FC632F" w:rsidP="00FC632F">
            <w:pPr>
              <w:numPr>
                <w:ilvl w:val="0"/>
                <w:numId w:val="150"/>
              </w:numPr>
              <w:rPr>
                <w:b/>
                <w:bCs/>
                <w:sz w:val="22"/>
                <w:szCs w:val="22"/>
              </w:rPr>
            </w:pPr>
            <w:r w:rsidRPr="001A03A6">
              <w:rPr>
                <w:i/>
                <w:sz w:val="22"/>
                <w:szCs w:val="22"/>
              </w:rPr>
              <w:lastRenderedPageBreak/>
              <w:t>Provádí jednoduché pěstitelské činnosti, samostatně vede pěstitelské pokusy a pozorování</w:t>
            </w:r>
          </w:p>
          <w:p w:rsidR="00FC632F" w:rsidRPr="001A03A6" w:rsidRDefault="00FC632F" w:rsidP="00FC632F">
            <w:pPr>
              <w:numPr>
                <w:ilvl w:val="0"/>
                <w:numId w:val="150"/>
              </w:numPr>
              <w:rPr>
                <w:b/>
                <w:bCs/>
                <w:sz w:val="22"/>
                <w:szCs w:val="22"/>
              </w:rPr>
            </w:pPr>
            <w:r w:rsidRPr="001A03A6">
              <w:rPr>
                <w:i/>
                <w:sz w:val="22"/>
                <w:szCs w:val="22"/>
              </w:rPr>
              <w:t>Ošetřuje a pěstuje podle daných zásad pokojové a jiné rostliny</w:t>
            </w:r>
          </w:p>
          <w:p w:rsidR="00FC632F" w:rsidRPr="001A03A6" w:rsidRDefault="00FC632F" w:rsidP="00FC632F">
            <w:pPr>
              <w:numPr>
                <w:ilvl w:val="0"/>
                <w:numId w:val="150"/>
              </w:numPr>
              <w:rPr>
                <w:b/>
                <w:bCs/>
                <w:sz w:val="22"/>
                <w:szCs w:val="22"/>
              </w:rPr>
            </w:pPr>
            <w:r w:rsidRPr="001A03A6">
              <w:rPr>
                <w:i/>
                <w:sz w:val="22"/>
                <w:szCs w:val="22"/>
              </w:rPr>
              <w:t>Volí podle druhu pěst. činností</w:t>
            </w:r>
          </w:p>
          <w:p w:rsidR="00FC632F" w:rsidRPr="001A03A6" w:rsidRDefault="00FC632F" w:rsidP="00FC632F">
            <w:pPr>
              <w:ind w:left="360"/>
              <w:rPr>
                <w:b/>
                <w:bCs/>
                <w:sz w:val="22"/>
                <w:szCs w:val="22"/>
              </w:rPr>
            </w:pPr>
            <w:r w:rsidRPr="001A03A6">
              <w:rPr>
                <w:i/>
                <w:sz w:val="22"/>
                <w:szCs w:val="22"/>
              </w:rPr>
              <w:t xml:space="preserve">správné pomůcky </w:t>
            </w:r>
          </w:p>
        </w:tc>
        <w:tc>
          <w:tcPr>
            <w:tcW w:w="3536" w:type="dxa"/>
          </w:tcPr>
          <w:p w:rsidR="003A0888" w:rsidRPr="001A03A6" w:rsidRDefault="006C7124" w:rsidP="006C7124">
            <w:pPr>
              <w:numPr>
                <w:ilvl w:val="0"/>
                <w:numId w:val="150"/>
              </w:numPr>
              <w:rPr>
                <w:i/>
                <w:sz w:val="22"/>
                <w:szCs w:val="22"/>
              </w:rPr>
            </w:pPr>
            <w:r w:rsidRPr="001A03A6">
              <w:rPr>
                <w:i/>
                <w:sz w:val="22"/>
                <w:szCs w:val="22"/>
              </w:rPr>
              <w:t>pracuje uvědoměle, tvořivě a samostatně</w:t>
            </w:r>
          </w:p>
          <w:p w:rsidR="006C7124" w:rsidRPr="001A03A6" w:rsidRDefault="006C7124" w:rsidP="006C7124">
            <w:pPr>
              <w:numPr>
                <w:ilvl w:val="0"/>
                <w:numId w:val="150"/>
              </w:numPr>
              <w:rPr>
                <w:i/>
                <w:sz w:val="22"/>
                <w:szCs w:val="22"/>
              </w:rPr>
            </w:pPr>
            <w:r w:rsidRPr="001A03A6">
              <w:rPr>
                <w:i/>
                <w:sz w:val="22"/>
                <w:szCs w:val="22"/>
              </w:rPr>
              <w:t>učí se základním pěstitelským činnostem</w:t>
            </w:r>
          </w:p>
          <w:p w:rsidR="006C7124" w:rsidRPr="001A03A6" w:rsidRDefault="006C7124" w:rsidP="006C7124">
            <w:pPr>
              <w:numPr>
                <w:ilvl w:val="0"/>
                <w:numId w:val="150"/>
              </w:numPr>
              <w:rPr>
                <w:i/>
                <w:sz w:val="22"/>
                <w:szCs w:val="22"/>
              </w:rPr>
            </w:pPr>
            <w:r w:rsidRPr="001A03A6">
              <w:rPr>
                <w:i/>
                <w:sz w:val="22"/>
                <w:szCs w:val="22"/>
              </w:rPr>
              <w:t>podílí se na ochraně a tvorbě živ. prostředí</w:t>
            </w:r>
          </w:p>
        </w:tc>
        <w:tc>
          <w:tcPr>
            <w:tcW w:w="3535" w:type="dxa"/>
          </w:tcPr>
          <w:p w:rsidR="003A0888" w:rsidRPr="001A03A6" w:rsidRDefault="003A0888" w:rsidP="003A0888">
            <w:pPr>
              <w:jc w:val="both"/>
              <w:rPr>
                <w:b/>
                <w:sz w:val="22"/>
                <w:szCs w:val="22"/>
              </w:rPr>
            </w:pPr>
            <w:r w:rsidRPr="001A03A6">
              <w:rPr>
                <w:b/>
                <w:sz w:val="22"/>
                <w:szCs w:val="22"/>
              </w:rPr>
              <w:t>PĚSTITELSKÉ PRÁCE</w:t>
            </w:r>
          </w:p>
          <w:p w:rsidR="003A0888" w:rsidRPr="001A03A6" w:rsidRDefault="003A0888" w:rsidP="003A0888">
            <w:pPr>
              <w:numPr>
                <w:ilvl w:val="0"/>
                <w:numId w:val="154"/>
              </w:numPr>
              <w:jc w:val="both"/>
              <w:rPr>
                <w:i/>
                <w:sz w:val="22"/>
                <w:szCs w:val="22"/>
              </w:rPr>
            </w:pPr>
            <w:r w:rsidRPr="001A03A6">
              <w:rPr>
                <w:i/>
                <w:sz w:val="22"/>
                <w:szCs w:val="22"/>
              </w:rPr>
              <w:t>ošetřování pokojových květin</w:t>
            </w:r>
          </w:p>
          <w:p w:rsidR="003A0888" w:rsidRPr="001A03A6" w:rsidRDefault="003A0888" w:rsidP="003A0888">
            <w:pPr>
              <w:numPr>
                <w:ilvl w:val="0"/>
                <w:numId w:val="154"/>
              </w:numPr>
              <w:jc w:val="both"/>
              <w:rPr>
                <w:i/>
                <w:sz w:val="22"/>
                <w:szCs w:val="22"/>
              </w:rPr>
            </w:pPr>
            <w:r w:rsidRPr="001A03A6">
              <w:rPr>
                <w:i/>
                <w:sz w:val="22"/>
                <w:szCs w:val="22"/>
              </w:rPr>
              <w:t>vegetativní množení rostlin</w:t>
            </w:r>
          </w:p>
          <w:p w:rsidR="003A0888" w:rsidRPr="001A03A6" w:rsidRDefault="003A0888" w:rsidP="003A0888">
            <w:pPr>
              <w:numPr>
                <w:ilvl w:val="0"/>
                <w:numId w:val="154"/>
              </w:numPr>
              <w:jc w:val="both"/>
              <w:rPr>
                <w:i/>
                <w:sz w:val="22"/>
                <w:szCs w:val="22"/>
              </w:rPr>
            </w:pPr>
            <w:r w:rsidRPr="001A03A6">
              <w:rPr>
                <w:i/>
                <w:sz w:val="22"/>
                <w:szCs w:val="22"/>
              </w:rPr>
              <w:t>rostliny jedovaté, rostliny jako drogy, alergie</w:t>
            </w:r>
          </w:p>
        </w:tc>
        <w:tc>
          <w:tcPr>
            <w:tcW w:w="3536" w:type="dxa"/>
            <w:vMerge/>
            <w:vAlign w:val="center"/>
          </w:tcPr>
          <w:p w:rsidR="003A0888" w:rsidRPr="001A03A6" w:rsidRDefault="003A0888" w:rsidP="005305AE">
            <w:pPr>
              <w:jc w:val="center"/>
              <w:rPr>
                <w:b/>
                <w:bCs/>
                <w:sz w:val="22"/>
                <w:szCs w:val="22"/>
              </w:rPr>
            </w:pPr>
          </w:p>
        </w:tc>
      </w:tr>
      <w:tr w:rsidR="003A0888" w:rsidRPr="001A03A6" w:rsidTr="00FC632F">
        <w:trPr>
          <w:trHeight w:val="382"/>
        </w:trPr>
        <w:tc>
          <w:tcPr>
            <w:tcW w:w="3535" w:type="dxa"/>
          </w:tcPr>
          <w:p w:rsidR="003A0888" w:rsidRPr="001A03A6" w:rsidRDefault="00FC632F" w:rsidP="00FC632F">
            <w:pPr>
              <w:numPr>
                <w:ilvl w:val="0"/>
                <w:numId w:val="150"/>
              </w:numPr>
              <w:rPr>
                <w:i/>
                <w:sz w:val="22"/>
                <w:szCs w:val="22"/>
              </w:rPr>
            </w:pPr>
            <w:r w:rsidRPr="001A03A6">
              <w:rPr>
                <w:i/>
                <w:sz w:val="22"/>
                <w:szCs w:val="22"/>
              </w:rPr>
              <w:t>Provádí jednoduché práce s textilem</w:t>
            </w:r>
          </w:p>
        </w:tc>
        <w:tc>
          <w:tcPr>
            <w:tcW w:w="3536" w:type="dxa"/>
          </w:tcPr>
          <w:p w:rsidR="003A0888" w:rsidRPr="001A03A6" w:rsidRDefault="006C7124" w:rsidP="006C7124">
            <w:pPr>
              <w:numPr>
                <w:ilvl w:val="0"/>
                <w:numId w:val="150"/>
              </w:numPr>
              <w:rPr>
                <w:i/>
                <w:sz w:val="22"/>
                <w:szCs w:val="22"/>
              </w:rPr>
            </w:pPr>
            <w:r w:rsidRPr="001A03A6">
              <w:rPr>
                <w:i/>
                <w:sz w:val="22"/>
                <w:szCs w:val="22"/>
              </w:rPr>
              <w:t>Seznamuje se s lidovými zvyky a tradicemi, některé si vyzkouší</w:t>
            </w:r>
          </w:p>
          <w:p w:rsidR="006C7124" w:rsidRPr="001A03A6" w:rsidRDefault="006C7124" w:rsidP="006C7124">
            <w:pPr>
              <w:numPr>
                <w:ilvl w:val="0"/>
                <w:numId w:val="150"/>
              </w:numPr>
              <w:rPr>
                <w:i/>
                <w:sz w:val="22"/>
                <w:szCs w:val="22"/>
              </w:rPr>
            </w:pPr>
            <w:r w:rsidRPr="001A03A6">
              <w:rPr>
                <w:i/>
                <w:sz w:val="22"/>
                <w:szCs w:val="22"/>
              </w:rPr>
              <w:t>Zvládá různé druhy</w:t>
            </w:r>
            <w:r w:rsidR="00FC632F" w:rsidRPr="001A03A6">
              <w:rPr>
                <w:i/>
                <w:sz w:val="22"/>
                <w:szCs w:val="22"/>
              </w:rPr>
              <w:t xml:space="preserve"> </w:t>
            </w:r>
            <w:r w:rsidRPr="001A03A6">
              <w:rPr>
                <w:i/>
                <w:sz w:val="22"/>
                <w:szCs w:val="22"/>
              </w:rPr>
              <w:t>stehů, našívání knoflíků</w:t>
            </w:r>
            <w:r w:rsidR="00FC632F" w:rsidRPr="001A03A6">
              <w:rPr>
                <w:i/>
                <w:sz w:val="22"/>
                <w:szCs w:val="22"/>
              </w:rPr>
              <w:t>, sešívání, látání</w:t>
            </w:r>
          </w:p>
          <w:p w:rsidR="00FC632F" w:rsidRPr="001A03A6" w:rsidRDefault="00FC632F" w:rsidP="006C7124">
            <w:pPr>
              <w:numPr>
                <w:ilvl w:val="0"/>
                <w:numId w:val="150"/>
              </w:numPr>
              <w:rPr>
                <w:i/>
                <w:sz w:val="22"/>
                <w:szCs w:val="22"/>
              </w:rPr>
            </w:pPr>
            <w:r w:rsidRPr="001A03A6">
              <w:rPr>
                <w:i/>
                <w:sz w:val="22"/>
                <w:szCs w:val="22"/>
              </w:rPr>
              <w:t>Poznává různé druhy textilií a získává poznatky o jejich výrobě</w:t>
            </w:r>
          </w:p>
        </w:tc>
        <w:tc>
          <w:tcPr>
            <w:tcW w:w="3535" w:type="dxa"/>
          </w:tcPr>
          <w:p w:rsidR="003A0888" w:rsidRPr="001A03A6" w:rsidRDefault="003A0888" w:rsidP="003A0888">
            <w:pPr>
              <w:spacing w:before="120"/>
              <w:jc w:val="both"/>
              <w:rPr>
                <w:b/>
                <w:sz w:val="22"/>
                <w:szCs w:val="22"/>
              </w:rPr>
            </w:pPr>
            <w:r w:rsidRPr="001A03A6">
              <w:rPr>
                <w:b/>
                <w:sz w:val="22"/>
                <w:szCs w:val="22"/>
              </w:rPr>
              <w:t>PRÁCE S TEXTILEM</w:t>
            </w:r>
          </w:p>
          <w:p w:rsidR="003A0888" w:rsidRPr="001A03A6" w:rsidRDefault="003A0888" w:rsidP="003A0888">
            <w:pPr>
              <w:numPr>
                <w:ilvl w:val="0"/>
                <w:numId w:val="150"/>
              </w:numPr>
              <w:jc w:val="both"/>
              <w:rPr>
                <w:sz w:val="22"/>
                <w:szCs w:val="22"/>
              </w:rPr>
            </w:pPr>
            <w:r w:rsidRPr="001A03A6">
              <w:rPr>
                <w:sz w:val="22"/>
                <w:szCs w:val="22"/>
              </w:rPr>
              <w:t>stehy, sešívání, základní poznatky o tkaní, háčkování, tkaní, batika</w:t>
            </w:r>
          </w:p>
        </w:tc>
        <w:tc>
          <w:tcPr>
            <w:tcW w:w="3536" w:type="dxa"/>
            <w:vMerge/>
            <w:vAlign w:val="center"/>
          </w:tcPr>
          <w:p w:rsidR="003A0888" w:rsidRPr="001A03A6" w:rsidRDefault="003A0888" w:rsidP="005305AE">
            <w:pPr>
              <w:jc w:val="center"/>
              <w:rPr>
                <w:b/>
                <w:bCs/>
                <w:sz w:val="22"/>
                <w:szCs w:val="22"/>
              </w:rPr>
            </w:pPr>
          </w:p>
        </w:tc>
      </w:tr>
      <w:tr w:rsidR="003A0888" w:rsidRPr="001A03A6" w:rsidTr="00FC632F">
        <w:trPr>
          <w:trHeight w:val="382"/>
        </w:trPr>
        <w:tc>
          <w:tcPr>
            <w:tcW w:w="3535" w:type="dxa"/>
          </w:tcPr>
          <w:p w:rsidR="003A0888" w:rsidRPr="001A03A6" w:rsidRDefault="00FC632F" w:rsidP="00FC632F">
            <w:pPr>
              <w:numPr>
                <w:ilvl w:val="0"/>
                <w:numId w:val="150"/>
              </w:numPr>
              <w:rPr>
                <w:i/>
                <w:sz w:val="22"/>
                <w:szCs w:val="22"/>
              </w:rPr>
            </w:pPr>
            <w:r w:rsidRPr="001A03A6">
              <w:rPr>
                <w:i/>
                <w:sz w:val="22"/>
                <w:szCs w:val="22"/>
              </w:rPr>
              <w:t>na PC využívá základní standartní funkce a jeho nejběžnější periferie</w:t>
            </w:r>
          </w:p>
          <w:p w:rsidR="00FC632F" w:rsidRPr="001A03A6" w:rsidRDefault="00FC632F" w:rsidP="00FC632F">
            <w:pPr>
              <w:numPr>
                <w:ilvl w:val="0"/>
                <w:numId w:val="150"/>
              </w:numPr>
              <w:rPr>
                <w:i/>
                <w:sz w:val="22"/>
                <w:szCs w:val="22"/>
              </w:rPr>
            </w:pPr>
            <w:r w:rsidRPr="001A03A6">
              <w:rPr>
                <w:i/>
                <w:sz w:val="22"/>
                <w:szCs w:val="22"/>
              </w:rPr>
              <w:t>chrání data před poškozením, ztrátou a zneužitím</w:t>
            </w:r>
          </w:p>
          <w:p w:rsidR="00FC632F" w:rsidRPr="001A03A6" w:rsidRDefault="00FC632F" w:rsidP="00FC632F">
            <w:pPr>
              <w:numPr>
                <w:ilvl w:val="0"/>
                <w:numId w:val="150"/>
              </w:numPr>
              <w:rPr>
                <w:i/>
                <w:sz w:val="22"/>
                <w:szCs w:val="22"/>
              </w:rPr>
            </w:pPr>
            <w:r w:rsidRPr="001A03A6">
              <w:rPr>
                <w:i/>
                <w:sz w:val="22"/>
                <w:szCs w:val="22"/>
              </w:rPr>
              <w:t>respektuje pravidla bezpečné práce s hardware i software a postupuje poučeně v případě jejich závady</w:t>
            </w:r>
          </w:p>
          <w:p w:rsidR="008047D3" w:rsidRPr="001A03A6" w:rsidRDefault="008047D3" w:rsidP="00FC632F">
            <w:pPr>
              <w:numPr>
                <w:ilvl w:val="0"/>
                <w:numId w:val="150"/>
              </w:numPr>
              <w:rPr>
                <w:i/>
                <w:sz w:val="22"/>
                <w:szCs w:val="22"/>
              </w:rPr>
            </w:pPr>
            <w:r w:rsidRPr="001A03A6">
              <w:rPr>
                <w:i/>
                <w:sz w:val="22"/>
                <w:szCs w:val="22"/>
              </w:rPr>
              <w:t>při vyhledávání informací na internetu používá jednoduché a vhodné cesty</w:t>
            </w:r>
          </w:p>
        </w:tc>
        <w:tc>
          <w:tcPr>
            <w:tcW w:w="3536" w:type="dxa"/>
          </w:tcPr>
          <w:p w:rsidR="003A0888" w:rsidRPr="001A03A6" w:rsidRDefault="008047D3" w:rsidP="00FC632F">
            <w:pPr>
              <w:numPr>
                <w:ilvl w:val="0"/>
                <w:numId w:val="150"/>
              </w:numPr>
              <w:rPr>
                <w:i/>
                <w:sz w:val="22"/>
                <w:szCs w:val="22"/>
              </w:rPr>
            </w:pPr>
            <w:r w:rsidRPr="001A03A6">
              <w:rPr>
                <w:i/>
                <w:sz w:val="22"/>
                <w:szCs w:val="22"/>
              </w:rPr>
              <w:t>pracuje podle předlohy</w:t>
            </w:r>
          </w:p>
          <w:p w:rsidR="008047D3" w:rsidRPr="001A03A6" w:rsidRDefault="008047D3" w:rsidP="008047D3">
            <w:pPr>
              <w:numPr>
                <w:ilvl w:val="0"/>
                <w:numId w:val="150"/>
              </w:numPr>
              <w:rPr>
                <w:i/>
                <w:sz w:val="22"/>
                <w:szCs w:val="22"/>
              </w:rPr>
            </w:pPr>
            <w:r w:rsidRPr="001A03A6">
              <w:rPr>
                <w:i/>
                <w:sz w:val="22"/>
                <w:szCs w:val="22"/>
              </w:rPr>
              <w:t>pracuje uvědoměle, tvořivě a samostatně</w:t>
            </w:r>
          </w:p>
          <w:p w:rsidR="008047D3" w:rsidRPr="001A03A6" w:rsidRDefault="008047D3" w:rsidP="008047D3">
            <w:pPr>
              <w:ind w:left="360"/>
              <w:rPr>
                <w:i/>
                <w:sz w:val="22"/>
                <w:szCs w:val="22"/>
              </w:rPr>
            </w:pPr>
          </w:p>
        </w:tc>
        <w:tc>
          <w:tcPr>
            <w:tcW w:w="3535" w:type="dxa"/>
            <w:vAlign w:val="center"/>
          </w:tcPr>
          <w:p w:rsidR="003A0888" w:rsidRPr="001A03A6" w:rsidRDefault="003A0888" w:rsidP="003A0888">
            <w:pPr>
              <w:jc w:val="both"/>
              <w:rPr>
                <w:b/>
                <w:sz w:val="22"/>
                <w:szCs w:val="22"/>
              </w:rPr>
            </w:pPr>
            <w:r w:rsidRPr="001A03A6">
              <w:rPr>
                <w:b/>
                <w:sz w:val="22"/>
                <w:szCs w:val="22"/>
              </w:rPr>
              <w:t>KONSTRUKČNÍ PRÁCE SE STAVEBNICÍ A TECHNICKÝMI PROSTŘEDKY</w:t>
            </w:r>
          </w:p>
          <w:p w:rsidR="003A0888" w:rsidRPr="001A03A6" w:rsidRDefault="003A0888" w:rsidP="003A0888">
            <w:pPr>
              <w:numPr>
                <w:ilvl w:val="0"/>
                <w:numId w:val="150"/>
              </w:numPr>
              <w:jc w:val="both"/>
              <w:rPr>
                <w:i/>
                <w:sz w:val="22"/>
                <w:szCs w:val="22"/>
              </w:rPr>
            </w:pPr>
            <w:r w:rsidRPr="001A03A6">
              <w:rPr>
                <w:i/>
                <w:sz w:val="22"/>
                <w:szCs w:val="22"/>
              </w:rPr>
              <w:t>montáž a demontáž stavebnico-vých prvků, montáž elektrického obvodu – instalování, různé možnosti zapojení</w:t>
            </w:r>
          </w:p>
          <w:p w:rsidR="003A0888" w:rsidRPr="001A03A6" w:rsidRDefault="003A0888" w:rsidP="003A0888">
            <w:pPr>
              <w:numPr>
                <w:ilvl w:val="0"/>
                <w:numId w:val="150"/>
              </w:numPr>
              <w:jc w:val="both"/>
              <w:rPr>
                <w:i/>
                <w:sz w:val="22"/>
                <w:szCs w:val="22"/>
              </w:rPr>
            </w:pPr>
            <w:r w:rsidRPr="001A03A6">
              <w:rPr>
                <w:i/>
                <w:sz w:val="22"/>
                <w:szCs w:val="22"/>
              </w:rPr>
              <w:t>využívání PC -  formáty souborů, multimediální využití počítače se základními způsoby komunikace, s formulacemi požadavku při vyhledávání na internetu</w:t>
            </w:r>
          </w:p>
        </w:tc>
        <w:tc>
          <w:tcPr>
            <w:tcW w:w="3536" w:type="dxa"/>
            <w:vMerge/>
            <w:vAlign w:val="center"/>
          </w:tcPr>
          <w:p w:rsidR="003A0888" w:rsidRPr="001A03A6" w:rsidRDefault="003A0888" w:rsidP="005305AE">
            <w:pPr>
              <w:jc w:val="center"/>
              <w:rPr>
                <w:b/>
                <w:bCs/>
                <w:sz w:val="22"/>
                <w:szCs w:val="22"/>
              </w:rPr>
            </w:pPr>
          </w:p>
        </w:tc>
      </w:tr>
      <w:tr w:rsidR="003A0888" w:rsidRPr="001A03A6" w:rsidTr="005A0DE1">
        <w:trPr>
          <w:trHeight w:val="382"/>
        </w:trPr>
        <w:tc>
          <w:tcPr>
            <w:tcW w:w="3535" w:type="dxa"/>
            <w:vAlign w:val="center"/>
          </w:tcPr>
          <w:p w:rsidR="003A0888" w:rsidRPr="001A03A6" w:rsidRDefault="005102B4" w:rsidP="005102B4">
            <w:pPr>
              <w:numPr>
                <w:ilvl w:val="0"/>
                <w:numId w:val="150"/>
              </w:numPr>
              <w:rPr>
                <w:i/>
                <w:sz w:val="22"/>
                <w:szCs w:val="22"/>
              </w:rPr>
            </w:pPr>
            <w:r w:rsidRPr="001A03A6">
              <w:rPr>
                <w:i/>
                <w:sz w:val="22"/>
                <w:szCs w:val="22"/>
              </w:rPr>
              <w:t>dodržuje pravidla správného stolování a společenského chování</w:t>
            </w:r>
          </w:p>
          <w:p w:rsidR="005102B4" w:rsidRPr="001A03A6" w:rsidRDefault="00E40475" w:rsidP="005102B4">
            <w:pPr>
              <w:numPr>
                <w:ilvl w:val="0"/>
                <w:numId w:val="150"/>
              </w:numPr>
              <w:rPr>
                <w:i/>
                <w:sz w:val="22"/>
                <w:szCs w:val="22"/>
              </w:rPr>
            </w:pPr>
            <w:r w:rsidRPr="001A03A6">
              <w:rPr>
                <w:i/>
                <w:sz w:val="22"/>
                <w:szCs w:val="22"/>
              </w:rPr>
              <w:t>připraví samostatně jedn. pokrm</w:t>
            </w:r>
          </w:p>
          <w:p w:rsidR="00E40475" w:rsidRPr="001A03A6" w:rsidRDefault="00E40475" w:rsidP="00E40475">
            <w:pPr>
              <w:numPr>
                <w:ilvl w:val="0"/>
                <w:numId w:val="150"/>
              </w:numPr>
              <w:rPr>
                <w:i/>
                <w:sz w:val="22"/>
                <w:szCs w:val="22"/>
              </w:rPr>
            </w:pPr>
            <w:r w:rsidRPr="001A03A6">
              <w:rPr>
                <w:i/>
                <w:sz w:val="22"/>
                <w:szCs w:val="22"/>
              </w:rPr>
              <w:t xml:space="preserve">orientuje se v základním vybavení </w:t>
            </w:r>
            <w:r w:rsidRPr="001A03A6">
              <w:rPr>
                <w:i/>
                <w:sz w:val="22"/>
                <w:szCs w:val="22"/>
              </w:rPr>
              <w:lastRenderedPageBreak/>
              <w:t>kuchyně</w:t>
            </w:r>
          </w:p>
        </w:tc>
        <w:tc>
          <w:tcPr>
            <w:tcW w:w="3536" w:type="dxa"/>
            <w:vAlign w:val="center"/>
          </w:tcPr>
          <w:p w:rsidR="003A0888" w:rsidRPr="001A03A6" w:rsidRDefault="005102B4" w:rsidP="005102B4">
            <w:pPr>
              <w:numPr>
                <w:ilvl w:val="0"/>
                <w:numId w:val="150"/>
              </w:numPr>
              <w:rPr>
                <w:i/>
                <w:sz w:val="22"/>
                <w:szCs w:val="22"/>
              </w:rPr>
            </w:pPr>
            <w:r w:rsidRPr="001A03A6">
              <w:rPr>
                <w:i/>
                <w:sz w:val="22"/>
                <w:szCs w:val="22"/>
              </w:rPr>
              <w:lastRenderedPageBreak/>
              <w:t>Zvládá jednoduché pracovní postupy</w:t>
            </w:r>
          </w:p>
          <w:p w:rsidR="005102B4" w:rsidRPr="001A03A6" w:rsidRDefault="005102B4" w:rsidP="005102B4">
            <w:pPr>
              <w:numPr>
                <w:ilvl w:val="0"/>
                <w:numId w:val="150"/>
              </w:numPr>
              <w:rPr>
                <w:i/>
                <w:sz w:val="22"/>
                <w:szCs w:val="22"/>
              </w:rPr>
            </w:pPr>
            <w:r w:rsidRPr="001A03A6">
              <w:rPr>
                <w:i/>
                <w:sz w:val="22"/>
                <w:szCs w:val="22"/>
              </w:rPr>
              <w:t>Získává pracovní dovednosti</w:t>
            </w:r>
          </w:p>
          <w:p w:rsidR="005102B4" w:rsidRPr="001A03A6" w:rsidRDefault="005102B4" w:rsidP="005102B4">
            <w:pPr>
              <w:numPr>
                <w:ilvl w:val="0"/>
                <w:numId w:val="150"/>
              </w:numPr>
              <w:rPr>
                <w:i/>
                <w:sz w:val="22"/>
                <w:szCs w:val="22"/>
              </w:rPr>
            </w:pPr>
            <w:r w:rsidRPr="001A03A6">
              <w:rPr>
                <w:i/>
                <w:sz w:val="22"/>
                <w:szCs w:val="22"/>
              </w:rPr>
              <w:t>pracuje uvědoměle, tvořivě a samostatně</w:t>
            </w:r>
          </w:p>
          <w:p w:rsidR="005102B4" w:rsidRPr="001A03A6" w:rsidRDefault="005102B4" w:rsidP="005102B4">
            <w:pPr>
              <w:ind w:left="360"/>
              <w:rPr>
                <w:i/>
                <w:sz w:val="22"/>
                <w:szCs w:val="22"/>
              </w:rPr>
            </w:pPr>
          </w:p>
        </w:tc>
        <w:tc>
          <w:tcPr>
            <w:tcW w:w="3535" w:type="dxa"/>
            <w:vAlign w:val="center"/>
          </w:tcPr>
          <w:p w:rsidR="003A0888" w:rsidRPr="001A03A6" w:rsidRDefault="003A0888" w:rsidP="003A0888">
            <w:pPr>
              <w:spacing w:before="120"/>
              <w:jc w:val="both"/>
              <w:rPr>
                <w:b/>
                <w:sz w:val="22"/>
                <w:szCs w:val="22"/>
              </w:rPr>
            </w:pPr>
            <w:r w:rsidRPr="001A03A6">
              <w:rPr>
                <w:b/>
                <w:sz w:val="22"/>
                <w:szCs w:val="22"/>
              </w:rPr>
              <w:lastRenderedPageBreak/>
              <w:t>ÚPRAVA POKRMŮ</w:t>
            </w:r>
          </w:p>
          <w:p w:rsidR="003A0888" w:rsidRPr="001A03A6" w:rsidRDefault="003A0888" w:rsidP="003A0888">
            <w:pPr>
              <w:numPr>
                <w:ilvl w:val="0"/>
                <w:numId w:val="155"/>
              </w:numPr>
              <w:jc w:val="both"/>
              <w:rPr>
                <w:i/>
                <w:sz w:val="22"/>
                <w:szCs w:val="22"/>
              </w:rPr>
            </w:pPr>
            <w:r w:rsidRPr="001A03A6">
              <w:rPr>
                <w:i/>
                <w:sz w:val="22"/>
                <w:szCs w:val="22"/>
              </w:rPr>
              <w:t>výběr, nákup a skladování potravin</w:t>
            </w:r>
          </w:p>
          <w:p w:rsidR="003A0888" w:rsidRPr="001A03A6" w:rsidRDefault="003A0888" w:rsidP="003A0888">
            <w:pPr>
              <w:numPr>
                <w:ilvl w:val="0"/>
                <w:numId w:val="155"/>
              </w:numPr>
              <w:jc w:val="both"/>
              <w:rPr>
                <w:i/>
                <w:sz w:val="22"/>
                <w:szCs w:val="22"/>
              </w:rPr>
            </w:pPr>
            <w:r w:rsidRPr="001A03A6">
              <w:rPr>
                <w:i/>
                <w:sz w:val="22"/>
                <w:szCs w:val="22"/>
              </w:rPr>
              <w:t xml:space="preserve">technika v kuchyni – historie </w:t>
            </w:r>
            <w:r w:rsidRPr="001A03A6">
              <w:rPr>
                <w:i/>
                <w:sz w:val="22"/>
                <w:szCs w:val="22"/>
              </w:rPr>
              <w:lastRenderedPageBreak/>
              <w:t>a význam</w:t>
            </w:r>
          </w:p>
          <w:p w:rsidR="003A0888" w:rsidRPr="001A03A6" w:rsidRDefault="003A0888" w:rsidP="003A0888">
            <w:pPr>
              <w:numPr>
                <w:ilvl w:val="0"/>
                <w:numId w:val="155"/>
              </w:numPr>
              <w:jc w:val="both"/>
              <w:rPr>
                <w:i/>
                <w:sz w:val="22"/>
                <w:szCs w:val="22"/>
              </w:rPr>
            </w:pPr>
            <w:r w:rsidRPr="001A03A6">
              <w:rPr>
                <w:i/>
                <w:sz w:val="22"/>
                <w:szCs w:val="22"/>
              </w:rPr>
              <w:t>stravování, jídelníček, zdobení cukroví, apod.</w:t>
            </w:r>
          </w:p>
        </w:tc>
        <w:tc>
          <w:tcPr>
            <w:tcW w:w="3536" w:type="dxa"/>
            <w:vMerge/>
            <w:vAlign w:val="center"/>
          </w:tcPr>
          <w:p w:rsidR="003A0888" w:rsidRPr="001A03A6" w:rsidRDefault="003A0888" w:rsidP="005305AE">
            <w:pPr>
              <w:jc w:val="center"/>
              <w:rPr>
                <w:b/>
                <w:bCs/>
                <w:sz w:val="22"/>
                <w:szCs w:val="22"/>
              </w:rPr>
            </w:pPr>
          </w:p>
        </w:tc>
      </w:tr>
      <w:tr w:rsidR="003A0888" w:rsidRPr="001A03A6" w:rsidTr="00E40475">
        <w:trPr>
          <w:trHeight w:val="382"/>
        </w:trPr>
        <w:tc>
          <w:tcPr>
            <w:tcW w:w="3535" w:type="dxa"/>
          </w:tcPr>
          <w:p w:rsidR="003A0888" w:rsidRPr="001A03A6" w:rsidRDefault="00E40475" w:rsidP="00E40475">
            <w:pPr>
              <w:numPr>
                <w:ilvl w:val="0"/>
                <w:numId w:val="150"/>
              </w:numPr>
              <w:rPr>
                <w:i/>
                <w:sz w:val="22"/>
                <w:szCs w:val="22"/>
              </w:rPr>
            </w:pPr>
            <w:r w:rsidRPr="001A03A6">
              <w:rPr>
                <w:i/>
                <w:sz w:val="22"/>
                <w:szCs w:val="22"/>
              </w:rPr>
              <w:lastRenderedPageBreak/>
              <w:t xml:space="preserve">využívá při </w:t>
            </w:r>
            <w:r w:rsidR="00C87BAC" w:rsidRPr="001A03A6">
              <w:rPr>
                <w:i/>
                <w:sz w:val="22"/>
                <w:szCs w:val="22"/>
              </w:rPr>
              <w:t>tvořivé činnosti s různým materiálem prvky lidových tradic</w:t>
            </w:r>
          </w:p>
          <w:p w:rsidR="00C87BAC" w:rsidRPr="001A03A6" w:rsidRDefault="00C87BAC" w:rsidP="00E40475">
            <w:pPr>
              <w:numPr>
                <w:ilvl w:val="0"/>
                <w:numId w:val="150"/>
              </w:numPr>
              <w:rPr>
                <w:i/>
                <w:sz w:val="22"/>
                <w:szCs w:val="22"/>
              </w:rPr>
            </w:pPr>
            <w:r w:rsidRPr="001A03A6">
              <w:rPr>
                <w:i/>
                <w:sz w:val="22"/>
                <w:szCs w:val="22"/>
              </w:rPr>
              <w:t>seznamuje se s lid. tradicemi a zvyky</w:t>
            </w:r>
          </w:p>
        </w:tc>
        <w:tc>
          <w:tcPr>
            <w:tcW w:w="3536" w:type="dxa"/>
          </w:tcPr>
          <w:p w:rsidR="003A0888" w:rsidRPr="001A03A6" w:rsidRDefault="00E40475" w:rsidP="00E40475">
            <w:pPr>
              <w:numPr>
                <w:ilvl w:val="0"/>
                <w:numId w:val="150"/>
              </w:numPr>
              <w:rPr>
                <w:i/>
                <w:sz w:val="22"/>
                <w:szCs w:val="22"/>
              </w:rPr>
            </w:pPr>
            <w:r w:rsidRPr="001A03A6">
              <w:rPr>
                <w:i/>
                <w:sz w:val="22"/>
                <w:szCs w:val="22"/>
              </w:rPr>
              <w:t>Modeluje tvary podle předlohy</w:t>
            </w:r>
          </w:p>
          <w:p w:rsidR="00E40475" w:rsidRPr="001A03A6" w:rsidRDefault="00E40475" w:rsidP="00E40475">
            <w:pPr>
              <w:numPr>
                <w:ilvl w:val="0"/>
                <w:numId w:val="150"/>
              </w:numPr>
              <w:rPr>
                <w:i/>
                <w:sz w:val="22"/>
                <w:szCs w:val="22"/>
              </w:rPr>
            </w:pPr>
            <w:r w:rsidRPr="001A03A6">
              <w:rPr>
                <w:i/>
                <w:sz w:val="22"/>
                <w:szCs w:val="22"/>
              </w:rPr>
              <w:t>pracuje uvědoměle, tvořivě a samostatně</w:t>
            </w:r>
          </w:p>
          <w:p w:rsidR="00E40475" w:rsidRPr="001A03A6" w:rsidRDefault="00E40475" w:rsidP="00E40475">
            <w:pPr>
              <w:numPr>
                <w:ilvl w:val="0"/>
                <w:numId w:val="150"/>
              </w:numPr>
              <w:rPr>
                <w:i/>
                <w:sz w:val="22"/>
                <w:szCs w:val="22"/>
              </w:rPr>
            </w:pPr>
            <w:r w:rsidRPr="001A03A6">
              <w:rPr>
                <w:i/>
                <w:sz w:val="22"/>
                <w:szCs w:val="22"/>
              </w:rPr>
              <w:t>seznamuje se s lidovými zvyky a tradicemi, některé si vyzkouší</w:t>
            </w:r>
          </w:p>
        </w:tc>
        <w:tc>
          <w:tcPr>
            <w:tcW w:w="3535" w:type="dxa"/>
            <w:vAlign w:val="center"/>
          </w:tcPr>
          <w:p w:rsidR="003A0888" w:rsidRPr="001A03A6" w:rsidRDefault="003A0888" w:rsidP="003A0888">
            <w:pPr>
              <w:spacing w:before="120"/>
              <w:jc w:val="both"/>
              <w:rPr>
                <w:b/>
                <w:sz w:val="22"/>
                <w:szCs w:val="22"/>
              </w:rPr>
            </w:pPr>
            <w:r w:rsidRPr="001A03A6">
              <w:rPr>
                <w:b/>
                <w:sz w:val="22"/>
                <w:szCs w:val="22"/>
              </w:rPr>
              <w:t>VÝROBA DOPLŇKŮ</w:t>
            </w:r>
          </w:p>
          <w:p w:rsidR="003A0888" w:rsidRPr="001A03A6" w:rsidRDefault="003A0888" w:rsidP="003A0888">
            <w:pPr>
              <w:numPr>
                <w:ilvl w:val="0"/>
                <w:numId w:val="156"/>
              </w:numPr>
              <w:jc w:val="both"/>
              <w:rPr>
                <w:i/>
                <w:sz w:val="22"/>
                <w:szCs w:val="22"/>
              </w:rPr>
            </w:pPr>
            <w:r w:rsidRPr="001A03A6">
              <w:rPr>
                <w:sz w:val="22"/>
                <w:szCs w:val="22"/>
              </w:rPr>
              <w:t xml:space="preserve">přívěsky, náramky, ozdoby, </w:t>
            </w:r>
            <w:r w:rsidRPr="001A03A6">
              <w:rPr>
                <w:i/>
                <w:sz w:val="22"/>
                <w:szCs w:val="22"/>
              </w:rPr>
              <w:t>kultura odívání – péče o svůj vzhled</w:t>
            </w:r>
          </w:p>
          <w:p w:rsidR="003A0888" w:rsidRPr="001A03A6" w:rsidRDefault="003A0888" w:rsidP="003A0888">
            <w:pPr>
              <w:numPr>
                <w:ilvl w:val="0"/>
                <w:numId w:val="155"/>
              </w:numPr>
              <w:jc w:val="both"/>
              <w:rPr>
                <w:b/>
                <w:sz w:val="22"/>
                <w:szCs w:val="22"/>
              </w:rPr>
            </w:pPr>
            <w:r w:rsidRPr="001A03A6">
              <w:rPr>
                <w:i/>
                <w:sz w:val="22"/>
                <w:szCs w:val="22"/>
              </w:rPr>
              <w:t>lidové zvyky, tradice, řemesla</w:t>
            </w:r>
          </w:p>
        </w:tc>
        <w:tc>
          <w:tcPr>
            <w:tcW w:w="3536" w:type="dxa"/>
            <w:vMerge/>
            <w:vAlign w:val="center"/>
          </w:tcPr>
          <w:p w:rsidR="003A0888" w:rsidRPr="001A03A6" w:rsidRDefault="003A0888" w:rsidP="005305AE">
            <w:pPr>
              <w:jc w:val="center"/>
              <w:rPr>
                <w:b/>
                <w:bCs/>
                <w:sz w:val="22"/>
                <w:szCs w:val="22"/>
              </w:rPr>
            </w:pPr>
          </w:p>
        </w:tc>
      </w:tr>
    </w:tbl>
    <w:p w:rsidR="00B13EEF" w:rsidRPr="001A03A6" w:rsidRDefault="00B13EEF" w:rsidP="00B13EEF">
      <w:pPr>
        <w:rPr>
          <w:i/>
          <w:sz w:val="22"/>
          <w:szCs w:val="22"/>
        </w:rPr>
      </w:pPr>
    </w:p>
    <w:p w:rsidR="00F75859" w:rsidRDefault="00F75859" w:rsidP="00F75859">
      <w:pPr>
        <w:sectPr w:rsidR="00F75859" w:rsidSect="001304A0">
          <w:pgSz w:w="16840" w:h="11907" w:orient="landscape"/>
          <w:pgMar w:top="1418" w:right="1418" w:bottom="1418" w:left="1418" w:header="709" w:footer="709" w:gutter="284"/>
          <w:cols w:space="708"/>
          <w:docGrid w:linePitch="326"/>
        </w:sectPr>
      </w:pPr>
    </w:p>
    <w:p w:rsidR="008D5E9C" w:rsidRDefault="008D5E9C" w:rsidP="00F75859">
      <w:pPr>
        <w:rPr>
          <w:sz w:val="44"/>
          <w:szCs w:val="44"/>
        </w:rPr>
      </w:pPr>
    </w:p>
    <w:p w:rsidR="008D5E9C" w:rsidRDefault="008D5E9C" w:rsidP="00F75859">
      <w:pPr>
        <w:rPr>
          <w:sz w:val="44"/>
          <w:szCs w:val="44"/>
        </w:rPr>
      </w:pPr>
    </w:p>
    <w:p w:rsidR="00DC5D9C" w:rsidRPr="0078642C" w:rsidRDefault="00DC5D9C" w:rsidP="00DC5D9C">
      <w:pPr>
        <w:ind w:left="-360"/>
        <w:jc w:val="center"/>
        <w:rPr>
          <w:sz w:val="44"/>
          <w:szCs w:val="44"/>
        </w:rPr>
      </w:pPr>
      <w:r w:rsidRPr="0078642C">
        <w:rPr>
          <w:sz w:val="44"/>
          <w:szCs w:val="44"/>
        </w:rPr>
        <w:t xml:space="preserve">Školní </w:t>
      </w:r>
      <w:r>
        <w:rPr>
          <w:sz w:val="44"/>
          <w:szCs w:val="44"/>
        </w:rPr>
        <w:t xml:space="preserve">vzdělávací program pro základní </w:t>
      </w:r>
      <w:r w:rsidRPr="0078642C">
        <w:rPr>
          <w:sz w:val="44"/>
          <w:szCs w:val="44"/>
        </w:rPr>
        <w:t>vzdělávání</w:t>
      </w:r>
    </w:p>
    <w:p w:rsidR="00DC5D9C" w:rsidRPr="00EB6AEC" w:rsidRDefault="00DC5D9C" w:rsidP="00DC5D9C">
      <w:pPr>
        <w:jc w:val="both"/>
      </w:pPr>
    </w:p>
    <w:p w:rsidR="00DC5D9C" w:rsidRDefault="00DC5D9C" w:rsidP="00DC5D9C">
      <w:pPr>
        <w:jc w:val="both"/>
      </w:pPr>
    </w:p>
    <w:p w:rsidR="00DC5D9C" w:rsidRPr="00E342E4" w:rsidRDefault="00DC5D9C" w:rsidP="00DC5D9C">
      <w:pPr>
        <w:jc w:val="both"/>
      </w:pPr>
    </w:p>
    <w:p w:rsidR="00DC5D9C" w:rsidRPr="0078642C" w:rsidRDefault="00DC5D9C" w:rsidP="00DC5D9C">
      <w:pPr>
        <w:jc w:val="center"/>
        <w:rPr>
          <w:b/>
          <w:sz w:val="72"/>
          <w:szCs w:val="72"/>
        </w:rPr>
      </w:pPr>
      <w:r>
        <w:rPr>
          <w:b/>
          <w:sz w:val="72"/>
          <w:szCs w:val="72"/>
        </w:rPr>
        <w:t>„Škola s úsměvem</w:t>
      </w:r>
      <w:r w:rsidRPr="0078642C">
        <w:rPr>
          <w:b/>
          <w:sz w:val="72"/>
          <w:szCs w:val="72"/>
        </w:rPr>
        <w:t>“</w:t>
      </w:r>
    </w:p>
    <w:p w:rsidR="00DC5D9C" w:rsidRDefault="00DC5D9C" w:rsidP="00DC5D9C">
      <w:pPr>
        <w:jc w:val="center"/>
      </w:pPr>
      <w:r>
        <w:t>Berme školu vážně, ale nebojme se zasmát.</w:t>
      </w:r>
    </w:p>
    <w:p w:rsidR="00DC5D9C" w:rsidRPr="00216167" w:rsidRDefault="00DC5D9C" w:rsidP="00DC5D9C">
      <w:pPr>
        <w:jc w:val="center"/>
      </w:pPr>
      <w:r w:rsidRPr="00216167">
        <w:t>Nejztracenější den našeho života je ten, kdy jsme se nezasmáli</w:t>
      </w:r>
      <w:r>
        <w:t>.</w:t>
      </w:r>
    </w:p>
    <w:p w:rsidR="00DC5D9C" w:rsidRDefault="00DC5D9C" w:rsidP="00DC5D9C">
      <w:pPr>
        <w:ind w:left="-360"/>
      </w:pPr>
    </w:p>
    <w:p w:rsidR="00DC5D9C" w:rsidRPr="00FE4247" w:rsidRDefault="00DC5D9C" w:rsidP="008273B6">
      <w:pPr>
        <w:pStyle w:val="Nadpis1"/>
      </w:pPr>
      <w:bookmarkStart w:id="282" w:name="_Toc314344315"/>
      <w:bookmarkStart w:id="283" w:name="_Toc314495126"/>
      <w:r w:rsidRPr="00FE4247">
        <w:t xml:space="preserve">HODNOCENÍ </w:t>
      </w:r>
      <w:r w:rsidR="00D6420B">
        <w:t xml:space="preserve"> VÝSLEDKŮ VZDĚLÁVÁNÍ </w:t>
      </w:r>
      <w:r w:rsidRPr="00FE4247">
        <w:t xml:space="preserve">ŽÁKŮ </w:t>
      </w:r>
      <w:bookmarkEnd w:id="282"/>
      <w:bookmarkEnd w:id="283"/>
    </w:p>
    <w:p w:rsidR="00F912F2" w:rsidRDefault="00F912F2" w:rsidP="00DC5D9C"/>
    <w:p w:rsidR="00DC5D9C" w:rsidRPr="00BF3D2C" w:rsidRDefault="00DC5D9C" w:rsidP="00F912F2">
      <w:pPr>
        <w:pStyle w:val="Nadpis2"/>
      </w:pPr>
      <w:bookmarkStart w:id="284" w:name="_Toc314495127"/>
      <w:r w:rsidRPr="00BF3D2C">
        <w:t>PRAVIDLA PRO HODNOCENÍ ZÁKŮ</w:t>
      </w:r>
      <w:bookmarkEnd w:id="284"/>
    </w:p>
    <w:p w:rsidR="00DC5D9C" w:rsidRDefault="00DC5D9C" w:rsidP="00DC5D9C"/>
    <w:p w:rsidR="00DC5D9C" w:rsidRPr="00FE4247" w:rsidRDefault="00DC5D9C" w:rsidP="00DC5D9C">
      <w:pPr>
        <w:rPr>
          <w:b/>
          <w:bCs/>
          <w:sz w:val="32"/>
          <w:szCs w:val="32"/>
        </w:rPr>
      </w:pPr>
      <w:r>
        <w:t xml:space="preserve">Pravidla pro hodnocení jsou zpracována na základě vyhlášky MŠMT č. 48/2005 Sb., o základním vzdělávání. </w:t>
      </w:r>
    </w:p>
    <w:p w:rsidR="00DC5D9C" w:rsidRDefault="00DC5D9C" w:rsidP="00DC5D9C">
      <w:r w:rsidRPr="00FE4247">
        <w:rPr>
          <w:b/>
          <w:bCs/>
          <w:sz w:val="32"/>
          <w:szCs w:val="32"/>
        </w:rPr>
        <w:t> </w:t>
      </w:r>
    </w:p>
    <w:p w:rsidR="00EA0D52" w:rsidRDefault="00EA0D52" w:rsidP="00DC5D9C">
      <w:pPr>
        <w:jc w:val="center"/>
        <w:rPr>
          <w:b/>
          <w:bCs/>
          <w:sz w:val="28"/>
          <w:szCs w:val="28"/>
        </w:rPr>
      </w:pPr>
    </w:p>
    <w:p w:rsidR="00DC5D9C" w:rsidRDefault="00DC5D9C" w:rsidP="00DC5D9C">
      <w:pPr>
        <w:jc w:val="center"/>
      </w:pPr>
      <w:r w:rsidRPr="00FE4247">
        <w:rPr>
          <w:b/>
          <w:bCs/>
          <w:sz w:val="28"/>
          <w:szCs w:val="28"/>
        </w:rPr>
        <w:t>Obecné zásady:</w:t>
      </w:r>
    </w:p>
    <w:p w:rsidR="008F2675" w:rsidRDefault="00DC5D9C" w:rsidP="008F2675">
      <w:pPr>
        <w:pStyle w:val="Odstavecseseznamem"/>
        <w:numPr>
          <w:ilvl w:val="0"/>
          <w:numId w:val="175"/>
        </w:numPr>
        <w:jc w:val="both"/>
      </w:pPr>
      <w:r>
        <w:t>při hodnocení, průběžné i celkové klasifikaci učitel uplat</w:t>
      </w:r>
      <w:r w:rsidR="008F2675">
        <w:t xml:space="preserve">ňuje přiměřenou náročnost a </w:t>
      </w:r>
      <w:r>
        <w:t>pedagogický takt vůči žákovi</w:t>
      </w:r>
    </w:p>
    <w:p w:rsidR="008F2675" w:rsidRDefault="008F2675" w:rsidP="008F2675">
      <w:pPr>
        <w:ind w:left="360"/>
        <w:jc w:val="both"/>
      </w:pPr>
    </w:p>
    <w:p w:rsidR="008F2675" w:rsidRDefault="00DC5D9C" w:rsidP="008F2675">
      <w:pPr>
        <w:pStyle w:val="Odstavecseseznamem"/>
        <w:numPr>
          <w:ilvl w:val="0"/>
          <w:numId w:val="175"/>
        </w:numPr>
        <w:jc w:val="both"/>
      </w:pPr>
      <w:r>
        <w:t>při celkové klasifikaci přihlíží učitel k věkovým zvláštnostem žáků, k tomu, že žák mohl v průběhu klasifikačního období zakolísat v učebních výkonech pro určitou indispozici</w:t>
      </w:r>
    </w:p>
    <w:p w:rsidR="00DC5D9C" w:rsidRDefault="00DC5D9C" w:rsidP="008F2675">
      <w:pPr>
        <w:pStyle w:val="Odstavecseseznamem"/>
        <w:numPr>
          <w:ilvl w:val="0"/>
          <w:numId w:val="175"/>
        </w:numPr>
        <w:jc w:val="both"/>
      </w:pPr>
      <w:r>
        <w:t>podklady pro klasifikaci učitel získává:</w:t>
      </w:r>
    </w:p>
    <w:p w:rsidR="008F2675" w:rsidRDefault="00DC5D9C" w:rsidP="008F2675">
      <w:pPr>
        <w:pStyle w:val="Odstavecseseznamem"/>
        <w:numPr>
          <w:ilvl w:val="1"/>
          <w:numId w:val="175"/>
        </w:numPr>
        <w:jc w:val="both"/>
      </w:pPr>
      <w:r>
        <w:t>soustavným sledováním výkonů ž</w:t>
      </w:r>
      <w:r w:rsidR="00433A29">
        <w:t>áka a jeho připravenosti na</w:t>
      </w:r>
      <w:r>
        <w:t xml:space="preserve"> vyučování</w:t>
      </w:r>
    </w:p>
    <w:p w:rsidR="00DC5D9C" w:rsidRDefault="00DC5D9C" w:rsidP="008F2675">
      <w:pPr>
        <w:pStyle w:val="Odstavecseseznamem"/>
        <w:numPr>
          <w:ilvl w:val="1"/>
          <w:numId w:val="175"/>
        </w:numPr>
        <w:jc w:val="both"/>
      </w:pPr>
      <w:r>
        <w:t>zkouškami písemnými, ústními, praktickými, pohybovými, didaktickými testy</w:t>
      </w:r>
    </w:p>
    <w:p w:rsidR="00DC5D9C" w:rsidRDefault="00DC5D9C" w:rsidP="008F2675">
      <w:pPr>
        <w:pStyle w:val="Odstavecseseznamem"/>
        <w:numPr>
          <w:ilvl w:val="0"/>
          <w:numId w:val="175"/>
        </w:numPr>
        <w:jc w:val="both"/>
      </w:pPr>
      <w:r>
        <w:t>písemnou práci z učiva za delší období (čtvrtletní práce) přesahující 30 minut mohou žáci psát v jednom dni pouze jednu – takové práce oznámí vyučující žákům předem (nejméně jeden týden) a ostatní vyučující informuje zápisem termínu do třídní knihy</w:t>
      </w:r>
    </w:p>
    <w:p w:rsidR="00DC5D9C" w:rsidRDefault="00DC5D9C" w:rsidP="008F2675">
      <w:pPr>
        <w:pStyle w:val="Odstavecseseznamem"/>
        <w:numPr>
          <w:ilvl w:val="0"/>
          <w:numId w:val="175"/>
        </w:numPr>
        <w:jc w:val="both"/>
      </w:pPr>
      <w:r>
        <w:t>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w:t>
      </w:r>
    </w:p>
    <w:p w:rsidR="00DC5D9C" w:rsidRDefault="00DC5D9C" w:rsidP="008F2675">
      <w:pPr>
        <w:pStyle w:val="Odstavecseseznamem"/>
        <w:numPr>
          <w:ilvl w:val="0"/>
          <w:numId w:val="175"/>
        </w:numPr>
        <w:jc w:val="both"/>
      </w:pPr>
      <w:r>
        <w:t>v předmětu, ve kterém vyučuje více učitelů, určí výsledný stupeň za klasifikační období příslušní učitelé po vzájemné dohodě</w:t>
      </w:r>
    </w:p>
    <w:p w:rsidR="00433A29" w:rsidRDefault="00433A29" w:rsidP="008F2675">
      <w:pPr>
        <w:pStyle w:val="Odstavecseseznamem"/>
        <w:numPr>
          <w:ilvl w:val="0"/>
          <w:numId w:val="175"/>
        </w:numPr>
        <w:jc w:val="both"/>
      </w:pPr>
      <w:r>
        <w:t>hodnocení není trestem a žák nesmí být trestán za chybu. Chyba se stává</w:t>
      </w:r>
      <w:r w:rsidR="00120079">
        <w:t xml:space="preserve"> </w:t>
      </w:r>
      <w:r>
        <w:t xml:space="preserve">prostředkem k nápravě, k uvědomění si nedostatků, k dalšímu zlepšení, poznání, že se lze i „chybami učit“. Chyba je brána jako běžná součást procesu učení a žák se učí s chybou pracovat – hledat cesty k její eliminaci a postupnému odstranění </w:t>
      </w:r>
      <w:r w:rsidR="00EA0D52">
        <w:t>či nápravě</w:t>
      </w:r>
    </w:p>
    <w:p w:rsidR="00DC5D9C" w:rsidRDefault="00EA0D52" w:rsidP="008F2675">
      <w:pPr>
        <w:pStyle w:val="Odstavecseseznamem"/>
        <w:numPr>
          <w:ilvl w:val="0"/>
          <w:numId w:val="175"/>
        </w:numPr>
        <w:jc w:val="both"/>
      </w:pPr>
      <w:r>
        <w:t>využíváme individuálně vztahovou normu – hodnotíme individuální pokrok každého žáka podl</w:t>
      </w:r>
      <w:r w:rsidR="00BF7261">
        <w:t>e předem stanovených kritéri</w:t>
      </w:r>
      <w:r w:rsidR="00DB4D7C">
        <w:t>í</w:t>
      </w:r>
    </w:p>
    <w:p w:rsidR="00BF7261" w:rsidRDefault="00BF7261" w:rsidP="00BF7261">
      <w:pPr>
        <w:ind w:left="720" w:hanging="360"/>
      </w:pPr>
    </w:p>
    <w:p w:rsidR="00EA0D52" w:rsidRDefault="00EA0D52" w:rsidP="00DC5D9C">
      <w:pPr>
        <w:ind w:left="-360"/>
        <w:jc w:val="center"/>
        <w:rPr>
          <w:b/>
          <w:sz w:val="28"/>
          <w:szCs w:val="28"/>
        </w:rPr>
      </w:pPr>
    </w:p>
    <w:p w:rsidR="00DC5D9C" w:rsidRDefault="00DC5D9C" w:rsidP="00DC5D9C">
      <w:pPr>
        <w:ind w:left="-360"/>
        <w:jc w:val="center"/>
        <w:rPr>
          <w:b/>
          <w:sz w:val="28"/>
          <w:szCs w:val="28"/>
        </w:rPr>
      </w:pPr>
      <w:r w:rsidRPr="00262E0C">
        <w:rPr>
          <w:b/>
          <w:sz w:val="28"/>
          <w:szCs w:val="28"/>
        </w:rPr>
        <w:t>Způsoby jak hodnotíme žáky</w:t>
      </w:r>
      <w:r>
        <w:rPr>
          <w:b/>
          <w:sz w:val="28"/>
          <w:szCs w:val="28"/>
        </w:rPr>
        <w:t>:</w:t>
      </w:r>
    </w:p>
    <w:p w:rsidR="00DC5D9C" w:rsidRDefault="00DC5D9C" w:rsidP="00DC5D9C">
      <w:pPr>
        <w:ind w:left="-360"/>
        <w:rPr>
          <w:b/>
          <w:sz w:val="28"/>
          <w:szCs w:val="28"/>
        </w:rPr>
      </w:pPr>
    </w:p>
    <w:p w:rsidR="00542D70" w:rsidRDefault="00DC5D9C" w:rsidP="00542D70">
      <w:pPr>
        <w:rPr>
          <w:b/>
        </w:rPr>
      </w:pPr>
      <w:r w:rsidRPr="00262E0C">
        <w:rPr>
          <w:b/>
        </w:rPr>
        <w:t>Běžné</w:t>
      </w:r>
    </w:p>
    <w:p w:rsidR="00542D70" w:rsidRPr="00542D70" w:rsidRDefault="00DC5D9C" w:rsidP="00542D70">
      <w:pPr>
        <w:rPr>
          <w:b/>
        </w:rPr>
      </w:pPr>
      <w:r>
        <w:t>O</w:t>
      </w:r>
      <w:r w:rsidR="00542D70">
        <w:t>brázky</w:t>
      </w:r>
    </w:p>
    <w:p w:rsidR="00542D70" w:rsidRDefault="00542D70" w:rsidP="00542D70">
      <w:pPr>
        <w:ind w:left="4248" w:hanging="4248"/>
      </w:pPr>
      <w:r>
        <w:t>body</w:t>
      </w:r>
    </w:p>
    <w:p w:rsidR="00542D70" w:rsidRDefault="00542D70" w:rsidP="00542D70">
      <w:pPr>
        <w:ind w:left="4248" w:hanging="4248"/>
      </w:pPr>
      <w:r w:rsidRPr="00262E0C">
        <w:t>klasifikace</w:t>
      </w:r>
    </w:p>
    <w:p w:rsidR="00542D70" w:rsidRDefault="00542D70" w:rsidP="00542D70">
      <w:pPr>
        <w:ind w:left="4248" w:hanging="4248"/>
      </w:pPr>
      <w:r>
        <w:t>smajlík</w:t>
      </w:r>
    </w:p>
    <w:p w:rsidR="00090B8C" w:rsidRDefault="00542D70" w:rsidP="00542D70">
      <w:pPr>
        <w:ind w:left="4248" w:hanging="4248"/>
      </w:pPr>
      <w:r>
        <w:t>razítka</w:t>
      </w:r>
    </w:p>
    <w:p w:rsidR="00542D70" w:rsidRDefault="00090B8C" w:rsidP="00542D70">
      <w:pPr>
        <w:ind w:left="4248" w:hanging="4248"/>
      </w:pPr>
      <w:r>
        <w:t>samolepky</w:t>
      </w:r>
      <w:r w:rsidR="00542D70">
        <w:tab/>
      </w:r>
    </w:p>
    <w:p w:rsidR="00542D70" w:rsidRDefault="00542D70" w:rsidP="00542D70">
      <w:pPr>
        <w:rPr>
          <w:b/>
          <w:bCs/>
        </w:rPr>
      </w:pPr>
    </w:p>
    <w:p w:rsidR="00542D70" w:rsidRDefault="00542D70" w:rsidP="00542D70">
      <w:pPr>
        <w:rPr>
          <w:b/>
          <w:bCs/>
        </w:rPr>
      </w:pPr>
    </w:p>
    <w:p w:rsidR="00542D70" w:rsidRPr="00262E0C" w:rsidRDefault="00542D70" w:rsidP="00542D70">
      <w:pPr>
        <w:rPr>
          <w:b/>
        </w:rPr>
      </w:pPr>
      <w:r>
        <w:rPr>
          <w:b/>
        </w:rPr>
        <w:t>Finální</w:t>
      </w:r>
    </w:p>
    <w:p w:rsidR="00542D70" w:rsidRDefault="00542D70" w:rsidP="00542D70">
      <w:r>
        <w:t xml:space="preserve">Klasifikace </w:t>
      </w:r>
    </w:p>
    <w:p w:rsidR="00542D70" w:rsidRDefault="00542D70" w:rsidP="00542D70">
      <w:r>
        <w:t xml:space="preserve">slovní hodnocení,   </w:t>
      </w:r>
    </w:p>
    <w:p w:rsidR="00542D70" w:rsidRDefault="00542D70" w:rsidP="00542D70">
      <w:r>
        <w:t xml:space="preserve">kombinace obou způsobů </w:t>
      </w:r>
    </w:p>
    <w:p w:rsidR="00A1181D" w:rsidRDefault="00542D70" w:rsidP="00542D70">
      <w:r>
        <w:t>případně odlišně v konkrétních ročnících</w:t>
      </w:r>
      <w:r w:rsidR="00A1181D">
        <w:t xml:space="preserve"> </w:t>
      </w:r>
    </w:p>
    <w:p w:rsidR="00542D70" w:rsidRDefault="00542D70" w:rsidP="00542D70">
      <w:r>
        <w:t>vyučovacích předmětech</w:t>
      </w:r>
    </w:p>
    <w:p w:rsidR="00EA0D52" w:rsidRDefault="00EA0D52" w:rsidP="00DC5D9C">
      <w:pPr>
        <w:rPr>
          <w:b/>
          <w:bCs/>
        </w:rPr>
      </w:pPr>
    </w:p>
    <w:p w:rsidR="00EA0D52" w:rsidRDefault="00EA0D52" w:rsidP="00DC5D9C">
      <w:pPr>
        <w:rPr>
          <w:b/>
          <w:bCs/>
        </w:rPr>
      </w:pPr>
    </w:p>
    <w:p w:rsidR="00EA0D52" w:rsidRDefault="00EA0D52" w:rsidP="00DC5D9C">
      <w:pPr>
        <w:rPr>
          <w:b/>
          <w:bCs/>
        </w:rPr>
      </w:pPr>
    </w:p>
    <w:p w:rsidR="00EA0D52" w:rsidRDefault="00EA0D52" w:rsidP="00DC5D9C">
      <w:pPr>
        <w:rPr>
          <w:b/>
          <w:bCs/>
        </w:rPr>
      </w:pPr>
    </w:p>
    <w:p w:rsidR="00EA0D52" w:rsidRDefault="00EA0D52" w:rsidP="00DC5D9C">
      <w:pPr>
        <w:rPr>
          <w:b/>
          <w:bCs/>
        </w:rPr>
      </w:pPr>
    </w:p>
    <w:p w:rsidR="00EA0D52" w:rsidRDefault="00EA0D52" w:rsidP="00DC5D9C">
      <w:pPr>
        <w:rPr>
          <w:b/>
          <w:bCs/>
        </w:rPr>
      </w:pPr>
    </w:p>
    <w:p w:rsidR="00EA0D52" w:rsidRDefault="00EA0D52" w:rsidP="00DC5D9C">
      <w:pPr>
        <w:rPr>
          <w:b/>
          <w:bCs/>
        </w:rPr>
      </w:pPr>
    </w:p>
    <w:p w:rsidR="00EA0D52" w:rsidRDefault="00EA0D52" w:rsidP="00DC5D9C">
      <w:pPr>
        <w:rPr>
          <w:b/>
          <w:bCs/>
        </w:rPr>
      </w:pPr>
    </w:p>
    <w:p w:rsidR="00EA0D52" w:rsidRDefault="00EA0D52" w:rsidP="00DC5D9C">
      <w:pPr>
        <w:rPr>
          <w:b/>
          <w:bCs/>
        </w:rPr>
      </w:pPr>
    </w:p>
    <w:p w:rsidR="00EA0D52" w:rsidRDefault="00EA0D52" w:rsidP="00DC5D9C">
      <w:pPr>
        <w:rPr>
          <w:b/>
          <w:bCs/>
        </w:rPr>
      </w:pPr>
    </w:p>
    <w:p w:rsidR="00EA0D52" w:rsidRDefault="00EA0D52"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542D70" w:rsidRDefault="00542D70" w:rsidP="00DC5D9C">
      <w:pPr>
        <w:rPr>
          <w:b/>
          <w:bCs/>
        </w:rPr>
      </w:pPr>
    </w:p>
    <w:p w:rsidR="00DC5D9C" w:rsidRDefault="00DC5D9C" w:rsidP="00F912F2">
      <w:pPr>
        <w:pStyle w:val="Nadpis3"/>
      </w:pPr>
      <w:bookmarkStart w:id="285" w:name="_Toc314495128"/>
      <w:r w:rsidRPr="002E433F">
        <w:lastRenderedPageBreak/>
        <w:t>HODNOCENÍ</w:t>
      </w:r>
      <w:bookmarkEnd w:id="285"/>
      <w:r w:rsidRPr="002E433F">
        <w:t xml:space="preserve"> </w:t>
      </w:r>
    </w:p>
    <w:p w:rsidR="00CD10AD" w:rsidRPr="00CD10AD" w:rsidRDefault="00CD10AD" w:rsidP="00CD10AD"/>
    <w:p w:rsidR="00DC5D9C" w:rsidRPr="00CD10AD" w:rsidRDefault="00DC5D9C" w:rsidP="00F361FC">
      <w:pPr>
        <w:pStyle w:val="Odstavecseseznamem"/>
        <w:numPr>
          <w:ilvl w:val="0"/>
          <w:numId w:val="170"/>
        </w:numPr>
        <w:rPr>
          <w:b/>
          <w:sz w:val="28"/>
          <w:szCs w:val="28"/>
        </w:rPr>
      </w:pPr>
      <w:bookmarkStart w:id="286" w:name="_Toc314344316"/>
      <w:r w:rsidRPr="00CD10AD">
        <w:rPr>
          <w:b/>
          <w:sz w:val="28"/>
          <w:szCs w:val="28"/>
        </w:rPr>
        <w:t>v předmětech s převahou naukového zaměření</w:t>
      </w:r>
      <w:bookmarkEnd w:id="286"/>
      <w:r w:rsidRPr="00CD10AD">
        <w:rPr>
          <w:b/>
          <w:sz w:val="28"/>
          <w:szCs w:val="28"/>
        </w:rPr>
        <w:t xml:space="preserve"> </w:t>
      </w:r>
    </w:p>
    <w:p w:rsidR="00CD10AD" w:rsidRPr="00CD10AD" w:rsidRDefault="00CD10AD" w:rsidP="00CD10AD">
      <w:pPr>
        <w:pStyle w:val="Odstavecseseznamem"/>
        <w:ind w:left="720"/>
        <w:rPr>
          <w:b/>
          <w:sz w:val="28"/>
          <w:szCs w:val="28"/>
        </w:rPr>
      </w:pPr>
    </w:p>
    <w:p w:rsidR="00DC5D9C" w:rsidRDefault="00DC5D9C" w:rsidP="00DC5D9C">
      <w:r>
        <w:rPr>
          <w:b/>
          <w:bCs/>
        </w:rPr>
        <w:t>Stupeň 1 (výborný)</w:t>
      </w:r>
    </w:p>
    <w:p w:rsidR="00DC5D9C" w:rsidRDefault="00DC5D9C" w:rsidP="008F2675">
      <w:pPr>
        <w:jc w:val="both"/>
      </w:pPr>
      <w: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DC5D9C" w:rsidRDefault="00DC5D9C" w:rsidP="008F2675">
      <w:pPr>
        <w:jc w:val="both"/>
      </w:pPr>
      <w:r>
        <w:t> </w:t>
      </w:r>
    </w:p>
    <w:p w:rsidR="00DC5D9C" w:rsidRDefault="00DC5D9C" w:rsidP="008F2675">
      <w:pPr>
        <w:jc w:val="both"/>
      </w:pPr>
      <w:r>
        <w:t> </w:t>
      </w:r>
    </w:p>
    <w:p w:rsidR="00DC5D9C" w:rsidRDefault="00DC5D9C" w:rsidP="008F2675">
      <w:pPr>
        <w:jc w:val="both"/>
      </w:pPr>
      <w:r>
        <w:rPr>
          <w:b/>
          <w:bCs/>
        </w:rPr>
        <w:t>Stupeň 2 (chvalitebný</w:t>
      </w:r>
      <w:r>
        <w:t>)</w:t>
      </w:r>
    </w:p>
    <w:p w:rsidR="00DC5D9C" w:rsidRDefault="00DC5D9C" w:rsidP="008F2675">
      <w:pPr>
        <w:jc w:val="both"/>
      </w:pPr>
      <w:r>
        <w:t>Žák s menšími podněty učitele uplatňuje osvojené poznatky a dovednosti. Myslí správně, v jeho myšlení se projevuje logika a tvořivost.</w:t>
      </w:r>
      <w:r w:rsidR="002A385E">
        <w:t xml:space="preserve"> </w:t>
      </w:r>
      <w:r>
        <w:t>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rsidR="00DC5D9C" w:rsidRDefault="00DC5D9C" w:rsidP="008F2675">
      <w:pPr>
        <w:jc w:val="both"/>
      </w:pPr>
      <w:r>
        <w:t>Respektuje demokratické principy, v podstatě uvědoměle a aktivně pracuje pro tým, jeho působení je přínosné. Je většinou schopen sebehodnocení a hodnocení ostatních členů.</w:t>
      </w:r>
    </w:p>
    <w:p w:rsidR="00DC5D9C" w:rsidRDefault="00DC5D9C" w:rsidP="008F2675">
      <w:pPr>
        <w:jc w:val="both"/>
      </w:pPr>
      <w:r>
        <w:t> </w:t>
      </w:r>
    </w:p>
    <w:p w:rsidR="00DC5D9C" w:rsidRDefault="00DC5D9C" w:rsidP="008F2675">
      <w:pPr>
        <w:ind w:right="563"/>
        <w:jc w:val="both"/>
      </w:pPr>
      <w:r>
        <w:t> </w:t>
      </w:r>
    </w:p>
    <w:p w:rsidR="00DC5D9C" w:rsidRDefault="00DC5D9C" w:rsidP="008F2675">
      <w:pPr>
        <w:jc w:val="both"/>
      </w:pPr>
      <w:r>
        <w:rPr>
          <w:b/>
          <w:bCs/>
        </w:rPr>
        <w:t>Stupeň 3 (dobrý)</w:t>
      </w:r>
    </w:p>
    <w:p w:rsidR="00DC5D9C" w:rsidRDefault="00DC5D9C" w:rsidP="008F2675">
      <w:pPr>
        <w:jc w:val="both"/>
      </w:pPr>
      <w:r>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 </w:t>
      </w:r>
    </w:p>
    <w:p w:rsidR="00DC5D9C" w:rsidRDefault="00DC5D9C" w:rsidP="00DC5D9C">
      <w:r>
        <w:t> </w:t>
      </w:r>
    </w:p>
    <w:p w:rsidR="00DC5D9C" w:rsidRDefault="00DC5D9C" w:rsidP="00DC5D9C">
      <w:r>
        <w:t> </w:t>
      </w:r>
    </w:p>
    <w:p w:rsidR="00DC5D9C" w:rsidRDefault="00DC5D9C" w:rsidP="00DC5D9C">
      <w:r>
        <w:rPr>
          <w:b/>
          <w:bCs/>
        </w:rPr>
        <w:t>Stupeň 4 (dostatečný)</w:t>
      </w:r>
    </w:p>
    <w:p w:rsidR="00DC5D9C" w:rsidRDefault="00DC5D9C" w:rsidP="008F2675">
      <w:pPr>
        <w:jc w:val="both"/>
      </w:pPr>
      <w: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w:t>
      </w:r>
      <w:r w:rsidR="005305AE">
        <w:t xml:space="preserve">pektuje jen občas, práce v týmu </w:t>
      </w:r>
      <w:r>
        <w:t>se pouze účastní. Jeho působení není příliš přínosné. Sebehodnocení a hodnocení ostatních členů je schopen málokdy.</w:t>
      </w:r>
    </w:p>
    <w:p w:rsidR="00DC5D9C" w:rsidRDefault="00DC5D9C" w:rsidP="00DC5D9C">
      <w:r>
        <w:rPr>
          <w:b/>
          <w:bCs/>
        </w:rPr>
        <w:t>Stupeň 5 (nedostatečný</w:t>
      </w:r>
      <w:r>
        <w:t>)</w:t>
      </w:r>
    </w:p>
    <w:p w:rsidR="00DC5D9C" w:rsidRDefault="00DC5D9C" w:rsidP="008F2675">
      <w:pPr>
        <w:jc w:val="both"/>
      </w:pPr>
      <w:r>
        <w:lastRenderedPageBreak/>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DC5D9C" w:rsidRDefault="00DC5D9C" w:rsidP="00DC5D9C">
      <w:r>
        <w:t> </w:t>
      </w:r>
    </w:p>
    <w:p w:rsidR="00DC5D9C" w:rsidRDefault="00DC5D9C" w:rsidP="00DC5D9C">
      <w:r>
        <w:t> </w:t>
      </w:r>
    </w:p>
    <w:p w:rsidR="00DC5D9C" w:rsidRDefault="00DC5D9C" w:rsidP="00CD10AD">
      <w:pPr>
        <w:pStyle w:val="Odstavecseseznamem"/>
        <w:ind w:left="720"/>
      </w:pPr>
      <w:bookmarkStart w:id="287" w:name="_Toc314344317"/>
      <w:r w:rsidRPr="00CD10AD">
        <w:rPr>
          <w:b/>
          <w:sz w:val="28"/>
          <w:szCs w:val="28"/>
        </w:rPr>
        <w:t>B. ve vyučovacích předmětech s převahou výchovného zaměření</w:t>
      </w:r>
      <w:bookmarkEnd w:id="287"/>
    </w:p>
    <w:p w:rsidR="00DC5D9C" w:rsidRDefault="00DC5D9C" w:rsidP="00DC5D9C">
      <w:r>
        <w:t> </w:t>
      </w:r>
    </w:p>
    <w:p w:rsidR="00DC5D9C" w:rsidRDefault="00DC5D9C" w:rsidP="008F2675">
      <w:pPr>
        <w:jc w:val="both"/>
      </w:pPr>
      <w:r>
        <w:t>Stupeň 1 (výborný)</w:t>
      </w:r>
    </w:p>
    <w:p w:rsidR="00DC5D9C" w:rsidRDefault="00DC5D9C" w:rsidP="008F2675">
      <w:pPr>
        <w:jc w:val="both"/>
      </w:pPr>
      <w:r>
        <w:t>Žák je v činnostech velmi aktivní. Pracuje tvořivě, samostatně, plně využívá své osobní předpoklady a velmi úspěšně je rozvíjí.</w:t>
      </w:r>
      <w:r w:rsidR="002A385E">
        <w:t xml:space="preserve"> </w:t>
      </w:r>
      <w:r>
        <w:t>Vždy používá bezpečně a účinně materiály,</w:t>
      </w:r>
      <w:r w:rsidR="002A385E">
        <w:t xml:space="preserve"> </w:t>
      </w:r>
      <w:r>
        <w:t>nástroje a vybavení. Jeho projev je esteticky působivý, originální, procítěný a přesný. Osvojené vědomosti, dovednosti a návyky aplikuje tvořivě. Aktivně se zajímá o umění a estetiku. Jeho tělesná zdatnost má vysokou úroveň.</w:t>
      </w:r>
    </w:p>
    <w:p w:rsidR="00DC5D9C" w:rsidRDefault="00DC5D9C" w:rsidP="008F2675">
      <w:pPr>
        <w:jc w:val="both"/>
      </w:pPr>
      <w:r>
        <w:t> </w:t>
      </w:r>
    </w:p>
    <w:p w:rsidR="00DC5D9C" w:rsidRDefault="00DC5D9C" w:rsidP="008F2675">
      <w:pPr>
        <w:jc w:val="both"/>
      </w:pPr>
      <w:r>
        <w:t>Stupeň 2 (chvalitebný)</w:t>
      </w:r>
    </w:p>
    <w:p w:rsidR="00DC5D9C" w:rsidRDefault="00DC5D9C" w:rsidP="008F2675">
      <w:pPr>
        <w:jc w:val="both"/>
      </w:pPr>
      <w: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DC5D9C" w:rsidRDefault="00DC5D9C" w:rsidP="008F2675">
      <w:pPr>
        <w:jc w:val="both"/>
      </w:pPr>
      <w:r>
        <w:t> </w:t>
      </w:r>
    </w:p>
    <w:p w:rsidR="00DC5D9C" w:rsidRDefault="00DC5D9C" w:rsidP="008F2675">
      <w:pPr>
        <w:jc w:val="both"/>
      </w:pPr>
      <w:r>
        <w:t>Stupeň 3 (dobrý)</w:t>
      </w:r>
    </w:p>
    <w:p w:rsidR="00DC5D9C" w:rsidRDefault="00DC5D9C" w:rsidP="008F2675">
      <w:pPr>
        <w:jc w:val="both"/>
      </w:pPr>
      <w: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DC5D9C" w:rsidRDefault="00DC5D9C" w:rsidP="008F2675">
      <w:pPr>
        <w:jc w:val="both"/>
      </w:pPr>
      <w:r>
        <w:t> </w:t>
      </w:r>
    </w:p>
    <w:p w:rsidR="00DC5D9C" w:rsidRDefault="00DC5D9C" w:rsidP="008F2675">
      <w:pPr>
        <w:jc w:val="both"/>
      </w:pPr>
      <w:r>
        <w:t>Stupeň 4 (dostatečný)</w:t>
      </w:r>
    </w:p>
    <w:p w:rsidR="00DC5D9C" w:rsidRDefault="00DC5D9C" w:rsidP="008F2675">
      <w:pPr>
        <w:jc w:val="both"/>
      </w:pPr>
      <w: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DC5D9C" w:rsidRDefault="00DC5D9C" w:rsidP="008F2675">
      <w:pPr>
        <w:jc w:val="both"/>
      </w:pPr>
      <w:r>
        <w:t> </w:t>
      </w:r>
    </w:p>
    <w:p w:rsidR="00DC5D9C" w:rsidRDefault="00DC5D9C" w:rsidP="008F2675">
      <w:pPr>
        <w:jc w:val="both"/>
      </w:pPr>
      <w:r>
        <w:t>Stupeň 5 (nedostatečný)</w:t>
      </w:r>
    </w:p>
    <w:p w:rsidR="00DC5D9C" w:rsidRDefault="00DC5D9C" w:rsidP="008F2675">
      <w:pPr>
        <w:jc w:val="both"/>
      </w:pPr>
      <w: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DC5D9C" w:rsidRDefault="00DC5D9C" w:rsidP="00DC5D9C">
      <w:pPr>
        <w:ind w:left="-360"/>
      </w:pPr>
    </w:p>
    <w:p w:rsidR="00DC5D9C" w:rsidRDefault="00DC5D9C" w:rsidP="00DC5D9C">
      <w:pPr>
        <w:ind w:left="-360"/>
        <w:rPr>
          <w:b/>
        </w:rPr>
      </w:pPr>
    </w:p>
    <w:p w:rsidR="00DC5D9C" w:rsidRDefault="00DC5D9C" w:rsidP="00DC5D9C">
      <w:pPr>
        <w:ind w:left="-360"/>
        <w:rPr>
          <w:b/>
        </w:rPr>
      </w:pPr>
    </w:p>
    <w:p w:rsidR="00DC5D9C" w:rsidRDefault="00DC5D9C" w:rsidP="00F912F2">
      <w:pPr>
        <w:pStyle w:val="Nadpis3"/>
      </w:pPr>
      <w:bookmarkStart w:id="288" w:name="_Toc314495129"/>
      <w:r w:rsidRPr="00BF3D2C">
        <w:lastRenderedPageBreak/>
        <w:t>HODNOCENÍ A KLASIFIKACE ŽÁKŮ SE SPEC. VZDĚLÁVACÍMI</w:t>
      </w:r>
      <w:r w:rsidR="00542D70">
        <w:t xml:space="preserve"> </w:t>
      </w:r>
      <w:r w:rsidRPr="00BF3D2C">
        <w:t>POTŘEBAMI</w:t>
      </w:r>
      <w:bookmarkEnd w:id="288"/>
    </w:p>
    <w:p w:rsidR="00DC5D9C" w:rsidRDefault="00DC5D9C" w:rsidP="00DC5D9C">
      <w:pPr>
        <w:ind w:left="-360"/>
        <w:rPr>
          <w:b/>
        </w:rPr>
      </w:pPr>
    </w:p>
    <w:p w:rsidR="00DC5D9C" w:rsidRPr="00CD10AD" w:rsidRDefault="00DC5D9C" w:rsidP="00CD10AD">
      <w:pPr>
        <w:pStyle w:val="Odstavecseseznamem"/>
        <w:ind w:left="720"/>
        <w:rPr>
          <w:b/>
          <w:sz w:val="28"/>
          <w:szCs w:val="28"/>
        </w:rPr>
      </w:pPr>
      <w:bookmarkStart w:id="289" w:name="_Toc314344318"/>
      <w:r w:rsidRPr="00CD10AD">
        <w:rPr>
          <w:b/>
          <w:sz w:val="28"/>
          <w:szCs w:val="28"/>
        </w:rPr>
        <w:t>A. v předmětech s převahou naukového zaměření</w:t>
      </w:r>
      <w:bookmarkEnd w:id="289"/>
      <w:r w:rsidRPr="00CD10AD">
        <w:rPr>
          <w:b/>
          <w:sz w:val="28"/>
          <w:szCs w:val="28"/>
        </w:rPr>
        <w:t xml:space="preserve"> </w:t>
      </w:r>
    </w:p>
    <w:p w:rsidR="00DC5D9C" w:rsidRDefault="00DC5D9C" w:rsidP="00DC5D9C">
      <w:r>
        <w:rPr>
          <w:rFonts w:ascii="ArialMT" w:hAnsi="ArialMT"/>
          <w:sz w:val="20"/>
          <w:szCs w:val="20"/>
        </w:rPr>
        <w:t>Stupeň 1 (výborný)</w:t>
      </w:r>
    </w:p>
    <w:p w:rsidR="00DC5D9C" w:rsidRDefault="00DC5D9C" w:rsidP="00DC5D9C">
      <w:pPr>
        <w:ind w:left="720" w:hanging="360"/>
      </w:pPr>
      <w:r>
        <w:t>-</w:t>
      </w:r>
      <w:r>
        <w:rPr>
          <w:sz w:val="14"/>
          <w:szCs w:val="14"/>
        </w:rPr>
        <w:t xml:space="preserve">         </w:t>
      </w:r>
      <w:r>
        <w:t>ovládá bezpečně požadovaná fakta, pojmy, definice a poznatky</w:t>
      </w:r>
    </w:p>
    <w:p w:rsidR="00DC5D9C" w:rsidRDefault="00DC5D9C" w:rsidP="00DC5D9C">
      <w:pPr>
        <w:ind w:left="720" w:hanging="360"/>
      </w:pPr>
      <w:r>
        <w:t>-</w:t>
      </w:r>
      <w:r>
        <w:rPr>
          <w:sz w:val="14"/>
          <w:szCs w:val="14"/>
        </w:rPr>
        <w:t xml:space="preserve">         </w:t>
      </w:r>
      <w:r>
        <w:t>myšlení pohotové, dobře chápe souvislosti, myslí logicky správně</w:t>
      </w:r>
    </w:p>
    <w:p w:rsidR="00DC5D9C" w:rsidRDefault="00DC5D9C" w:rsidP="00DC5D9C">
      <w:pPr>
        <w:ind w:left="720" w:hanging="360"/>
      </w:pPr>
      <w:r>
        <w:t>-</w:t>
      </w:r>
      <w:r>
        <w:rPr>
          <w:sz w:val="14"/>
          <w:szCs w:val="14"/>
        </w:rPr>
        <w:t xml:space="preserve">         </w:t>
      </w:r>
      <w:r>
        <w:t>je schopen samostatně studovat vhodné texty</w:t>
      </w:r>
    </w:p>
    <w:p w:rsidR="00DC5D9C" w:rsidRDefault="00DC5D9C" w:rsidP="00DC5D9C">
      <w:pPr>
        <w:ind w:left="720" w:hanging="360"/>
      </w:pPr>
      <w:r>
        <w:t>-</w:t>
      </w:r>
      <w:r>
        <w:rPr>
          <w:sz w:val="14"/>
          <w:szCs w:val="14"/>
        </w:rPr>
        <w:t xml:space="preserve">         </w:t>
      </w:r>
      <w:r>
        <w:t>pracuje uvědoměle a aktivně v týmu, jeho působení je velmi přínosné</w:t>
      </w:r>
    </w:p>
    <w:p w:rsidR="00DC5D9C" w:rsidRDefault="00DC5D9C" w:rsidP="00DC5D9C">
      <w:pPr>
        <w:ind w:left="720" w:hanging="360"/>
      </w:pPr>
      <w:r>
        <w:t>-</w:t>
      </w:r>
      <w:r>
        <w:rPr>
          <w:sz w:val="14"/>
          <w:szCs w:val="14"/>
        </w:rPr>
        <w:t xml:space="preserve">         </w:t>
      </w:r>
      <w:r>
        <w:t>je schopen téměř vždy sebehodnocení a hodnocení ostatních členů</w:t>
      </w:r>
    </w:p>
    <w:p w:rsidR="00DC5D9C" w:rsidRDefault="00DC5D9C" w:rsidP="00DC5D9C">
      <w:pPr>
        <w:ind w:left="720" w:hanging="360"/>
      </w:pPr>
      <w:r>
        <w:t>-</w:t>
      </w:r>
      <w:r>
        <w:rPr>
          <w:sz w:val="14"/>
          <w:szCs w:val="14"/>
        </w:rPr>
        <w:t xml:space="preserve">         </w:t>
      </w:r>
      <w:r>
        <w:t>vyjadřuje se výstižně a poměrně přesně</w:t>
      </w:r>
    </w:p>
    <w:p w:rsidR="00DC5D9C" w:rsidRDefault="00DC5D9C" w:rsidP="00DC5D9C">
      <w:pPr>
        <w:ind w:left="720" w:hanging="360"/>
      </w:pPr>
      <w:r>
        <w:t>-</w:t>
      </w:r>
      <w:r>
        <w:rPr>
          <w:sz w:val="14"/>
          <w:szCs w:val="14"/>
        </w:rPr>
        <w:t xml:space="preserve">         </w:t>
      </w:r>
      <w:r>
        <w:t>umí a používá kompenzační pomůcky</w:t>
      </w:r>
    </w:p>
    <w:p w:rsidR="00DC5D9C" w:rsidRDefault="00DC5D9C" w:rsidP="00DC5D9C">
      <w:pPr>
        <w:ind w:left="720" w:hanging="360"/>
      </w:pPr>
      <w:r>
        <w:t>-</w:t>
      </w:r>
      <w:r>
        <w:rPr>
          <w:sz w:val="14"/>
          <w:szCs w:val="14"/>
        </w:rPr>
        <w:t xml:space="preserve">         </w:t>
      </w:r>
      <w:r>
        <w:t xml:space="preserve">pracuje spolehlivě s upraveným textem </w:t>
      </w:r>
    </w:p>
    <w:p w:rsidR="00DC5D9C" w:rsidRDefault="00DC5D9C" w:rsidP="00DC5D9C">
      <w:pPr>
        <w:ind w:left="720" w:hanging="360"/>
      </w:pPr>
      <w:r>
        <w:t>-</w:t>
      </w:r>
      <w:r>
        <w:rPr>
          <w:sz w:val="14"/>
          <w:szCs w:val="14"/>
        </w:rPr>
        <w:t xml:space="preserve">         </w:t>
      </w:r>
      <w:r>
        <w:t>po zadání práce pracuje samostatně</w:t>
      </w:r>
    </w:p>
    <w:p w:rsidR="00DC5D9C" w:rsidRDefault="00DC5D9C" w:rsidP="00DC5D9C">
      <w:r>
        <w:rPr>
          <w:rFonts w:ascii="ArialMT" w:hAnsi="ArialMT"/>
          <w:sz w:val="20"/>
          <w:szCs w:val="20"/>
        </w:rPr>
        <w:t> </w:t>
      </w:r>
    </w:p>
    <w:p w:rsidR="00DC5D9C" w:rsidRDefault="00DC5D9C" w:rsidP="00DC5D9C">
      <w:r>
        <w:rPr>
          <w:rFonts w:ascii="ArialMT" w:hAnsi="ArialMT"/>
          <w:sz w:val="20"/>
          <w:szCs w:val="20"/>
        </w:rPr>
        <w:t>Stupeň 2 (chvalitebný)</w:t>
      </w:r>
    </w:p>
    <w:p w:rsidR="00DC5D9C" w:rsidRDefault="00DC5D9C" w:rsidP="00DC5D9C">
      <w:pPr>
        <w:ind w:left="720" w:hanging="360"/>
      </w:pPr>
      <w:r>
        <w:t>-</w:t>
      </w:r>
      <w:r>
        <w:rPr>
          <w:sz w:val="14"/>
          <w:szCs w:val="14"/>
        </w:rPr>
        <w:t xml:space="preserve">         </w:t>
      </w:r>
      <w:r>
        <w:t>v podstatě uceleně ovládá požadovaná fakta, pojmy, definice a poznatky</w:t>
      </w:r>
    </w:p>
    <w:p w:rsidR="00DC5D9C" w:rsidRDefault="00DC5D9C" w:rsidP="00DC5D9C">
      <w:pPr>
        <w:ind w:left="720" w:hanging="360"/>
      </w:pPr>
      <w:r>
        <w:t>-</w:t>
      </w:r>
      <w:r>
        <w:rPr>
          <w:sz w:val="14"/>
          <w:szCs w:val="14"/>
        </w:rPr>
        <w:t xml:space="preserve">         </w:t>
      </w:r>
      <w:r>
        <w:t>myslí logicky správně</w:t>
      </w:r>
    </w:p>
    <w:p w:rsidR="00DC5D9C" w:rsidRDefault="00DC5D9C" w:rsidP="00DC5D9C">
      <w:pPr>
        <w:ind w:left="720" w:hanging="360"/>
      </w:pPr>
      <w:r>
        <w:t>-</w:t>
      </w:r>
      <w:r>
        <w:rPr>
          <w:sz w:val="14"/>
          <w:szCs w:val="14"/>
        </w:rPr>
        <w:t xml:space="preserve">         </w:t>
      </w:r>
      <w:r>
        <w:t>je schopen s menší pomocí samostatně studovat vhodné texty</w:t>
      </w:r>
    </w:p>
    <w:p w:rsidR="00DC5D9C" w:rsidRDefault="00DC5D9C" w:rsidP="00DC5D9C">
      <w:pPr>
        <w:ind w:left="720" w:hanging="360"/>
      </w:pPr>
      <w:r>
        <w:t>-</w:t>
      </w:r>
      <w:r>
        <w:rPr>
          <w:sz w:val="14"/>
          <w:szCs w:val="14"/>
        </w:rPr>
        <w:t xml:space="preserve">         </w:t>
      </w:r>
      <w:r>
        <w:t>pracuje částečně aktivně v týmu, jeho působení je přínosné</w:t>
      </w:r>
    </w:p>
    <w:p w:rsidR="00DC5D9C" w:rsidRDefault="00DC5D9C" w:rsidP="00DC5D9C">
      <w:pPr>
        <w:ind w:left="720" w:hanging="360"/>
      </w:pPr>
      <w:r>
        <w:t>-</w:t>
      </w:r>
      <w:r>
        <w:rPr>
          <w:sz w:val="14"/>
          <w:szCs w:val="14"/>
        </w:rPr>
        <w:t xml:space="preserve">         </w:t>
      </w:r>
      <w:r>
        <w:t>je schopen téměř vždy sebehodnocení a hodnocení ostatních členů</w:t>
      </w:r>
    </w:p>
    <w:p w:rsidR="00DC5D9C" w:rsidRDefault="00DC5D9C" w:rsidP="00DC5D9C">
      <w:pPr>
        <w:ind w:left="720" w:hanging="360"/>
      </w:pPr>
      <w:r>
        <w:t>-</w:t>
      </w:r>
      <w:r>
        <w:rPr>
          <w:sz w:val="14"/>
          <w:szCs w:val="14"/>
        </w:rPr>
        <w:t xml:space="preserve">         </w:t>
      </w:r>
      <w:r>
        <w:t>vyjadřuje se méně výstižně, ale poměrně přesně</w:t>
      </w:r>
    </w:p>
    <w:p w:rsidR="00DC5D9C" w:rsidRDefault="00DC5D9C" w:rsidP="00DC5D9C">
      <w:pPr>
        <w:ind w:left="720" w:hanging="360"/>
      </w:pPr>
      <w:r>
        <w:t>-</w:t>
      </w:r>
      <w:r>
        <w:rPr>
          <w:sz w:val="14"/>
          <w:szCs w:val="14"/>
        </w:rPr>
        <w:t xml:space="preserve">         </w:t>
      </w:r>
      <w:r>
        <w:t>umí a dovede použít kompenzační pomůcky</w:t>
      </w:r>
    </w:p>
    <w:p w:rsidR="00DC5D9C" w:rsidRDefault="00DC5D9C" w:rsidP="00DC5D9C">
      <w:pPr>
        <w:ind w:left="720" w:hanging="360"/>
      </w:pPr>
      <w:r>
        <w:t>-</w:t>
      </w:r>
      <w:r>
        <w:rPr>
          <w:sz w:val="14"/>
          <w:szCs w:val="14"/>
        </w:rPr>
        <w:t xml:space="preserve">         </w:t>
      </w:r>
      <w:r>
        <w:t xml:space="preserve">pracuje spolehlivě s upraveným textem </w:t>
      </w:r>
    </w:p>
    <w:p w:rsidR="00DC5D9C" w:rsidRDefault="00DC5D9C" w:rsidP="00DC5D9C">
      <w:pPr>
        <w:ind w:left="720" w:hanging="360"/>
      </w:pPr>
      <w:r>
        <w:t>-</w:t>
      </w:r>
      <w:r>
        <w:rPr>
          <w:sz w:val="14"/>
          <w:szCs w:val="14"/>
        </w:rPr>
        <w:t xml:space="preserve">         </w:t>
      </w:r>
      <w:r>
        <w:t>po zadání práce učitelem pracuje s jistotou</w:t>
      </w:r>
    </w:p>
    <w:p w:rsidR="00DC5D9C" w:rsidRDefault="00DC5D9C" w:rsidP="00DC5D9C">
      <w:r>
        <w:rPr>
          <w:rFonts w:ascii="ArialMT" w:hAnsi="ArialMT"/>
          <w:b/>
          <w:bCs/>
          <w:sz w:val="22"/>
          <w:szCs w:val="22"/>
        </w:rPr>
        <w:t> </w:t>
      </w:r>
    </w:p>
    <w:p w:rsidR="00DC5D9C" w:rsidRDefault="00DC5D9C" w:rsidP="00DC5D9C">
      <w:r>
        <w:rPr>
          <w:rFonts w:ascii="ArialMT" w:hAnsi="ArialMT"/>
          <w:b/>
          <w:bCs/>
          <w:sz w:val="22"/>
          <w:szCs w:val="22"/>
        </w:rPr>
        <w:t> </w:t>
      </w:r>
      <w:r>
        <w:rPr>
          <w:rFonts w:ascii="ArialMT" w:hAnsi="ArialMT"/>
          <w:sz w:val="20"/>
          <w:szCs w:val="20"/>
        </w:rPr>
        <w:t>Stupeň 3 (dobrý)</w:t>
      </w:r>
    </w:p>
    <w:p w:rsidR="00DC5D9C" w:rsidRDefault="00DC5D9C" w:rsidP="00DC5D9C">
      <w:pPr>
        <w:ind w:left="720" w:hanging="360"/>
      </w:pPr>
      <w:r>
        <w:t>-</w:t>
      </w:r>
      <w:r>
        <w:rPr>
          <w:sz w:val="14"/>
          <w:szCs w:val="14"/>
        </w:rPr>
        <w:t xml:space="preserve">         </w:t>
      </w:r>
      <w:r>
        <w:t>má nepodstatné mezery v ucelenosti, přesnosti a úplnosti požadovaných faktů, pojmů, definic a poznatků</w:t>
      </w:r>
    </w:p>
    <w:p w:rsidR="00DC5D9C" w:rsidRDefault="00DC5D9C" w:rsidP="00DC5D9C">
      <w:pPr>
        <w:ind w:left="720" w:hanging="360"/>
      </w:pPr>
      <w:r>
        <w:t>-</w:t>
      </w:r>
      <w:r>
        <w:rPr>
          <w:sz w:val="14"/>
          <w:szCs w:val="14"/>
        </w:rPr>
        <w:t xml:space="preserve">         </w:t>
      </w:r>
      <w:r>
        <w:t>myšlení je vcelku správné, ale málo tvořivé, v  logice se vyskytují chyby</w:t>
      </w:r>
    </w:p>
    <w:p w:rsidR="00DC5D9C" w:rsidRDefault="00DC5D9C" w:rsidP="00DC5D9C">
      <w:pPr>
        <w:ind w:left="720" w:hanging="360"/>
      </w:pPr>
      <w:r>
        <w:t>-</w:t>
      </w:r>
      <w:r>
        <w:rPr>
          <w:sz w:val="14"/>
          <w:szCs w:val="14"/>
        </w:rPr>
        <w:t xml:space="preserve">         </w:t>
      </w:r>
      <w:r>
        <w:t>je schopen studovat vhodné texty podle návodu učitele</w:t>
      </w:r>
    </w:p>
    <w:p w:rsidR="00DC5D9C" w:rsidRDefault="00DC5D9C" w:rsidP="00DC5D9C">
      <w:pPr>
        <w:ind w:left="720" w:hanging="360"/>
      </w:pPr>
      <w:r>
        <w:t>-</w:t>
      </w:r>
      <w:r>
        <w:rPr>
          <w:sz w:val="14"/>
          <w:szCs w:val="14"/>
        </w:rPr>
        <w:t xml:space="preserve">         </w:t>
      </w:r>
      <w:r>
        <w:t>pracuje částečně aktivně v týmu, jeho působení je částečně přínosné</w:t>
      </w:r>
    </w:p>
    <w:p w:rsidR="00DC5D9C" w:rsidRDefault="00DC5D9C" w:rsidP="00DC5D9C">
      <w:pPr>
        <w:ind w:left="720" w:hanging="360"/>
      </w:pPr>
      <w:r>
        <w:t>-</w:t>
      </w:r>
      <w:r>
        <w:rPr>
          <w:sz w:val="14"/>
          <w:szCs w:val="14"/>
        </w:rPr>
        <w:t xml:space="preserve">         </w:t>
      </w:r>
      <w:r>
        <w:t>je schopen sebehodnocení a hodnocení ostatních členů s dopomocí učitele</w:t>
      </w:r>
    </w:p>
    <w:p w:rsidR="00DC5D9C" w:rsidRDefault="00DC5D9C" w:rsidP="00DC5D9C">
      <w:pPr>
        <w:ind w:left="720" w:hanging="360"/>
      </w:pPr>
      <w:r>
        <w:t>-</w:t>
      </w:r>
      <w:r>
        <w:rPr>
          <w:sz w:val="14"/>
          <w:szCs w:val="14"/>
        </w:rPr>
        <w:t xml:space="preserve">         </w:t>
      </w:r>
      <w:r>
        <w:t>vyjadřuje se obtížně a nepřesně</w:t>
      </w:r>
    </w:p>
    <w:p w:rsidR="00DC5D9C" w:rsidRDefault="00DC5D9C" w:rsidP="00DC5D9C">
      <w:pPr>
        <w:ind w:left="720" w:hanging="360"/>
      </w:pPr>
      <w:r>
        <w:t>-</w:t>
      </w:r>
      <w:r>
        <w:rPr>
          <w:sz w:val="14"/>
          <w:szCs w:val="14"/>
        </w:rPr>
        <w:t xml:space="preserve">         </w:t>
      </w:r>
      <w:r>
        <w:t>dovede použít kompenzační pomůcky s návodem učitele</w:t>
      </w:r>
    </w:p>
    <w:p w:rsidR="00DC5D9C" w:rsidRDefault="00DC5D9C" w:rsidP="00DC5D9C">
      <w:pPr>
        <w:ind w:left="720" w:hanging="360"/>
      </w:pPr>
      <w:r>
        <w:t>-</w:t>
      </w:r>
      <w:r>
        <w:rPr>
          <w:sz w:val="14"/>
          <w:szCs w:val="14"/>
        </w:rPr>
        <w:t xml:space="preserve">         </w:t>
      </w:r>
      <w:r>
        <w:t xml:space="preserve">pracuje spolehlivě s upraveným textem </w:t>
      </w:r>
    </w:p>
    <w:p w:rsidR="00DC5D9C" w:rsidRDefault="00DC5D9C" w:rsidP="00DC5D9C">
      <w:pPr>
        <w:ind w:left="720" w:hanging="360"/>
      </w:pPr>
      <w:r>
        <w:t>-</w:t>
      </w:r>
      <w:r>
        <w:rPr>
          <w:sz w:val="14"/>
          <w:szCs w:val="14"/>
        </w:rPr>
        <w:t xml:space="preserve">         </w:t>
      </w:r>
      <w:r>
        <w:t>nepřesnosti a chyby dovede za pomoci učitele korigovat</w:t>
      </w:r>
    </w:p>
    <w:p w:rsidR="00DC5D9C" w:rsidRDefault="00DC5D9C" w:rsidP="00DC5D9C">
      <w:r>
        <w:rPr>
          <w:rFonts w:ascii="ArialMT" w:hAnsi="ArialMT"/>
          <w:b/>
          <w:bCs/>
          <w:sz w:val="22"/>
          <w:szCs w:val="22"/>
        </w:rPr>
        <w:t> </w:t>
      </w:r>
    </w:p>
    <w:p w:rsidR="00DC5D9C" w:rsidRDefault="00DC5D9C" w:rsidP="00DC5D9C">
      <w:r>
        <w:rPr>
          <w:rFonts w:ascii="ArialMT" w:hAnsi="ArialMT"/>
          <w:sz w:val="20"/>
          <w:szCs w:val="20"/>
        </w:rPr>
        <w:t>Stupeň 4 (dostatečný)</w:t>
      </w:r>
    </w:p>
    <w:p w:rsidR="00DC5D9C" w:rsidRDefault="00DC5D9C" w:rsidP="00DC5D9C">
      <w:pPr>
        <w:ind w:left="720" w:hanging="360"/>
      </w:pPr>
      <w:r>
        <w:t>-</w:t>
      </w:r>
      <w:r>
        <w:rPr>
          <w:sz w:val="14"/>
          <w:szCs w:val="14"/>
        </w:rPr>
        <w:t xml:space="preserve">         </w:t>
      </w:r>
      <w:r>
        <w:t>má závažné mezery v ucelenosti, přesnosti a úplnosti požadovaných faktů, pojmů, definic a       poznatků</w:t>
      </w:r>
    </w:p>
    <w:p w:rsidR="00DC5D9C" w:rsidRDefault="00DC5D9C" w:rsidP="00DC5D9C">
      <w:pPr>
        <w:ind w:left="720" w:hanging="360"/>
      </w:pPr>
      <w:r>
        <w:t>-</w:t>
      </w:r>
      <w:r>
        <w:rPr>
          <w:sz w:val="14"/>
          <w:szCs w:val="14"/>
        </w:rPr>
        <w:t xml:space="preserve">         </w:t>
      </w:r>
      <w:r>
        <w:t>v myšlení se vyskytují závažné chyby</w:t>
      </w:r>
    </w:p>
    <w:p w:rsidR="00DC5D9C" w:rsidRDefault="00DC5D9C" w:rsidP="00DC5D9C">
      <w:pPr>
        <w:ind w:left="720" w:hanging="360"/>
      </w:pPr>
      <w:r>
        <w:t>-</w:t>
      </w:r>
      <w:r>
        <w:rPr>
          <w:sz w:val="14"/>
          <w:szCs w:val="14"/>
        </w:rPr>
        <w:t xml:space="preserve">         </w:t>
      </w:r>
      <w:r>
        <w:t xml:space="preserve">je nesamostatný v práci s vhodnými texty </w:t>
      </w:r>
    </w:p>
    <w:p w:rsidR="00DC5D9C" w:rsidRDefault="00DC5D9C" w:rsidP="00DC5D9C">
      <w:pPr>
        <w:ind w:left="720" w:hanging="360"/>
      </w:pPr>
      <w:r>
        <w:t>-</w:t>
      </w:r>
      <w:r>
        <w:rPr>
          <w:sz w:val="14"/>
          <w:szCs w:val="14"/>
        </w:rPr>
        <w:t xml:space="preserve">         </w:t>
      </w:r>
      <w:r>
        <w:t>práce v týmu se pouze  účastní, jeho působení je občas přínosné</w:t>
      </w:r>
    </w:p>
    <w:p w:rsidR="00DC5D9C" w:rsidRDefault="00DC5D9C" w:rsidP="00DC5D9C">
      <w:pPr>
        <w:ind w:left="720" w:hanging="360"/>
      </w:pPr>
      <w:r>
        <w:t>-</w:t>
      </w:r>
      <w:r>
        <w:rPr>
          <w:sz w:val="14"/>
          <w:szCs w:val="14"/>
        </w:rPr>
        <w:t xml:space="preserve">         </w:t>
      </w:r>
      <w:r>
        <w:t xml:space="preserve">málokdy je schopen sebehodnocení a hodnocení ostatních členů </w:t>
      </w:r>
    </w:p>
    <w:p w:rsidR="00DC5D9C" w:rsidRDefault="00DC5D9C" w:rsidP="00DC5D9C">
      <w:pPr>
        <w:ind w:left="720" w:hanging="360"/>
      </w:pPr>
      <w:r>
        <w:t>-</w:t>
      </w:r>
      <w:r>
        <w:rPr>
          <w:sz w:val="14"/>
          <w:szCs w:val="14"/>
        </w:rPr>
        <w:t xml:space="preserve">         </w:t>
      </w:r>
      <w:r>
        <w:t>jeho ústní a písemný projev má vážné nedostatky ve správnosti, přesnosti a výstižnosti</w:t>
      </w:r>
    </w:p>
    <w:p w:rsidR="00DC5D9C" w:rsidRDefault="00DC5D9C" w:rsidP="00DC5D9C">
      <w:pPr>
        <w:ind w:left="720" w:hanging="360"/>
      </w:pPr>
      <w:r>
        <w:t>-</w:t>
      </w:r>
      <w:r>
        <w:rPr>
          <w:sz w:val="14"/>
          <w:szCs w:val="14"/>
        </w:rPr>
        <w:t xml:space="preserve">         </w:t>
      </w:r>
      <w:r>
        <w:t>kompenzační pomůcky používá s návodem učitele obtížně a s chybami</w:t>
      </w:r>
    </w:p>
    <w:p w:rsidR="00090B8C" w:rsidRDefault="00DC5D9C" w:rsidP="00090B8C">
      <w:pPr>
        <w:ind w:left="720" w:hanging="360"/>
      </w:pPr>
      <w:r>
        <w:t>-</w:t>
      </w:r>
      <w:r>
        <w:rPr>
          <w:sz w:val="14"/>
          <w:szCs w:val="14"/>
        </w:rPr>
        <w:t xml:space="preserve">         </w:t>
      </w:r>
      <w:r>
        <w:t xml:space="preserve">má velké obtíže při  práci s upraveným textem </w:t>
      </w:r>
    </w:p>
    <w:p w:rsidR="00090B8C" w:rsidRDefault="00DC5D9C" w:rsidP="00090B8C">
      <w:pPr>
        <w:ind w:left="720" w:hanging="360"/>
      </w:pPr>
      <w:r>
        <w:t>-</w:t>
      </w:r>
      <w:r w:rsidR="00090B8C">
        <w:rPr>
          <w:sz w:val="14"/>
          <w:szCs w:val="14"/>
        </w:rPr>
        <w:t>     </w:t>
      </w:r>
      <w:r>
        <w:rPr>
          <w:sz w:val="14"/>
          <w:szCs w:val="14"/>
        </w:rPr>
        <w:t xml:space="preserve">   </w:t>
      </w:r>
      <w:r>
        <w:t>závažné chyby dovede s pomocí učitele opravit</w:t>
      </w:r>
    </w:p>
    <w:p w:rsidR="00DC5D9C" w:rsidRDefault="00DC5D9C" w:rsidP="00DC5D9C">
      <w:r>
        <w:rPr>
          <w:rFonts w:ascii="ArialMT" w:hAnsi="ArialMT"/>
          <w:b/>
          <w:bCs/>
          <w:sz w:val="22"/>
          <w:szCs w:val="22"/>
        </w:rPr>
        <w:t> </w:t>
      </w:r>
      <w:r>
        <w:rPr>
          <w:rFonts w:ascii="ArialMT" w:hAnsi="ArialMT"/>
          <w:sz w:val="20"/>
          <w:szCs w:val="20"/>
        </w:rPr>
        <w:t>Stupeň 5 (nedostatečný)</w:t>
      </w:r>
    </w:p>
    <w:p w:rsidR="00DC5D9C" w:rsidRDefault="00DC5D9C" w:rsidP="00DC5D9C">
      <w:pPr>
        <w:ind w:left="720" w:hanging="360"/>
      </w:pPr>
      <w:r>
        <w:lastRenderedPageBreak/>
        <w:t>-</w:t>
      </w:r>
      <w:r>
        <w:rPr>
          <w:sz w:val="14"/>
          <w:szCs w:val="14"/>
        </w:rPr>
        <w:t xml:space="preserve">         </w:t>
      </w:r>
      <w:r>
        <w:t>požadované poznatky si neosvojil</w:t>
      </w:r>
    </w:p>
    <w:p w:rsidR="00DC5D9C" w:rsidRDefault="00DC5D9C" w:rsidP="00DC5D9C">
      <w:pPr>
        <w:ind w:left="720" w:hanging="360"/>
      </w:pPr>
      <w:r>
        <w:t>-</w:t>
      </w:r>
      <w:r>
        <w:rPr>
          <w:sz w:val="14"/>
          <w:szCs w:val="14"/>
        </w:rPr>
        <w:t xml:space="preserve">         </w:t>
      </w:r>
      <w:r>
        <w:t>samostatnost v myšlení neprojevuje</w:t>
      </w:r>
    </w:p>
    <w:p w:rsidR="00DC5D9C" w:rsidRDefault="00DC5D9C" w:rsidP="00DC5D9C">
      <w:pPr>
        <w:ind w:left="720" w:hanging="360"/>
      </w:pPr>
      <w:r>
        <w:t>-</w:t>
      </w:r>
      <w:r>
        <w:rPr>
          <w:sz w:val="14"/>
          <w:szCs w:val="14"/>
        </w:rPr>
        <w:t xml:space="preserve">         </w:t>
      </w:r>
      <w:r>
        <w:t>je nesamostatný v práci s vhodnými texty ani s podněty učitele</w:t>
      </w:r>
    </w:p>
    <w:p w:rsidR="00DC5D9C" w:rsidRDefault="00DC5D9C" w:rsidP="00DC5D9C">
      <w:pPr>
        <w:ind w:left="720" w:hanging="360"/>
      </w:pPr>
      <w:r>
        <w:t>-</w:t>
      </w:r>
      <w:r>
        <w:rPr>
          <w:sz w:val="14"/>
          <w:szCs w:val="14"/>
        </w:rPr>
        <w:t xml:space="preserve">         </w:t>
      </w:r>
      <w:r>
        <w:t>žák nepracuje pro tým</w:t>
      </w:r>
    </w:p>
    <w:p w:rsidR="00DC5D9C" w:rsidRDefault="00DC5D9C" w:rsidP="00DC5D9C">
      <w:pPr>
        <w:ind w:left="720" w:hanging="360"/>
      </w:pPr>
      <w:r>
        <w:t>-</w:t>
      </w:r>
      <w:r>
        <w:rPr>
          <w:sz w:val="14"/>
          <w:szCs w:val="14"/>
        </w:rPr>
        <w:t xml:space="preserve">         </w:t>
      </w:r>
      <w:r>
        <w:t>správného sebehodnocení a hodnocení ostatních členů není schopen</w:t>
      </w:r>
    </w:p>
    <w:p w:rsidR="00DC5D9C" w:rsidRDefault="00DC5D9C" w:rsidP="00DC5D9C">
      <w:pPr>
        <w:ind w:left="720" w:hanging="360"/>
      </w:pPr>
      <w:r>
        <w:t>-</w:t>
      </w:r>
      <w:r>
        <w:rPr>
          <w:sz w:val="14"/>
          <w:szCs w:val="14"/>
        </w:rPr>
        <w:t xml:space="preserve">         </w:t>
      </w:r>
      <w:r>
        <w:t>jeho ústní a písemný projev má závažné nedostatky ve správnosti, přesnosti a výstižnosti</w:t>
      </w:r>
    </w:p>
    <w:p w:rsidR="00DC5D9C" w:rsidRDefault="00DC5D9C" w:rsidP="00DC5D9C">
      <w:pPr>
        <w:ind w:left="720" w:hanging="360"/>
      </w:pPr>
      <w:r>
        <w:t>-</w:t>
      </w:r>
      <w:r>
        <w:rPr>
          <w:sz w:val="14"/>
          <w:szCs w:val="14"/>
        </w:rPr>
        <w:t xml:space="preserve">         </w:t>
      </w:r>
      <w:r>
        <w:t xml:space="preserve">kompenzační pomůcky nedovede použít ani s návodem učitele </w:t>
      </w:r>
    </w:p>
    <w:p w:rsidR="00DC5D9C" w:rsidRDefault="00DC5D9C" w:rsidP="00DC5D9C">
      <w:pPr>
        <w:ind w:left="720" w:hanging="360"/>
      </w:pPr>
      <w:r>
        <w:t>-</w:t>
      </w:r>
      <w:r>
        <w:rPr>
          <w:sz w:val="14"/>
          <w:szCs w:val="14"/>
        </w:rPr>
        <w:t xml:space="preserve">         </w:t>
      </w:r>
      <w:r>
        <w:t>s upraveným textem nedovede pracovat</w:t>
      </w:r>
    </w:p>
    <w:p w:rsidR="00DC5D9C" w:rsidRDefault="00DC5D9C" w:rsidP="00DC5D9C">
      <w:pPr>
        <w:ind w:left="720" w:hanging="360"/>
      </w:pPr>
      <w:r>
        <w:t>-</w:t>
      </w:r>
      <w:r>
        <w:rPr>
          <w:sz w:val="14"/>
          <w:szCs w:val="14"/>
        </w:rPr>
        <w:t xml:space="preserve">         </w:t>
      </w:r>
      <w:r>
        <w:t xml:space="preserve">chyby nedovede opravit ani s pomocí učitele </w:t>
      </w:r>
    </w:p>
    <w:p w:rsidR="00DC5D9C" w:rsidRDefault="00DC5D9C" w:rsidP="00DC5D9C">
      <w:r>
        <w:rPr>
          <w:rFonts w:ascii="ArialMT" w:hAnsi="ArialMT"/>
          <w:b/>
          <w:bCs/>
          <w:sz w:val="22"/>
          <w:szCs w:val="22"/>
        </w:rPr>
        <w:t> </w:t>
      </w:r>
    </w:p>
    <w:p w:rsidR="00DC5D9C" w:rsidRPr="00090B8C" w:rsidRDefault="00DC5D9C" w:rsidP="00CD10AD">
      <w:pPr>
        <w:pStyle w:val="Odstavecseseznamem"/>
        <w:ind w:left="720"/>
        <w:rPr>
          <w:b/>
          <w:sz w:val="28"/>
          <w:szCs w:val="28"/>
        </w:rPr>
      </w:pPr>
      <w:r>
        <w:rPr>
          <w:rFonts w:ascii="ArialMT" w:hAnsi="ArialMT"/>
          <w:b/>
          <w:bCs/>
          <w:sz w:val="22"/>
          <w:szCs w:val="22"/>
        </w:rPr>
        <w:t> </w:t>
      </w:r>
      <w:r w:rsidRPr="00090B8C">
        <w:rPr>
          <w:b/>
          <w:sz w:val="28"/>
          <w:szCs w:val="28"/>
        </w:rPr>
        <w:t>B. ve vyučovacích předmětech s převahou výchovného působení</w:t>
      </w:r>
    </w:p>
    <w:p w:rsidR="00DC5D9C" w:rsidRDefault="00DC5D9C" w:rsidP="00DC5D9C">
      <w:pPr>
        <w:ind w:left="360"/>
      </w:pPr>
      <w:r>
        <w:rPr>
          <w:rFonts w:ascii="ArialMT" w:hAnsi="ArialMT"/>
          <w:sz w:val="22"/>
          <w:szCs w:val="22"/>
        </w:rPr>
        <w:t> </w:t>
      </w:r>
    </w:p>
    <w:p w:rsidR="00DC5D9C" w:rsidRDefault="00DC5D9C" w:rsidP="00DC5D9C">
      <w:r>
        <w:rPr>
          <w:rFonts w:ascii="ArialMT" w:hAnsi="ArialMT"/>
          <w:sz w:val="20"/>
          <w:szCs w:val="20"/>
        </w:rPr>
        <w:t>Stupeň 1 (výborný)</w:t>
      </w:r>
    </w:p>
    <w:p w:rsidR="00DC5D9C" w:rsidRDefault="00DC5D9C" w:rsidP="00DC5D9C">
      <w:pPr>
        <w:ind w:left="720" w:hanging="360"/>
      </w:pPr>
      <w:r>
        <w:t>-</w:t>
      </w:r>
      <w:r>
        <w:rPr>
          <w:sz w:val="14"/>
          <w:szCs w:val="14"/>
        </w:rPr>
        <w:t xml:space="preserve">         </w:t>
      </w:r>
      <w:r>
        <w:t>v činnostech je velmi aktivní se zájmem o umění, estetiku, tělesnou zdatnost</w:t>
      </w:r>
    </w:p>
    <w:p w:rsidR="00DC5D9C" w:rsidRDefault="00DC5D9C" w:rsidP="00DC5D9C">
      <w:pPr>
        <w:ind w:left="720" w:hanging="360"/>
      </w:pPr>
      <w:r>
        <w:t>-</w:t>
      </w:r>
      <w:r>
        <w:rPr>
          <w:sz w:val="14"/>
          <w:szCs w:val="14"/>
        </w:rPr>
        <w:t xml:space="preserve">         </w:t>
      </w:r>
      <w:r>
        <w:t>pracuje velmi tvořivě, samostatně, plně využívá osobní předpoklady a velmi úspěšně je rozvíjí</w:t>
      </w:r>
    </w:p>
    <w:p w:rsidR="00DC5D9C" w:rsidRDefault="00DC5D9C" w:rsidP="00DC5D9C">
      <w:pPr>
        <w:ind w:left="720" w:hanging="360"/>
      </w:pPr>
      <w:r>
        <w:t>-</w:t>
      </w:r>
      <w:r>
        <w:rPr>
          <w:sz w:val="14"/>
          <w:szCs w:val="14"/>
        </w:rPr>
        <w:t xml:space="preserve">         </w:t>
      </w:r>
      <w:r>
        <w:t>jeho projev je esteticky působivý, originální, procítěný a přesný</w:t>
      </w:r>
    </w:p>
    <w:p w:rsidR="00DC5D9C" w:rsidRDefault="00DC5D9C" w:rsidP="00DC5D9C">
      <w:pPr>
        <w:ind w:left="720" w:hanging="360"/>
      </w:pPr>
      <w:r>
        <w:t>-</w:t>
      </w:r>
      <w:r>
        <w:rPr>
          <w:sz w:val="14"/>
          <w:szCs w:val="14"/>
        </w:rPr>
        <w:t xml:space="preserve">         </w:t>
      </w:r>
      <w:r>
        <w:t>osvojené dovednosti, vědomosti a návyky aplikuje tvořivě</w:t>
      </w:r>
    </w:p>
    <w:p w:rsidR="00DC5D9C" w:rsidRDefault="00DC5D9C" w:rsidP="00DC5D9C">
      <w:r>
        <w:rPr>
          <w:rFonts w:ascii="ArialMT" w:hAnsi="ArialMT"/>
          <w:b/>
          <w:bCs/>
          <w:sz w:val="22"/>
          <w:szCs w:val="22"/>
        </w:rPr>
        <w:t> </w:t>
      </w:r>
    </w:p>
    <w:p w:rsidR="00DC5D9C" w:rsidRDefault="00DC5D9C" w:rsidP="00DC5D9C">
      <w:r>
        <w:rPr>
          <w:rFonts w:ascii="ArialMT" w:hAnsi="ArialMT"/>
          <w:sz w:val="20"/>
          <w:szCs w:val="20"/>
        </w:rPr>
        <w:t>Stupeň 2 (chvalitebný)</w:t>
      </w:r>
    </w:p>
    <w:p w:rsidR="00DC5D9C" w:rsidRDefault="00DC5D9C" w:rsidP="00DC5D9C">
      <w:pPr>
        <w:ind w:left="720" w:hanging="360"/>
      </w:pPr>
      <w:r>
        <w:t>-</w:t>
      </w:r>
      <w:r>
        <w:rPr>
          <w:sz w:val="14"/>
          <w:szCs w:val="14"/>
        </w:rPr>
        <w:t xml:space="preserve">         </w:t>
      </w:r>
      <w:r>
        <w:t>v činnostech aktivní, převážně samostatný</w:t>
      </w:r>
    </w:p>
    <w:p w:rsidR="00DC5D9C" w:rsidRDefault="00DC5D9C" w:rsidP="00DC5D9C">
      <w:pPr>
        <w:ind w:left="720" w:hanging="360"/>
      </w:pPr>
      <w:r>
        <w:t>-</w:t>
      </w:r>
      <w:r>
        <w:rPr>
          <w:sz w:val="14"/>
          <w:szCs w:val="14"/>
        </w:rPr>
        <w:t xml:space="preserve">         </w:t>
      </w:r>
      <w:r>
        <w:t>úspěšně rozvíjí své osobní předpoklady</w:t>
      </w:r>
    </w:p>
    <w:p w:rsidR="00DC5D9C" w:rsidRDefault="00DC5D9C" w:rsidP="00DC5D9C">
      <w:pPr>
        <w:ind w:left="720" w:hanging="360"/>
      </w:pPr>
      <w:r>
        <w:t>-</w:t>
      </w:r>
      <w:r>
        <w:rPr>
          <w:sz w:val="14"/>
          <w:szCs w:val="14"/>
        </w:rPr>
        <w:t xml:space="preserve">         </w:t>
      </w:r>
      <w:r>
        <w:t>projev je esteticky působivý, originální a má jen menší nedostatky</w:t>
      </w:r>
    </w:p>
    <w:p w:rsidR="00DC5D9C" w:rsidRDefault="00DC5D9C" w:rsidP="00DC5D9C">
      <w:pPr>
        <w:ind w:left="720" w:hanging="360"/>
      </w:pPr>
      <w:r>
        <w:t>-</w:t>
      </w:r>
      <w:r>
        <w:rPr>
          <w:sz w:val="14"/>
          <w:szCs w:val="14"/>
        </w:rPr>
        <w:t xml:space="preserve">         </w:t>
      </w:r>
      <w:r>
        <w:t>osvojené dovednosti, vědomosti a návyky aplikuje samostatně, má zájem o umění, estetiku, tělesnou zdatnost</w:t>
      </w:r>
    </w:p>
    <w:p w:rsidR="00DC5D9C" w:rsidRDefault="00DC5D9C" w:rsidP="00DC5D9C">
      <w:pPr>
        <w:ind w:left="360"/>
      </w:pPr>
      <w:r>
        <w:rPr>
          <w:rFonts w:ascii="ArialMT" w:hAnsi="ArialMT"/>
          <w:sz w:val="20"/>
          <w:szCs w:val="20"/>
        </w:rPr>
        <w:t> </w:t>
      </w:r>
    </w:p>
    <w:p w:rsidR="00DC5D9C" w:rsidRDefault="00DC5D9C" w:rsidP="00DC5D9C">
      <w:r>
        <w:rPr>
          <w:rFonts w:ascii="ArialMT" w:hAnsi="ArialMT"/>
          <w:sz w:val="20"/>
          <w:szCs w:val="20"/>
        </w:rPr>
        <w:t>Stupeň 3 (dobrý)</w:t>
      </w:r>
    </w:p>
    <w:p w:rsidR="00DC5D9C" w:rsidRDefault="00DC5D9C" w:rsidP="00DC5D9C">
      <w:pPr>
        <w:ind w:left="720" w:hanging="360"/>
      </w:pPr>
      <w:r>
        <w:t>-</w:t>
      </w:r>
      <w:r>
        <w:rPr>
          <w:sz w:val="14"/>
          <w:szCs w:val="14"/>
        </w:rPr>
        <w:t xml:space="preserve">         </w:t>
      </w:r>
      <w:r>
        <w:t>v činnostech je méně aktivní, samostatný, pohotový, občas i pasivní</w:t>
      </w:r>
    </w:p>
    <w:p w:rsidR="00DC5D9C" w:rsidRDefault="00DC5D9C" w:rsidP="00DC5D9C">
      <w:pPr>
        <w:ind w:left="720" w:hanging="360"/>
      </w:pPr>
      <w:r>
        <w:t>-</w:t>
      </w:r>
      <w:r>
        <w:rPr>
          <w:sz w:val="14"/>
          <w:szCs w:val="14"/>
        </w:rPr>
        <w:t xml:space="preserve">         </w:t>
      </w:r>
      <w:r>
        <w:t>nevyužívá dostatečně své schopnosti  v individuálním a kolektivním projevu</w:t>
      </w:r>
    </w:p>
    <w:p w:rsidR="00DC5D9C" w:rsidRDefault="00DC5D9C" w:rsidP="00DC5D9C">
      <w:pPr>
        <w:ind w:left="720" w:hanging="360"/>
      </w:pPr>
      <w:r>
        <w:t>-</w:t>
      </w:r>
      <w:r>
        <w:rPr>
          <w:sz w:val="14"/>
          <w:szCs w:val="14"/>
        </w:rPr>
        <w:t xml:space="preserve">         </w:t>
      </w:r>
      <w:r>
        <w:t>jeho projev je málo působivý, dopouští se v něm chyb</w:t>
      </w:r>
    </w:p>
    <w:p w:rsidR="00DC5D9C" w:rsidRDefault="00DC5D9C" w:rsidP="00DC5D9C">
      <w:pPr>
        <w:ind w:left="720" w:hanging="360"/>
      </w:pPr>
      <w:r>
        <w:t>-</w:t>
      </w:r>
      <w:r>
        <w:rPr>
          <w:sz w:val="14"/>
          <w:szCs w:val="14"/>
        </w:rPr>
        <w:t xml:space="preserve">         </w:t>
      </w:r>
      <w:r>
        <w:t>jeho dovednosti a vědomosti mají četnější mezery a při jejich aplikaci potřebuje pomoc učitele</w:t>
      </w:r>
    </w:p>
    <w:p w:rsidR="00DC5D9C" w:rsidRDefault="00DC5D9C" w:rsidP="00DC5D9C">
      <w:pPr>
        <w:ind w:left="720" w:hanging="360"/>
      </w:pPr>
      <w:r>
        <w:t>-</w:t>
      </w:r>
      <w:r>
        <w:rPr>
          <w:sz w:val="14"/>
          <w:szCs w:val="14"/>
        </w:rPr>
        <w:t xml:space="preserve">         </w:t>
      </w:r>
      <w:r>
        <w:t>nemá aktivní zájem  o umění, estetiku, tělesnou zdatnost</w:t>
      </w:r>
    </w:p>
    <w:p w:rsidR="00DC5D9C" w:rsidRDefault="00DC5D9C" w:rsidP="00DC5D9C">
      <w:r>
        <w:rPr>
          <w:rFonts w:ascii="ArialMT" w:hAnsi="ArialMT"/>
          <w:b/>
          <w:bCs/>
          <w:sz w:val="22"/>
          <w:szCs w:val="22"/>
        </w:rPr>
        <w:t> </w:t>
      </w:r>
    </w:p>
    <w:p w:rsidR="00DC5D9C" w:rsidRDefault="00DC5D9C" w:rsidP="00DC5D9C">
      <w:r>
        <w:rPr>
          <w:rFonts w:ascii="ArialMT" w:hAnsi="ArialMT"/>
          <w:sz w:val="20"/>
          <w:szCs w:val="20"/>
        </w:rPr>
        <w:t>Stupeň 4 (dostatečný)</w:t>
      </w:r>
    </w:p>
    <w:p w:rsidR="00DC5D9C" w:rsidRDefault="00DC5D9C" w:rsidP="00DC5D9C">
      <w:pPr>
        <w:ind w:left="720" w:hanging="360"/>
      </w:pPr>
      <w:r>
        <w:t>-</w:t>
      </w:r>
      <w:r>
        <w:rPr>
          <w:sz w:val="14"/>
          <w:szCs w:val="14"/>
        </w:rPr>
        <w:t xml:space="preserve">         </w:t>
      </w:r>
      <w:r>
        <w:t>v činnostech je málo tvořivý, často pasivní</w:t>
      </w:r>
    </w:p>
    <w:p w:rsidR="00DC5D9C" w:rsidRDefault="00DC5D9C" w:rsidP="00DC5D9C">
      <w:pPr>
        <w:ind w:left="720" w:hanging="360"/>
      </w:pPr>
      <w:r>
        <w:t>-</w:t>
      </w:r>
      <w:r>
        <w:rPr>
          <w:sz w:val="14"/>
          <w:szCs w:val="14"/>
        </w:rPr>
        <w:t xml:space="preserve">         </w:t>
      </w:r>
      <w:r>
        <w:t>rozvoj jeho schopností a jeho projev jsou málo uspokojivé</w:t>
      </w:r>
    </w:p>
    <w:p w:rsidR="00DC5D9C" w:rsidRDefault="00DC5D9C" w:rsidP="00DC5D9C">
      <w:pPr>
        <w:ind w:left="720" w:hanging="360"/>
      </w:pPr>
      <w:r>
        <w:t>-</w:t>
      </w:r>
      <w:r>
        <w:rPr>
          <w:sz w:val="14"/>
          <w:szCs w:val="14"/>
        </w:rPr>
        <w:t xml:space="preserve">         </w:t>
      </w:r>
      <w:r>
        <w:t>úkoly řeší s častými chybami</w:t>
      </w:r>
    </w:p>
    <w:p w:rsidR="00DC5D9C" w:rsidRDefault="00DC5D9C" w:rsidP="00DC5D9C">
      <w:pPr>
        <w:ind w:left="720" w:hanging="360"/>
      </w:pPr>
      <w:r>
        <w:t>-</w:t>
      </w:r>
      <w:r>
        <w:rPr>
          <w:sz w:val="14"/>
          <w:szCs w:val="14"/>
        </w:rPr>
        <w:t xml:space="preserve">         </w:t>
      </w:r>
      <w:r>
        <w:t>dovednosti a vědomosti aplikuje jen se značnou pomocí učitele</w:t>
      </w:r>
    </w:p>
    <w:p w:rsidR="00DC5D9C" w:rsidRDefault="00DC5D9C" w:rsidP="00DC5D9C">
      <w:pPr>
        <w:ind w:left="720" w:hanging="360"/>
      </w:pPr>
      <w:r>
        <w:t>-</w:t>
      </w:r>
      <w:r>
        <w:rPr>
          <w:sz w:val="14"/>
          <w:szCs w:val="14"/>
        </w:rPr>
        <w:t xml:space="preserve">         </w:t>
      </w:r>
      <w:r>
        <w:t xml:space="preserve">projevuje velmi malý zájem a snahu  </w:t>
      </w:r>
    </w:p>
    <w:p w:rsidR="00DC5D9C" w:rsidRDefault="00DC5D9C" w:rsidP="00DC5D9C">
      <w:r>
        <w:rPr>
          <w:rFonts w:ascii="ArialMT" w:hAnsi="ArialMT"/>
          <w:b/>
          <w:bCs/>
          <w:sz w:val="22"/>
          <w:szCs w:val="22"/>
        </w:rPr>
        <w:t> </w:t>
      </w:r>
    </w:p>
    <w:p w:rsidR="00DC5D9C" w:rsidRDefault="00DC5D9C" w:rsidP="00DC5D9C">
      <w:r>
        <w:rPr>
          <w:rFonts w:ascii="ArialMT" w:hAnsi="ArialMT"/>
          <w:sz w:val="20"/>
          <w:szCs w:val="20"/>
        </w:rPr>
        <w:t>Stupeň 5 (nedostatečný)</w:t>
      </w:r>
    </w:p>
    <w:p w:rsidR="00DC5D9C" w:rsidRDefault="00DC5D9C" w:rsidP="00DC5D9C">
      <w:pPr>
        <w:ind w:left="720" w:hanging="360"/>
      </w:pPr>
      <w:r>
        <w:t>-</w:t>
      </w:r>
      <w:r>
        <w:rPr>
          <w:sz w:val="14"/>
          <w:szCs w:val="14"/>
        </w:rPr>
        <w:t xml:space="preserve">         </w:t>
      </w:r>
      <w:r>
        <w:t>v činnostech je skoro vždy pasivní</w:t>
      </w:r>
    </w:p>
    <w:p w:rsidR="00DC5D9C" w:rsidRDefault="00DC5D9C" w:rsidP="00DC5D9C">
      <w:pPr>
        <w:ind w:left="720" w:hanging="360"/>
      </w:pPr>
      <w:r>
        <w:t>-</w:t>
      </w:r>
      <w:r>
        <w:rPr>
          <w:sz w:val="14"/>
          <w:szCs w:val="14"/>
        </w:rPr>
        <w:t xml:space="preserve">         </w:t>
      </w:r>
      <w:r>
        <w:t>rozvoj schopností je neuspokojivý</w:t>
      </w:r>
    </w:p>
    <w:p w:rsidR="00DC5D9C" w:rsidRDefault="00DC5D9C" w:rsidP="00DC5D9C">
      <w:pPr>
        <w:ind w:left="720" w:hanging="360"/>
      </w:pPr>
      <w:r>
        <w:t>-</w:t>
      </w:r>
      <w:r>
        <w:rPr>
          <w:sz w:val="14"/>
          <w:szCs w:val="14"/>
        </w:rPr>
        <w:t xml:space="preserve">         </w:t>
      </w:r>
      <w:r>
        <w:t>jeho projev je většinou chybný a nemá estetickou hodnotu</w:t>
      </w:r>
    </w:p>
    <w:p w:rsidR="00DC5D9C" w:rsidRDefault="00DC5D9C" w:rsidP="00DC5D9C">
      <w:pPr>
        <w:ind w:left="720" w:hanging="360"/>
      </w:pPr>
      <w:r>
        <w:t>-</w:t>
      </w:r>
      <w:r>
        <w:rPr>
          <w:sz w:val="14"/>
          <w:szCs w:val="14"/>
        </w:rPr>
        <w:t xml:space="preserve">         </w:t>
      </w:r>
      <w:r>
        <w:t>minimální osvojené dovednosti a vědomosti nedovede aplikovat</w:t>
      </w:r>
    </w:p>
    <w:p w:rsidR="00DC5D9C" w:rsidRDefault="00DC5D9C" w:rsidP="00DC5D9C">
      <w:pPr>
        <w:ind w:left="720" w:hanging="360"/>
      </w:pPr>
      <w:r>
        <w:t>-</w:t>
      </w:r>
      <w:r>
        <w:rPr>
          <w:sz w:val="14"/>
          <w:szCs w:val="14"/>
        </w:rPr>
        <w:t xml:space="preserve">         </w:t>
      </w:r>
      <w:r>
        <w:t xml:space="preserve">neprojevuje zájem o práci, práci druhým znemožňuje  </w:t>
      </w:r>
    </w:p>
    <w:p w:rsidR="00090B8C" w:rsidRDefault="00090B8C" w:rsidP="00542D70">
      <w:pPr>
        <w:rPr>
          <w:b/>
        </w:rPr>
      </w:pPr>
    </w:p>
    <w:p w:rsidR="00090B8C" w:rsidRDefault="00090B8C" w:rsidP="00542D70">
      <w:pPr>
        <w:rPr>
          <w:b/>
        </w:rPr>
      </w:pPr>
    </w:p>
    <w:p w:rsidR="00DC5D9C" w:rsidRPr="00677E08" w:rsidRDefault="00DC5D9C" w:rsidP="00F912F2">
      <w:pPr>
        <w:pStyle w:val="Nadpis3"/>
      </w:pPr>
      <w:bookmarkStart w:id="290" w:name="_Toc314495130"/>
      <w:r w:rsidRPr="00677E08">
        <w:lastRenderedPageBreak/>
        <w:t>CELKOVÉ HODNOCENÍ</w:t>
      </w:r>
      <w:bookmarkEnd w:id="290"/>
    </w:p>
    <w:p w:rsidR="00DC5D9C" w:rsidRDefault="00DC5D9C" w:rsidP="00DC5D9C">
      <w:pPr>
        <w:ind w:left="-360"/>
        <w:rPr>
          <w:b/>
        </w:rPr>
      </w:pPr>
    </w:p>
    <w:p w:rsidR="00DC5D9C" w:rsidRDefault="00DC5D9C" w:rsidP="008F2675">
      <w:pPr>
        <w:ind w:left="360"/>
      </w:pPr>
      <w:r>
        <w:t>Celkové hodnocení žáka se na vysvědčení vyjadřuje stupni:</w:t>
      </w:r>
    </w:p>
    <w:p w:rsidR="00DC5D9C" w:rsidRDefault="00DC5D9C" w:rsidP="00DC5D9C">
      <w:pPr>
        <w:ind w:left="720" w:hanging="360"/>
      </w:pPr>
      <w:r>
        <w:t>-</w:t>
      </w:r>
      <w:r>
        <w:rPr>
          <w:sz w:val="14"/>
          <w:szCs w:val="14"/>
        </w:rPr>
        <w:t xml:space="preserve">         </w:t>
      </w:r>
      <w:r>
        <w:rPr>
          <w:b/>
          <w:bCs/>
        </w:rPr>
        <w:t>prospěl</w:t>
      </w:r>
      <w:r w:rsidR="003679DD">
        <w:rPr>
          <w:b/>
          <w:bCs/>
        </w:rPr>
        <w:t xml:space="preserve"> </w:t>
      </w:r>
      <w:r>
        <w:rPr>
          <w:b/>
          <w:bCs/>
        </w:rPr>
        <w:t>(a) s vyznamenáním</w:t>
      </w:r>
    </w:p>
    <w:p w:rsidR="00DC5D9C" w:rsidRDefault="00DC5D9C" w:rsidP="008F2675">
      <w:pPr>
        <w:ind w:left="360"/>
        <w:jc w:val="both"/>
      </w:pPr>
      <w:r>
        <w:t>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r>
        <w:rPr>
          <w:rFonts w:ascii="Symbol" w:hAnsi="Symbol"/>
        </w:rPr>
        <w:t></w:t>
      </w:r>
      <w:r>
        <w:t xml:space="preserve"> v případě použití slovního hodnocení nebo kombinace slovního hodnocení a klasifikace postupuje škola podle pravidel hodnocení žáků podle § 14 odst. 1 písm. e)</w:t>
      </w:r>
    </w:p>
    <w:p w:rsidR="00DC5D9C" w:rsidRDefault="00DC5D9C" w:rsidP="00DC5D9C">
      <w:r>
        <w:t> </w:t>
      </w:r>
    </w:p>
    <w:p w:rsidR="00DC5D9C" w:rsidRDefault="00DC5D9C" w:rsidP="00DC5D9C">
      <w:pPr>
        <w:ind w:left="720" w:hanging="360"/>
      </w:pPr>
      <w:r>
        <w:t>-</w:t>
      </w:r>
      <w:r>
        <w:rPr>
          <w:sz w:val="14"/>
          <w:szCs w:val="14"/>
        </w:rPr>
        <w:t xml:space="preserve">         </w:t>
      </w:r>
      <w:r>
        <w:rPr>
          <w:b/>
          <w:bCs/>
        </w:rPr>
        <w:t>prospěl</w:t>
      </w:r>
      <w:r w:rsidR="003679DD">
        <w:rPr>
          <w:b/>
          <w:bCs/>
        </w:rPr>
        <w:t xml:space="preserve"> </w:t>
      </w:r>
      <w:r>
        <w:rPr>
          <w:b/>
          <w:bCs/>
        </w:rPr>
        <w:t>(a)</w:t>
      </w:r>
    </w:p>
    <w:p w:rsidR="00DC5D9C" w:rsidRDefault="00DC5D9C" w:rsidP="008F2675">
      <w:pPr>
        <w:ind w:left="360"/>
      </w:pPr>
      <w:r>
        <w:t>Žák prospěl, není-li  v žádném z povinných předmětů stanovených školním vzdělávacím programem hodnocen na vysvědčení stupněm prospěchu 5 – nedostatečný nebo odpovídajícím slovním hodnocením.</w:t>
      </w:r>
    </w:p>
    <w:p w:rsidR="00DC5D9C" w:rsidRDefault="00DC5D9C" w:rsidP="00DC5D9C">
      <w:r>
        <w:t> </w:t>
      </w:r>
    </w:p>
    <w:p w:rsidR="00DC5D9C" w:rsidRDefault="00DC5D9C" w:rsidP="00DC5D9C">
      <w:pPr>
        <w:ind w:left="720" w:hanging="360"/>
      </w:pPr>
      <w:r>
        <w:t>-</w:t>
      </w:r>
      <w:r>
        <w:rPr>
          <w:sz w:val="14"/>
          <w:szCs w:val="14"/>
        </w:rPr>
        <w:t xml:space="preserve">         </w:t>
      </w:r>
      <w:r>
        <w:rPr>
          <w:b/>
          <w:bCs/>
        </w:rPr>
        <w:t>neprospěl</w:t>
      </w:r>
      <w:r w:rsidR="003679DD">
        <w:rPr>
          <w:b/>
          <w:bCs/>
        </w:rPr>
        <w:t xml:space="preserve"> </w:t>
      </w:r>
      <w:r>
        <w:rPr>
          <w:b/>
          <w:bCs/>
        </w:rPr>
        <w:t>(a)</w:t>
      </w:r>
    </w:p>
    <w:p w:rsidR="00DC5D9C" w:rsidRDefault="00DC5D9C" w:rsidP="008F2675">
      <w:pPr>
        <w:ind w:left="360"/>
      </w:pPr>
      <w:r>
        <w:t>Žák neprospěl, je-li  v některém z povinných předmětů stanovených školním vzdělávacím programem hodnocen na vysvědčení stupněm prospěchu 5 – nedostatečný nebo odpovídajícím slovním hodnocením.</w:t>
      </w:r>
    </w:p>
    <w:p w:rsidR="00DC5D9C" w:rsidRDefault="00DC5D9C" w:rsidP="00DC5D9C"/>
    <w:p w:rsidR="00DC5D9C" w:rsidRDefault="003679DD" w:rsidP="00F361FC">
      <w:pPr>
        <w:numPr>
          <w:ilvl w:val="0"/>
          <w:numId w:val="159"/>
        </w:numPr>
        <w:rPr>
          <w:b/>
        </w:rPr>
      </w:pPr>
      <w:r>
        <w:rPr>
          <w:b/>
        </w:rPr>
        <w:t>n</w:t>
      </w:r>
      <w:r w:rsidR="00DC5D9C" w:rsidRPr="003F41A5">
        <w:rPr>
          <w:b/>
        </w:rPr>
        <w:t>ehodnocen</w:t>
      </w:r>
      <w:r>
        <w:rPr>
          <w:b/>
        </w:rPr>
        <w:t xml:space="preserve"> </w:t>
      </w:r>
      <w:r w:rsidR="00DC5D9C" w:rsidRPr="003F41A5">
        <w:rPr>
          <w:b/>
        </w:rPr>
        <w:t>(a)</w:t>
      </w:r>
    </w:p>
    <w:p w:rsidR="00DC5D9C" w:rsidRPr="003F41A5" w:rsidRDefault="00DC5D9C" w:rsidP="008F2675">
      <w:pPr>
        <w:ind w:left="360"/>
      </w:pPr>
      <w:r w:rsidRPr="003F41A5">
        <w:t>Žák je nehodnocen, pokud ho není možné hodnotit z některého předmětu na konci prvního pololetí ani v náhradním termínu</w:t>
      </w:r>
    </w:p>
    <w:p w:rsidR="00DC5D9C" w:rsidRPr="003F41A5" w:rsidRDefault="00DC5D9C" w:rsidP="00DC5D9C">
      <w:pPr>
        <w:ind w:left="-360"/>
        <w:rPr>
          <w:b/>
        </w:rPr>
      </w:pPr>
    </w:p>
    <w:p w:rsidR="00DC5D9C" w:rsidRDefault="00DC5D9C" w:rsidP="00DC5D9C">
      <w:pPr>
        <w:ind w:left="-360"/>
        <w:rPr>
          <w:b/>
        </w:rPr>
      </w:pPr>
    </w:p>
    <w:p w:rsidR="00DC5D9C" w:rsidRDefault="00DC5D9C" w:rsidP="00DC5D9C">
      <w:pPr>
        <w:ind w:left="-360"/>
        <w:rPr>
          <w:b/>
        </w:rPr>
      </w:pPr>
    </w:p>
    <w:p w:rsidR="00DC5D9C" w:rsidRDefault="00DC5D9C" w:rsidP="00CD10AD">
      <w:pPr>
        <w:pStyle w:val="Nadpis3"/>
      </w:pPr>
      <w:bookmarkStart w:id="291" w:name="_Toc314495131"/>
      <w:r>
        <w:t>ZPŮSOB ZÍSKÁVÁNÍ PODKLADŮ PRO HODNOCENÍ</w:t>
      </w:r>
      <w:bookmarkEnd w:id="291"/>
    </w:p>
    <w:p w:rsidR="00DC5D9C" w:rsidRDefault="00DC5D9C" w:rsidP="00DC5D9C">
      <w:pPr>
        <w:ind w:left="-360"/>
        <w:rPr>
          <w:b/>
        </w:rPr>
      </w:pPr>
    </w:p>
    <w:p w:rsidR="00DC5D9C" w:rsidRDefault="00DC5D9C" w:rsidP="00DC5D9C">
      <w:pPr>
        <w:jc w:val="center"/>
      </w:pPr>
      <w:r>
        <w:rPr>
          <w:b/>
          <w:bCs/>
        </w:rPr>
        <w:t> </w:t>
      </w:r>
    </w:p>
    <w:p w:rsidR="00DC5D9C" w:rsidRDefault="00DC5D9C" w:rsidP="008F2675">
      <w:pPr>
        <w:ind w:left="360"/>
        <w:jc w:val="both"/>
      </w:pPr>
      <w:r>
        <w:t>Při celkové klasifikaci přihlíží učitel k věkovým zvláštnostem žáka i k tomu, že žák mohl v průběhu klasifikačního období zakolísat v učebních výkonech pro určitou indispozici.</w:t>
      </w:r>
    </w:p>
    <w:p w:rsidR="00DC5D9C" w:rsidRDefault="00DC5D9C" w:rsidP="008F2675">
      <w:pPr>
        <w:ind w:left="360"/>
        <w:jc w:val="both"/>
      </w:pPr>
      <w:r>
        <w:t>Podklady pro hodnocení  a klasifikaci získávají vyučující  zejména: soustavným diagnostickým pozorováním žáků, sledováním jeho výkonů a připravenosti na vyučování, různými druhy zkoušek (písemné, ústní, grafic</w:t>
      </w:r>
      <w:r w:rsidR="003679DD">
        <w:t xml:space="preserve">ké, praktické, pohybové.......),  </w:t>
      </w:r>
      <w:r>
        <w:t>kontrolními písemnými pracemi, analýzou výsledků různých činností žáků, konzultacemi s ostatními vyučujícími a podle potřeby i psychologickými a zdravotnickými pracovníky.</w:t>
      </w:r>
    </w:p>
    <w:p w:rsidR="00DC5D9C" w:rsidRDefault="00DC5D9C" w:rsidP="008F2675">
      <w:pPr>
        <w:ind w:left="360"/>
        <w:jc w:val="both"/>
      </w:pPr>
      <w:r>
        <w:t>Učitel oznamuje žákovi výsledek každé klasifikace, klasifikaci zdůvodňuje a poukazuje na klady a nedostatky hodnocených projevů, výkonů, výtvorů.</w:t>
      </w:r>
    </w:p>
    <w:p w:rsidR="00DC5D9C" w:rsidRDefault="00DC5D9C" w:rsidP="008F2675">
      <w:pPr>
        <w:ind w:left="360"/>
        <w:jc w:val="both"/>
      </w:pPr>
      <w:r>
        <w:t>Kontrolní písemné práce a další druhy zkoušek rozvrhne učitel rovnoměrně na celý školní rok, aby se nadměrně nenahromadily v určitých obdobích.</w:t>
      </w:r>
    </w:p>
    <w:p w:rsidR="00DC5D9C" w:rsidRDefault="00DC5D9C" w:rsidP="008F2675">
      <w:pPr>
        <w:ind w:left="360"/>
        <w:jc w:val="both"/>
      </w:pPr>
      <w:r>
        <w:t>Vyučující zajistí zapsání známek také do třídního katalogu a dbá o jejich úplnost.</w:t>
      </w:r>
    </w:p>
    <w:p w:rsidR="00DC5D9C" w:rsidRDefault="00DC5D9C" w:rsidP="008F2675">
      <w:pPr>
        <w:ind w:left="360"/>
        <w:jc w:val="both"/>
      </w:pPr>
      <w:r>
        <w:t>Klasifikační stupeň určí učitel, který vyučuje příslušnému předmětu. Při dlouhodobějším pobytu žáka mimo školu (lázeňské léčení, léčebné pobyty, dočasné umístění v ústavech, apod.) vyučující respektuje známky žáka, které škola sdělí škola při instituci, kde byl žák umístěn</w:t>
      </w:r>
      <w:r>
        <w:rPr>
          <w:rFonts w:ascii="Symbol" w:hAnsi="Symbol"/>
        </w:rPr>
        <w:t></w:t>
      </w:r>
      <w:r>
        <w:t xml:space="preserve"> žák se znovu nepřezkušuje.</w:t>
      </w:r>
    </w:p>
    <w:p w:rsidR="00DC5D9C" w:rsidRDefault="00DC5D9C" w:rsidP="008F2675">
      <w:pPr>
        <w:ind w:left="360"/>
        <w:jc w:val="both"/>
      </w:pPr>
      <w:r>
        <w:lastRenderedPageBreak/>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DC5D9C" w:rsidRDefault="00DC5D9C" w:rsidP="008F2675">
      <w:pPr>
        <w:ind w:left="360"/>
        <w:jc w:val="both"/>
      </w:pPr>
      <w:r>
        <w:t>Případy zaostávání žáků v učení  a nedostatky v jejich chování se projednají v pedagogické radě.</w:t>
      </w:r>
    </w:p>
    <w:p w:rsidR="00DC5D9C" w:rsidRDefault="00DC5D9C" w:rsidP="008F2675">
      <w:pPr>
        <w:ind w:left="360"/>
        <w:jc w:val="both"/>
      </w:pPr>
      <w:r>
        <w:t>Zákonné zástupce žáka informuje o prospěchu a chování žáka: třídní učitel a učitelé jednotlivých předmětů v polovině prvního a druhého pololetí; třídní učitel nebo učitel, jestliže o to zákonní zástupci žáka požádají.</w:t>
      </w:r>
    </w:p>
    <w:p w:rsidR="00DC5D9C" w:rsidRDefault="00DC5D9C" w:rsidP="008F2675">
      <w:pPr>
        <w:ind w:left="360"/>
        <w:jc w:val="both"/>
      </w:pPr>
      <w:r>
        <w:t>V případě mimořádného zhoršení prospěchu žáka informuje rodiče vyučující předmětu bezprostředně a prokazatelným způsobem.</w:t>
      </w:r>
    </w:p>
    <w:p w:rsidR="00DC5D9C" w:rsidRDefault="00DC5D9C" w:rsidP="008F2675">
      <w:pPr>
        <w:ind w:left="360"/>
        <w:jc w:val="both"/>
      </w:pPr>
      <w:r>
        <w:t>Třídní učitelé jsou povinni seznamovat ostatní učitele s doporučením psychologických vyšetření, které mají vztah ke způsobu hodnocení a klasifikace žáka a způsobů získávání podkladů.</w:t>
      </w:r>
    </w:p>
    <w:p w:rsidR="00DC5D9C" w:rsidRDefault="00DC5D9C" w:rsidP="00DC5D9C">
      <w:pPr>
        <w:ind w:left="-360"/>
        <w:rPr>
          <w:b/>
        </w:rPr>
      </w:pPr>
    </w:p>
    <w:p w:rsidR="0014375C" w:rsidRDefault="0014375C" w:rsidP="00DC5D9C">
      <w:pPr>
        <w:ind w:left="-360"/>
        <w:rPr>
          <w:b/>
        </w:rPr>
      </w:pPr>
    </w:p>
    <w:p w:rsidR="00DC5D9C" w:rsidRDefault="00DC5D9C" w:rsidP="00CD10AD">
      <w:pPr>
        <w:pStyle w:val="Nadpis3"/>
      </w:pPr>
      <w:bookmarkStart w:id="292" w:name="_Toc314495133"/>
      <w:r>
        <w:t>HODNOCENÍ ŽÁKŮ, KTEŘÍ NEJSOU STÁTNÍMI OBČANY ČR</w:t>
      </w:r>
      <w:bookmarkEnd w:id="292"/>
    </w:p>
    <w:p w:rsidR="00DC5D9C" w:rsidRDefault="00DC5D9C" w:rsidP="00DC5D9C">
      <w:pPr>
        <w:ind w:left="-360"/>
        <w:rPr>
          <w:b/>
        </w:rPr>
      </w:pPr>
    </w:p>
    <w:p w:rsidR="00DC5D9C" w:rsidRDefault="00DC5D9C" w:rsidP="008F2675">
      <w:pPr>
        <w:ind w:left="360"/>
        <w:jc w:val="both"/>
      </w:pPr>
      <w: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p>
    <w:p w:rsidR="00DC5D9C" w:rsidRDefault="00DC5D9C" w:rsidP="00DC5D9C">
      <w:pPr>
        <w:ind w:left="-360"/>
      </w:pPr>
    </w:p>
    <w:p w:rsidR="0014375C" w:rsidRDefault="0014375C" w:rsidP="00DC5D9C">
      <w:pPr>
        <w:ind w:left="-360"/>
      </w:pPr>
    </w:p>
    <w:p w:rsidR="00DC5D9C" w:rsidRDefault="00DC5D9C" w:rsidP="00CD10AD">
      <w:pPr>
        <w:pStyle w:val="Nadpis3"/>
      </w:pPr>
      <w:bookmarkStart w:id="293" w:name="_Toc314495134"/>
      <w:r w:rsidRPr="003E07EC">
        <w:t>SEBEHODNOCENÍ</w:t>
      </w:r>
      <w:bookmarkEnd w:id="293"/>
    </w:p>
    <w:p w:rsidR="00DC5D9C" w:rsidRDefault="00DC5D9C" w:rsidP="00DC5D9C">
      <w:pPr>
        <w:ind w:left="-360"/>
        <w:rPr>
          <w:b/>
        </w:rPr>
      </w:pPr>
    </w:p>
    <w:p w:rsidR="00DC5D9C" w:rsidRDefault="00DC5D9C" w:rsidP="008F2675">
      <w:pPr>
        <w:ind w:left="360"/>
        <w:jc w:val="both"/>
      </w:pPr>
      <w:r>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w:t>
      </w:r>
      <w:r w:rsidR="00CD10AD">
        <w:t xml:space="preserve"> </w:t>
      </w:r>
      <w:r>
        <w:t>Učitel a žák na konci klasifikačního období společně hodnotí průběh výkonů žáka tak, aby se shodli na výsledné známce. Cílem je ideální shoda obou hodnocení tak, aby byla pro žáka motivační do dalšího období.</w:t>
      </w:r>
    </w:p>
    <w:p w:rsidR="00DC5D9C" w:rsidRDefault="00DC5D9C" w:rsidP="008F2675">
      <w:pPr>
        <w:ind w:left="360"/>
        <w:jc w:val="both"/>
      </w:pPr>
      <w:r>
        <w:t>Používá se metoda portfolia, tj. průběžného shromažďování ukázek toho, co má žák zvládnuto, resp. doklady o rozdílu na začátku a po dokončení učení většího celku.</w:t>
      </w:r>
    </w:p>
    <w:p w:rsidR="00542D70" w:rsidRDefault="00DC5D9C" w:rsidP="008F2675">
      <w:pPr>
        <w:ind w:left="360"/>
        <w:jc w:val="both"/>
      </w:pPr>
      <w:r>
        <w:t>Součástí kooperativního vyučování je tzv. reflexe procesu tj. žáci hovoří o tom jaké dovednosti (kompetence) potřebovali ke zvládnutí úkolu, co příště musí udělat jinak, jak a proč</w:t>
      </w:r>
      <w:r w:rsidR="00BF7261">
        <w:t>.</w:t>
      </w:r>
    </w:p>
    <w:p w:rsidR="0014375C" w:rsidRDefault="0014375C" w:rsidP="008F2675">
      <w:pPr>
        <w:ind w:left="360"/>
        <w:jc w:val="both"/>
      </w:pPr>
    </w:p>
    <w:p w:rsidR="0014375C" w:rsidRDefault="0014375C" w:rsidP="008F2675">
      <w:pPr>
        <w:ind w:left="360"/>
        <w:jc w:val="both"/>
      </w:pPr>
    </w:p>
    <w:p w:rsidR="0014375C" w:rsidRDefault="0014375C" w:rsidP="008F2675">
      <w:pPr>
        <w:ind w:left="360"/>
        <w:jc w:val="both"/>
      </w:pPr>
    </w:p>
    <w:p w:rsidR="0014375C" w:rsidRDefault="0014375C" w:rsidP="008F2675">
      <w:pPr>
        <w:ind w:left="360"/>
        <w:jc w:val="both"/>
      </w:pPr>
    </w:p>
    <w:p w:rsidR="0014375C" w:rsidRDefault="0014375C" w:rsidP="008F2675">
      <w:pPr>
        <w:ind w:left="360"/>
        <w:jc w:val="both"/>
      </w:pPr>
    </w:p>
    <w:p w:rsidR="0014375C" w:rsidRDefault="0014375C" w:rsidP="008F2675">
      <w:pPr>
        <w:ind w:left="360"/>
        <w:jc w:val="both"/>
      </w:pPr>
    </w:p>
    <w:p w:rsidR="0014375C" w:rsidRDefault="0014375C" w:rsidP="008F2675">
      <w:pPr>
        <w:ind w:left="360"/>
        <w:jc w:val="both"/>
      </w:pPr>
    </w:p>
    <w:p w:rsidR="00DC5D9C" w:rsidRDefault="00DC5D9C" w:rsidP="00CD10AD">
      <w:pPr>
        <w:pStyle w:val="Nadpis3"/>
      </w:pPr>
      <w:bookmarkStart w:id="294" w:name="_Toc314495135"/>
      <w:r w:rsidRPr="003E07EC">
        <w:lastRenderedPageBreak/>
        <w:t>SLOVNÍ HODNOCENÍ</w:t>
      </w:r>
      <w:bookmarkEnd w:id="294"/>
    </w:p>
    <w:p w:rsidR="00DC5D9C" w:rsidRDefault="00DC5D9C" w:rsidP="00DC5D9C">
      <w:pPr>
        <w:ind w:left="-360"/>
        <w:rPr>
          <w:b/>
        </w:rPr>
      </w:pPr>
    </w:p>
    <w:p w:rsidR="00DC5D9C" w:rsidRDefault="00DC5D9C" w:rsidP="00D13112">
      <w:pPr>
        <w:ind w:left="360"/>
        <w:jc w:val="both"/>
      </w:pPr>
      <w:r>
        <w:t>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ohodnocení píle žáka a jeho přístup ke vzdělávání i v souvislostech, které ovlivňují jeho výkon, a naznačení dalšího rozvoje žáka. Obsahuje tak zdůvodnění hodnocení a doporučení, jak předcházet případným neúspěchům žáka a jak je překonávat.</w:t>
      </w:r>
    </w:p>
    <w:p w:rsidR="00DC5D9C" w:rsidRDefault="00DC5D9C" w:rsidP="00D13112">
      <w:pPr>
        <w:ind w:left="-360"/>
        <w:jc w:val="both"/>
      </w:pPr>
    </w:p>
    <w:p w:rsidR="00DC5D9C" w:rsidRDefault="00DC5D9C" w:rsidP="00D13112">
      <w:pPr>
        <w:numPr>
          <w:ilvl w:val="0"/>
          <w:numId w:val="160"/>
        </w:numPr>
        <w:jc w:val="both"/>
      </w:pPr>
      <w:r>
        <w:t>O slovním hodnocení výsledků vzdělávání žáka na vysvědčení rozhoduje ředitel školy se souhlasem školské rady a po projednání v pedagogické radě.</w:t>
      </w:r>
    </w:p>
    <w:p w:rsidR="00DC5D9C" w:rsidRDefault="00DC5D9C" w:rsidP="00D13112">
      <w:pPr>
        <w:numPr>
          <w:ilvl w:val="0"/>
          <w:numId w:val="160"/>
        </w:numPr>
        <w:jc w:val="both"/>
      </w:pPr>
      <w:r>
        <w:t>Třídní učitel po projednání s vyuču</w:t>
      </w:r>
      <w:r w:rsidR="002A385E">
        <w:t>j</w:t>
      </w:r>
      <w:r>
        <w:t>ícími ostatních předmětů převede slovní hodnocení do klasifikace nebo klasifikaci do slovního hodnocení v případě přestupu žáka na školu, která hodnotí odlišným způsobem, a to na žádost této školy nebo zákonného zástupce.</w:t>
      </w:r>
    </w:p>
    <w:p w:rsidR="00DC5D9C" w:rsidRDefault="00DC5D9C" w:rsidP="00D13112">
      <w:pPr>
        <w:numPr>
          <w:ilvl w:val="0"/>
          <w:numId w:val="160"/>
        </w:numPr>
        <w:jc w:val="both"/>
      </w:pPr>
      <w:r>
        <w:t>Je-li žák hodnocen slovně, převede třídní učitel po projednání s vyučujícími ostatních předmětů slovní hodnocení do klasifikace.</w:t>
      </w:r>
    </w:p>
    <w:p w:rsidR="00DC5D9C" w:rsidRDefault="00DC5D9C" w:rsidP="00D13112">
      <w:pPr>
        <w:numPr>
          <w:ilvl w:val="0"/>
          <w:numId w:val="160"/>
        </w:numPr>
        <w:jc w:val="both"/>
      </w:pPr>
      <w:r>
        <w:t>U žáka s vývojovou poruchou učení rozhodne ředitel školy o použití slovního hodnocení na základě žádosti zákonného zástupce žáka.</w:t>
      </w:r>
    </w:p>
    <w:p w:rsidR="00DC5D9C" w:rsidRDefault="00DC5D9C" w:rsidP="00D13112">
      <w:pPr>
        <w:numPr>
          <w:ilvl w:val="0"/>
          <w:numId w:val="160"/>
        </w:numPr>
        <w:jc w:val="both"/>
      </w:pPr>
      <w:r>
        <w:t>Výsledky vzdělávání žáka v jednotlivých předmětech stanovených školním vzdělávacím programem a chování žáka ve škole jsou popsány tak, aby byla zřejmá úroveň vzdělání žáka, které dosáhl zejména ve vztahu k očekávaným výstupům formulovaných v učebních osnovách jednotlivých předmětů školního vzdělávacího programu.</w:t>
      </w:r>
    </w:p>
    <w:p w:rsidR="008F2675" w:rsidRDefault="008F2675" w:rsidP="00D13112">
      <w:pPr>
        <w:ind w:left="360"/>
        <w:jc w:val="both"/>
      </w:pPr>
    </w:p>
    <w:p w:rsidR="00DC5D9C" w:rsidRDefault="00DC5D9C" w:rsidP="00D13112">
      <w:pPr>
        <w:ind w:left="360"/>
        <w:jc w:val="both"/>
      </w:pPr>
      <w:r>
        <w:t>Slovní hodnocení zahrnuje posouzení výsledků vzdělávání žáka v jejich vývoji, ohodnocení píle žáka a jeho přístupu ke vzdělávání i v souvislostech, které ovlivňují jeho výkon, a naznačení dalšího vývoje žáka. Obsahuje také zdůvodnění hodnocení a doporučení, jak předcházet případným neúspěchům žáka a jak je překonávat.</w:t>
      </w:r>
    </w:p>
    <w:p w:rsidR="00BF7261" w:rsidRDefault="00BF7261">
      <w:r>
        <w:br w:type="page"/>
      </w:r>
    </w:p>
    <w:p w:rsidR="00BF7261" w:rsidRDefault="00BF7261" w:rsidP="00DC5D9C">
      <w:pPr>
        <w:rPr>
          <w:b/>
        </w:rPr>
      </w:pPr>
    </w:p>
    <w:p w:rsidR="00DC5D9C" w:rsidRPr="00466FE9" w:rsidRDefault="00DC5D9C" w:rsidP="00BF7261">
      <w:pPr>
        <w:pStyle w:val="Nadpis3"/>
      </w:pPr>
      <w:bookmarkStart w:id="295" w:name="_Toc314495136"/>
      <w:r w:rsidRPr="00466FE9">
        <w:t>ZÁSADY</w:t>
      </w:r>
      <w:r>
        <w:t xml:space="preserve"> </w:t>
      </w:r>
      <w:r w:rsidRPr="00466FE9">
        <w:t>PRO</w:t>
      </w:r>
      <w:r>
        <w:t xml:space="preserve"> </w:t>
      </w:r>
      <w:r w:rsidRPr="00466FE9">
        <w:t>VZÁJEMNÉ PŘEVEDENÍ KLASIFIKACE A SLOVNÍHO</w:t>
      </w:r>
      <w:bookmarkEnd w:id="295"/>
    </w:p>
    <w:p w:rsidR="00CD10AD" w:rsidRDefault="00DC5D9C" w:rsidP="00DC5D9C">
      <w:pPr>
        <w:rPr>
          <w:b/>
        </w:rPr>
      </w:pPr>
      <w:r w:rsidRPr="00466FE9">
        <w:rPr>
          <w:b/>
        </w:rPr>
        <w:t xml:space="preserve">        </w:t>
      </w:r>
      <w:r>
        <w:rPr>
          <w:b/>
        </w:rPr>
        <w:t xml:space="preserve"> </w:t>
      </w:r>
    </w:p>
    <w:p w:rsidR="00DC5D9C" w:rsidRPr="00466FE9" w:rsidRDefault="00DC5D9C" w:rsidP="00DC5D9C">
      <w:pPr>
        <w:rPr>
          <w:b/>
        </w:rPr>
      </w:pPr>
      <w:r w:rsidRPr="00466FE9">
        <w:rPr>
          <w:b/>
        </w:rPr>
        <w:t>HODNOCENÍ</w:t>
      </w:r>
    </w:p>
    <w:p w:rsidR="00DC5D9C" w:rsidRDefault="00DC5D9C" w:rsidP="00DC5D9C">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057"/>
      </w:tblGrid>
      <w:tr w:rsidR="00DC5D9C" w:rsidRPr="0076428B" w:rsidTr="00BF7261">
        <w:tc>
          <w:tcPr>
            <w:tcW w:w="3870" w:type="dxa"/>
          </w:tcPr>
          <w:p w:rsidR="00DC5D9C" w:rsidRDefault="00DC5D9C" w:rsidP="002E433F">
            <w:pPr>
              <w:rPr>
                <w:b/>
              </w:rPr>
            </w:pPr>
            <w:r w:rsidRPr="00014E25">
              <w:rPr>
                <w:b/>
              </w:rPr>
              <w:t>Prospěch</w:t>
            </w:r>
          </w:p>
          <w:p w:rsidR="00BF7261" w:rsidRPr="00014E25" w:rsidRDefault="00BF7261" w:rsidP="002E433F">
            <w:pPr>
              <w:rPr>
                <w:b/>
              </w:rPr>
            </w:pPr>
          </w:p>
        </w:tc>
        <w:tc>
          <w:tcPr>
            <w:tcW w:w="5057" w:type="dxa"/>
          </w:tcPr>
          <w:p w:rsidR="00DC5D9C" w:rsidRPr="0076428B" w:rsidRDefault="00DC5D9C" w:rsidP="002E433F"/>
        </w:tc>
      </w:tr>
      <w:tr w:rsidR="00DC5D9C" w:rsidRPr="0076428B" w:rsidTr="00BF7261">
        <w:tc>
          <w:tcPr>
            <w:tcW w:w="3870" w:type="dxa"/>
          </w:tcPr>
          <w:p w:rsidR="00DC5D9C" w:rsidRPr="0076428B" w:rsidRDefault="00DC5D9C" w:rsidP="002E433F">
            <w:pPr>
              <w:rPr>
                <w:b/>
              </w:rPr>
            </w:pPr>
            <w:r w:rsidRPr="0076428B">
              <w:rPr>
                <w:b/>
              </w:rPr>
              <w:t>Ovládnutí učiva</w:t>
            </w:r>
          </w:p>
        </w:tc>
        <w:tc>
          <w:tcPr>
            <w:tcW w:w="5057" w:type="dxa"/>
          </w:tcPr>
          <w:p w:rsidR="00DC5D9C" w:rsidRPr="0076428B" w:rsidRDefault="00DC5D9C" w:rsidP="002E433F"/>
        </w:tc>
      </w:tr>
      <w:tr w:rsidR="00DC5D9C" w:rsidRPr="0076428B" w:rsidTr="00BF7261">
        <w:tc>
          <w:tcPr>
            <w:tcW w:w="3870" w:type="dxa"/>
          </w:tcPr>
          <w:p w:rsidR="00DC5D9C" w:rsidRPr="0076428B" w:rsidRDefault="00DC5D9C" w:rsidP="002E433F">
            <w:r w:rsidRPr="0076428B">
              <w:t>1 – výborný</w:t>
            </w:r>
          </w:p>
        </w:tc>
        <w:tc>
          <w:tcPr>
            <w:tcW w:w="5057" w:type="dxa"/>
          </w:tcPr>
          <w:p w:rsidR="00DC5D9C" w:rsidRPr="0076428B" w:rsidRDefault="00DC5D9C" w:rsidP="002E433F">
            <w:r w:rsidRPr="0076428B">
              <w:t>ovládá bezpečně</w:t>
            </w:r>
          </w:p>
        </w:tc>
      </w:tr>
      <w:tr w:rsidR="00DC5D9C" w:rsidRPr="0076428B" w:rsidTr="00BF7261">
        <w:tc>
          <w:tcPr>
            <w:tcW w:w="3870" w:type="dxa"/>
          </w:tcPr>
          <w:p w:rsidR="00DC5D9C" w:rsidRPr="0076428B" w:rsidRDefault="00DC5D9C" w:rsidP="002E433F">
            <w:r w:rsidRPr="0076428B">
              <w:t>2 – chvalitebný</w:t>
            </w:r>
          </w:p>
        </w:tc>
        <w:tc>
          <w:tcPr>
            <w:tcW w:w="5057" w:type="dxa"/>
          </w:tcPr>
          <w:p w:rsidR="00DC5D9C" w:rsidRPr="0076428B" w:rsidRDefault="00DC5D9C" w:rsidP="002E433F">
            <w:r w:rsidRPr="0076428B">
              <w:t>ovládá</w:t>
            </w:r>
          </w:p>
        </w:tc>
      </w:tr>
      <w:tr w:rsidR="00DC5D9C" w:rsidRPr="0076428B" w:rsidTr="00BF7261">
        <w:tc>
          <w:tcPr>
            <w:tcW w:w="3870" w:type="dxa"/>
          </w:tcPr>
          <w:p w:rsidR="00DC5D9C" w:rsidRPr="0076428B" w:rsidRDefault="00DC5D9C" w:rsidP="002E433F">
            <w:r w:rsidRPr="0076428B">
              <w:t>3 – dobrý</w:t>
            </w:r>
          </w:p>
        </w:tc>
        <w:tc>
          <w:tcPr>
            <w:tcW w:w="5057" w:type="dxa"/>
          </w:tcPr>
          <w:p w:rsidR="00DC5D9C" w:rsidRPr="0076428B" w:rsidRDefault="00DC5D9C" w:rsidP="002E433F">
            <w:r w:rsidRPr="0076428B">
              <w:t>v podstatě ovládá</w:t>
            </w:r>
          </w:p>
        </w:tc>
      </w:tr>
      <w:tr w:rsidR="00DC5D9C" w:rsidRPr="0076428B" w:rsidTr="00BF7261">
        <w:tc>
          <w:tcPr>
            <w:tcW w:w="3870" w:type="dxa"/>
          </w:tcPr>
          <w:p w:rsidR="00DC5D9C" w:rsidRPr="0076428B" w:rsidRDefault="00DC5D9C" w:rsidP="002E433F">
            <w:r w:rsidRPr="0076428B">
              <w:t>4 – dostatečný</w:t>
            </w:r>
          </w:p>
        </w:tc>
        <w:tc>
          <w:tcPr>
            <w:tcW w:w="5057" w:type="dxa"/>
          </w:tcPr>
          <w:p w:rsidR="00DC5D9C" w:rsidRPr="0076428B" w:rsidRDefault="00DC5D9C" w:rsidP="002E433F">
            <w:r w:rsidRPr="0076428B">
              <w:t>ovládá se značnými mezerami</w:t>
            </w:r>
          </w:p>
        </w:tc>
      </w:tr>
      <w:tr w:rsidR="00DC5D9C" w:rsidRPr="0076428B" w:rsidTr="00BF7261">
        <w:tc>
          <w:tcPr>
            <w:tcW w:w="3870" w:type="dxa"/>
          </w:tcPr>
          <w:p w:rsidR="00DC5D9C" w:rsidRPr="0076428B" w:rsidRDefault="00DC5D9C" w:rsidP="002E433F">
            <w:r w:rsidRPr="0076428B">
              <w:t>5 – nedostatečný</w:t>
            </w:r>
          </w:p>
        </w:tc>
        <w:tc>
          <w:tcPr>
            <w:tcW w:w="5057" w:type="dxa"/>
          </w:tcPr>
          <w:p w:rsidR="00DC5D9C" w:rsidRPr="0076428B" w:rsidRDefault="00DC5D9C" w:rsidP="002E433F">
            <w:r w:rsidRPr="0076428B">
              <w:t>neovládá</w:t>
            </w:r>
          </w:p>
        </w:tc>
      </w:tr>
      <w:tr w:rsidR="00DC5D9C" w:rsidRPr="0076428B" w:rsidTr="00BF7261">
        <w:tc>
          <w:tcPr>
            <w:tcW w:w="3870" w:type="dxa"/>
          </w:tcPr>
          <w:p w:rsidR="00DC5D9C" w:rsidRPr="0076428B" w:rsidRDefault="00DC5D9C" w:rsidP="002E433F">
            <w:pPr>
              <w:rPr>
                <w:b/>
              </w:rPr>
            </w:pPr>
            <w:r w:rsidRPr="0076428B">
              <w:rPr>
                <w:b/>
              </w:rPr>
              <w:t>Myšlení</w:t>
            </w:r>
          </w:p>
        </w:tc>
        <w:tc>
          <w:tcPr>
            <w:tcW w:w="5057" w:type="dxa"/>
          </w:tcPr>
          <w:p w:rsidR="00DC5D9C" w:rsidRPr="0076428B" w:rsidRDefault="00DC5D9C" w:rsidP="002E433F"/>
        </w:tc>
      </w:tr>
      <w:tr w:rsidR="00DC5D9C" w:rsidRPr="0076428B" w:rsidTr="00BF7261">
        <w:tc>
          <w:tcPr>
            <w:tcW w:w="3870" w:type="dxa"/>
          </w:tcPr>
          <w:p w:rsidR="00DC5D9C" w:rsidRPr="0076428B" w:rsidRDefault="00DC5D9C" w:rsidP="002E433F">
            <w:r w:rsidRPr="0076428B">
              <w:t>1 – výborný</w:t>
            </w:r>
          </w:p>
        </w:tc>
        <w:tc>
          <w:tcPr>
            <w:tcW w:w="5057" w:type="dxa"/>
          </w:tcPr>
          <w:p w:rsidR="00DC5D9C" w:rsidRPr="0076428B" w:rsidRDefault="00DC5D9C" w:rsidP="002E433F">
            <w:r w:rsidRPr="0076428B">
              <w:t>pohotový, bystrý,</w:t>
            </w:r>
            <w:r>
              <w:t xml:space="preserve"> </w:t>
            </w:r>
            <w:r w:rsidRPr="0076428B">
              <w:t>dobře chápe</w:t>
            </w:r>
            <w:r>
              <w:t xml:space="preserve"> </w:t>
            </w:r>
            <w:r w:rsidRPr="0076428B">
              <w:t>souvislosti, samostatný</w:t>
            </w:r>
          </w:p>
        </w:tc>
      </w:tr>
      <w:tr w:rsidR="00DC5D9C" w:rsidRPr="0076428B" w:rsidTr="00BF7261">
        <w:tc>
          <w:tcPr>
            <w:tcW w:w="3870" w:type="dxa"/>
          </w:tcPr>
          <w:p w:rsidR="00DC5D9C" w:rsidRPr="0076428B" w:rsidRDefault="00DC5D9C" w:rsidP="002E433F">
            <w:r w:rsidRPr="0076428B">
              <w:t>2 – chvalitebný</w:t>
            </w:r>
          </w:p>
        </w:tc>
        <w:tc>
          <w:tcPr>
            <w:tcW w:w="5057" w:type="dxa"/>
          </w:tcPr>
          <w:p w:rsidR="00DC5D9C" w:rsidRPr="0076428B" w:rsidRDefault="00DC5D9C" w:rsidP="002E433F">
            <w:r w:rsidRPr="0076428B">
              <w:t>uvažuje celkem samosta</w:t>
            </w:r>
            <w:r>
              <w:t>t</w:t>
            </w:r>
            <w:r w:rsidRPr="0076428B">
              <w:t>ně</w:t>
            </w:r>
          </w:p>
        </w:tc>
      </w:tr>
      <w:tr w:rsidR="00DC5D9C" w:rsidRPr="0076428B" w:rsidTr="00BF7261">
        <w:trPr>
          <w:trHeight w:val="97"/>
        </w:trPr>
        <w:tc>
          <w:tcPr>
            <w:tcW w:w="3870" w:type="dxa"/>
          </w:tcPr>
          <w:p w:rsidR="00DC5D9C" w:rsidRPr="0076428B" w:rsidRDefault="00DC5D9C" w:rsidP="002E433F">
            <w:r w:rsidRPr="0076428B">
              <w:t>3 – dobrý</w:t>
            </w:r>
          </w:p>
        </w:tc>
        <w:tc>
          <w:tcPr>
            <w:tcW w:w="5057" w:type="dxa"/>
          </w:tcPr>
          <w:p w:rsidR="00DC5D9C" w:rsidRPr="0076428B" w:rsidRDefault="00DC5D9C" w:rsidP="002E433F">
            <w:r w:rsidRPr="0076428B">
              <w:t>menší samostatnost v myšlení</w:t>
            </w:r>
          </w:p>
        </w:tc>
      </w:tr>
      <w:tr w:rsidR="00DC5D9C" w:rsidRPr="0076428B" w:rsidTr="00BF7261">
        <w:tc>
          <w:tcPr>
            <w:tcW w:w="3870" w:type="dxa"/>
          </w:tcPr>
          <w:p w:rsidR="00DC5D9C" w:rsidRPr="0076428B" w:rsidRDefault="00DC5D9C" w:rsidP="002E433F">
            <w:r w:rsidRPr="0076428B">
              <w:t>4 – dostatečný</w:t>
            </w:r>
          </w:p>
        </w:tc>
        <w:tc>
          <w:tcPr>
            <w:tcW w:w="5057" w:type="dxa"/>
          </w:tcPr>
          <w:p w:rsidR="00DC5D9C" w:rsidRPr="0076428B" w:rsidRDefault="00DC5D9C" w:rsidP="002E433F">
            <w:r w:rsidRPr="0076428B">
              <w:t>nesamostatné myšlení, pouze s nápovědou</w:t>
            </w:r>
          </w:p>
        </w:tc>
      </w:tr>
      <w:tr w:rsidR="00DC5D9C" w:rsidRPr="0076428B" w:rsidTr="00BF7261">
        <w:tc>
          <w:tcPr>
            <w:tcW w:w="3870" w:type="dxa"/>
          </w:tcPr>
          <w:p w:rsidR="00DC5D9C" w:rsidRPr="0076428B" w:rsidRDefault="00DC5D9C" w:rsidP="002E433F">
            <w:r w:rsidRPr="0076428B">
              <w:t>5 – nedostatečný</w:t>
            </w:r>
          </w:p>
        </w:tc>
        <w:tc>
          <w:tcPr>
            <w:tcW w:w="5057" w:type="dxa"/>
          </w:tcPr>
          <w:p w:rsidR="00DC5D9C" w:rsidRPr="0076428B" w:rsidRDefault="00DC5D9C" w:rsidP="002E433F">
            <w:r w:rsidRPr="0076428B">
              <w:t>odpovídá nesprávně a na návodné otázky</w:t>
            </w:r>
          </w:p>
        </w:tc>
      </w:tr>
      <w:tr w:rsidR="00DC5D9C" w:rsidRPr="0076428B" w:rsidTr="00BF7261">
        <w:tc>
          <w:tcPr>
            <w:tcW w:w="3870" w:type="dxa"/>
          </w:tcPr>
          <w:p w:rsidR="00DC5D9C" w:rsidRPr="0076428B" w:rsidRDefault="00DC5D9C" w:rsidP="002E433F">
            <w:pPr>
              <w:rPr>
                <w:b/>
              </w:rPr>
            </w:pPr>
            <w:r w:rsidRPr="0076428B">
              <w:rPr>
                <w:b/>
              </w:rPr>
              <w:t>Vyjadřování</w:t>
            </w:r>
          </w:p>
        </w:tc>
        <w:tc>
          <w:tcPr>
            <w:tcW w:w="5057" w:type="dxa"/>
          </w:tcPr>
          <w:p w:rsidR="00DC5D9C" w:rsidRPr="0076428B" w:rsidRDefault="00DC5D9C" w:rsidP="002E433F"/>
        </w:tc>
      </w:tr>
      <w:tr w:rsidR="00DC5D9C" w:rsidRPr="0076428B" w:rsidTr="00BF7261">
        <w:tc>
          <w:tcPr>
            <w:tcW w:w="3870" w:type="dxa"/>
          </w:tcPr>
          <w:p w:rsidR="00DC5D9C" w:rsidRPr="0076428B" w:rsidRDefault="00DC5D9C" w:rsidP="002E433F">
            <w:r w:rsidRPr="0076428B">
              <w:t>1 – výborný</w:t>
            </w:r>
          </w:p>
        </w:tc>
        <w:tc>
          <w:tcPr>
            <w:tcW w:w="5057" w:type="dxa"/>
          </w:tcPr>
          <w:p w:rsidR="00DC5D9C" w:rsidRPr="0076428B" w:rsidRDefault="00DC5D9C" w:rsidP="002E433F">
            <w:r>
              <w:t>v</w:t>
            </w:r>
            <w:r w:rsidRPr="0076428B">
              <w:t>ýstižné a poměrně</w:t>
            </w:r>
            <w:r>
              <w:t xml:space="preserve"> přesné</w:t>
            </w:r>
            <w:r w:rsidRPr="0076428B">
              <w:t xml:space="preserve"> </w:t>
            </w:r>
          </w:p>
        </w:tc>
      </w:tr>
      <w:tr w:rsidR="00DC5D9C" w:rsidRPr="0076428B" w:rsidTr="00BF7261">
        <w:tc>
          <w:tcPr>
            <w:tcW w:w="3870" w:type="dxa"/>
          </w:tcPr>
          <w:p w:rsidR="00DC5D9C" w:rsidRPr="0076428B" w:rsidRDefault="00DC5D9C" w:rsidP="002E433F">
            <w:r w:rsidRPr="0076428B">
              <w:t>2 – chvalitebný</w:t>
            </w:r>
          </w:p>
        </w:tc>
        <w:tc>
          <w:tcPr>
            <w:tcW w:w="5057" w:type="dxa"/>
          </w:tcPr>
          <w:p w:rsidR="00DC5D9C" w:rsidRPr="0076428B" w:rsidRDefault="00DC5D9C" w:rsidP="002E433F">
            <w:r>
              <w:t>celkem výstižně</w:t>
            </w:r>
          </w:p>
        </w:tc>
      </w:tr>
      <w:tr w:rsidR="00DC5D9C" w:rsidRPr="0076428B" w:rsidTr="00BF7261">
        <w:tc>
          <w:tcPr>
            <w:tcW w:w="3870" w:type="dxa"/>
          </w:tcPr>
          <w:p w:rsidR="00DC5D9C" w:rsidRPr="0076428B" w:rsidRDefault="00DC5D9C" w:rsidP="002E433F">
            <w:r w:rsidRPr="0076428B">
              <w:t>3 – dobrý</w:t>
            </w:r>
          </w:p>
        </w:tc>
        <w:tc>
          <w:tcPr>
            <w:tcW w:w="5057" w:type="dxa"/>
          </w:tcPr>
          <w:p w:rsidR="00DC5D9C" w:rsidRPr="0076428B" w:rsidRDefault="00DC5D9C" w:rsidP="002E433F">
            <w:r>
              <w:t>myšlenky vyjadřuje ne dost přesně</w:t>
            </w:r>
          </w:p>
        </w:tc>
      </w:tr>
      <w:tr w:rsidR="00DC5D9C" w:rsidRPr="0076428B" w:rsidTr="00BF7261">
        <w:tc>
          <w:tcPr>
            <w:tcW w:w="3870" w:type="dxa"/>
          </w:tcPr>
          <w:p w:rsidR="00DC5D9C" w:rsidRPr="0076428B" w:rsidRDefault="00DC5D9C" w:rsidP="002E433F">
            <w:r w:rsidRPr="0076428B">
              <w:t>4 – dostatečný</w:t>
            </w:r>
          </w:p>
        </w:tc>
        <w:tc>
          <w:tcPr>
            <w:tcW w:w="5057" w:type="dxa"/>
          </w:tcPr>
          <w:p w:rsidR="00DC5D9C" w:rsidRPr="0076428B" w:rsidRDefault="00DC5D9C" w:rsidP="002E433F">
            <w:r>
              <w:t>myšlenky vyjadřuje se značnými obtížemi</w:t>
            </w:r>
          </w:p>
        </w:tc>
      </w:tr>
      <w:tr w:rsidR="00DC5D9C" w:rsidRPr="0076428B" w:rsidTr="00BF7261">
        <w:tc>
          <w:tcPr>
            <w:tcW w:w="3870" w:type="dxa"/>
          </w:tcPr>
          <w:p w:rsidR="00DC5D9C" w:rsidRPr="0076428B" w:rsidRDefault="00DC5D9C" w:rsidP="002E433F">
            <w:r w:rsidRPr="0076428B">
              <w:t>5 – nedostatečný</w:t>
            </w:r>
          </w:p>
        </w:tc>
        <w:tc>
          <w:tcPr>
            <w:tcW w:w="5057" w:type="dxa"/>
          </w:tcPr>
          <w:p w:rsidR="00DC5D9C" w:rsidRPr="0076428B" w:rsidRDefault="00DC5D9C" w:rsidP="002E433F">
            <w:r>
              <w:t>nedokáže se samostatně vyjádřit, i na návodné otázky odpovídá nesprávně</w:t>
            </w:r>
          </w:p>
        </w:tc>
      </w:tr>
      <w:tr w:rsidR="00DC5D9C" w:rsidRPr="0076428B" w:rsidTr="00BF7261">
        <w:tc>
          <w:tcPr>
            <w:tcW w:w="3870" w:type="dxa"/>
          </w:tcPr>
          <w:p w:rsidR="00DC5D9C" w:rsidRPr="0076428B" w:rsidRDefault="00DC5D9C" w:rsidP="002E433F">
            <w:pPr>
              <w:rPr>
                <w:b/>
              </w:rPr>
            </w:pPr>
            <w:r w:rsidRPr="0076428B">
              <w:rPr>
                <w:b/>
              </w:rPr>
              <w:t>Celková aplikace vědomostí</w:t>
            </w:r>
          </w:p>
        </w:tc>
        <w:tc>
          <w:tcPr>
            <w:tcW w:w="5057" w:type="dxa"/>
          </w:tcPr>
          <w:p w:rsidR="00DC5D9C" w:rsidRPr="0076428B" w:rsidRDefault="00DC5D9C" w:rsidP="002E433F"/>
        </w:tc>
      </w:tr>
      <w:tr w:rsidR="00DC5D9C" w:rsidRPr="0076428B" w:rsidTr="00BF7261">
        <w:tc>
          <w:tcPr>
            <w:tcW w:w="3870" w:type="dxa"/>
          </w:tcPr>
          <w:p w:rsidR="00DC5D9C" w:rsidRPr="0076428B" w:rsidRDefault="00DC5D9C" w:rsidP="002E433F">
            <w:r w:rsidRPr="0076428B">
              <w:t>1 – výborný</w:t>
            </w:r>
          </w:p>
        </w:tc>
        <w:tc>
          <w:tcPr>
            <w:tcW w:w="5057" w:type="dxa"/>
          </w:tcPr>
          <w:p w:rsidR="00DC5D9C" w:rsidRPr="0076428B" w:rsidRDefault="00DC5D9C" w:rsidP="002E433F">
            <w:r>
              <w:t>užívá vědomostí a spolehlivě a uvědoměle dovedností, pracuje samostatně, přesně a s jistotou</w:t>
            </w:r>
          </w:p>
        </w:tc>
      </w:tr>
      <w:tr w:rsidR="00DC5D9C" w:rsidRPr="0076428B" w:rsidTr="00BF7261">
        <w:tc>
          <w:tcPr>
            <w:tcW w:w="3870" w:type="dxa"/>
          </w:tcPr>
          <w:p w:rsidR="00DC5D9C" w:rsidRPr="0076428B" w:rsidRDefault="00DC5D9C" w:rsidP="002E433F">
            <w:r w:rsidRPr="0076428B">
              <w:t>2 – chvalitebný</w:t>
            </w:r>
          </w:p>
        </w:tc>
        <w:tc>
          <w:tcPr>
            <w:tcW w:w="5057" w:type="dxa"/>
          </w:tcPr>
          <w:p w:rsidR="00DC5D9C" w:rsidRPr="0076428B" w:rsidRDefault="00DC5D9C" w:rsidP="002E433F">
            <w:r>
              <w:t>dovede používat vědomosti a dovednosti při řešení úkolů, dopouští se jen menších chyb</w:t>
            </w:r>
          </w:p>
        </w:tc>
      </w:tr>
      <w:tr w:rsidR="00DC5D9C" w:rsidRPr="0076428B" w:rsidTr="00BF7261">
        <w:tc>
          <w:tcPr>
            <w:tcW w:w="3870" w:type="dxa"/>
          </w:tcPr>
          <w:p w:rsidR="00DC5D9C" w:rsidRPr="0076428B" w:rsidRDefault="00DC5D9C" w:rsidP="002E433F">
            <w:r w:rsidRPr="0076428B">
              <w:t>3 – dobrý</w:t>
            </w:r>
          </w:p>
        </w:tc>
        <w:tc>
          <w:tcPr>
            <w:tcW w:w="5057" w:type="dxa"/>
          </w:tcPr>
          <w:p w:rsidR="00DC5D9C" w:rsidRPr="0076428B" w:rsidRDefault="00DC5D9C" w:rsidP="002E433F">
            <w:r>
              <w:t>řeší úkoly jen s pomocí učitele a s touto pomocí snadno překonává potíže a odstraňuje chyby</w:t>
            </w:r>
          </w:p>
        </w:tc>
      </w:tr>
      <w:tr w:rsidR="00DC5D9C" w:rsidRPr="0076428B" w:rsidTr="00BF7261">
        <w:tc>
          <w:tcPr>
            <w:tcW w:w="3870" w:type="dxa"/>
          </w:tcPr>
          <w:p w:rsidR="00DC5D9C" w:rsidRPr="0076428B" w:rsidRDefault="00DC5D9C" w:rsidP="002E433F">
            <w:r w:rsidRPr="0076428B">
              <w:t>4 – dostatečný</w:t>
            </w:r>
          </w:p>
        </w:tc>
        <w:tc>
          <w:tcPr>
            <w:tcW w:w="5057" w:type="dxa"/>
          </w:tcPr>
          <w:p w:rsidR="00DC5D9C" w:rsidRPr="0076428B" w:rsidRDefault="00DC5D9C" w:rsidP="002E433F">
            <w:r>
              <w:t>dělá podstatné chyby, nesnadno je překonává</w:t>
            </w:r>
          </w:p>
        </w:tc>
      </w:tr>
      <w:tr w:rsidR="00DC5D9C" w:rsidRPr="0076428B" w:rsidTr="00BF7261">
        <w:tc>
          <w:tcPr>
            <w:tcW w:w="3870" w:type="dxa"/>
          </w:tcPr>
          <w:p w:rsidR="00DC5D9C" w:rsidRPr="0076428B" w:rsidRDefault="00DC5D9C" w:rsidP="002E433F">
            <w:r w:rsidRPr="0076428B">
              <w:t>5 – nedostatečný</w:t>
            </w:r>
          </w:p>
        </w:tc>
        <w:tc>
          <w:tcPr>
            <w:tcW w:w="5057" w:type="dxa"/>
          </w:tcPr>
          <w:p w:rsidR="00DC5D9C" w:rsidRPr="0076428B" w:rsidRDefault="00DC5D9C" w:rsidP="002E433F">
            <w:r>
              <w:t>praktické úkoly nedokáže splnit ani s pomocí</w:t>
            </w:r>
          </w:p>
        </w:tc>
      </w:tr>
      <w:tr w:rsidR="00DC5D9C" w:rsidRPr="0076428B" w:rsidTr="00BF7261">
        <w:tc>
          <w:tcPr>
            <w:tcW w:w="3870" w:type="dxa"/>
          </w:tcPr>
          <w:p w:rsidR="00DC5D9C" w:rsidRPr="00014E25" w:rsidRDefault="00DC5D9C" w:rsidP="002E433F">
            <w:pPr>
              <w:rPr>
                <w:b/>
              </w:rPr>
            </w:pPr>
            <w:r w:rsidRPr="00014E25">
              <w:rPr>
                <w:b/>
              </w:rPr>
              <w:t>Aktivita zájem o učení</w:t>
            </w:r>
          </w:p>
        </w:tc>
        <w:tc>
          <w:tcPr>
            <w:tcW w:w="5057" w:type="dxa"/>
          </w:tcPr>
          <w:p w:rsidR="00DC5D9C" w:rsidRPr="0076428B" w:rsidRDefault="00DC5D9C" w:rsidP="002E433F"/>
        </w:tc>
      </w:tr>
      <w:tr w:rsidR="00DC5D9C" w:rsidRPr="0076428B" w:rsidTr="00BF7261">
        <w:tc>
          <w:tcPr>
            <w:tcW w:w="3870" w:type="dxa"/>
          </w:tcPr>
          <w:p w:rsidR="00DC5D9C" w:rsidRPr="00014E25" w:rsidRDefault="00DC5D9C" w:rsidP="002E433F">
            <w:r w:rsidRPr="00014E25">
              <w:t>1 – výborný</w:t>
            </w:r>
          </w:p>
        </w:tc>
        <w:tc>
          <w:tcPr>
            <w:tcW w:w="5057" w:type="dxa"/>
          </w:tcPr>
          <w:p w:rsidR="00DC5D9C" w:rsidRPr="0076428B" w:rsidRDefault="00DC5D9C" w:rsidP="002E433F">
            <w:r>
              <w:t>aktivní, učí se svědomitě a se zájmem</w:t>
            </w:r>
          </w:p>
        </w:tc>
      </w:tr>
      <w:tr w:rsidR="00DC5D9C" w:rsidRPr="0076428B" w:rsidTr="00BF7261">
        <w:tc>
          <w:tcPr>
            <w:tcW w:w="3870" w:type="dxa"/>
          </w:tcPr>
          <w:p w:rsidR="00DC5D9C" w:rsidRPr="00014E25" w:rsidRDefault="00DC5D9C" w:rsidP="002E433F">
            <w:r w:rsidRPr="00014E25">
              <w:t>2 – chvalitebný</w:t>
            </w:r>
          </w:p>
        </w:tc>
        <w:tc>
          <w:tcPr>
            <w:tcW w:w="5057" w:type="dxa"/>
          </w:tcPr>
          <w:p w:rsidR="00DC5D9C" w:rsidRPr="0076428B" w:rsidRDefault="00DC5D9C" w:rsidP="002E433F">
            <w:r>
              <w:t>učí se svědomitě</w:t>
            </w:r>
          </w:p>
        </w:tc>
      </w:tr>
      <w:tr w:rsidR="00DC5D9C" w:rsidRPr="0076428B" w:rsidTr="00BF7261">
        <w:tc>
          <w:tcPr>
            <w:tcW w:w="3870" w:type="dxa"/>
          </w:tcPr>
          <w:p w:rsidR="00DC5D9C" w:rsidRPr="00014E25" w:rsidRDefault="00DC5D9C" w:rsidP="002E433F">
            <w:r w:rsidRPr="00014E25">
              <w:t>3 – dobrý</w:t>
            </w:r>
          </w:p>
        </w:tc>
        <w:tc>
          <w:tcPr>
            <w:tcW w:w="5057" w:type="dxa"/>
          </w:tcPr>
          <w:p w:rsidR="00DC5D9C" w:rsidRPr="0076428B" w:rsidRDefault="00DC5D9C" w:rsidP="002E433F">
            <w:r>
              <w:t>k učení a práci nepotřebuje větších podnětů</w:t>
            </w:r>
          </w:p>
        </w:tc>
      </w:tr>
      <w:tr w:rsidR="00DC5D9C" w:rsidRPr="0076428B" w:rsidTr="00BF7261">
        <w:tc>
          <w:tcPr>
            <w:tcW w:w="3870" w:type="dxa"/>
          </w:tcPr>
          <w:p w:rsidR="00DC5D9C" w:rsidRPr="00014E25" w:rsidRDefault="00DC5D9C" w:rsidP="002E433F">
            <w:r w:rsidRPr="00014E25">
              <w:t>4 – dostatečný</w:t>
            </w:r>
          </w:p>
        </w:tc>
        <w:tc>
          <w:tcPr>
            <w:tcW w:w="5057" w:type="dxa"/>
          </w:tcPr>
          <w:p w:rsidR="00DC5D9C" w:rsidRPr="0076428B" w:rsidRDefault="00DC5D9C" w:rsidP="002E433F">
            <w:r>
              <w:t>malý zájem o učení, potřebuje stálé podněty</w:t>
            </w:r>
          </w:p>
        </w:tc>
      </w:tr>
      <w:tr w:rsidR="00DC5D9C" w:rsidRPr="0076428B" w:rsidTr="00BF7261">
        <w:trPr>
          <w:trHeight w:val="70"/>
        </w:trPr>
        <w:tc>
          <w:tcPr>
            <w:tcW w:w="3870" w:type="dxa"/>
          </w:tcPr>
          <w:p w:rsidR="00DC5D9C" w:rsidRPr="00014E25" w:rsidRDefault="00DC5D9C" w:rsidP="002E433F">
            <w:r w:rsidRPr="00014E25">
              <w:t>5 – nedostatečný</w:t>
            </w:r>
          </w:p>
        </w:tc>
        <w:tc>
          <w:tcPr>
            <w:tcW w:w="5057" w:type="dxa"/>
          </w:tcPr>
          <w:p w:rsidR="00DC5D9C" w:rsidRPr="0076428B" w:rsidRDefault="00DC5D9C" w:rsidP="002E433F">
            <w:r>
              <w:t>pomoc a pobízení k učení jsou zatím neúčinné</w:t>
            </w:r>
          </w:p>
        </w:tc>
      </w:tr>
    </w:tbl>
    <w:p w:rsidR="00CD10AD" w:rsidRDefault="00CD10AD" w:rsidP="00DC5D9C">
      <w:pPr>
        <w:rPr>
          <w:b/>
        </w:rPr>
      </w:pPr>
    </w:p>
    <w:p w:rsidR="00D13112" w:rsidRDefault="00D13112" w:rsidP="00DC5D9C">
      <w:pPr>
        <w:rPr>
          <w:b/>
        </w:rPr>
      </w:pPr>
    </w:p>
    <w:p w:rsidR="00D13112" w:rsidRDefault="00D13112" w:rsidP="00DC5D9C">
      <w:pPr>
        <w:rPr>
          <w:b/>
        </w:rPr>
      </w:pPr>
    </w:p>
    <w:p w:rsidR="00D13112" w:rsidRDefault="00D13112" w:rsidP="00DC5D9C">
      <w:pPr>
        <w:rPr>
          <w:b/>
        </w:rPr>
      </w:pPr>
    </w:p>
    <w:p w:rsidR="00D13112" w:rsidRDefault="00D13112" w:rsidP="00DC5D9C">
      <w:pPr>
        <w:rPr>
          <w:b/>
        </w:rPr>
      </w:pPr>
    </w:p>
    <w:p w:rsidR="00DC5D9C" w:rsidRDefault="00DC5D9C" w:rsidP="00CD10AD">
      <w:pPr>
        <w:pStyle w:val="Nadpis3"/>
      </w:pPr>
      <w:bookmarkStart w:id="296" w:name="_Toc314495137"/>
      <w:r w:rsidRPr="00E52E57">
        <w:t>KOMISIONÁLNÍ PŘEZKOUŠENÍ</w:t>
      </w:r>
      <w:bookmarkEnd w:id="296"/>
    </w:p>
    <w:p w:rsidR="00DC5D9C" w:rsidRDefault="00DC5D9C" w:rsidP="00DC5D9C">
      <w:pPr>
        <w:ind w:left="-360"/>
        <w:rPr>
          <w:b/>
        </w:rPr>
      </w:pPr>
    </w:p>
    <w:p w:rsidR="00DC5D9C" w:rsidRDefault="00DC5D9C" w:rsidP="00D13112">
      <w:pPr>
        <w:pStyle w:val="Odstavecseseznamem"/>
        <w:numPr>
          <w:ilvl w:val="0"/>
          <w:numId w:val="159"/>
        </w:numPr>
        <w:jc w:val="both"/>
      </w:pPr>
      <w:r>
        <w:t>Komisi pro komisionální přezkoušení jmenuje ředitel školy; v případě, že je vyučujícím daného předmětu ředitel školy, jmenuje komisi krajský úřad</w:t>
      </w:r>
    </w:p>
    <w:p w:rsidR="00DC5D9C" w:rsidRDefault="00DC5D9C" w:rsidP="00D13112">
      <w:pPr>
        <w:ind w:left="720" w:hanging="360"/>
        <w:jc w:val="both"/>
      </w:pPr>
      <w:r>
        <w:t> </w:t>
      </w:r>
    </w:p>
    <w:p w:rsidR="00DC5D9C" w:rsidRDefault="00DC5D9C" w:rsidP="00D13112">
      <w:pPr>
        <w:pStyle w:val="Odstavecseseznamem"/>
        <w:numPr>
          <w:ilvl w:val="0"/>
          <w:numId w:val="159"/>
        </w:numPr>
        <w:jc w:val="both"/>
      </w:pPr>
      <w:r>
        <w:t>Komise je tříčlenná a tvoří ji:</w:t>
      </w:r>
    </w:p>
    <w:p w:rsidR="00DC5D9C" w:rsidRDefault="00DC5D9C" w:rsidP="00D13112">
      <w:pPr>
        <w:ind w:left="720" w:hanging="360"/>
        <w:jc w:val="both"/>
      </w:pPr>
      <w:r>
        <w:t> </w:t>
      </w:r>
    </w:p>
    <w:p w:rsidR="00D13112" w:rsidRDefault="00DC5D9C" w:rsidP="00D13112">
      <w:pPr>
        <w:pStyle w:val="Odstavecseseznamem"/>
        <w:numPr>
          <w:ilvl w:val="1"/>
          <w:numId w:val="159"/>
        </w:numPr>
        <w:jc w:val="both"/>
      </w:pPr>
      <w:r>
        <w:t>předseda, kterým je ředitel školy, popřípadě jím pověřený učitel, nebo v případě, že vyučujícím daného předmětu je ředitel školy, krajským úřadem jmenovaný jiný pedagogický pracovník školy,</w:t>
      </w:r>
    </w:p>
    <w:p w:rsidR="00D13112" w:rsidRDefault="00D13112" w:rsidP="00D13112">
      <w:pPr>
        <w:pStyle w:val="Odstavecseseznamem"/>
        <w:ind w:left="1500"/>
        <w:jc w:val="both"/>
      </w:pPr>
    </w:p>
    <w:p w:rsidR="00D13112" w:rsidRDefault="00DC5D9C" w:rsidP="00D13112">
      <w:pPr>
        <w:pStyle w:val="Odstavecseseznamem"/>
        <w:numPr>
          <w:ilvl w:val="1"/>
          <w:numId w:val="159"/>
        </w:numPr>
        <w:jc w:val="both"/>
      </w:pPr>
      <w:r>
        <w:t>zkoušející učitel, jímž je vyučující daného předmětu ve třídě, v níž je žák zařazen, popřípadě jiný vyučující daného předmětu,</w:t>
      </w:r>
    </w:p>
    <w:p w:rsidR="00D13112" w:rsidRDefault="00D13112" w:rsidP="00D13112">
      <w:pPr>
        <w:pStyle w:val="Odstavecseseznamem"/>
        <w:ind w:left="1500"/>
        <w:jc w:val="both"/>
      </w:pPr>
    </w:p>
    <w:p w:rsidR="00DC5D9C" w:rsidRDefault="00DC5D9C" w:rsidP="00D13112">
      <w:pPr>
        <w:pStyle w:val="Odstavecseseznamem"/>
        <w:numPr>
          <w:ilvl w:val="1"/>
          <w:numId w:val="159"/>
        </w:numPr>
        <w:jc w:val="both"/>
      </w:pPr>
      <w:r>
        <w:t>přísedící, kterým je jiný vyučující daného předmětu nebo předmětu stejné vzdělávací oblasti stanovené Rámcovým vzdělávacím programem pro základní vzdělávání.</w:t>
      </w:r>
    </w:p>
    <w:p w:rsidR="00DC5D9C" w:rsidRDefault="00DC5D9C" w:rsidP="00D13112">
      <w:pPr>
        <w:ind w:left="360"/>
        <w:jc w:val="both"/>
      </w:pPr>
      <w:r>
        <w:t>  </w:t>
      </w:r>
    </w:p>
    <w:p w:rsidR="00DC5D9C" w:rsidRDefault="00DC5D9C" w:rsidP="00D13112">
      <w:pPr>
        <w:pStyle w:val="Odstavecseseznamem"/>
        <w:numPr>
          <w:ilvl w:val="0"/>
          <w:numId w:val="159"/>
        </w:numPr>
        <w:jc w:val="both"/>
      </w:pPr>
      <w:r>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DC5D9C" w:rsidRDefault="00DC5D9C" w:rsidP="00D13112">
      <w:pPr>
        <w:ind w:left="720" w:hanging="360"/>
        <w:jc w:val="both"/>
      </w:pPr>
      <w:r>
        <w:t> </w:t>
      </w:r>
    </w:p>
    <w:p w:rsidR="00DC5D9C" w:rsidRDefault="00DC5D9C" w:rsidP="00D13112">
      <w:pPr>
        <w:pStyle w:val="Odstavecseseznamem"/>
        <w:numPr>
          <w:ilvl w:val="0"/>
          <w:numId w:val="159"/>
        </w:numPr>
        <w:jc w:val="both"/>
      </w:pPr>
      <w:r>
        <w:t>O přezkoušení se pořizuje protokol, který se stává součástí dokumentace školy</w:t>
      </w:r>
    </w:p>
    <w:p w:rsidR="00DC5D9C" w:rsidRDefault="00DC5D9C" w:rsidP="00D13112">
      <w:pPr>
        <w:ind w:left="720" w:hanging="360"/>
        <w:jc w:val="both"/>
      </w:pPr>
      <w:r>
        <w:t> </w:t>
      </w:r>
    </w:p>
    <w:p w:rsidR="00DC5D9C" w:rsidRDefault="00DC5D9C" w:rsidP="00D13112">
      <w:pPr>
        <w:pStyle w:val="Odstavecseseznamem"/>
        <w:numPr>
          <w:ilvl w:val="0"/>
          <w:numId w:val="159"/>
        </w:numPr>
        <w:jc w:val="both"/>
      </w:pPr>
      <w:r>
        <w:t>Žák může v jednom dni vykonat přezkoušení pouze z jednoho předmětu. Není-li možné žáka ze závažných důvodů ve stanoveném termínu přezkoušet, stanoví orgán jmenující komisi náhradní termín přezkoušení.</w:t>
      </w:r>
    </w:p>
    <w:p w:rsidR="00DC5D9C" w:rsidRDefault="00DC5D9C" w:rsidP="00D13112">
      <w:pPr>
        <w:ind w:left="720" w:hanging="360"/>
        <w:jc w:val="both"/>
      </w:pPr>
      <w:r>
        <w:t> </w:t>
      </w:r>
    </w:p>
    <w:p w:rsidR="00DC5D9C" w:rsidRDefault="00DC5D9C" w:rsidP="00D13112">
      <w:pPr>
        <w:pStyle w:val="Odstavecseseznamem"/>
        <w:numPr>
          <w:ilvl w:val="0"/>
          <w:numId w:val="159"/>
        </w:numPr>
        <w:jc w:val="both"/>
      </w:pPr>
      <w:r>
        <w:t>Konkrétní obsah a rozsah přezkoušení stanoví ředitel školy v souladu se školním vzdělávacím programem.</w:t>
      </w:r>
    </w:p>
    <w:p w:rsidR="00DC5D9C" w:rsidRDefault="00DC5D9C" w:rsidP="00D13112">
      <w:pPr>
        <w:ind w:left="720" w:hanging="360"/>
        <w:jc w:val="both"/>
      </w:pPr>
      <w:r>
        <w:t> </w:t>
      </w:r>
    </w:p>
    <w:p w:rsidR="00DC5D9C" w:rsidRDefault="00DC5D9C" w:rsidP="00D13112">
      <w:pPr>
        <w:pStyle w:val="Odstavecseseznamem"/>
        <w:numPr>
          <w:ilvl w:val="0"/>
          <w:numId w:val="159"/>
        </w:numPr>
        <w:jc w:val="both"/>
      </w:pPr>
      <w:r>
        <w:t>Vykonáním přezkoušení není dotčena možnost vykonat opravnou zkoušku</w:t>
      </w:r>
    </w:p>
    <w:p w:rsidR="00DC5D9C" w:rsidRDefault="00DC5D9C" w:rsidP="00DC5D9C">
      <w:pPr>
        <w:rPr>
          <w:b/>
        </w:rPr>
      </w:pPr>
    </w:p>
    <w:p w:rsidR="00DC5D9C" w:rsidRDefault="00DC5D9C" w:rsidP="00DC5D9C">
      <w:pPr>
        <w:rPr>
          <w:b/>
        </w:rPr>
      </w:pPr>
    </w:p>
    <w:p w:rsidR="00DC5D9C" w:rsidRDefault="00DC5D9C" w:rsidP="00CD10AD">
      <w:pPr>
        <w:pStyle w:val="Nadpis3"/>
      </w:pPr>
      <w:bookmarkStart w:id="297" w:name="_Toc314495138"/>
      <w:r>
        <w:t>OPRAVNÁ ZKOUŠKA</w:t>
      </w:r>
      <w:bookmarkEnd w:id="297"/>
    </w:p>
    <w:p w:rsidR="00DC5D9C" w:rsidRDefault="00DC5D9C" w:rsidP="00DC5D9C">
      <w:pPr>
        <w:ind w:left="-360"/>
        <w:rPr>
          <w:b/>
        </w:rPr>
      </w:pPr>
    </w:p>
    <w:p w:rsidR="00DC5D9C" w:rsidRDefault="00DC5D9C" w:rsidP="00D13112">
      <w:pPr>
        <w:pStyle w:val="Odstavecseseznamem"/>
        <w:numPr>
          <w:ilvl w:val="0"/>
          <w:numId w:val="176"/>
        </w:numPr>
        <w:jc w:val="both"/>
      </w:pPr>
      <w:r>
        <w:t>Komisi pro opravnou zkoušku jmenuje ředitel školy; v případě, že je vyučujícím daného předmětu ředitel školy, jmenuje komisi krajský úřad.</w:t>
      </w:r>
    </w:p>
    <w:p w:rsidR="00DC5D9C" w:rsidRDefault="00DC5D9C" w:rsidP="00D13112">
      <w:pPr>
        <w:jc w:val="both"/>
      </w:pPr>
      <w:r>
        <w:t> </w:t>
      </w:r>
    </w:p>
    <w:p w:rsidR="00DC5D9C" w:rsidRDefault="00DC5D9C" w:rsidP="00D13112">
      <w:pPr>
        <w:pStyle w:val="Odstavecseseznamem"/>
        <w:numPr>
          <w:ilvl w:val="0"/>
          <w:numId w:val="176"/>
        </w:numPr>
        <w:jc w:val="both"/>
      </w:pPr>
      <w:r>
        <w:t>Žák koná opravnou zkoušku v případě, že byl na konci druhého pololetí klasifikován stupněm nedostatečně nejvýše ve dvou předmětech</w:t>
      </w:r>
    </w:p>
    <w:p w:rsidR="00DC5D9C" w:rsidRDefault="00DC5D9C" w:rsidP="00D13112">
      <w:pPr>
        <w:ind w:left="360"/>
        <w:jc w:val="both"/>
      </w:pPr>
      <w:r>
        <w:t> </w:t>
      </w:r>
    </w:p>
    <w:p w:rsidR="00DC5D9C" w:rsidRDefault="00DC5D9C" w:rsidP="00D13112">
      <w:pPr>
        <w:pStyle w:val="Odstavecseseznamem"/>
        <w:numPr>
          <w:ilvl w:val="0"/>
          <w:numId w:val="176"/>
        </w:numPr>
        <w:jc w:val="both"/>
      </w:pPr>
      <w:r>
        <w:t xml:space="preserve">Termíny opravných zkoušek určí ředitel školy tak, aby byly vykonány nejpozději do 31. srpna. Pokud se žák v tomto termínu z vážných důvodů nemůže k opravné </w:t>
      </w:r>
      <w:r>
        <w:lastRenderedPageBreak/>
        <w:t>zkoušce dostavit, lze povolit vykonání opravné zkoušky nejpozději do 15. září. Do té doby žák navštěvuje podmínečně nejbližší vyšší ročník.</w:t>
      </w:r>
    </w:p>
    <w:p w:rsidR="00DC5D9C" w:rsidRDefault="00DC5D9C" w:rsidP="00D13112">
      <w:pPr>
        <w:ind w:left="360"/>
        <w:jc w:val="both"/>
      </w:pPr>
      <w:r>
        <w:t> </w:t>
      </w:r>
    </w:p>
    <w:p w:rsidR="00DC5D9C" w:rsidRDefault="00DC5D9C" w:rsidP="00D13112">
      <w:pPr>
        <w:pStyle w:val="Odstavecseseznamem"/>
        <w:numPr>
          <w:ilvl w:val="0"/>
          <w:numId w:val="176"/>
        </w:numPr>
        <w:jc w:val="both"/>
      </w:pPr>
      <w:r>
        <w:t>Žák může v jednom dnu skládat pouze jednu opravnou zkoušku</w:t>
      </w:r>
    </w:p>
    <w:p w:rsidR="00DC5D9C" w:rsidRDefault="00DC5D9C" w:rsidP="00D13112">
      <w:pPr>
        <w:ind w:left="360"/>
        <w:jc w:val="both"/>
      </w:pPr>
      <w:r>
        <w:t> </w:t>
      </w:r>
    </w:p>
    <w:p w:rsidR="00DC5D9C" w:rsidRDefault="00DC5D9C" w:rsidP="00D13112">
      <w:pPr>
        <w:pStyle w:val="Odstavecseseznamem"/>
        <w:numPr>
          <w:ilvl w:val="0"/>
          <w:numId w:val="176"/>
        </w:numPr>
        <w:jc w:val="both"/>
      </w:pPr>
      <w:r>
        <w:t>O termínu konání opravné zkoušky informuje třídní učitel písemně zákonného zástupce. Žák, který se bez vážných důvodů ve stanoveném termínu k opravné zkoušce nedostaví a do dvou dnů se neomluví, je klasifikován z daného předmětu stupněm prospěchu nedostatečný.</w:t>
      </w:r>
    </w:p>
    <w:p w:rsidR="00DC5D9C" w:rsidRDefault="00DC5D9C" w:rsidP="00DC5D9C">
      <w:pPr>
        <w:ind w:left="-360"/>
        <w:rPr>
          <w:b/>
        </w:rPr>
      </w:pPr>
    </w:p>
    <w:p w:rsidR="00DC5D9C" w:rsidRDefault="00DC5D9C" w:rsidP="00CD10AD">
      <w:pPr>
        <w:pStyle w:val="Nadpis3"/>
      </w:pPr>
      <w:bookmarkStart w:id="298" w:name="_Toc314495139"/>
      <w:r>
        <w:t>PŘEZKOUŠENÍ</w:t>
      </w:r>
      <w:bookmarkEnd w:id="298"/>
    </w:p>
    <w:p w:rsidR="00DC5D9C" w:rsidRDefault="00DC5D9C" w:rsidP="00DC5D9C">
      <w:pPr>
        <w:ind w:left="-360"/>
      </w:pPr>
    </w:p>
    <w:p w:rsidR="00DC5D9C" w:rsidRDefault="00DC5D9C" w:rsidP="00D13112">
      <w:pPr>
        <w:ind w:left="709"/>
        <w:jc w:val="both"/>
        <w:rPr>
          <w:b/>
        </w:rPr>
      </w:pPr>
      <w:r>
        <w:t>Má-li zástupce žáka pochybnosti o správnosti klasifikace v jednotlivých předmětech na konci prvního nebo druhého pololetí, může do tří dnů ode dne, kdy bylo žákovi vydáno vysvědčení, požádat ředitele školy o komisionální přezkoušení. Je-li vyučujícím daného předmětu ředitel školy, může zástupce žáka požádat o komisionální přezkoušení příslušného školního inspektora. V takovém případě jmenuje komisi školní inspektor. Přezkoušení provede komise do deseti dnů. Výsledek přezkoušení je konečný, další přezkoušení žáka je nepřípustné.</w:t>
      </w:r>
    </w:p>
    <w:p w:rsidR="00DC5D9C" w:rsidRPr="00E52E57" w:rsidRDefault="00DC5D9C" w:rsidP="00DC5D9C">
      <w:pPr>
        <w:ind w:left="709"/>
        <w:rPr>
          <w:b/>
        </w:rPr>
      </w:pPr>
    </w:p>
    <w:p w:rsidR="00DC5D9C" w:rsidRDefault="00DC5D9C" w:rsidP="00CD10AD">
      <w:pPr>
        <w:pStyle w:val="Nadpis3"/>
      </w:pPr>
      <w:bookmarkStart w:id="299" w:name="_Toc314495140"/>
      <w:r>
        <w:t>DODATEČNÁ ZKOUŠKA</w:t>
      </w:r>
      <w:bookmarkEnd w:id="299"/>
    </w:p>
    <w:p w:rsidR="00DC5D9C" w:rsidRDefault="00DC5D9C" w:rsidP="00DC5D9C">
      <w:pPr>
        <w:pStyle w:val="Zkladntextodsazen"/>
        <w:ind w:left="0" w:firstLine="708"/>
      </w:pPr>
    </w:p>
    <w:p w:rsidR="00DC5D9C" w:rsidRDefault="00DC5D9C" w:rsidP="00D13112">
      <w:pPr>
        <w:pStyle w:val="Zkladntextodsazen"/>
        <w:ind w:left="0" w:firstLine="708"/>
        <w:jc w:val="both"/>
      </w:pPr>
      <w:r>
        <w:t>Dodatečnou zkoušku koná žák:</w:t>
      </w:r>
    </w:p>
    <w:p w:rsidR="00DC5D9C" w:rsidRDefault="00DC5D9C" w:rsidP="00D13112">
      <w:pPr>
        <w:pStyle w:val="Zkladntextodsazen"/>
        <w:numPr>
          <w:ilvl w:val="0"/>
          <w:numId w:val="176"/>
        </w:numPr>
        <w:jc w:val="both"/>
      </w:pPr>
      <w:r>
        <w:t>který nemohl být klasifikován pro závažné objektivní příčiny na konci prvního pololetí. Termín dodatečné zkoušky určí ředitel školy tak, aby klasifikace mohla být provedena nejpozději do dvou měsíců po skončení prvního pololetí, ve výjimečných případech do konce klasifikačního období za druhé pololetí.</w:t>
      </w:r>
    </w:p>
    <w:p w:rsidR="00DC5D9C" w:rsidRDefault="00DC5D9C" w:rsidP="00D13112">
      <w:pPr>
        <w:pStyle w:val="Zkladntextodsazen"/>
        <w:numPr>
          <w:ilvl w:val="0"/>
          <w:numId w:val="176"/>
        </w:numPr>
        <w:jc w:val="both"/>
      </w:pPr>
      <w:r>
        <w:t>který nemohl být klasifikován pro závažné objektivní příčiny na konci druhého pololetí. Termín dodatečné zkoušky určí ředitel školy tak, aby klasifikace mohla být provedena do 31. srpna příslušného školního roku, nejpozději do 15. října. Do té doby žák navštěvuje podmíněně vyšší ročník. Žák, který z vážných důvodů nemohl být klasifikován ani do 15. října, opakuje ročník.</w:t>
      </w:r>
    </w:p>
    <w:p w:rsidR="00DC5D9C" w:rsidRDefault="00DC5D9C" w:rsidP="00D13112">
      <w:pPr>
        <w:pStyle w:val="Zkladntextodsazen"/>
        <w:numPr>
          <w:ilvl w:val="0"/>
          <w:numId w:val="176"/>
        </w:numPr>
        <w:jc w:val="both"/>
      </w:pPr>
      <w:r>
        <w:t>Který podle posouzení vyučujícího nemá v daném předmětu dostatečný počet známek ve srovnání s ostatními žáky třídy z důvodu vysoké absence. O dodatečné zkoušce rozhoduje pedagogická rada na návrh vyučujícího daného předmětu.</w:t>
      </w:r>
    </w:p>
    <w:p w:rsidR="00DC5D9C" w:rsidRDefault="00DC5D9C" w:rsidP="00DC5D9C">
      <w:pPr>
        <w:pStyle w:val="Zkladntextodsazen"/>
        <w:ind w:hanging="360"/>
      </w:pPr>
    </w:p>
    <w:p w:rsidR="00DC5D9C" w:rsidRDefault="00DC5D9C" w:rsidP="00CD10AD">
      <w:pPr>
        <w:pStyle w:val="Nadpis3"/>
      </w:pPr>
      <w:bookmarkStart w:id="300" w:name="_Toc314495141"/>
      <w:r w:rsidRPr="00497B84">
        <w:t>POSTUP DO DALŠÍHO ROČNÍKU</w:t>
      </w:r>
      <w:bookmarkEnd w:id="300"/>
    </w:p>
    <w:p w:rsidR="00DC5D9C" w:rsidRDefault="00DC5D9C" w:rsidP="00DC5D9C">
      <w:pPr>
        <w:pStyle w:val="Zkladntextodsazen"/>
      </w:pPr>
      <w:r>
        <w:t> </w:t>
      </w:r>
    </w:p>
    <w:p w:rsidR="00DC5D9C" w:rsidRDefault="00DC5D9C" w:rsidP="00D13112">
      <w:pPr>
        <w:pStyle w:val="Zkladntextodsazen"/>
        <w:jc w:val="both"/>
      </w:pPr>
      <w: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DC5D9C" w:rsidRDefault="00DC5D9C" w:rsidP="00DC5D9C">
      <w:pPr>
        <w:pStyle w:val="Zkladntextodsazen"/>
        <w:ind w:left="0"/>
        <w:rPr>
          <w:b/>
        </w:rPr>
      </w:pPr>
    </w:p>
    <w:p w:rsidR="00DC5D9C" w:rsidRDefault="00DC5D9C" w:rsidP="00DC5D9C">
      <w:pPr>
        <w:pStyle w:val="Zkladntextodsazen"/>
        <w:ind w:left="0"/>
        <w:rPr>
          <w:b/>
        </w:rPr>
      </w:pPr>
    </w:p>
    <w:p w:rsidR="00DC5D9C" w:rsidRDefault="00DC5D9C" w:rsidP="00DC5D9C">
      <w:pPr>
        <w:pStyle w:val="Zkladntextodsazen"/>
        <w:ind w:left="0"/>
        <w:rPr>
          <w:b/>
        </w:rPr>
      </w:pPr>
    </w:p>
    <w:p w:rsidR="00BF7261" w:rsidRDefault="00BF7261" w:rsidP="001A735C">
      <w:pPr>
        <w:rPr>
          <w:b/>
        </w:rPr>
      </w:pPr>
    </w:p>
    <w:p w:rsidR="001A735C" w:rsidRPr="001A735C" w:rsidRDefault="001A735C" w:rsidP="00CD10AD">
      <w:pPr>
        <w:pStyle w:val="Nadpis3"/>
      </w:pPr>
      <w:bookmarkStart w:id="301" w:name="_Toc314495144"/>
      <w:r>
        <w:t>SWOT ANYLÝZA</w:t>
      </w:r>
      <w:bookmarkEnd w:id="301"/>
    </w:p>
    <w:p w:rsidR="001A735C" w:rsidRDefault="001A735C" w:rsidP="001A735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1A735C" w:rsidTr="002E433F">
        <w:tc>
          <w:tcPr>
            <w:tcW w:w="4606" w:type="dxa"/>
          </w:tcPr>
          <w:p w:rsidR="001A735C" w:rsidRPr="0015675B" w:rsidRDefault="001A735C" w:rsidP="002E433F">
            <w:pPr>
              <w:rPr>
                <w:b/>
                <w:sz w:val="28"/>
                <w:szCs w:val="28"/>
              </w:rPr>
            </w:pPr>
          </w:p>
          <w:p w:rsidR="001A735C" w:rsidRPr="0015675B" w:rsidRDefault="001A735C" w:rsidP="002E433F">
            <w:pPr>
              <w:jc w:val="center"/>
              <w:rPr>
                <w:b/>
                <w:sz w:val="28"/>
                <w:szCs w:val="28"/>
              </w:rPr>
            </w:pPr>
            <w:r w:rsidRPr="0015675B">
              <w:rPr>
                <w:b/>
                <w:sz w:val="28"/>
                <w:szCs w:val="28"/>
              </w:rPr>
              <w:t>Silné stránky</w:t>
            </w:r>
          </w:p>
          <w:p w:rsidR="001A735C" w:rsidRPr="0015675B" w:rsidRDefault="001A735C" w:rsidP="002E433F">
            <w:pPr>
              <w:jc w:val="center"/>
              <w:rPr>
                <w:b/>
                <w:sz w:val="28"/>
                <w:szCs w:val="28"/>
              </w:rPr>
            </w:pPr>
          </w:p>
          <w:p w:rsidR="001A735C" w:rsidRDefault="001A735C" w:rsidP="00F361FC">
            <w:pPr>
              <w:pStyle w:val="Odstavecseseznamem"/>
              <w:numPr>
                <w:ilvl w:val="0"/>
                <w:numId w:val="162"/>
              </w:numPr>
              <w:contextualSpacing/>
            </w:pPr>
            <w:r>
              <w:t>pěkné prostředí, ve kterém se žáci cítí dobře</w:t>
            </w:r>
          </w:p>
          <w:p w:rsidR="001A735C" w:rsidRDefault="00433A29" w:rsidP="00F361FC">
            <w:pPr>
              <w:pStyle w:val="Odstavecseseznamem"/>
              <w:numPr>
                <w:ilvl w:val="0"/>
                <w:numId w:val="162"/>
              </w:numPr>
              <w:contextualSpacing/>
            </w:pPr>
            <w:r>
              <w:t>spolupráce se SPC</w:t>
            </w:r>
            <w:r w:rsidR="001A735C">
              <w:t xml:space="preserve"> a PPP</w:t>
            </w:r>
          </w:p>
          <w:p w:rsidR="001A735C" w:rsidRDefault="001A735C" w:rsidP="00F361FC">
            <w:pPr>
              <w:pStyle w:val="Odstavecseseznamem"/>
              <w:numPr>
                <w:ilvl w:val="0"/>
                <w:numId w:val="162"/>
              </w:numPr>
              <w:contextualSpacing/>
            </w:pPr>
            <w:r>
              <w:t>dobré materiální vybavení</w:t>
            </w:r>
          </w:p>
          <w:p w:rsidR="001A735C" w:rsidRDefault="001A735C" w:rsidP="00F361FC">
            <w:pPr>
              <w:pStyle w:val="Odstavecseseznamem"/>
              <w:numPr>
                <w:ilvl w:val="0"/>
                <w:numId w:val="162"/>
              </w:numPr>
              <w:contextualSpacing/>
            </w:pPr>
            <w:r>
              <w:t xml:space="preserve">moderní školní hřiště </w:t>
            </w:r>
          </w:p>
          <w:p w:rsidR="001A735C" w:rsidRDefault="001A735C" w:rsidP="00F361FC">
            <w:pPr>
              <w:pStyle w:val="Odstavecseseznamem"/>
              <w:numPr>
                <w:ilvl w:val="0"/>
                <w:numId w:val="162"/>
              </w:numPr>
              <w:contextualSpacing/>
            </w:pPr>
            <w:r>
              <w:t>akce napříč celou školou</w:t>
            </w:r>
          </w:p>
          <w:p w:rsidR="001A735C" w:rsidRDefault="001A735C" w:rsidP="00F361FC">
            <w:pPr>
              <w:pStyle w:val="Odstavecseseznamem"/>
              <w:numPr>
                <w:ilvl w:val="0"/>
                <w:numId w:val="162"/>
              </w:numPr>
              <w:contextualSpacing/>
            </w:pPr>
            <w:r>
              <w:t>dobrá komunikace v ped. sboru</w:t>
            </w:r>
          </w:p>
          <w:p w:rsidR="001A735C" w:rsidRDefault="001A735C" w:rsidP="00F361FC">
            <w:pPr>
              <w:pStyle w:val="Odstavecseseznamem"/>
              <w:numPr>
                <w:ilvl w:val="0"/>
                <w:numId w:val="162"/>
              </w:numPr>
              <w:contextualSpacing/>
            </w:pPr>
            <w:r>
              <w:t>vstřícnost zřizovatele</w:t>
            </w:r>
          </w:p>
          <w:p w:rsidR="001A735C" w:rsidRDefault="001A735C" w:rsidP="00F361FC">
            <w:pPr>
              <w:pStyle w:val="Odstavecseseznamem"/>
              <w:numPr>
                <w:ilvl w:val="0"/>
                <w:numId w:val="162"/>
              </w:numPr>
              <w:contextualSpacing/>
            </w:pPr>
            <w:r>
              <w:t>všestrannost učitelů umožňující uspokojit množství zájmů všech žáků</w:t>
            </w:r>
          </w:p>
          <w:p w:rsidR="001A735C" w:rsidRDefault="001A735C" w:rsidP="00F361FC">
            <w:pPr>
              <w:pStyle w:val="Odstavecseseznamem"/>
              <w:numPr>
                <w:ilvl w:val="0"/>
                <w:numId w:val="162"/>
              </w:numPr>
              <w:contextualSpacing/>
            </w:pPr>
            <w:r>
              <w:t>ochota všech pracovat nad rámec svých povinností</w:t>
            </w:r>
          </w:p>
          <w:p w:rsidR="001A735C" w:rsidRDefault="001A735C" w:rsidP="00F361FC">
            <w:pPr>
              <w:pStyle w:val="Odstavecseseznamem"/>
              <w:numPr>
                <w:ilvl w:val="0"/>
                <w:numId w:val="162"/>
              </w:numPr>
              <w:contextualSpacing/>
            </w:pPr>
            <w:r>
              <w:t>rodinné klima</w:t>
            </w:r>
          </w:p>
          <w:p w:rsidR="001A735C" w:rsidRDefault="001A735C" w:rsidP="002E433F">
            <w:pPr>
              <w:ind w:left="360"/>
            </w:pPr>
          </w:p>
        </w:tc>
        <w:tc>
          <w:tcPr>
            <w:tcW w:w="4606" w:type="dxa"/>
          </w:tcPr>
          <w:p w:rsidR="001A735C" w:rsidRDefault="001A735C" w:rsidP="00F912F2"/>
          <w:p w:rsidR="001A735C" w:rsidRPr="0015675B" w:rsidRDefault="001A735C" w:rsidP="002E433F">
            <w:pPr>
              <w:jc w:val="center"/>
              <w:rPr>
                <w:b/>
                <w:sz w:val="28"/>
                <w:szCs w:val="28"/>
              </w:rPr>
            </w:pPr>
            <w:r w:rsidRPr="0015675B">
              <w:rPr>
                <w:b/>
                <w:sz w:val="28"/>
                <w:szCs w:val="28"/>
              </w:rPr>
              <w:t>Slabé stránky</w:t>
            </w:r>
          </w:p>
          <w:p w:rsidR="001A735C" w:rsidRDefault="001A735C" w:rsidP="002E433F"/>
          <w:p w:rsidR="001A735C" w:rsidRDefault="001A735C" w:rsidP="00F361FC">
            <w:pPr>
              <w:pStyle w:val="Odstavecseseznamem"/>
              <w:numPr>
                <w:ilvl w:val="0"/>
                <w:numId w:val="162"/>
              </w:numPr>
              <w:contextualSpacing/>
            </w:pPr>
            <w:r>
              <w:t>pouze 4 ročníky</w:t>
            </w:r>
          </w:p>
          <w:p w:rsidR="001A735C" w:rsidRDefault="001A735C" w:rsidP="00F361FC">
            <w:pPr>
              <w:pStyle w:val="Odstavecseseznamem"/>
              <w:numPr>
                <w:ilvl w:val="0"/>
                <w:numId w:val="162"/>
              </w:numPr>
              <w:contextualSpacing/>
            </w:pPr>
            <w:r>
              <w:t>velké nároky na malý ped. sbor</w:t>
            </w:r>
          </w:p>
          <w:p w:rsidR="001A735C" w:rsidRDefault="001A735C" w:rsidP="00F361FC">
            <w:pPr>
              <w:pStyle w:val="Odstavecseseznamem"/>
              <w:numPr>
                <w:ilvl w:val="0"/>
                <w:numId w:val="162"/>
              </w:numPr>
              <w:contextualSpacing/>
            </w:pPr>
            <w:r>
              <w:t>omezená možnost rozdělovat si úkoly</w:t>
            </w:r>
          </w:p>
          <w:p w:rsidR="001A735C" w:rsidRDefault="001A735C" w:rsidP="00F361FC">
            <w:pPr>
              <w:pStyle w:val="Odstavecseseznamem"/>
              <w:numPr>
                <w:ilvl w:val="0"/>
                <w:numId w:val="162"/>
              </w:numPr>
              <w:contextualSpacing/>
            </w:pPr>
            <w:r>
              <w:t>kvalifikovanost pracovníků</w:t>
            </w:r>
          </w:p>
          <w:p w:rsidR="001A735C" w:rsidRDefault="001A735C" w:rsidP="00F361FC">
            <w:pPr>
              <w:pStyle w:val="Odstavecseseznamem"/>
              <w:numPr>
                <w:ilvl w:val="0"/>
                <w:numId w:val="162"/>
              </w:numPr>
              <w:contextualSpacing/>
            </w:pPr>
            <w:r>
              <w:t>omezená možnost volby cizích jazyků</w:t>
            </w:r>
          </w:p>
          <w:p w:rsidR="001A735C" w:rsidRDefault="001A735C" w:rsidP="00F361FC">
            <w:pPr>
              <w:pStyle w:val="Odstavecseseznamem"/>
              <w:numPr>
                <w:ilvl w:val="0"/>
                <w:numId w:val="162"/>
              </w:numPr>
              <w:contextualSpacing/>
            </w:pPr>
            <w:r>
              <w:t>zvyšování a nárůst administrativy</w:t>
            </w:r>
          </w:p>
          <w:p w:rsidR="001A735C" w:rsidRDefault="001A735C" w:rsidP="002E433F">
            <w:pPr>
              <w:pStyle w:val="Odstavecseseznamem"/>
              <w:ind w:left="720"/>
              <w:contextualSpacing/>
            </w:pPr>
            <w:r>
              <w:t xml:space="preserve">méně času na podstatné </w:t>
            </w:r>
          </w:p>
          <w:p w:rsidR="001A735C" w:rsidRDefault="001A735C" w:rsidP="00F361FC">
            <w:pPr>
              <w:pStyle w:val="Odstavecseseznamem"/>
              <w:numPr>
                <w:ilvl w:val="0"/>
                <w:numId w:val="162"/>
              </w:numPr>
              <w:contextualSpacing/>
            </w:pPr>
            <w:r>
              <w:t xml:space="preserve">špatná dopravní dostupnost </w:t>
            </w:r>
          </w:p>
        </w:tc>
      </w:tr>
      <w:tr w:rsidR="001A735C" w:rsidTr="002E433F">
        <w:tc>
          <w:tcPr>
            <w:tcW w:w="4606" w:type="dxa"/>
          </w:tcPr>
          <w:p w:rsidR="001A735C" w:rsidRDefault="001A735C" w:rsidP="002E433F">
            <w:pPr>
              <w:jc w:val="center"/>
            </w:pPr>
          </w:p>
          <w:p w:rsidR="001A735C" w:rsidRDefault="001A735C" w:rsidP="002E433F">
            <w:pPr>
              <w:jc w:val="center"/>
            </w:pPr>
          </w:p>
          <w:p w:rsidR="001A735C" w:rsidRPr="0015675B" w:rsidRDefault="001A735C" w:rsidP="002E433F">
            <w:pPr>
              <w:jc w:val="center"/>
              <w:rPr>
                <w:b/>
                <w:sz w:val="28"/>
                <w:szCs w:val="28"/>
              </w:rPr>
            </w:pPr>
            <w:r w:rsidRPr="0015675B">
              <w:rPr>
                <w:b/>
                <w:sz w:val="28"/>
                <w:szCs w:val="28"/>
              </w:rPr>
              <w:t>Příležitosti</w:t>
            </w:r>
          </w:p>
          <w:p w:rsidR="001A735C" w:rsidRDefault="001A735C" w:rsidP="002E433F">
            <w:pPr>
              <w:jc w:val="center"/>
            </w:pPr>
          </w:p>
          <w:p w:rsidR="001A735C" w:rsidRDefault="001A735C" w:rsidP="00F361FC">
            <w:pPr>
              <w:pStyle w:val="Odstavecseseznamem"/>
              <w:numPr>
                <w:ilvl w:val="0"/>
                <w:numId w:val="162"/>
              </w:numPr>
              <w:contextualSpacing/>
            </w:pPr>
            <w:r>
              <w:t>změny školské legislativy</w:t>
            </w:r>
          </w:p>
          <w:p w:rsidR="001A735C" w:rsidRDefault="001A735C" w:rsidP="00F361FC">
            <w:pPr>
              <w:pStyle w:val="Odstavecseseznamem"/>
              <w:numPr>
                <w:ilvl w:val="0"/>
                <w:numId w:val="162"/>
              </w:numPr>
              <w:contextualSpacing/>
            </w:pPr>
            <w:r>
              <w:t>vytváření rozmanité a prosperující vzdělávací soustavy</w:t>
            </w:r>
          </w:p>
          <w:p w:rsidR="001A735C" w:rsidRDefault="001A735C" w:rsidP="00F361FC">
            <w:pPr>
              <w:pStyle w:val="Odstavecseseznamem"/>
              <w:numPr>
                <w:ilvl w:val="0"/>
                <w:numId w:val="162"/>
              </w:numPr>
              <w:contextualSpacing/>
            </w:pPr>
            <w:r>
              <w:t>spolupráce se</w:t>
            </w:r>
            <w:r w:rsidR="00037CF1">
              <w:t xml:space="preserve"> SPC a PPP</w:t>
            </w:r>
            <w:r>
              <w:t xml:space="preserve"> v oblasti výchovy a vzdělávání žáků s poruchami učení</w:t>
            </w:r>
          </w:p>
          <w:p w:rsidR="001A735C" w:rsidRDefault="001A735C" w:rsidP="00F361FC">
            <w:pPr>
              <w:pStyle w:val="Odstavecseseznamem"/>
              <w:numPr>
                <w:ilvl w:val="0"/>
                <w:numId w:val="162"/>
              </w:numPr>
              <w:contextualSpacing/>
            </w:pPr>
            <w:r>
              <w:t>podporování DVPP - jazyk, nové vyučovací metody, dovednosti, práce s výpočetní technikou</w:t>
            </w:r>
          </w:p>
          <w:p w:rsidR="001A735C" w:rsidRDefault="001A735C" w:rsidP="00F361FC">
            <w:pPr>
              <w:pStyle w:val="Odstavecseseznamem"/>
              <w:numPr>
                <w:ilvl w:val="0"/>
                <w:numId w:val="162"/>
              </w:numPr>
              <w:contextualSpacing/>
            </w:pPr>
            <w:r>
              <w:t>spolupráce s ostatními malotřídními školami, předávání si zkušeností a poznatků</w:t>
            </w:r>
          </w:p>
          <w:p w:rsidR="001A735C" w:rsidRDefault="001A735C" w:rsidP="00F361FC">
            <w:pPr>
              <w:pStyle w:val="Odstavecseseznamem"/>
              <w:numPr>
                <w:ilvl w:val="0"/>
                <w:numId w:val="162"/>
              </w:numPr>
              <w:contextualSpacing/>
            </w:pPr>
            <w:r>
              <w:t>získávání finan</w:t>
            </w:r>
            <w:r w:rsidR="00190D48">
              <w:t>čního</w:t>
            </w:r>
            <w:r>
              <w:t xml:space="preserve"> zabezpečení a podpory školy ze strany zřizovatele</w:t>
            </w:r>
          </w:p>
          <w:p w:rsidR="001A735C" w:rsidRDefault="00190D48" w:rsidP="00F361FC">
            <w:pPr>
              <w:pStyle w:val="Odstavecseseznamem"/>
              <w:numPr>
                <w:ilvl w:val="0"/>
                <w:numId w:val="162"/>
              </w:numPr>
              <w:contextualSpacing/>
            </w:pPr>
            <w:r>
              <w:t>podílení se na kulturním</w:t>
            </w:r>
            <w:r w:rsidR="001A735C">
              <w:t xml:space="preserve"> životě obce</w:t>
            </w:r>
          </w:p>
          <w:p w:rsidR="001A735C" w:rsidRDefault="001A735C" w:rsidP="00F361FC">
            <w:pPr>
              <w:pStyle w:val="Odstavecseseznamem"/>
              <w:numPr>
                <w:ilvl w:val="0"/>
                <w:numId w:val="162"/>
              </w:numPr>
              <w:contextualSpacing/>
            </w:pPr>
            <w:r>
              <w:t>spolupráce se spádovou školou</w:t>
            </w:r>
          </w:p>
          <w:p w:rsidR="001A735C" w:rsidRDefault="001A735C" w:rsidP="00F361FC">
            <w:pPr>
              <w:pStyle w:val="Odstavecseseznamem"/>
              <w:numPr>
                <w:ilvl w:val="0"/>
                <w:numId w:val="162"/>
              </w:numPr>
              <w:contextualSpacing/>
            </w:pPr>
            <w:r>
              <w:t>projekty</w:t>
            </w:r>
          </w:p>
          <w:p w:rsidR="001A735C" w:rsidRDefault="001A735C" w:rsidP="002E433F">
            <w:pPr>
              <w:pStyle w:val="Odstavecseseznamem"/>
              <w:ind w:left="360"/>
              <w:contextualSpacing/>
            </w:pPr>
          </w:p>
        </w:tc>
        <w:tc>
          <w:tcPr>
            <w:tcW w:w="4606" w:type="dxa"/>
          </w:tcPr>
          <w:p w:rsidR="001A735C" w:rsidRDefault="001A735C" w:rsidP="002E433F">
            <w:pPr>
              <w:jc w:val="center"/>
            </w:pPr>
          </w:p>
          <w:p w:rsidR="001A735C" w:rsidRDefault="001A735C" w:rsidP="002E433F">
            <w:pPr>
              <w:jc w:val="center"/>
            </w:pPr>
          </w:p>
          <w:p w:rsidR="001A735C" w:rsidRPr="0015675B" w:rsidRDefault="001A735C" w:rsidP="002E433F">
            <w:pPr>
              <w:jc w:val="center"/>
              <w:rPr>
                <w:b/>
                <w:sz w:val="28"/>
                <w:szCs w:val="28"/>
              </w:rPr>
            </w:pPr>
            <w:r w:rsidRPr="0015675B">
              <w:rPr>
                <w:b/>
                <w:sz w:val="28"/>
                <w:szCs w:val="28"/>
              </w:rPr>
              <w:t>Hrozby</w:t>
            </w:r>
          </w:p>
          <w:p w:rsidR="001A735C" w:rsidRDefault="001A735C" w:rsidP="002E433F">
            <w:pPr>
              <w:jc w:val="center"/>
            </w:pPr>
          </w:p>
          <w:p w:rsidR="001A735C" w:rsidRDefault="001A735C" w:rsidP="00F361FC">
            <w:pPr>
              <w:pStyle w:val="Odstavecseseznamem"/>
              <w:numPr>
                <w:ilvl w:val="0"/>
                <w:numId w:val="162"/>
              </w:numPr>
              <w:contextualSpacing/>
            </w:pPr>
            <w:r>
              <w:t>není prioritou vzdělání</w:t>
            </w:r>
          </w:p>
          <w:p w:rsidR="001A735C" w:rsidRDefault="001A735C" w:rsidP="00F361FC">
            <w:pPr>
              <w:pStyle w:val="Odstavecseseznamem"/>
              <w:numPr>
                <w:ilvl w:val="0"/>
                <w:numId w:val="162"/>
              </w:numPr>
              <w:contextualSpacing/>
            </w:pPr>
            <w:r>
              <w:t xml:space="preserve">ped. pracovníci hledají uplatnění v jiných oblastech </w:t>
            </w:r>
            <w:r w:rsidR="00F912F2">
              <w:t xml:space="preserve"> </w:t>
            </w:r>
            <w:r>
              <w:t>lépe finančně ohodnocených</w:t>
            </w:r>
          </w:p>
          <w:p w:rsidR="001A735C" w:rsidRDefault="001A735C" w:rsidP="00F361FC">
            <w:pPr>
              <w:pStyle w:val="Odstavecseseznamem"/>
              <w:numPr>
                <w:ilvl w:val="0"/>
                <w:numId w:val="162"/>
              </w:numPr>
              <w:contextualSpacing/>
            </w:pPr>
            <w:r>
              <w:t>úbytek populace vstupující do základního vzdělání</w:t>
            </w:r>
          </w:p>
          <w:p w:rsidR="001A735C" w:rsidRDefault="001A735C" w:rsidP="00F361FC">
            <w:pPr>
              <w:pStyle w:val="Odstavecseseznamem"/>
              <w:numPr>
                <w:ilvl w:val="0"/>
                <w:numId w:val="162"/>
              </w:numPr>
              <w:contextualSpacing/>
            </w:pPr>
            <w:r>
              <w:t>kvalifikovanost ve výuce cizích jazyků</w:t>
            </w:r>
          </w:p>
          <w:p w:rsidR="001A735C" w:rsidRDefault="001A735C" w:rsidP="00F361FC">
            <w:pPr>
              <w:pStyle w:val="Odstavecseseznamem"/>
              <w:numPr>
                <w:ilvl w:val="0"/>
                <w:numId w:val="162"/>
              </w:numPr>
              <w:contextualSpacing/>
            </w:pPr>
            <w:r>
              <w:t>migrace a stěhování rodin s dětmi za prací do měst</w:t>
            </w:r>
          </w:p>
          <w:p w:rsidR="001A735C" w:rsidRDefault="001A735C" w:rsidP="00F361FC">
            <w:pPr>
              <w:pStyle w:val="Odstavecseseznamem"/>
              <w:numPr>
                <w:ilvl w:val="0"/>
                <w:numId w:val="162"/>
              </w:numPr>
              <w:contextualSpacing/>
            </w:pPr>
            <w:r>
              <w:t>soustavná klesající tendence finančních normativů kraje pro školství</w:t>
            </w:r>
          </w:p>
        </w:tc>
      </w:tr>
    </w:tbl>
    <w:p w:rsidR="001A735C" w:rsidRPr="0015675B" w:rsidRDefault="001A735C" w:rsidP="001A735C">
      <w:pPr>
        <w:ind w:left="360"/>
        <w:jc w:val="both"/>
        <w:rPr>
          <w:b/>
          <w:bCs/>
        </w:rPr>
      </w:pPr>
    </w:p>
    <w:p w:rsidR="001A735C" w:rsidRDefault="001A735C" w:rsidP="001A735C">
      <w:pPr>
        <w:pStyle w:val="Zkladntextodsazen"/>
        <w:ind w:left="-360"/>
        <w:jc w:val="both"/>
        <w:rPr>
          <w:b/>
        </w:rPr>
      </w:pPr>
    </w:p>
    <w:p w:rsidR="001A735C" w:rsidRDefault="001A735C" w:rsidP="001A735C">
      <w:pPr>
        <w:pStyle w:val="Zkladntextodsazen"/>
        <w:ind w:left="-360"/>
        <w:jc w:val="both"/>
        <w:rPr>
          <w:b/>
          <w:sz w:val="28"/>
          <w:szCs w:val="28"/>
        </w:rPr>
      </w:pPr>
    </w:p>
    <w:p w:rsidR="001A735C" w:rsidRDefault="001A735C" w:rsidP="001A735C">
      <w:pPr>
        <w:pStyle w:val="Zkladntextodsazen"/>
        <w:ind w:left="-360"/>
        <w:jc w:val="both"/>
        <w:rPr>
          <w:b/>
          <w:sz w:val="28"/>
          <w:szCs w:val="28"/>
        </w:rPr>
      </w:pPr>
    </w:p>
    <w:p w:rsidR="00542D70" w:rsidRDefault="00542D70" w:rsidP="00542D70">
      <w:pPr>
        <w:pStyle w:val="Zkladntextodsazen"/>
        <w:ind w:left="0"/>
        <w:jc w:val="both"/>
        <w:rPr>
          <w:b/>
          <w:sz w:val="28"/>
          <w:szCs w:val="28"/>
        </w:rPr>
      </w:pPr>
    </w:p>
    <w:p w:rsidR="00542D70" w:rsidRDefault="00542D70" w:rsidP="00542D70">
      <w:pPr>
        <w:pStyle w:val="Zkladntextodsazen"/>
        <w:ind w:left="0"/>
        <w:jc w:val="both"/>
        <w:rPr>
          <w:b/>
          <w:sz w:val="28"/>
          <w:szCs w:val="28"/>
        </w:rPr>
      </w:pPr>
    </w:p>
    <w:p w:rsidR="00F912F2" w:rsidRDefault="00F912F2" w:rsidP="00542D70">
      <w:pPr>
        <w:pStyle w:val="Zkladntextodsazen"/>
        <w:ind w:left="0"/>
        <w:jc w:val="both"/>
        <w:rPr>
          <w:b/>
          <w:sz w:val="28"/>
          <w:szCs w:val="28"/>
        </w:rPr>
      </w:pPr>
    </w:p>
    <w:p w:rsidR="001A735C" w:rsidRPr="001A735C" w:rsidRDefault="00EE22D1" w:rsidP="00CD10AD">
      <w:pPr>
        <w:pStyle w:val="Nadpis3"/>
      </w:pPr>
      <w:bookmarkStart w:id="302" w:name="_Toc314495145"/>
      <w:r>
        <w:t>STANOVENÉ PRIORI</w:t>
      </w:r>
      <w:r w:rsidR="001A735C" w:rsidRPr="001A735C">
        <w:t>TY</w:t>
      </w:r>
      <w:bookmarkEnd w:id="302"/>
    </w:p>
    <w:p w:rsidR="001A735C" w:rsidRDefault="001A735C" w:rsidP="001A735C">
      <w:pPr>
        <w:pStyle w:val="Zkladntextodsazen"/>
        <w:ind w:left="708"/>
        <w:jc w:val="both"/>
      </w:pPr>
      <w:r w:rsidRPr="0015675B">
        <w:t>Cílem naší školy a obce je zachování příspěvkové organizace v současném stavu. Jako priorita se jeví zachování dvojtřídní školy s</w:t>
      </w:r>
      <w:r>
        <w:t>e čtyřmi postupnými ročníky, dru</w:t>
      </w:r>
      <w:r w:rsidRPr="0015675B">
        <w:t>žinou, školní jídelnou a jednotřídní mateřskou školou.</w:t>
      </w:r>
      <w:r w:rsidR="00037CF1">
        <w:t xml:space="preserve"> </w:t>
      </w:r>
      <w:r>
        <w:t>Vybavit žáky do života nejen znalostmi, ale také dovednostmi a postoji.</w:t>
      </w:r>
    </w:p>
    <w:p w:rsidR="00836808" w:rsidRDefault="00836808" w:rsidP="001A735C">
      <w:pPr>
        <w:pStyle w:val="Zkladntextodsazen"/>
        <w:ind w:left="708"/>
        <w:jc w:val="both"/>
      </w:pPr>
      <w:r>
        <w:t>Veškeré záměry školy pokračují -  je to nekončící proces.</w:t>
      </w:r>
    </w:p>
    <w:p w:rsidR="001A735C" w:rsidRDefault="001A735C" w:rsidP="001A735C">
      <w:pPr>
        <w:pStyle w:val="Zkladntextodsazen"/>
        <w:ind w:left="-360"/>
        <w:jc w:val="both"/>
        <w:rPr>
          <w:b/>
          <w:sz w:val="28"/>
          <w:szCs w:val="28"/>
        </w:rPr>
      </w:pPr>
    </w:p>
    <w:p w:rsidR="001A735C" w:rsidRDefault="001A735C" w:rsidP="001A735C">
      <w:pPr>
        <w:pStyle w:val="Zkladntextodsazen"/>
        <w:ind w:left="-360"/>
        <w:jc w:val="both"/>
        <w:rPr>
          <w:b/>
          <w:sz w:val="28"/>
          <w:szCs w:val="28"/>
        </w:rPr>
      </w:pPr>
    </w:p>
    <w:p w:rsidR="001A735C" w:rsidRPr="001A735C" w:rsidRDefault="001A735C" w:rsidP="00CD10AD">
      <w:pPr>
        <w:pStyle w:val="Nadpis3"/>
      </w:pPr>
      <w:bookmarkStart w:id="303" w:name="_Toc314495146"/>
      <w:r w:rsidRPr="001A735C">
        <w:t>NÁVRH ELIMINACE SLABÝCH STRÁNEK A HROZEB</w:t>
      </w:r>
      <w:bookmarkEnd w:id="303"/>
    </w:p>
    <w:p w:rsidR="001A735C" w:rsidRDefault="001A735C" w:rsidP="001A735C">
      <w:pPr>
        <w:pStyle w:val="Zkladntextodsazen"/>
        <w:ind w:left="-360"/>
        <w:jc w:val="both"/>
        <w:rPr>
          <w:b/>
          <w:sz w:val="28"/>
          <w:szCs w:val="28"/>
        </w:rPr>
      </w:pPr>
    </w:p>
    <w:p w:rsidR="001A735C" w:rsidRPr="0015675B" w:rsidRDefault="001A735C" w:rsidP="00F361FC">
      <w:pPr>
        <w:pStyle w:val="Zkladntextodsazen"/>
        <w:numPr>
          <w:ilvl w:val="0"/>
          <w:numId w:val="162"/>
        </w:numPr>
        <w:jc w:val="both"/>
      </w:pPr>
      <w:r w:rsidRPr="0015675B">
        <w:t>využívání všech příležitost, které povedou k rozvoji školy</w:t>
      </w:r>
    </w:p>
    <w:p w:rsidR="001A735C" w:rsidRDefault="001A735C" w:rsidP="00F361FC">
      <w:pPr>
        <w:pStyle w:val="Zkladntextodsazen"/>
        <w:numPr>
          <w:ilvl w:val="0"/>
          <w:numId w:val="162"/>
        </w:numPr>
        <w:jc w:val="both"/>
      </w:pPr>
      <w:r>
        <w:t>snažit se co nejvíce zapojovat rodiče i veřejnost do aktivit pořádaných školou</w:t>
      </w:r>
    </w:p>
    <w:p w:rsidR="001A735C" w:rsidRDefault="001A735C" w:rsidP="00F361FC">
      <w:pPr>
        <w:pStyle w:val="Zkladntextodsazen"/>
        <w:numPr>
          <w:ilvl w:val="0"/>
          <w:numId w:val="162"/>
        </w:numPr>
        <w:jc w:val="both"/>
      </w:pPr>
      <w:r>
        <w:t>kvalitní prací, otevřeností a vstřícností k dětem, rodičům i veřejnosti</w:t>
      </w:r>
    </w:p>
    <w:p w:rsidR="001A735C" w:rsidRDefault="001A735C" w:rsidP="00F361FC">
      <w:pPr>
        <w:pStyle w:val="Zkladntextodsazen"/>
        <w:numPr>
          <w:ilvl w:val="0"/>
          <w:numId w:val="162"/>
        </w:numPr>
        <w:jc w:val="both"/>
      </w:pPr>
      <w:r>
        <w:t>neustálé sebevzdělávání pedagogů</w:t>
      </w:r>
    </w:p>
    <w:p w:rsidR="001A735C" w:rsidRDefault="001A735C" w:rsidP="00F361FC">
      <w:pPr>
        <w:pStyle w:val="Zkladntextodsazen"/>
        <w:numPr>
          <w:ilvl w:val="0"/>
          <w:numId w:val="162"/>
        </w:numPr>
        <w:jc w:val="both"/>
      </w:pPr>
      <w:r>
        <w:t>mít opravdový zájem a snažit se o kvalitní průběh vzdělávacího procesu</w:t>
      </w:r>
    </w:p>
    <w:p w:rsidR="001A735C" w:rsidRDefault="001A735C" w:rsidP="00F361FC">
      <w:pPr>
        <w:pStyle w:val="Zkladntextodsazen"/>
        <w:numPr>
          <w:ilvl w:val="0"/>
          <w:numId w:val="162"/>
        </w:numPr>
        <w:jc w:val="both"/>
      </w:pPr>
      <w:r>
        <w:t>organizovat mimoškolní aktivity a co nejvíce prezentovat školu na veřejnosti</w:t>
      </w:r>
    </w:p>
    <w:p w:rsidR="001A735C" w:rsidRDefault="001A735C" w:rsidP="00F361FC">
      <w:pPr>
        <w:pStyle w:val="Zkladntextodsazen"/>
        <w:numPr>
          <w:ilvl w:val="0"/>
          <w:numId w:val="162"/>
        </w:numPr>
        <w:jc w:val="both"/>
      </w:pPr>
      <w:r>
        <w:t>získávání sponzorů a využívání dotací a grantů pro školu</w:t>
      </w:r>
    </w:p>
    <w:p w:rsidR="001A735C" w:rsidRPr="0015675B" w:rsidRDefault="001A735C" w:rsidP="00F361FC">
      <w:pPr>
        <w:pStyle w:val="Zkladntextodsazen"/>
        <w:numPr>
          <w:ilvl w:val="0"/>
          <w:numId w:val="162"/>
        </w:numPr>
        <w:jc w:val="both"/>
      </w:pPr>
      <w:r>
        <w:t>získávání sympatií rodičů, kteří jsou z jiných obcí a využívají služeb MŠ k další spolupráci v oblasti školního vzdělávání jejich ratolestí</w:t>
      </w:r>
    </w:p>
    <w:p w:rsidR="001A735C" w:rsidRPr="0015675B" w:rsidRDefault="001A735C" w:rsidP="001A735C">
      <w:pPr>
        <w:pStyle w:val="Zkladntextodsazen"/>
        <w:ind w:left="-360"/>
        <w:jc w:val="both"/>
        <w:rPr>
          <w:b/>
        </w:rPr>
      </w:pPr>
    </w:p>
    <w:p w:rsidR="001A735C" w:rsidRDefault="001A735C" w:rsidP="001A735C">
      <w:pPr>
        <w:pStyle w:val="Zkladntextodsazen"/>
        <w:ind w:left="-360"/>
        <w:jc w:val="both"/>
        <w:rPr>
          <w:b/>
        </w:rPr>
      </w:pPr>
    </w:p>
    <w:p w:rsidR="001A735C" w:rsidRDefault="001A735C" w:rsidP="001A735C">
      <w:pPr>
        <w:pStyle w:val="Zkladntextodsazen"/>
        <w:ind w:left="-360"/>
        <w:jc w:val="both"/>
        <w:rPr>
          <w:b/>
        </w:rPr>
      </w:pPr>
    </w:p>
    <w:p w:rsidR="001A735C" w:rsidRDefault="001A735C" w:rsidP="001A735C">
      <w:pPr>
        <w:pStyle w:val="Zkladntextodsazen"/>
        <w:ind w:left="-360"/>
        <w:jc w:val="both"/>
        <w:rPr>
          <w:b/>
        </w:rPr>
      </w:pPr>
    </w:p>
    <w:p w:rsidR="00D13112" w:rsidRDefault="00D13112" w:rsidP="001A735C">
      <w:pPr>
        <w:pStyle w:val="Zkladntextodsazen"/>
        <w:ind w:left="-360"/>
        <w:jc w:val="both"/>
        <w:rPr>
          <w:b/>
        </w:rPr>
      </w:pPr>
    </w:p>
    <w:p w:rsidR="00D13112" w:rsidRDefault="00D13112" w:rsidP="001A735C">
      <w:pPr>
        <w:pStyle w:val="Zkladntextodsazen"/>
        <w:ind w:left="-360"/>
        <w:jc w:val="both"/>
        <w:rPr>
          <w:b/>
        </w:rPr>
      </w:pPr>
    </w:p>
    <w:p w:rsidR="00D13112" w:rsidRDefault="00D13112" w:rsidP="001A735C">
      <w:pPr>
        <w:pStyle w:val="Zkladntextodsazen"/>
        <w:ind w:left="-360"/>
        <w:jc w:val="both"/>
        <w:rPr>
          <w:b/>
        </w:rPr>
      </w:pPr>
    </w:p>
    <w:p w:rsidR="00F95658" w:rsidRDefault="00D13112" w:rsidP="0070627B">
      <w:pPr>
        <w:rPr>
          <w:b/>
        </w:rPr>
      </w:pPr>
      <w:r>
        <w:rPr>
          <w:b/>
        </w:rPr>
        <w:br w:type="page"/>
      </w:r>
      <w:r w:rsidR="00F95658">
        <w:rPr>
          <w:b/>
        </w:rPr>
        <w:lastRenderedPageBreak/>
        <w:t>Obsah</w:t>
      </w:r>
    </w:p>
    <w:p w:rsidR="00542D70" w:rsidRDefault="00542D70" w:rsidP="00542D70">
      <w:pPr>
        <w:pStyle w:val="Zkladntextodsazen"/>
        <w:ind w:left="0"/>
        <w:jc w:val="both"/>
        <w:rPr>
          <w:b/>
        </w:rPr>
      </w:pPr>
    </w:p>
    <w:p w:rsidR="008F2675" w:rsidRDefault="00F95658">
      <w:pPr>
        <w:pStyle w:val="Obsah1"/>
        <w:tabs>
          <w:tab w:val="left" w:pos="440"/>
          <w:tab w:val="right" w:leader="dot" w:pos="8777"/>
        </w:tabs>
        <w:rPr>
          <w:noProof/>
        </w:rPr>
      </w:pPr>
      <w:r>
        <w:rPr>
          <w:b/>
        </w:rPr>
        <w:fldChar w:fldCharType="begin"/>
      </w:r>
      <w:r>
        <w:rPr>
          <w:b/>
        </w:rPr>
        <w:instrText xml:space="preserve"> TOC \o "1-4" \h \z \u </w:instrText>
      </w:r>
      <w:r>
        <w:rPr>
          <w:b/>
        </w:rPr>
        <w:fldChar w:fldCharType="separate"/>
      </w:r>
      <w:hyperlink w:anchor="_Toc314495061" w:history="1">
        <w:r w:rsidR="008F2675" w:rsidRPr="00FD0C4F">
          <w:rPr>
            <w:rStyle w:val="Hypertextovodkaz"/>
            <w:noProof/>
          </w:rPr>
          <w:t>1.</w:t>
        </w:r>
        <w:r w:rsidR="008F2675">
          <w:rPr>
            <w:noProof/>
          </w:rPr>
          <w:tab/>
        </w:r>
        <w:r w:rsidR="008F2675" w:rsidRPr="00FD0C4F">
          <w:rPr>
            <w:rStyle w:val="Hypertextovodkaz"/>
            <w:noProof/>
          </w:rPr>
          <w:t>IDENTIFIKAČNÍ  ÚDAJE</w:t>
        </w:r>
        <w:r w:rsidR="008F2675">
          <w:rPr>
            <w:noProof/>
            <w:webHidden/>
          </w:rPr>
          <w:tab/>
        </w:r>
        <w:r w:rsidR="008F2675">
          <w:rPr>
            <w:noProof/>
            <w:webHidden/>
          </w:rPr>
          <w:fldChar w:fldCharType="begin"/>
        </w:r>
        <w:r w:rsidR="008F2675">
          <w:rPr>
            <w:noProof/>
            <w:webHidden/>
          </w:rPr>
          <w:instrText xml:space="preserve"> PAGEREF _Toc314495061 \h </w:instrText>
        </w:r>
        <w:r w:rsidR="008F2675">
          <w:rPr>
            <w:noProof/>
            <w:webHidden/>
          </w:rPr>
        </w:r>
        <w:r w:rsidR="008F2675">
          <w:rPr>
            <w:noProof/>
            <w:webHidden/>
          </w:rPr>
          <w:fldChar w:fldCharType="separate"/>
        </w:r>
        <w:r w:rsidR="001B7FE2">
          <w:rPr>
            <w:noProof/>
            <w:webHidden/>
          </w:rPr>
          <w:t>1</w:t>
        </w:r>
        <w:r w:rsidR="008F2675">
          <w:rPr>
            <w:noProof/>
            <w:webHidden/>
          </w:rPr>
          <w:fldChar w:fldCharType="end"/>
        </w:r>
      </w:hyperlink>
    </w:p>
    <w:p w:rsidR="008F2675" w:rsidRDefault="008A1F9E">
      <w:pPr>
        <w:pStyle w:val="Obsah1"/>
        <w:tabs>
          <w:tab w:val="left" w:pos="440"/>
          <w:tab w:val="right" w:leader="dot" w:pos="8777"/>
        </w:tabs>
        <w:rPr>
          <w:noProof/>
        </w:rPr>
      </w:pPr>
      <w:hyperlink w:anchor="_Toc314495062" w:history="1">
        <w:r w:rsidR="008F2675" w:rsidRPr="00FD0C4F">
          <w:rPr>
            <w:rStyle w:val="Hypertextovodkaz"/>
            <w:noProof/>
          </w:rPr>
          <w:t>2.</w:t>
        </w:r>
        <w:r w:rsidR="008F2675">
          <w:rPr>
            <w:noProof/>
          </w:rPr>
          <w:tab/>
        </w:r>
        <w:r w:rsidR="008F2675" w:rsidRPr="00FD0C4F">
          <w:rPr>
            <w:rStyle w:val="Hypertextovodkaz"/>
            <w:noProof/>
          </w:rPr>
          <w:t>CHARAKTERISTIKA  ŠKOLY</w:t>
        </w:r>
        <w:r w:rsidR="008F2675">
          <w:rPr>
            <w:noProof/>
            <w:webHidden/>
          </w:rPr>
          <w:tab/>
        </w:r>
        <w:r w:rsidR="008F2675">
          <w:rPr>
            <w:noProof/>
            <w:webHidden/>
          </w:rPr>
          <w:fldChar w:fldCharType="begin"/>
        </w:r>
        <w:r w:rsidR="008F2675">
          <w:rPr>
            <w:noProof/>
            <w:webHidden/>
          </w:rPr>
          <w:instrText xml:space="preserve"> PAGEREF _Toc314495062 \h </w:instrText>
        </w:r>
        <w:r w:rsidR="008F2675">
          <w:rPr>
            <w:noProof/>
            <w:webHidden/>
          </w:rPr>
        </w:r>
        <w:r w:rsidR="008F2675">
          <w:rPr>
            <w:noProof/>
            <w:webHidden/>
          </w:rPr>
          <w:fldChar w:fldCharType="separate"/>
        </w:r>
        <w:r w:rsidR="001B7FE2">
          <w:rPr>
            <w:noProof/>
            <w:webHidden/>
          </w:rPr>
          <w:t>2</w:t>
        </w:r>
        <w:r w:rsidR="008F2675">
          <w:rPr>
            <w:noProof/>
            <w:webHidden/>
          </w:rPr>
          <w:fldChar w:fldCharType="end"/>
        </w:r>
      </w:hyperlink>
    </w:p>
    <w:p w:rsidR="008F2675" w:rsidRDefault="008A1F9E" w:rsidP="00D6420B">
      <w:pPr>
        <w:pStyle w:val="Obsah2"/>
        <w:tabs>
          <w:tab w:val="left" w:pos="880"/>
          <w:tab w:val="right" w:leader="dot" w:pos="8777"/>
        </w:tabs>
        <w:rPr>
          <w:noProof/>
        </w:rPr>
      </w:pPr>
      <w:hyperlink w:anchor="_Toc314495063" w:history="1">
        <w:r w:rsidR="008F2675" w:rsidRPr="00FD0C4F">
          <w:rPr>
            <w:rStyle w:val="Hypertextovodkaz"/>
            <w:noProof/>
          </w:rPr>
          <w:t>2.01</w:t>
        </w:r>
        <w:r w:rsidR="008F2675">
          <w:rPr>
            <w:noProof/>
          </w:rPr>
          <w:tab/>
        </w:r>
        <w:r w:rsidR="008F2675" w:rsidRPr="00FD0C4F">
          <w:rPr>
            <w:rStyle w:val="Hypertextovodkaz"/>
            <w:noProof/>
          </w:rPr>
          <w:t>ÚPLNOST A VELIKOST ŠKOLY</w:t>
        </w:r>
        <w:r w:rsidR="008F2675">
          <w:rPr>
            <w:noProof/>
            <w:webHidden/>
          </w:rPr>
          <w:tab/>
        </w:r>
        <w:r w:rsidR="008F2675">
          <w:rPr>
            <w:noProof/>
            <w:webHidden/>
          </w:rPr>
          <w:fldChar w:fldCharType="begin"/>
        </w:r>
        <w:r w:rsidR="008F2675">
          <w:rPr>
            <w:noProof/>
            <w:webHidden/>
          </w:rPr>
          <w:instrText xml:space="preserve"> PAGEREF _Toc314495063 \h </w:instrText>
        </w:r>
        <w:r w:rsidR="008F2675">
          <w:rPr>
            <w:noProof/>
            <w:webHidden/>
          </w:rPr>
        </w:r>
        <w:r w:rsidR="008F2675">
          <w:rPr>
            <w:noProof/>
            <w:webHidden/>
          </w:rPr>
          <w:fldChar w:fldCharType="separate"/>
        </w:r>
        <w:r w:rsidR="001B7FE2">
          <w:rPr>
            <w:noProof/>
            <w:webHidden/>
          </w:rPr>
          <w:t>2</w:t>
        </w:r>
        <w:r w:rsidR="008F2675">
          <w:rPr>
            <w:noProof/>
            <w:webHidden/>
          </w:rPr>
          <w:fldChar w:fldCharType="end"/>
        </w:r>
      </w:hyperlink>
      <w:hyperlink w:anchor="_Toc314495064" w:history="1"/>
    </w:p>
    <w:p w:rsidR="008F2675" w:rsidRDefault="008A1F9E">
      <w:pPr>
        <w:pStyle w:val="Obsah2"/>
        <w:tabs>
          <w:tab w:val="left" w:pos="880"/>
          <w:tab w:val="right" w:leader="dot" w:pos="8777"/>
        </w:tabs>
        <w:rPr>
          <w:noProof/>
        </w:rPr>
      </w:pPr>
      <w:hyperlink w:anchor="_Toc314495065" w:history="1">
        <w:r w:rsidR="00D6420B">
          <w:rPr>
            <w:rStyle w:val="Hypertextovodkaz"/>
            <w:noProof/>
          </w:rPr>
          <w:t>2.02</w:t>
        </w:r>
        <w:r w:rsidR="008F2675">
          <w:rPr>
            <w:noProof/>
          </w:rPr>
          <w:tab/>
        </w:r>
        <w:r w:rsidR="008F2675" w:rsidRPr="00FD0C4F">
          <w:rPr>
            <w:rStyle w:val="Hypertextovodkaz"/>
            <w:noProof/>
          </w:rPr>
          <w:t>CHARAKTERISTIKA  PEDAGOGICKÉHO  SBORU</w:t>
        </w:r>
        <w:r w:rsidR="008F2675">
          <w:rPr>
            <w:noProof/>
            <w:webHidden/>
          </w:rPr>
          <w:tab/>
        </w:r>
        <w:r w:rsidR="008F2675">
          <w:rPr>
            <w:noProof/>
            <w:webHidden/>
          </w:rPr>
          <w:fldChar w:fldCharType="begin"/>
        </w:r>
        <w:r w:rsidR="008F2675">
          <w:rPr>
            <w:noProof/>
            <w:webHidden/>
          </w:rPr>
          <w:instrText xml:space="preserve"> PAGEREF _Toc314495065 \h </w:instrText>
        </w:r>
        <w:r w:rsidR="008F2675">
          <w:rPr>
            <w:noProof/>
            <w:webHidden/>
          </w:rPr>
        </w:r>
        <w:r w:rsidR="008F2675">
          <w:rPr>
            <w:noProof/>
            <w:webHidden/>
          </w:rPr>
          <w:fldChar w:fldCharType="separate"/>
        </w:r>
        <w:r w:rsidR="001B7FE2">
          <w:rPr>
            <w:noProof/>
            <w:webHidden/>
          </w:rPr>
          <w:t>2</w:t>
        </w:r>
        <w:r w:rsidR="008F2675">
          <w:rPr>
            <w:noProof/>
            <w:webHidden/>
          </w:rPr>
          <w:fldChar w:fldCharType="end"/>
        </w:r>
      </w:hyperlink>
    </w:p>
    <w:p w:rsidR="008F2675" w:rsidRDefault="008A1F9E">
      <w:pPr>
        <w:pStyle w:val="Obsah2"/>
        <w:tabs>
          <w:tab w:val="left" w:pos="880"/>
          <w:tab w:val="right" w:leader="dot" w:pos="8777"/>
        </w:tabs>
        <w:rPr>
          <w:noProof/>
        </w:rPr>
      </w:pPr>
      <w:hyperlink w:anchor="_Toc314495066" w:history="1">
        <w:r w:rsidR="00D6420B">
          <w:rPr>
            <w:rStyle w:val="Hypertextovodkaz"/>
            <w:noProof/>
          </w:rPr>
          <w:t>2.03</w:t>
        </w:r>
        <w:r w:rsidR="008F2675">
          <w:rPr>
            <w:noProof/>
          </w:rPr>
          <w:tab/>
        </w:r>
        <w:r w:rsidR="008F2675" w:rsidRPr="00FD0C4F">
          <w:rPr>
            <w:rStyle w:val="Hypertextovodkaz"/>
            <w:noProof/>
          </w:rPr>
          <w:t>CHARAKTERISTIKA  ŽÁKŮ</w:t>
        </w:r>
        <w:r w:rsidR="008F2675">
          <w:rPr>
            <w:noProof/>
            <w:webHidden/>
          </w:rPr>
          <w:tab/>
        </w:r>
        <w:r w:rsidR="008F2675">
          <w:rPr>
            <w:noProof/>
            <w:webHidden/>
          </w:rPr>
          <w:fldChar w:fldCharType="begin"/>
        </w:r>
        <w:r w:rsidR="008F2675">
          <w:rPr>
            <w:noProof/>
            <w:webHidden/>
          </w:rPr>
          <w:instrText xml:space="preserve"> PAGEREF _Toc314495066 \h </w:instrText>
        </w:r>
        <w:r w:rsidR="008F2675">
          <w:rPr>
            <w:noProof/>
            <w:webHidden/>
          </w:rPr>
        </w:r>
        <w:r w:rsidR="008F2675">
          <w:rPr>
            <w:noProof/>
            <w:webHidden/>
          </w:rPr>
          <w:fldChar w:fldCharType="separate"/>
        </w:r>
        <w:r w:rsidR="001B7FE2">
          <w:rPr>
            <w:noProof/>
            <w:webHidden/>
          </w:rPr>
          <w:t>3</w:t>
        </w:r>
        <w:r w:rsidR="008F2675">
          <w:rPr>
            <w:noProof/>
            <w:webHidden/>
          </w:rPr>
          <w:fldChar w:fldCharType="end"/>
        </w:r>
      </w:hyperlink>
    </w:p>
    <w:p w:rsidR="008F2675" w:rsidRDefault="008A1F9E">
      <w:pPr>
        <w:pStyle w:val="Obsah2"/>
        <w:tabs>
          <w:tab w:val="left" w:pos="880"/>
          <w:tab w:val="right" w:leader="dot" w:pos="8777"/>
        </w:tabs>
        <w:rPr>
          <w:noProof/>
        </w:rPr>
      </w:pPr>
      <w:hyperlink w:anchor="_Toc314495067" w:history="1">
        <w:r w:rsidR="00D6420B">
          <w:rPr>
            <w:rStyle w:val="Hypertextovodkaz"/>
            <w:noProof/>
          </w:rPr>
          <w:t>2.04</w:t>
        </w:r>
        <w:r w:rsidR="008F2675">
          <w:rPr>
            <w:noProof/>
          </w:rPr>
          <w:tab/>
        </w:r>
        <w:r w:rsidR="008F2675" w:rsidRPr="00FD0C4F">
          <w:rPr>
            <w:rStyle w:val="Hypertextovodkaz"/>
            <w:noProof/>
          </w:rPr>
          <w:t>DLOUHODOBÉ  PROJEKTY</w:t>
        </w:r>
        <w:r w:rsidR="008F2675">
          <w:rPr>
            <w:noProof/>
            <w:webHidden/>
          </w:rPr>
          <w:tab/>
        </w:r>
        <w:r w:rsidR="008F2675">
          <w:rPr>
            <w:noProof/>
            <w:webHidden/>
          </w:rPr>
          <w:fldChar w:fldCharType="begin"/>
        </w:r>
        <w:r w:rsidR="008F2675">
          <w:rPr>
            <w:noProof/>
            <w:webHidden/>
          </w:rPr>
          <w:instrText xml:space="preserve"> PAGEREF _Toc314495067 \h </w:instrText>
        </w:r>
        <w:r w:rsidR="008F2675">
          <w:rPr>
            <w:noProof/>
            <w:webHidden/>
          </w:rPr>
        </w:r>
        <w:r w:rsidR="008F2675">
          <w:rPr>
            <w:noProof/>
            <w:webHidden/>
          </w:rPr>
          <w:fldChar w:fldCharType="separate"/>
        </w:r>
        <w:r w:rsidR="001B7FE2">
          <w:rPr>
            <w:noProof/>
            <w:webHidden/>
          </w:rPr>
          <w:t>3</w:t>
        </w:r>
        <w:r w:rsidR="008F2675">
          <w:rPr>
            <w:noProof/>
            <w:webHidden/>
          </w:rPr>
          <w:fldChar w:fldCharType="end"/>
        </w:r>
      </w:hyperlink>
    </w:p>
    <w:p w:rsidR="008F2675" w:rsidRDefault="008A1F9E" w:rsidP="00D6420B">
      <w:pPr>
        <w:pStyle w:val="Obsah2"/>
        <w:tabs>
          <w:tab w:val="left" w:pos="880"/>
          <w:tab w:val="right" w:leader="dot" w:pos="8777"/>
        </w:tabs>
        <w:rPr>
          <w:noProof/>
        </w:rPr>
      </w:pPr>
      <w:hyperlink w:anchor="_Toc314495068" w:history="1">
        <w:r w:rsidR="00D6420B">
          <w:rPr>
            <w:rStyle w:val="Hypertextovodkaz"/>
            <w:noProof/>
          </w:rPr>
          <w:t>2.05</w:t>
        </w:r>
        <w:r w:rsidR="008F2675">
          <w:rPr>
            <w:noProof/>
          </w:rPr>
          <w:tab/>
        </w:r>
        <w:r w:rsidR="004F44E7">
          <w:rPr>
            <w:rStyle w:val="Hypertextovodkaz"/>
            <w:noProof/>
          </w:rPr>
          <w:t xml:space="preserve">SPOLUPRÁCE  SE ZÁKONNÝMI ZÁSTUPCI </w:t>
        </w:r>
        <w:r w:rsidR="008F2675" w:rsidRPr="00FD0C4F">
          <w:rPr>
            <w:rStyle w:val="Hypertextovodkaz"/>
            <w:noProof/>
          </w:rPr>
          <w:t xml:space="preserve"> A JINÝMI  SUBJEKTY</w:t>
        </w:r>
        <w:r w:rsidR="008F2675">
          <w:rPr>
            <w:noProof/>
            <w:webHidden/>
          </w:rPr>
          <w:tab/>
        </w:r>
        <w:r w:rsidR="008F2675">
          <w:rPr>
            <w:noProof/>
            <w:webHidden/>
          </w:rPr>
          <w:fldChar w:fldCharType="begin"/>
        </w:r>
        <w:r w:rsidR="008F2675">
          <w:rPr>
            <w:noProof/>
            <w:webHidden/>
          </w:rPr>
          <w:instrText xml:space="preserve"> PAGEREF _Toc314495068 \h </w:instrText>
        </w:r>
        <w:r w:rsidR="008F2675">
          <w:rPr>
            <w:noProof/>
            <w:webHidden/>
          </w:rPr>
        </w:r>
        <w:r w:rsidR="008F2675">
          <w:rPr>
            <w:noProof/>
            <w:webHidden/>
          </w:rPr>
          <w:fldChar w:fldCharType="separate"/>
        </w:r>
        <w:r w:rsidR="001B7FE2">
          <w:rPr>
            <w:noProof/>
            <w:webHidden/>
          </w:rPr>
          <w:t>4</w:t>
        </w:r>
        <w:r w:rsidR="008F2675">
          <w:rPr>
            <w:noProof/>
            <w:webHidden/>
          </w:rPr>
          <w:fldChar w:fldCharType="end"/>
        </w:r>
      </w:hyperlink>
    </w:p>
    <w:p w:rsidR="008F2675" w:rsidRDefault="008A1F9E">
      <w:pPr>
        <w:pStyle w:val="Obsah2"/>
        <w:tabs>
          <w:tab w:val="left" w:pos="880"/>
          <w:tab w:val="right" w:leader="dot" w:pos="8777"/>
        </w:tabs>
        <w:rPr>
          <w:noProof/>
        </w:rPr>
      </w:pPr>
      <w:hyperlink w:anchor="_Toc314495070" w:history="1">
        <w:r w:rsidR="00D6420B">
          <w:rPr>
            <w:rStyle w:val="Hypertextovodkaz"/>
            <w:noProof/>
          </w:rPr>
          <w:t>2.06</w:t>
        </w:r>
        <w:r w:rsidR="008F2675">
          <w:rPr>
            <w:noProof/>
          </w:rPr>
          <w:tab/>
        </w:r>
        <w:r w:rsidR="008F2675" w:rsidRPr="00FD0C4F">
          <w:rPr>
            <w:rStyle w:val="Hypertextovodkaz"/>
            <w:noProof/>
          </w:rPr>
          <w:t>VIZE ŠKOLY</w:t>
        </w:r>
        <w:r w:rsidR="008F2675">
          <w:rPr>
            <w:noProof/>
            <w:webHidden/>
          </w:rPr>
          <w:tab/>
        </w:r>
        <w:r w:rsidR="008F2675">
          <w:rPr>
            <w:noProof/>
            <w:webHidden/>
          </w:rPr>
          <w:fldChar w:fldCharType="begin"/>
        </w:r>
        <w:r w:rsidR="008F2675">
          <w:rPr>
            <w:noProof/>
            <w:webHidden/>
          </w:rPr>
          <w:instrText xml:space="preserve"> PAGEREF _Toc314495070 \h </w:instrText>
        </w:r>
        <w:r w:rsidR="008F2675">
          <w:rPr>
            <w:noProof/>
            <w:webHidden/>
          </w:rPr>
        </w:r>
        <w:r w:rsidR="008F2675">
          <w:rPr>
            <w:noProof/>
            <w:webHidden/>
          </w:rPr>
          <w:fldChar w:fldCharType="separate"/>
        </w:r>
        <w:r w:rsidR="001B7FE2">
          <w:rPr>
            <w:noProof/>
            <w:webHidden/>
          </w:rPr>
          <w:t>5</w:t>
        </w:r>
        <w:r w:rsidR="008F2675">
          <w:rPr>
            <w:noProof/>
            <w:webHidden/>
          </w:rPr>
          <w:fldChar w:fldCharType="end"/>
        </w:r>
      </w:hyperlink>
    </w:p>
    <w:p w:rsidR="008F2675" w:rsidRDefault="008A1F9E">
      <w:pPr>
        <w:pStyle w:val="Obsah1"/>
        <w:tabs>
          <w:tab w:val="left" w:pos="440"/>
          <w:tab w:val="right" w:leader="dot" w:pos="8777"/>
        </w:tabs>
        <w:rPr>
          <w:noProof/>
        </w:rPr>
      </w:pPr>
      <w:hyperlink w:anchor="_Toc314495071" w:history="1">
        <w:r w:rsidR="008F2675" w:rsidRPr="00FD0C4F">
          <w:rPr>
            <w:rStyle w:val="Hypertextovodkaz"/>
            <w:noProof/>
          </w:rPr>
          <w:t>3.</w:t>
        </w:r>
        <w:r w:rsidR="008F2675">
          <w:rPr>
            <w:noProof/>
          </w:rPr>
          <w:tab/>
        </w:r>
        <w:r w:rsidR="008F2675" w:rsidRPr="00FD0C4F">
          <w:rPr>
            <w:rStyle w:val="Hypertextovodkaz"/>
            <w:noProof/>
          </w:rPr>
          <w:t>CHARAKTERISTIKA ŠKOLNÍHO  VZDĚLÁVACÍHO PROGRAMU</w:t>
        </w:r>
        <w:r w:rsidR="008F2675">
          <w:rPr>
            <w:noProof/>
            <w:webHidden/>
          </w:rPr>
          <w:tab/>
        </w:r>
        <w:r w:rsidR="008F2675">
          <w:rPr>
            <w:noProof/>
            <w:webHidden/>
          </w:rPr>
          <w:fldChar w:fldCharType="begin"/>
        </w:r>
        <w:r w:rsidR="008F2675">
          <w:rPr>
            <w:noProof/>
            <w:webHidden/>
          </w:rPr>
          <w:instrText xml:space="preserve"> PAGEREF _Toc314495071 \h </w:instrText>
        </w:r>
        <w:r w:rsidR="008F2675">
          <w:rPr>
            <w:noProof/>
            <w:webHidden/>
          </w:rPr>
        </w:r>
        <w:r w:rsidR="008F2675">
          <w:rPr>
            <w:noProof/>
            <w:webHidden/>
          </w:rPr>
          <w:fldChar w:fldCharType="separate"/>
        </w:r>
        <w:r w:rsidR="001B7FE2">
          <w:rPr>
            <w:noProof/>
            <w:webHidden/>
          </w:rPr>
          <w:t>6</w:t>
        </w:r>
        <w:r w:rsidR="008F2675">
          <w:rPr>
            <w:noProof/>
            <w:webHidden/>
          </w:rPr>
          <w:fldChar w:fldCharType="end"/>
        </w:r>
      </w:hyperlink>
    </w:p>
    <w:p w:rsidR="008F2675" w:rsidRDefault="008A1F9E">
      <w:pPr>
        <w:pStyle w:val="Obsah2"/>
        <w:tabs>
          <w:tab w:val="left" w:pos="880"/>
          <w:tab w:val="right" w:leader="dot" w:pos="8777"/>
        </w:tabs>
        <w:rPr>
          <w:noProof/>
        </w:rPr>
      </w:pPr>
      <w:hyperlink w:anchor="_Toc314495072" w:history="1">
        <w:r w:rsidR="008F2675" w:rsidRPr="00FD0C4F">
          <w:rPr>
            <w:rStyle w:val="Hypertextovodkaz"/>
            <w:noProof/>
          </w:rPr>
          <w:t>3.01</w:t>
        </w:r>
        <w:r w:rsidR="008F2675">
          <w:rPr>
            <w:noProof/>
          </w:rPr>
          <w:tab/>
        </w:r>
        <w:r w:rsidR="008F2675" w:rsidRPr="00FD0C4F">
          <w:rPr>
            <w:rStyle w:val="Hypertextovodkaz"/>
            <w:noProof/>
          </w:rPr>
          <w:t>ZAMĚŘENÍ  ŠKOLY</w:t>
        </w:r>
        <w:r w:rsidR="008F2675">
          <w:rPr>
            <w:noProof/>
            <w:webHidden/>
          </w:rPr>
          <w:tab/>
        </w:r>
        <w:r w:rsidR="008F2675">
          <w:rPr>
            <w:noProof/>
            <w:webHidden/>
          </w:rPr>
          <w:fldChar w:fldCharType="begin"/>
        </w:r>
        <w:r w:rsidR="008F2675">
          <w:rPr>
            <w:noProof/>
            <w:webHidden/>
          </w:rPr>
          <w:instrText xml:space="preserve"> PAGEREF _Toc314495072 \h </w:instrText>
        </w:r>
        <w:r w:rsidR="008F2675">
          <w:rPr>
            <w:noProof/>
            <w:webHidden/>
          </w:rPr>
        </w:r>
        <w:r w:rsidR="008F2675">
          <w:rPr>
            <w:noProof/>
            <w:webHidden/>
          </w:rPr>
          <w:fldChar w:fldCharType="separate"/>
        </w:r>
        <w:r w:rsidR="001B7FE2">
          <w:rPr>
            <w:noProof/>
            <w:webHidden/>
          </w:rPr>
          <w:t>6</w:t>
        </w:r>
        <w:r w:rsidR="008F2675">
          <w:rPr>
            <w:noProof/>
            <w:webHidden/>
          </w:rPr>
          <w:fldChar w:fldCharType="end"/>
        </w:r>
      </w:hyperlink>
    </w:p>
    <w:p w:rsidR="008F2675" w:rsidRDefault="008A1F9E">
      <w:pPr>
        <w:pStyle w:val="Obsah2"/>
        <w:tabs>
          <w:tab w:val="left" w:pos="880"/>
          <w:tab w:val="right" w:leader="dot" w:pos="8777"/>
        </w:tabs>
        <w:rPr>
          <w:noProof/>
        </w:rPr>
      </w:pPr>
      <w:hyperlink w:anchor="_Toc314495073" w:history="1">
        <w:r w:rsidR="008F2675" w:rsidRPr="00FD0C4F">
          <w:rPr>
            <w:rStyle w:val="Hypertextovodkaz"/>
            <w:noProof/>
          </w:rPr>
          <w:t>3.02</w:t>
        </w:r>
        <w:r w:rsidR="008F2675">
          <w:rPr>
            <w:noProof/>
          </w:rPr>
          <w:tab/>
        </w:r>
        <w:r w:rsidR="008F2675" w:rsidRPr="00FD0C4F">
          <w:rPr>
            <w:rStyle w:val="Hypertextovodkaz"/>
            <w:noProof/>
          </w:rPr>
          <w:t>PROFIL ABSOLVENTA</w:t>
        </w:r>
        <w:r w:rsidR="008F2675">
          <w:rPr>
            <w:noProof/>
            <w:webHidden/>
          </w:rPr>
          <w:tab/>
        </w:r>
        <w:r w:rsidR="008F2675">
          <w:rPr>
            <w:noProof/>
            <w:webHidden/>
          </w:rPr>
          <w:fldChar w:fldCharType="begin"/>
        </w:r>
        <w:r w:rsidR="008F2675">
          <w:rPr>
            <w:noProof/>
            <w:webHidden/>
          </w:rPr>
          <w:instrText xml:space="preserve"> PAGEREF _Toc314495073 \h </w:instrText>
        </w:r>
        <w:r w:rsidR="008F2675">
          <w:rPr>
            <w:noProof/>
            <w:webHidden/>
          </w:rPr>
        </w:r>
        <w:r w:rsidR="008F2675">
          <w:rPr>
            <w:noProof/>
            <w:webHidden/>
          </w:rPr>
          <w:fldChar w:fldCharType="separate"/>
        </w:r>
        <w:r w:rsidR="001B7FE2">
          <w:rPr>
            <w:noProof/>
            <w:webHidden/>
          </w:rPr>
          <w:t>7</w:t>
        </w:r>
        <w:r w:rsidR="008F2675">
          <w:rPr>
            <w:noProof/>
            <w:webHidden/>
          </w:rPr>
          <w:fldChar w:fldCharType="end"/>
        </w:r>
      </w:hyperlink>
    </w:p>
    <w:p w:rsidR="008F2675" w:rsidRDefault="008A1F9E">
      <w:pPr>
        <w:pStyle w:val="Obsah2"/>
        <w:tabs>
          <w:tab w:val="left" w:pos="880"/>
          <w:tab w:val="right" w:leader="dot" w:pos="8777"/>
        </w:tabs>
        <w:rPr>
          <w:noProof/>
        </w:rPr>
      </w:pPr>
      <w:hyperlink w:anchor="_Toc314495074" w:history="1">
        <w:r w:rsidR="008F2675" w:rsidRPr="00FD0C4F">
          <w:rPr>
            <w:rStyle w:val="Hypertextovodkaz"/>
            <w:noProof/>
          </w:rPr>
          <w:t>3.03</w:t>
        </w:r>
        <w:r w:rsidR="008F2675">
          <w:rPr>
            <w:noProof/>
          </w:rPr>
          <w:tab/>
        </w:r>
        <w:r w:rsidR="008F2675" w:rsidRPr="00FD0C4F">
          <w:rPr>
            <w:rStyle w:val="Hypertextovodkaz"/>
            <w:noProof/>
          </w:rPr>
          <w:t>VÝCHOVNÉ  A  VZDĚLÁVACÍ  STRATEGIE</w:t>
        </w:r>
        <w:r w:rsidR="008F2675">
          <w:rPr>
            <w:noProof/>
            <w:webHidden/>
          </w:rPr>
          <w:tab/>
        </w:r>
        <w:r w:rsidR="008F2675">
          <w:rPr>
            <w:noProof/>
            <w:webHidden/>
          </w:rPr>
          <w:fldChar w:fldCharType="begin"/>
        </w:r>
        <w:r w:rsidR="008F2675">
          <w:rPr>
            <w:noProof/>
            <w:webHidden/>
          </w:rPr>
          <w:instrText xml:space="preserve"> PAGEREF _Toc314495074 \h </w:instrText>
        </w:r>
        <w:r w:rsidR="008F2675">
          <w:rPr>
            <w:noProof/>
            <w:webHidden/>
          </w:rPr>
        </w:r>
        <w:r w:rsidR="008F2675">
          <w:rPr>
            <w:noProof/>
            <w:webHidden/>
          </w:rPr>
          <w:fldChar w:fldCharType="separate"/>
        </w:r>
        <w:r w:rsidR="001B7FE2">
          <w:rPr>
            <w:noProof/>
            <w:webHidden/>
          </w:rPr>
          <w:t>8</w:t>
        </w:r>
        <w:r w:rsidR="008F2675">
          <w:rPr>
            <w:noProof/>
            <w:webHidden/>
          </w:rPr>
          <w:fldChar w:fldCharType="end"/>
        </w:r>
      </w:hyperlink>
    </w:p>
    <w:p w:rsidR="008F2675" w:rsidRDefault="008A1F9E">
      <w:pPr>
        <w:pStyle w:val="Obsah2"/>
        <w:tabs>
          <w:tab w:val="left" w:pos="880"/>
          <w:tab w:val="right" w:leader="dot" w:pos="8777"/>
        </w:tabs>
        <w:rPr>
          <w:noProof/>
        </w:rPr>
      </w:pPr>
      <w:hyperlink w:anchor="_Toc314495075" w:history="1">
        <w:r w:rsidR="008F2675" w:rsidRPr="00FD0C4F">
          <w:rPr>
            <w:rStyle w:val="Hypertextovodkaz"/>
            <w:noProof/>
          </w:rPr>
          <w:t>3.04</w:t>
        </w:r>
        <w:r w:rsidR="008F2675">
          <w:rPr>
            <w:noProof/>
          </w:rPr>
          <w:tab/>
        </w:r>
        <w:r w:rsidR="008F2675" w:rsidRPr="00FD0C4F">
          <w:rPr>
            <w:rStyle w:val="Hypertextovodkaz"/>
            <w:noProof/>
          </w:rPr>
          <w:t>ZABEZPEČENÍ VÝUKY ŽÁKŮ SE SPECIÁLNÍMI VZDĚLÁVACÍMI POTŘEBAMI A ŽÁKŮ MIMOŘÁDNĚ NADANÝCH</w:t>
        </w:r>
        <w:r w:rsidR="008F2675">
          <w:rPr>
            <w:noProof/>
            <w:webHidden/>
          </w:rPr>
          <w:tab/>
        </w:r>
        <w:r w:rsidR="008F2675">
          <w:rPr>
            <w:noProof/>
            <w:webHidden/>
          </w:rPr>
          <w:fldChar w:fldCharType="begin"/>
        </w:r>
        <w:r w:rsidR="008F2675">
          <w:rPr>
            <w:noProof/>
            <w:webHidden/>
          </w:rPr>
          <w:instrText xml:space="preserve"> PAGEREF _Toc314495075 \h </w:instrText>
        </w:r>
        <w:r w:rsidR="008F2675">
          <w:rPr>
            <w:noProof/>
            <w:webHidden/>
          </w:rPr>
        </w:r>
        <w:r w:rsidR="008F2675">
          <w:rPr>
            <w:noProof/>
            <w:webHidden/>
          </w:rPr>
          <w:fldChar w:fldCharType="separate"/>
        </w:r>
        <w:r w:rsidR="001B7FE2">
          <w:rPr>
            <w:noProof/>
            <w:webHidden/>
          </w:rPr>
          <w:t>12</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076" w:history="1">
        <w:r w:rsidR="008F2675" w:rsidRPr="00FD0C4F">
          <w:rPr>
            <w:rStyle w:val="Hypertextovodkaz"/>
            <w:noProof/>
          </w:rPr>
          <w:t>3.04.01</w:t>
        </w:r>
        <w:r w:rsidR="008F2675">
          <w:rPr>
            <w:noProof/>
          </w:rPr>
          <w:tab/>
        </w:r>
        <w:r w:rsidR="008F2675" w:rsidRPr="00FD0C4F">
          <w:rPr>
            <w:rStyle w:val="Hypertextovodkaz"/>
            <w:noProof/>
          </w:rPr>
          <w:t>Vzdělávání žáků se zdravotním postižením</w:t>
        </w:r>
        <w:r w:rsidR="008F2675">
          <w:rPr>
            <w:noProof/>
            <w:webHidden/>
          </w:rPr>
          <w:tab/>
        </w:r>
        <w:r w:rsidR="008F2675">
          <w:rPr>
            <w:noProof/>
            <w:webHidden/>
          </w:rPr>
          <w:fldChar w:fldCharType="begin"/>
        </w:r>
        <w:r w:rsidR="008F2675">
          <w:rPr>
            <w:noProof/>
            <w:webHidden/>
          </w:rPr>
          <w:instrText xml:space="preserve"> PAGEREF _Toc314495076 \h </w:instrText>
        </w:r>
        <w:r w:rsidR="008F2675">
          <w:rPr>
            <w:noProof/>
            <w:webHidden/>
          </w:rPr>
        </w:r>
        <w:r w:rsidR="008F2675">
          <w:rPr>
            <w:noProof/>
            <w:webHidden/>
          </w:rPr>
          <w:fldChar w:fldCharType="separate"/>
        </w:r>
        <w:r w:rsidR="001B7FE2">
          <w:rPr>
            <w:noProof/>
            <w:webHidden/>
          </w:rPr>
          <w:t>13</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077" w:history="1">
        <w:r w:rsidR="008F2675" w:rsidRPr="00FD0C4F">
          <w:rPr>
            <w:rStyle w:val="Hypertextovodkaz"/>
            <w:noProof/>
          </w:rPr>
          <w:t>3.04.02</w:t>
        </w:r>
        <w:r w:rsidR="008F2675">
          <w:rPr>
            <w:noProof/>
          </w:rPr>
          <w:tab/>
        </w:r>
        <w:r w:rsidR="008F2675" w:rsidRPr="00FD0C4F">
          <w:rPr>
            <w:rStyle w:val="Hypertextovodkaz"/>
            <w:noProof/>
          </w:rPr>
          <w:t>Vzdělávání žáků se zdravotním znevýhodněním</w:t>
        </w:r>
        <w:r w:rsidR="008F2675">
          <w:rPr>
            <w:noProof/>
            <w:webHidden/>
          </w:rPr>
          <w:tab/>
        </w:r>
        <w:r w:rsidR="008F2675">
          <w:rPr>
            <w:noProof/>
            <w:webHidden/>
          </w:rPr>
          <w:fldChar w:fldCharType="begin"/>
        </w:r>
        <w:r w:rsidR="008F2675">
          <w:rPr>
            <w:noProof/>
            <w:webHidden/>
          </w:rPr>
          <w:instrText xml:space="preserve"> PAGEREF _Toc314495077 \h </w:instrText>
        </w:r>
        <w:r w:rsidR="008F2675">
          <w:rPr>
            <w:noProof/>
            <w:webHidden/>
          </w:rPr>
        </w:r>
        <w:r w:rsidR="008F2675">
          <w:rPr>
            <w:noProof/>
            <w:webHidden/>
          </w:rPr>
          <w:fldChar w:fldCharType="separate"/>
        </w:r>
        <w:r w:rsidR="001B7FE2">
          <w:rPr>
            <w:noProof/>
            <w:webHidden/>
          </w:rPr>
          <w:t>14</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078" w:history="1">
        <w:r w:rsidR="008F2675" w:rsidRPr="00FD0C4F">
          <w:rPr>
            <w:rStyle w:val="Hypertextovodkaz"/>
            <w:noProof/>
          </w:rPr>
          <w:t>3.04.03</w:t>
        </w:r>
        <w:r w:rsidR="008F2675">
          <w:rPr>
            <w:noProof/>
          </w:rPr>
          <w:tab/>
        </w:r>
        <w:r w:rsidR="008F2675" w:rsidRPr="00FD0C4F">
          <w:rPr>
            <w:rStyle w:val="Hypertextovodkaz"/>
            <w:noProof/>
          </w:rPr>
          <w:t>Vzdělávání žáků se sociálním znevýhodněním</w:t>
        </w:r>
        <w:r w:rsidR="008F2675">
          <w:rPr>
            <w:noProof/>
            <w:webHidden/>
          </w:rPr>
          <w:tab/>
        </w:r>
        <w:r w:rsidR="008F2675">
          <w:rPr>
            <w:noProof/>
            <w:webHidden/>
          </w:rPr>
          <w:fldChar w:fldCharType="begin"/>
        </w:r>
        <w:r w:rsidR="008F2675">
          <w:rPr>
            <w:noProof/>
            <w:webHidden/>
          </w:rPr>
          <w:instrText xml:space="preserve"> PAGEREF _Toc314495078 \h </w:instrText>
        </w:r>
        <w:r w:rsidR="008F2675">
          <w:rPr>
            <w:noProof/>
            <w:webHidden/>
          </w:rPr>
        </w:r>
        <w:r w:rsidR="008F2675">
          <w:rPr>
            <w:noProof/>
            <w:webHidden/>
          </w:rPr>
          <w:fldChar w:fldCharType="separate"/>
        </w:r>
        <w:r w:rsidR="001B7FE2">
          <w:rPr>
            <w:noProof/>
            <w:webHidden/>
          </w:rPr>
          <w:t>14</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079" w:history="1">
        <w:r w:rsidR="008F2675" w:rsidRPr="00FD0C4F">
          <w:rPr>
            <w:rStyle w:val="Hypertextovodkaz"/>
            <w:noProof/>
          </w:rPr>
          <w:t>3.04.04</w:t>
        </w:r>
        <w:r w:rsidR="008F2675">
          <w:rPr>
            <w:noProof/>
          </w:rPr>
          <w:tab/>
        </w:r>
        <w:r w:rsidR="008F2675" w:rsidRPr="00FD0C4F">
          <w:rPr>
            <w:rStyle w:val="Hypertextovodkaz"/>
            <w:noProof/>
          </w:rPr>
          <w:t>Vzdělávání žáků mimořádně nadaných</w:t>
        </w:r>
        <w:r w:rsidR="008F2675">
          <w:rPr>
            <w:noProof/>
            <w:webHidden/>
          </w:rPr>
          <w:tab/>
        </w:r>
        <w:r w:rsidR="008F2675">
          <w:rPr>
            <w:noProof/>
            <w:webHidden/>
          </w:rPr>
          <w:fldChar w:fldCharType="begin"/>
        </w:r>
        <w:r w:rsidR="008F2675">
          <w:rPr>
            <w:noProof/>
            <w:webHidden/>
          </w:rPr>
          <w:instrText xml:space="preserve"> PAGEREF _Toc314495079 \h </w:instrText>
        </w:r>
        <w:r w:rsidR="008F2675">
          <w:rPr>
            <w:noProof/>
            <w:webHidden/>
          </w:rPr>
        </w:r>
        <w:r w:rsidR="008F2675">
          <w:rPr>
            <w:noProof/>
            <w:webHidden/>
          </w:rPr>
          <w:fldChar w:fldCharType="separate"/>
        </w:r>
        <w:r w:rsidR="001B7FE2">
          <w:rPr>
            <w:noProof/>
            <w:webHidden/>
          </w:rPr>
          <w:t>15</w:t>
        </w:r>
        <w:r w:rsidR="008F2675">
          <w:rPr>
            <w:noProof/>
            <w:webHidden/>
          </w:rPr>
          <w:fldChar w:fldCharType="end"/>
        </w:r>
      </w:hyperlink>
    </w:p>
    <w:p w:rsidR="008F2675" w:rsidRDefault="008A1F9E">
      <w:pPr>
        <w:pStyle w:val="Obsah2"/>
        <w:tabs>
          <w:tab w:val="left" w:pos="880"/>
          <w:tab w:val="right" w:leader="dot" w:pos="8777"/>
        </w:tabs>
        <w:rPr>
          <w:noProof/>
        </w:rPr>
      </w:pPr>
      <w:hyperlink w:anchor="_Toc314495080" w:history="1">
        <w:r w:rsidR="008F2675" w:rsidRPr="00FD0C4F">
          <w:rPr>
            <w:rStyle w:val="Hypertextovodkaz"/>
            <w:noProof/>
          </w:rPr>
          <w:t>3.05</w:t>
        </w:r>
        <w:r w:rsidR="008F2675">
          <w:rPr>
            <w:noProof/>
          </w:rPr>
          <w:tab/>
        </w:r>
        <w:r w:rsidR="008F2675" w:rsidRPr="00FD0C4F">
          <w:rPr>
            <w:rStyle w:val="Hypertextovodkaz"/>
            <w:noProof/>
          </w:rPr>
          <w:t>PRŮŘEZOVÁ  TÉMATA</w:t>
        </w:r>
        <w:r w:rsidR="008F2675">
          <w:rPr>
            <w:noProof/>
            <w:webHidden/>
          </w:rPr>
          <w:tab/>
        </w:r>
        <w:r w:rsidR="008F2675">
          <w:rPr>
            <w:noProof/>
            <w:webHidden/>
          </w:rPr>
          <w:fldChar w:fldCharType="begin"/>
        </w:r>
        <w:r w:rsidR="008F2675">
          <w:rPr>
            <w:noProof/>
            <w:webHidden/>
          </w:rPr>
          <w:instrText xml:space="preserve"> PAGEREF _Toc314495080 \h </w:instrText>
        </w:r>
        <w:r w:rsidR="008F2675">
          <w:rPr>
            <w:noProof/>
            <w:webHidden/>
          </w:rPr>
        </w:r>
        <w:r w:rsidR="008F2675">
          <w:rPr>
            <w:noProof/>
            <w:webHidden/>
          </w:rPr>
          <w:fldChar w:fldCharType="separate"/>
        </w:r>
        <w:r w:rsidR="001B7FE2">
          <w:rPr>
            <w:noProof/>
            <w:webHidden/>
          </w:rPr>
          <w:t>16</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081" w:history="1">
        <w:r w:rsidR="008F2675" w:rsidRPr="00FD0C4F">
          <w:rPr>
            <w:rStyle w:val="Hypertextovodkaz"/>
            <w:noProof/>
          </w:rPr>
          <w:t>3.05.01</w:t>
        </w:r>
        <w:r w:rsidR="008F2675">
          <w:rPr>
            <w:noProof/>
          </w:rPr>
          <w:tab/>
        </w:r>
        <w:r w:rsidR="008F2675" w:rsidRPr="00FD0C4F">
          <w:rPr>
            <w:rStyle w:val="Hypertextovodkaz"/>
            <w:noProof/>
          </w:rPr>
          <w:t>Začlenění průřezových témat</w:t>
        </w:r>
        <w:r w:rsidR="008F2675">
          <w:rPr>
            <w:noProof/>
            <w:webHidden/>
          </w:rPr>
          <w:tab/>
        </w:r>
        <w:r w:rsidR="008F2675">
          <w:rPr>
            <w:noProof/>
            <w:webHidden/>
          </w:rPr>
          <w:fldChar w:fldCharType="begin"/>
        </w:r>
        <w:r w:rsidR="008F2675">
          <w:rPr>
            <w:noProof/>
            <w:webHidden/>
          </w:rPr>
          <w:instrText xml:space="preserve"> PAGEREF _Toc314495081 \h </w:instrText>
        </w:r>
        <w:r w:rsidR="008F2675">
          <w:rPr>
            <w:noProof/>
            <w:webHidden/>
          </w:rPr>
        </w:r>
        <w:r w:rsidR="008F2675">
          <w:rPr>
            <w:noProof/>
            <w:webHidden/>
          </w:rPr>
          <w:fldChar w:fldCharType="separate"/>
        </w:r>
        <w:r w:rsidR="001B7FE2">
          <w:rPr>
            <w:noProof/>
            <w:webHidden/>
          </w:rPr>
          <w:t>17</w:t>
        </w:r>
        <w:r w:rsidR="008F2675">
          <w:rPr>
            <w:noProof/>
            <w:webHidden/>
          </w:rPr>
          <w:fldChar w:fldCharType="end"/>
        </w:r>
      </w:hyperlink>
    </w:p>
    <w:p w:rsidR="008F2675" w:rsidRDefault="008A1F9E">
      <w:pPr>
        <w:pStyle w:val="Obsah4"/>
        <w:tabs>
          <w:tab w:val="right" w:leader="dot" w:pos="8777"/>
        </w:tabs>
        <w:rPr>
          <w:noProof/>
        </w:rPr>
      </w:pPr>
      <w:hyperlink w:anchor="_Toc314495082" w:history="1">
        <w:r w:rsidR="008F2675" w:rsidRPr="00FD0C4F">
          <w:rPr>
            <w:rStyle w:val="Hypertextovodkaz"/>
            <w:noProof/>
          </w:rPr>
          <w:t>OSOBNOSTNÍ A SOCIÁLNÍ VÝCHOVA</w:t>
        </w:r>
        <w:r w:rsidR="008F2675">
          <w:rPr>
            <w:noProof/>
            <w:webHidden/>
          </w:rPr>
          <w:tab/>
        </w:r>
        <w:r w:rsidR="008F2675">
          <w:rPr>
            <w:noProof/>
            <w:webHidden/>
          </w:rPr>
          <w:fldChar w:fldCharType="begin"/>
        </w:r>
        <w:r w:rsidR="008F2675">
          <w:rPr>
            <w:noProof/>
            <w:webHidden/>
          </w:rPr>
          <w:instrText xml:space="preserve"> PAGEREF _Toc314495082 \h </w:instrText>
        </w:r>
        <w:r w:rsidR="008F2675">
          <w:rPr>
            <w:noProof/>
            <w:webHidden/>
          </w:rPr>
        </w:r>
        <w:r w:rsidR="008F2675">
          <w:rPr>
            <w:noProof/>
            <w:webHidden/>
          </w:rPr>
          <w:fldChar w:fldCharType="separate"/>
        </w:r>
        <w:r w:rsidR="001B7FE2">
          <w:rPr>
            <w:noProof/>
            <w:webHidden/>
          </w:rPr>
          <w:t>17</w:t>
        </w:r>
        <w:r w:rsidR="008F2675">
          <w:rPr>
            <w:noProof/>
            <w:webHidden/>
          </w:rPr>
          <w:fldChar w:fldCharType="end"/>
        </w:r>
      </w:hyperlink>
    </w:p>
    <w:p w:rsidR="008F2675" w:rsidRDefault="008A1F9E">
      <w:pPr>
        <w:pStyle w:val="Obsah4"/>
        <w:tabs>
          <w:tab w:val="right" w:leader="dot" w:pos="8777"/>
        </w:tabs>
        <w:rPr>
          <w:noProof/>
        </w:rPr>
      </w:pPr>
      <w:hyperlink w:anchor="_Toc314495083" w:history="1">
        <w:r w:rsidR="008F2675" w:rsidRPr="00FD0C4F">
          <w:rPr>
            <w:rStyle w:val="Hypertextovodkaz"/>
            <w:noProof/>
          </w:rPr>
          <w:t>VÝCHOVA DEMOKRATICKÉHO OBČANA</w:t>
        </w:r>
        <w:r w:rsidR="008F2675">
          <w:rPr>
            <w:noProof/>
            <w:webHidden/>
          </w:rPr>
          <w:tab/>
        </w:r>
        <w:r w:rsidR="008F2675">
          <w:rPr>
            <w:noProof/>
            <w:webHidden/>
          </w:rPr>
          <w:fldChar w:fldCharType="begin"/>
        </w:r>
        <w:r w:rsidR="008F2675">
          <w:rPr>
            <w:noProof/>
            <w:webHidden/>
          </w:rPr>
          <w:instrText xml:space="preserve"> PAGEREF _Toc314495083 \h </w:instrText>
        </w:r>
        <w:r w:rsidR="008F2675">
          <w:rPr>
            <w:noProof/>
            <w:webHidden/>
          </w:rPr>
        </w:r>
        <w:r w:rsidR="008F2675">
          <w:rPr>
            <w:noProof/>
            <w:webHidden/>
          </w:rPr>
          <w:fldChar w:fldCharType="separate"/>
        </w:r>
        <w:r w:rsidR="001B7FE2">
          <w:rPr>
            <w:noProof/>
            <w:webHidden/>
          </w:rPr>
          <w:t>39</w:t>
        </w:r>
        <w:r w:rsidR="008F2675">
          <w:rPr>
            <w:noProof/>
            <w:webHidden/>
          </w:rPr>
          <w:fldChar w:fldCharType="end"/>
        </w:r>
      </w:hyperlink>
    </w:p>
    <w:p w:rsidR="008F2675" w:rsidRDefault="008A1F9E">
      <w:pPr>
        <w:pStyle w:val="Obsah4"/>
        <w:tabs>
          <w:tab w:val="right" w:leader="dot" w:pos="8777"/>
        </w:tabs>
        <w:rPr>
          <w:noProof/>
        </w:rPr>
      </w:pPr>
      <w:hyperlink w:anchor="_Toc314495084" w:history="1">
        <w:r w:rsidR="008F2675" w:rsidRPr="00FD0C4F">
          <w:rPr>
            <w:rStyle w:val="Hypertextovodkaz"/>
            <w:noProof/>
          </w:rPr>
          <w:t>VÝCHOVA K MYŠLENÍ V EVROPSKÝCH A GLOBÁLNÍCH SOUVISLOSTECH</w:t>
        </w:r>
        <w:r w:rsidR="008F2675">
          <w:rPr>
            <w:noProof/>
            <w:webHidden/>
          </w:rPr>
          <w:tab/>
        </w:r>
        <w:r w:rsidR="008F2675">
          <w:rPr>
            <w:noProof/>
            <w:webHidden/>
          </w:rPr>
          <w:fldChar w:fldCharType="begin"/>
        </w:r>
        <w:r w:rsidR="008F2675">
          <w:rPr>
            <w:noProof/>
            <w:webHidden/>
          </w:rPr>
          <w:instrText xml:space="preserve"> PAGEREF _Toc314495084 \h </w:instrText>
        </w:r>
        <w:r w:rsidR="008F2675">
          <w:rPr>
            <w:noProof/>
            <w:webHidden/>
          </w:rPr>
        </w:r>
        <w:r w:rsidR="008F2675">
          <w:rPr>
            <w:noProof/>
            <w:webHidden/>
          </w:rPr>
          <w:fldChar w:fldCharType="separate"/>
        </w:r>
        <w:r w:rsidR="001B7FE2">
          <w:rPr>
            <w:noProof/>
            <w:webHidden/>
          </w:rPr>
          <w:t>41</w:t>
        </w:r>
        <w:r w:rsidR="008F2675">
          <w:rPr>
            <w:noProof/>
            <w:webHidden/>
          </w:rPr>
          <w:fldChar w:fldCharType="end"/>
        </w:r>
      </w:hyperlink>
    </w:p>
    <w:p w:rsidR="008F2675" w:rsidRDefault="008A1F9E">
      <w:pPr>
        <w:pStyle w:val="Obsah4"/>
        <w:tabs>
          <w:tab w:val="right" w:leader="dot" w:pos="8777"/>
        </w:tabs>
        <w:rPr>
          <w:noProof/>
        </w:rPr>
      </w:pPr>
      <w:hyperlink w:anchor="_Toc314495085" w:history="1">
        <w:r w:rsidR="008F2675" w:rsidRPr="00FD0C4F">
          <w:rPr>
            <w:rStyle w:val="Hypertextovodkaz"/>
            <w:noProof/>
          </w:rPr>
          <w:t>MULTIKULTURNÍ VÝCHOVA</w:t>
        </w:r>
        <w:r w:rsidR="008F2675">
          <w:rPr>
            <w:noProof/>
            <w:webHidden/>
          </w:rPr>
          <w:tab/>
        </w:r>
        <w:r w:rsidR="008F2675">
          <w:rPr>
            <w:noProof/>
            <w:webHidden/>
          </w:rPr>
          <w:fldChar w:fldCharType="begin"/>
        </w:r>
        <w:r w:rsidR="008F2675">
          <w:rPr>
            <w:noProof/>
            <w:webHidden/>
          </w:rPr>
          <w:instrText xml:space="preserve"> PAGEREF _Toc314495085 \h </w:instrText>
        </w:r>
        <w:r w:rsidR="008F2675">
          <w:rPr>
            <w:noProof/>
            <w:webHidden/>
          </w:rPr>
        </w:r>
        <w:r w:rsidR="008F2675">
          <w:rPr>
            <w:noProof/>
            <w:webHidden/>
          </w:rPr>
          <w:fldChar w:fldCharType="separate"/>
        </w:r>
        <w:r w:rsidR="001B7FE2">
          <w:rPr>
            <w:noProof/>
            <w:webHidden/>
          </w:rPr>
          <w:t>41</w:t>
        </w:r>
        <w:r w:rsidR="008F2675">
          <w:rPr>
            <w:noProof/>
            <w:webHidden/>
          </w:rPr>
          <w:fldChar w:fldCharType="end"/>
        </w:r>
      </w:hyperlink>
    </w:p>
    <w:p w:rsidR="008F2675" w:rsidRDefault="008A1F9E">
      <w:pPr>
        <w:pStyle w:val="Obsah4"/>
        <w:tabs>
          <w:tab w:val="right" w:leader="dot" w:pos="8777"/>
        </w:tabs>
        <w:rPr>
          <w:noProof/>
        </w:rPr>
      </w:pPr>
      <w:hyperlink w:anchor="_Toc314495086" w:history="1">
        <w:r w:rsidR="008F2675" w:rsidRPr="00FD0C4F">
          <w:rPr>
            <w:rStyle w:val="Hypertextovodkaz"/>
            <w:noProof/>
          </w:rPr>
          <w:t>ENVIRONMENTÁLNÍ VÝCHOVA</w:t>
        </w:r>
        <w:r w:rsidR="008F2675">
          <w:rPr>
            <w:noProof/>
            <w:webHidden/>
          </w:rPr>
          <w:tab/>
        </w:r>
        <w:r w:rsidR="008F2675">
          <w:rPr>
            <w:noProof/>
            <w:webHidden/>
          </w:rPr>
          <w:fldChar w:fldCharType="begin"/>
        </w:r>
        <w:r w:rsidR="008F2675">
          <w:rPr>
            <w:noProof/>
            <w:webHidden/>
          </w:rPr>
          <w:instrText xml:space="preserve"> PAGEREF _Toc314495086 \h </w:instrText>
        </w:r>
        <w:r w:rsidR="008F2675">
          <w:rPr>
            <w:noProof/>
            <w:webHidden/>
          </w:rPr>
        </w:r>
        <w:r w:rsidR="008F2675">
          <w:rPr>
            <w:noProof/>
            <w:webHidden/>
          </w:rPr>
          <w:fldChar w:fldCharType="separate"/>
        </w:r>
        <w:r w:rsidR="001B7FE2">
          <w:rPr>
            <w:noProof/>
            <w:webHidden/>
          </w:rPr>
          <w:t>44</w:t>
        </w:r>
        <w:r w:rsidR="008F2675">
          <w:rPr>
            <w:noProof/>
            <w:webHidden/>
          </w:rPr>
          <w:fldChar w:fldCharType="end"/>
        </w:r>
      </w:hyperlink>
    </w:p>
    <w:p w:rsidR="008F2675" w:rsidRDefault="008A1F9E">
      <w:pPr>
        <w:pStyle w:val="Obsah4"/>
        <w:tabs>
          <w:tab w:val="right" w:leader="dot" w:pos="8777"/>
        </w:tabs>
        <w:rPr>
          <w:noProof/>
        </w:rPr>
      </w:pPr>
      <w:hyperlink w:anchor="_Toc314495087" w:history="1">
        <w:r w:rsidR="008F2675" w:rsidRPr="00FD0C4F">
          <w:rPr>
            <w:rStyle w:val="Hypertextovodkaz"/>
            <w:noProof/>
          </w:rPr>
          <w:t>MEDIÁLNÍ VÝCHOVA</w:t>
        </w:r>
        <w:r w:rsidR="008F2675">
          <w:rPr>
            <w:noProof/>
            <w:webHidden/>
          </w:rPr>
          <w:tab/>
        </w:r>
        <w:r w:rsidR="008F2675">
          <w:rPr>
            <w:noProof/>
            <w:webHidden/>
          </w:rPr>
          <w:fldChar w:fldCharType="begin"/>
        </w:r>
        <w:r w:rsidR="008F2675">
          <w:rPr>
            <w:noProof/>
            <w:webHidden/>
          </w:rPr>
          <w:instrText xml:space="preserve"> PAGEREF _Toc314495087 \h </w:instrText>
        </w:r>
        <w:r w:rsidR="008F2675">
          <w:rPr>
            <w:noProof/>
            <w:webHidden/>
          </w:rPr>
        </w:r>
        <w:r w:rsidR="008F2675">
          <w:rPr>
            <w:noProof/>
            <w:webHidden/>
          </w:rPr>
          <w:fldChar w:fldCharType="separate"/>
        </w:r>
        <w:r w:rsidR="001B7FE2">
          <w:rPr>
            <w:noProof/>
            <w:webHidden/>
          </w:rPr>
          <w:t>46</w:t>
        </w:r>
        <w:r w:rsidR="008F2675">
          <w:rPr>
            <w:noProof/>
            <w:webHidden/>
          </w:rPr>
          <w:fldChar w:fldCharType="end"/>
        </w:r>
      </w:hyperlink>
    </w:p>
    <w:p w:rsidR="008F2675" w:rsidRDefault="008A1F9E">
      <w:pPr>
        <w:pStyle w:val="Obsah4"/>
        <w:tabs>
          <w:tab w:val="right" w:leader="dot" w:pos="8777"/>
        </w:tabs>
        <w:rPr>
          <w:noProof/>
        </w:rPr>
      </w:pPr>
      <w:hyperlink w:anchor="_Toc314495088" w:history="1">
        <w:r w:rsidR="008F2675" w:rsidRPr="00FD0C4F">
          <w:rPr>
            <w:rStyle w:val="Hypertextovodkaz"/>
            <w:noProof/>
          </w:rPr>
          <w:t>ETICKÁ  VÝCHOVA</w:t>
        </w:r>
        <w:r w:rsidR="008F2675">
          <w:rPr>
            <w:noProof/>
            <w:webHidden/>
          </w:rPr>
          <w:tab/>
        </w:r>
        <w:r w:rsidR="008F2675">
          <w:rPr>
            <w:noProof/>
            <w:webHidden/>
          </w:rPr>
          <w:fldChar w:fldCharType="begin"/>
        </w:r>
        <w:r w:rsidR="008F2675">
          <w:rPr>
            <w:noProof/>
            <w:webHidden/>
          </w:rPr>
          <w:instrText xml:space="preserve"> PAGEREF _Toc314495088 \h </w:instrText>
        </w:r>
        <w:r w:rsidR="008F2675">
          <w:rPr>
            <w:noProof/>
            <w:webHidden/>
          </w:rPr>
          <w:fldChar w:fldCharType="separate"/>
        </w:r>
        <w:r w:rsidR="001B7FE2">
          <w:rPr>
            <w:b/>
            <w:bCs/>
            <w:noProof/>
            <w:webHidden/>
          </w:rPr>
          <w:t>Chyba! Záložka není definována.</w:t>
        </w:r>
        <w:r w:rsidR="008F2675">
          <w:rPr>
            <w:noProof/>
            <w:webHidden/>
          </w:rPr>
          <w:fldChar w:fldCharType="end"/>
        </w:r>
      </w:hyperlink>
    </w:p>
    <w:p w:rsidR="008F2675" w:rsidRDefault="008A1F9E">
      <w:pPr>
        <w:pStyle w:val="Obsah1"/>
        <w:tabs>
          <w:tab w:val="left" w:pos="440"/>
          <w:tab w:val="right" w:leader="dot" w:pos="8777"/>
        </w:tabs>
        <w:rPr>
          <w:noProof/>
        </w:rPr>
      </w:pPr>
      <w:hyperlink w:anchor="_Toc314495089" w:history="1">
        <w:r w:rsidR="008F2675" w:rsidRPr="00FD0C4F">
          <w:rPr>
            <w:rStyle w:val="Hypertextovodkaz"/>
            <w:noProof/>
          </w:rPr>
          <w:t>4.</w:t>
        </w:r>
        <w:r w:rsidR="008F2675">
          <w:rPr>
            <w:noProof/>
          </w:rPr>
          <w:tab/>
        </w:r>
        <w:r w:rsidR="008F2675" w:rsidRPr="00FD0C4F">
          <w:rPr>
            <w:rStyle w:val="Hypertextovodkaz"/>
            <w:noProof/>
          </w:rPr>
          <w:t>UČEBNÍ PLÁN</w:t>
        </w:r>
        <w:r w:rsidR="008F2675">
          <w:rPr>
            <w:noProof/>
            <w:webHidden/>
          </w:rPr>
          <w:tab/>
        </w:r>
        <w:r w:rsidR="008F2675">
          <w:rPr>
            <w:noProof/>
            <w:webHidden/>
          </w:rPr>
          <w:fldChar w:fldCharType="begin"/>
        </w:r>
        <w:r w:rsidR="008F2675">
          <w:rPr>
            <w:noProof/>
            <w:webHidden/>
          </w:rPr>
          <w:instrText xml:space="preserve"> PAGEREF _Toc314495089 \h </w:instrText>
        </w:r>
        <w:r w:rsidR="008F2675">
          <w:rPr>
            <w:noProof/>
            <w:webHidden/>
          </w:rPr>
        </w:r>
        <w:r w:rsidR="008F2675">
          <w:rPr>
            <w:noProof/>
            <w:webHidden/>
          </w:rPr>
          <w:fldChar w:fldCharType="separate"/>
        </w:r>
        <w:r w:rsidR="001B7FE2">
          <w:rPr>
            <w:noProof/>
            <w:webHidden/>
          </w:rPr>
          <w:t>48</w:t>
        </w:r>
        <w:r w:rsidR="008F2675">
          <w:rPr>
            <w:noProof/>
            <w:webHidden/>
          </w:rPr>
          <w:fldChar w:fldCharType="end"/>
        </w:r>
      </w:hyperlink>
    </w:p>
    <w:p w:rsidR="008F2675" w:rsidRDefault="008A1F9E">
      <w:pPr>
        <w:pStyle w:val="Obsah2"/>
        <w:tabs>
          <w:tab w:val="left" w:pos="880"/>
          <w:tab w:val="right" w:leader="dot" w:pos="8777"/>
        </w:tabs>
        <w:rPr>
          <w:noProof/>
        </w:rPr>
      </w:pPr>
      <w:hyperlink w:anchor="_Toc314495090" w:history="1">
        <w:r w:rsidR="008F2675" w:rsidRPr="00FD0C4F">
          <w:rPr>
            <w:rStyle w:val="Hypertextovodkaz"/>
            <w:noProof/>
          </w:rPr>
          <w:t>4.01</w:t>
        </w:r>
        <w:r w:rsidR="008F2675">
          <w:rPr>
            <w:noProof/>
          </w:rPr>
          <w:tab/>
        </w:r>
        <w:r w:rsidR="008F2675" w:rsidRPr="00FD0C4F">
          <w:rPr>
            <w:rStyle w:val="Hypertextovodkaz"/>
            <w:noProof/>
          </w:rPr>
          <w:t>TABULACE UČEBNÍHO PLÁNU</w:t>
        </w:r>
        <w:r w:rsidR="008F2675">
          <w:rPr>
            <w:noProof/>
            <w:webHidden/>
          </w:rPr>
          <w:tab/>
        </w:r>
        <w:r w:rsidR="008F2675">
          <w:rPr>
            <w:noProof/>
            <w:webHidden/>
          </w:rPr>
          <w:fldChar w:fldCharType="begin"/>
        </w:r>
        <w:r w:rsidR="008F2675">
          <w:rPr>
            <w:noProof/>
            <w:webHidden/>
          </w:rPr>
          <w:instrText xml:space="preserve"> PAGEREF _Toc314495090 \h </w:instrText>
        </w:r>
        <w:r w:rsidR="008F2675">
          <w:rPr>
            <w:noProof/>
            <w:webHidden/>
          </w:rPr>
        </w:r>
        <w:r w:rsidR="008F2675">
          <w:rPr>
            <w:noProof/>
            <w:webHidden/>
          </w:rPr>
          <w:fldChar w:fldCharType="separate"/>
        </w:r>
        <w:r w:rsidR="001B7FE2">
          <w:rPr>
            <w:noProof/>
            <w:webHidden/>
          </w:rPr>
          <w:t>48</w:t>
        </w:r>
        <w:r w:rsidR="008F2675">
          <w:rPr>
            <w:noProof/>
            <w:webHidden/>
          </w:rPr>
          <w:fldChar w:fldCharType="end"/>
        </w:r>
      </w:hyperlink>
    </w:p>
    <w:p w:rsidR="008F2675" w:rsidRDefault="008A1F9E">
      <w:pPr>
        <w:pStyle w:val="Obsah1"/>
        <w:tabs>
          <w:tab w:val="left" w:pos="440"/>
          <w:tab w:val="right" w:leader="dot" w:pos="8777"/>
        </w:tabs>
        <w:rPr>
          <w:noProof/>
        </w:rPr>
      </w:pPr>
      <w:hyperlink w:anchor="_Toc314495091" w:history="1">
        <w:r w:rsidR="008F2675" w:rsidRPr="00FD0C4F">
          <w:rPr>
            <w:rStyle w:val="Hypertextovodkaz"/>
            <w:noProof/>
          </w:rPr>
          <w:t>5.</w:t>
        </w:r>
        <w:r w:rsidR="008F2675">
          <w:rPr>
            <w:noProof/>
          </w:rPr>
          <w:tab/>
        </w:r>
        <w:r w:rsidR="008F2675" w:rsidRPr="00FD0C4F">
          <w:rPr>
            <w:rStyle w:val="Hypertextovodkaz"/>
            <w:noProof/>
          </w:rPr>
          <w:t>UČEBNÍ OSNOVY</w:t>
        </w:r>
        <w:r w:rsidR="008F2675">
          <w:rPr>
            <w:noProof/>
            <w:webHidden/>
          </w:rPr>
          <w:tab/>
        </w:r>
        <w:r w:rsidR="008F2675">
          <w:rPr>
            <w:noProof/>
            <w:webHidden/>
          </w:rPr>
          <w:fldChar w:fldCharType="begin"/>
        </w:r>
        <w:r w:rsidR="008F2675">
          <w:rPr>
            <w:noProof/>
            <w:webHidden/>
          </w:rPr>
          <w:instrText xml:space="preserve"> PAGEREF _Toc314495091 \h </w:instrText>
        </w:r>
        <w:r w:rsidR="008F2675">
          <w:rPr>
            <w:noProof/>
            <w:webHidden/>
          </w:rPr>
        </w:r>
        <w:r w:rsidR="008F2675">
          <w:rPr>
            <w:noProof/>
            <w:webHidden/>
          </w:rPr>
          <w:fldChar w:fldCharType="separate"/>
        </w:r>
        <w:r w:rsidR="001B7FE2">
          <w:rPr>
            <w:noProof/>
            <w:webHidden/>
          </w:rPr>
          <w:t>49</w:t>
        </w:r>
        <w:r w:rsidR="008F2675">
          <w:rPr>
            <w:noProof/>
            <w:webHidden/>
          </w:rPr>
          <w:fldChar w:fldCharType="end"/>
        </w:r>
      </w:hyperlink>
    </w:p>
    <w:p w:rsidR="008F2675" w:rsidRDefault="008A1F9E">
      <w:pPr>
        <w:pStyle w:val="Obsah4"/>
        <w:tabs>
          <w:tab w:val="right" w:leader="dot" w:pos="8777"/>
        </w:tabs>
        <w:rPr>
          <w:noProof/>
        </w:rPr>
      </w:pPr>
      <w:hyperlink w:anchor="_Toc314495092" w:history="1">
        <w:r w:rsidR="008F2675" w:rsidRPr="00FD0C4F">
          <w:rPr>
            <w:rStyle w:val="Hypertextovodkaz"/>
            <w:noProof/>
          </w:rPr>
          <w:t>ČESKÝ  JAZYK</w:t>
        </w:r>
        <w:r w:rsidR="008F2675">
          <w:rPr>
            <w:noProof/>
            <w:webHidden/>
          </w:rPr>
          <w:tab/>
        </w:r>
        <w:r w:rsidR="008F2675">
          <w:rPr>
            <w:noProof/>
            <w:webHidden/>
          </w:rPr>
          <w:fldChar w:fldCharType="begin"/>
        </w:r>
        <w:r w:rsidR="008F2675">
          <w:rPr>
            <w:noProof/>
            <w:webHidden/>
          </w:rPr>
          <w:instrText xml:space="preserve"> PAGEREF _Toc314495092 \h </w:instrText>
        </w:r>
        <w:r w:rsidR="008F2675">
          <w:rPr>
            <w:noProof/>
            <w:webHidden/>
          </w:rPr>
        </w:r>
        <w:r w:rsidR="008F2675">
          <w:rPr>
            <w:noProof/>
            <w:webHidden/>
          </w:rPr>
          <w:fldChar w:fldCharType="separate"/>
        </w:r>
        <w:r w:rsidR="001B7FE2">
          <w:rPr>
            <w:noProof/>
            <w:webHidden/>
          </w:rPr>
          <w:t>49</w:t>
        </w:r>
        <w:r w:rsidR="008F2675">
          <w:rPr>
            <w:noProof/>
            <w:webHidden/>
          </w:rPr>
          <w:fldChar w:fldCharType="end"/>
        </w:r>
      </w:hyperlink>
    </w:p>
    <w:p w:rsidR="008F2675" w:rsidRDefault="008A1F9E">
      <w:pPr>
        <w:pStyle w:val="Obsah4"/>
        <w:tabs>
          <w:tab w:val="right" w:leader="dot" w:pos="8777"/>
        </w:tabs>
        <w:rPr>
          <w:noProof/>
        </w:rPr>
      </w:pPr>
      <w:hyperlink w:anchor="_Toc314495093" w:history="1">
        <w:r w:rsidR="008F2675" w:rsidRPr="00FD0C4F">
          <w:rPr>
            <w:rStyle w:val="Hypertextovodkaz"/>
            <w:noProof/>
          </w:rPr>
          <w:t>Ročník: 1.</w:t>
        </w:r>
        <w:r w:rsidR="008F2675">
          <w:rPr>
            <w:noProof/>
            <w:webHidden/>
          </w:rPr>
          <w:tab/>
        </w:r>
        <w:r w:rsidR="008F2675">
          <w:rPr>
            <w:noProof/>
            <w:webHidden/>
          </w:rPr>
          <w:fldChar w:fldCharType="begin"/>
        </w:r>
        <w:r w:rsidR="008F2675">
          <w:rPr>
            <w:noProof/>
            <w:webHidden/>
          </w:rPr>
          <w:instrText xml:space="preserve"> PAGEREF _Toc314495093 \h </w:instrText>
        </w:r>
        <w:r w:rsidR="008F2675">
          <w:rPr>
            <w:noProof/>
            <w:webHidden/>
          </w:rPr>
        </w:r>
        <w:r w:rsidR="008F2675">
          <w:rPr>
            <w:noProof/>
            <w:webHidden/>
          </w:rPr>
          <w:fldChar w:fldCharType="separate"/>
        </w:r>
        <w:r w:rsidR="001B7FE2">
          <w:rPr>
            <w:noProof/>
            <w:webHidden/>
          </w:rPr>
          <w:t>54</w:t>
        </w:r>
        <w:r w:rsidR="008F2675">
          <w:rPr>
            <w:noProof/>
            <w:webHidden/>
          </w:rPr>
          <w:fldChar w:fldCharType="end"/>
        </w:r>
      </w:hyperlink>
    </w:p>
    <w:p w:rsidR="008F2675" w:rsidRDefault="008A1F9E">
      <w:pPr>
        <w:pStyle w:val="Obsah4"/>
        <w:tabs>
          <w:tab w:val="right" w:leader="dot" w:pos="8777"/>
        </w:tabs>
        <w:rPr>
          <w:noProof/>
        </w:rPr>
      </w:pPr>
      <w:hyperlink w:anchor="_Toc314495094" w:history="1">
        <w:r w:rsidR="008F2675" w:rsidRPr="00FD0C4F">
          <w:rPr>
            <w:rStyle w:val="Hypertextovodkaz"/>
            <w:noProof/>
          </w:rPr>
          <w:t>Ročník: 2.</w:t>
        </w:r>
        <w:r w:rsidR="008F2675">
          <w:rPr>
            <w:noProof/>
            <w:webHidden/>
          </w:rPr>
          <w:tab/>
        </w:r>
        <w:r w:rsidR="008F2675">
          <w:rPr>
            <w:noProof/>
            <w:webHidden/>
          </w:rPr>
          <w:fldChar w:fldCharType="begin"/>
        </w:r>
        <w:r w:rsidR="008F2675">
          <w:rPr>
            <w:noProof/>
            <w:webHidden/>
          </w:rPr>
          <w:instrText xml:space="preserve"> PAGEREF _Toc314495094 \h </w:instrText>
        </w:r>
        <w:r w:rsidR="008F2675">
          <w:rPr>
            <w:noProof/>
            <w:webHidden/>
          </w:rPr>
        </w:r>
        <w:r w:rsidR="008F2675">
          <w:rPr>
            <w:noProof/>
            <w:webHidden/>
          </w:rPr>
          <w:fldChar w:fldCharType="separate"/>
        </w:r>
        <w:r w:rsidR="001B7FE2">
          <w:rPr>
            <w:noProof/>
            <w:webHidden/>
          </w:rPr>
          <w:t>60</w:t>
        </w:r>
        <w:r w:rsidR="008F2675">
          <w:rPr>
            <w:noProof/>
            <w:webHidden/>
          </w:rPr>
          <w:fldChar w:fldCharType="end"/>
        </w:r>
      </w:hyperlink>
    </w:p>
    <w:p w:rsidR="008F2675" w:rsidRDefault="008A1F9E">
      <w:pPr>
        <w:pStyle w:val="Obsah4"/>
        <w:tabs>
          <w:tab w:val="right" w:leader="dot" w:pos="8777"/>
        </w:tabs>
        <w:rPr>
          <w:noProof/>
        </w:rPr>
      </w:pPr>
      <w:hyperlink w:anchor="_Toc314495095" w:history="1">
        <w:r w:rsidR="008F2675" w:rsidRPr="00FD0C4F">
          <w:rPr>
            <w:rStyle w:val="Hypertextovodkaz"/>
            <w:noProof/>
          </w:rPr>
          <w:t>Ročník: 3.</w:t>
        </w:r>
        <w:r w:rsidR="008F2675">
          <w:rPr>
            <w:noProof/>
            <w:webHidden/>
          </w:rPr>
          <w:tab/>
        </w:r>
        <w:r w:rsidR="008F2675">
          <w:rPr>
            <w:noProof/>
            <w:webHidden/>
          </w:rPr>
          <w:fldChar w:fldCharType="begin"/>
        </w:r>
        <w:r w:rsidR="008F2675">
          <w:rPr>
            <w:noProof/>
            <w:webHidden/>
          </w:rPr>
          <w:instrText xml:space="preserve"> PAGEREF _Toc314495095 \h </w:instrText>
        </w:r>
        <w:r w:rsidR="008F2675">
          <w:rPr>
            <w:noProof/>
            <w:webHidden/>
          </w:rPr>
        </w:r>
        <w:r w:rsidR="008F2675">
          <w:rPr>
            <w:noProof/>
            <w:webHidden/>
          </w:rPr>
          <w:fldChar w:fldCharType="separate"/>
        </w:r>
        <w:r w:rsidR="001B7FE2">
          <w:rPr>
            <w:noProof/>
            <w:webHidden/>
          </w:rPr>
          <w:t>68</w:t>
        </w:r>
        <w:r w:rsidR="008F2675">
          <w:rPr>
            <w:noProof/>
            <w:webHidden/>
          </w:rPr>
          <w:fldChar w:fldCharType="end"/>
        </w:r>
      </w:hyperlink>
    </w:p>
    <w:p w:rsidR="008F2675" w:rsidRDefault="008A1F9E">
      <w:pPr>
        <w:pStyle w:val="Obsah4"/>
        <w:tabs>
          <w:tab w:val="right" w:leader="dot" w:pos="8777"/>
        </w:tabs>
        <w:rPr>
          <w:noProof/>
        </w:rPr>
      </w:pPr>
      <w:hyperlink w:anchor="_Toc314495096" w:history="1">
        <w:r w:rsidR="008F2675" w:rsidRPr="00FD0C4F">
          <w:rPr>
            <w:rStyle w:val="Hypertextovodkaz"/>
            <w:noProof/>
          </w:rPr>
          <w:t>Ročník: 4.</w:t>
        </w:r>
        <w:r w:rsidR="008F2675">
          <w:rPr>
            <w:noProof/>
            <w:webHidden/>
          </w:rPr>
          <w:tab/>
        </w:r>
        <w:r w:rsidR="008F2675">
          <w:rPr>
            <w:noProof/>
            <w:webHidden/>
          </w:rPr>
          <w:fldChar w:fldCharType="begin"/>
        </w:r>
        <w:r w:rsidR="008F2675">
          <w:rPr>
            <w:noProof/>
            <w:webHidden/>
          </w:rPr>
          <w:instrText xml:space="preserve"> PAGEREF _Toc314495096 \h </w:instrText>
        </w:r>
        <w:r w:rsidR="008F2675">
          <w:rPr>
            <w:noProof/>
            <w:webHidden/>
          </w:rPr>
        </w:r>
        <w:r w:rsidR="008F2675">
          <w:rPr>
            <w:noProof/>
            <w:webHidden/>
          </w:rPr>
          <w:fldChar w:fldCharType="separate"/>
        </w:r>
        <w:r w:rsidR="001B7FE2">
          <w:rPr>
            <w:noProof/>
            <w:webHidden/>
          </w:rPr>
          <w:t>76</w:t>
        </w:r>
        <w:r w:rsidR="008F2675">
          <w:rPr>
            <w:noProof/>
            <w:webHidden/>
          </w:rPr>
          <w:fldChar w:fldCharType="end"/>
        </w:r>
      </w:hyperlink>
    </w:p>
    <w:p w:rsidR="008F2675" w:rsidRDefault="008A1F9E">
      <w:pPr>
        <w:pStyle w:val="Obsah4"/>
        <w:tabs>
          <w:tab w:val="right" w:leader="dot" w:pos="8777"/>
        </w:tabs>
        <w:rPr>
          <w:noProof/>
        </w:rPr>
      </w:pPr>
      <w:hyperlink w:anchor="_Toc314495097" w:history="1">
        <w:r w:rsidR="008F2675" w:rsidRPr="00FD0C4F">
          <w:rPr>
            <w:rStyle w:val="Hypertextovodkaz"/>
            <w:noProof/>
          </w:rPr>
          <w:t>ANGLICKÝ  JAZYK</w:t>
        </w:r>
        <w:r w:rsidR="008F2675">
          <w:rPr>
            <w:noProof/>
            <w:webHidden/>
          </w:rPr>
          <w:tab/>
        </w:r>
        <w:r w:rsidR="008F2675">
          <w:rPr>
            <w:noProof/>
            <w:webHidden/>
          </w:rPr>
          <w:fldChar w:fldCharType="begin"/>
        </w:r>
        <w:r w:rsidR="008F2675">
          <w:rPr>
            <w:noProof/>
            <w:webHidden/>
          </w:rPr>
          <w:instrText xml:space="preserve"> PAGEREF _Toc314495097 \h </w:instrText>
        </w:r>
        <w:r w:rsidR="008F2675">
          <w:rPr>
            <w:noProof/>
            <w:webHidden/>
          </w:rPr>
        </w:r>
        <w:r w:rsidR="008F2675">
          <w:rPr>
            <w:noProof/>
            <w:webHidden/>
          </w:rPr>
          <w:fldChar w:fldCharType="separate"/>
        </w:r>
        <w:r w:rsidR="001B7FE2">
          <w:rPr>
            <w:noProof/>
            <w:webHidden/>
          </w:rPr>
          <w:t>88</w:t>
        </w:r>
        <w:r w:rsidR="008F2675">
          <w:rPr>
            <w:noProof/>
            <w:webHidden/>
          </w:rPr>
          <w:fldChar w:fldCharType="end"/>
        </w:r>
      </w:hyperlink>
    </w:p>
    <w:p w:rsidR="008F2675" w:rsidRDefault="008A1F9E">
      <w:pPr>
        <w:pStyle w:val="Obsah4"/>
        <w:tabs>
          <w:tab w:val="right" w:leader="dot" w:pos="8777"/>
        </w:tabs>
        <w:rPr>
          <w:noProof/>
        </w:rPr>
      </w:pPr>
      <w:hyperlink w:anchor="_Toc314495098" w:history="1">
        <w:r w:rsidR="008F2675" w:rsidRPr="00FD0C4F">
          <w:rPr>
            <w:rStyle w:val="Hypertextovodkaz"/>
            <w:noProof/>
          </w:rPr>
          <w:t>Ročník: 3.</w:t>
        </w:r>
        <w:r w:rsidR="008F2675">
          <w:rPr>
            <w:noProof/>
            <w:webHidden/>
          </w:rPr>
          <w:tab/>
        </w:r>
        <w:r w:rsidR="008F2675">
          <w:rPr>
            <w:noProof/>
            <w:webHidden/>
          </w:rPr>
          <w:fldChar w:fldCharType="begin"/>
        </w:r>
        <w:r w:rsidR="008F2675">
          <w:rPr>
            <w:noProof/>
            <w:webHidden/>
          </w:rPr>
          <w:instrText xml:space="preserve"> PAGEREF _Toc314495098 \h </w:instrText>
        </w:r>
        <w:r w:rsidR="008F2675">
          <w:rPr>
            <w:noProof/>
            <w:webHidden/>
          </w:rPr>
        </w:r>
        <w:r w:rsidR="008F2675">
          <w:rPr>
            <w:noProof/>
            <w:webHidden/>
          </w:rPr>
          <w:fldChar w:fldCharType="separate"/>
        </w:r>
        <w:r w:rsidR="001B7FE2">
          <w:rPr>
            <w:noProof/>
            <w:webHidden/>
          </w:rPr>
          <w:t>91</w:t>
        </w:r>
        <w:r w:rsidR="008F2675">
          <w:rPr>
            <w:noProof/>
            <w:webHidden/>
          </w:rPr>
          <w:fldChar w:fldCharType="end"/>
        </w:r>
      </w:hyperlink>
    </w:p>
    <w:p w:rsidR="008F2675" w:rsidRDefault="008A1F9E">
      <w:pPr>
        <w:pStyle w:val="Obsah4"/>
        <w:tabs>
          <w:tab w:val="right" w:leader="dot" w:pos="8777"/>
        </w:tabs>
        <w:rPr>
          <w:noProof/>
        </w:rPr>
      </w:pPr>
      <w:hyperlink w:anchor="_Toc314495099" w:history="1">
        <w:r w:rsidR="008F2675" w:rsidRPr="00FD0C4F">
          <w:rPr>
            <w:rStyle w:val="Hypertextovodkaz"/>
            <w:noProof/>
          </w:rPr>
          <w:t>Ročník: 4.</w:t>
        </w:r>
        <w:r w:rsidR="008F2675">
          <w:rPr>
            <w:noProof/>
            <w:webHidden/>
          </w:rPr>
          <w:tab/>
        </w:r>
        <w:r w:rsidR="008F2675">
          <w:rPr>
            <w:noProof/>
            <w:webHidden/>
          </w:rPr>
          <w:fldChar w:fldCharType="begin"/>
        </w:r>
        <w:r w:rsidR="008F2675">
          <w:rPr>
            <w:noProof/>
            <w:webHidden/>
          </w:rPr>
          <w:instrText xml:space="preserve"> PAGEREF _Toc314495099 \h </w:instrText>
        </w:r>
        <w:r w:rsidR="008F2675">
          <w:rPr>
            <w:noProof/>
            <w:webHidden/>
          </w:rPr>
        </w:r>
        <w:r w:rsidR="008F2675">
          <w:rPr>
            <w:noProof/>
            <w:webHidden/>
          </w:rPr>
          <w:fldChar w:fldCharType="separate"/>
        </w:r>
        <w:r w:rsidR="001B7FE2">
          <w:rPr>
            <w:noProof/>
            <w:webHidden/>
          </w:rPr>
          <w:t>93</w:t>
        </w:r>
        <w:r w:rsidR="008F2675">
          <w:rPr>
            <w:noProof/>
            <w:webHidden/>
          </w:rPr>
          <w:fldChar w:fldCharType="end"/>
        </w:r>
      </w:hyperlink>
    </w:p>
    <w:p w:rsidR="008F2675" w:rsidRDefault="008A1F9E">
      <w:pPr>
        <w:pStyle w:val="Obsah4"/>
        <w:tabs>
          <w:tab w:val="right" w:leader="dot" w:pos="8777"/>
        </w:tabs>
        <w:rPr>
          <w:noProof/>
        </w:rPr>
      </w:pPr>
      <w:hyperlink w:anchor="_Toc314495100" w:history="1">
        <w:r w:rsidR="008F2675" w:rsidRPr="00FD0C4F">
          <w:rPr>
            <w:rStyle w:val="Hypertextovodkaz"/>
            <w:noProof/>
          </w:rPr>
          <w:t>MATEMATIKA</w:t>
        </w:r>
        <w:r w:rsidR="008F2675">
          <w:rPr>
            <w:noProof/>
            <w:webHidden/>
          </w:rPr>
          <w:tab/>
        </w:r>
        <w:r w:rsidR="008F2675">
          <w:rPr>
            <w:noProof/>
            <w:webHidden/>
          </w:rPr>
          <w:fldChar w:fldCharType="begin"/>
        </w:r>
        <w:r w:rsidR="008F2675">
          <w:rPr>
            <w:noProof/>
            <w:webHidden/>
          </w:rPr>
          <w:instrText xml:space="preserve"> PAGEREF _Toc314495100 \h </w:instrText>
        </w:r>
        <w:r w:rsidR="008F2675">
          <w:rPr>
            <w:noProof/>
            <w:webHidden/>
          </w:rPr>
        </w:r>
        <w:r w:rsidR="008F2675">
          <w:rPr>
            <w:noProof/>
            <w:webHidden/>
          </w:rPr>
          <w:fldChar w:fldCharType="separate"/>
        </w:r>
        <w:r w:rsidR="001B7FE2">
          <w:rPr>
            <w:noProof/>
            <w:webHidden/>
          </w:rPr>
          <w:t>96</w:t>
        </w:r>
        <w:r w:rsidR="008F2675">
          <w:rPr>
            <w:noProof/>
            <w:webHidden/>
          </w:rPr>
          <w:fldChar w:fldCharType="end"/>
        </w:r>
      </w:hyperlink>
    </w:p>
    <w:p w:rsidR="008F2675" w:rsidRDefault="008A1F9E">
      <w:pPr>
        <w:pStyle w:val="Obsah4"/>
        <w:tabs>
          <w:tab w:val="right" w:leader="dot" w:pos="8777"/>
        </w:tabs>
        <w:rPr>
          <w:noProof/>
        </w:rPr>
      </w:pPr>
      <w:hyperlink w:anchor="_Toc314495101" w:history="1">
        <w:r w:rsidR="008F2675" w:rsidRPr="00FD0C4F">
          <w:rPr>
            <w:rStyle w:val="Hypertextovodkaz"/>
            <w:noProof/>
          </w:rPr>
          <w:t>Ročník: 1.</w:t>
        </w:r>
        <w:r w:rsidR="008F2675">
          <w:rPr>
            <w:noProof/>
            <w:webHidden/>
          </w:rPr>
          <w:tab/>
        </w:r>
        <w:r w:rsidR="008F2675">
          <w:rPr>
            <w:noProof/>
            <w:webHidden/>
          </w:rPr>
          <w:fldChar w:fldCharType="begin"/>
        </w:r>
        <w:r w:rsidR="008F2675">
          <w:rPr>
            <w:noProof/>
            <w:webHidden/>
          </w:rPr>
          <w:instrText xml:space="preserve"> PAGEREF _Toc314495101 \h </w:instrText>
        </w:r>
        <w:r w:rsidR="008F2675">
          <w:rPr>
            <w:noProof/>
            <w:webHidden/>
          </w:rPr>
        </w:r>
        <w:r w:rsidR="008F2675">
          <w:rPr>
            <w:noProof/>
            <w:webHidden/>
          </w:rPr>
          <w:fldChar w:fldCharType="separate"/>
        </w:r>
        <w:r w:rsidR="001B7FE2">
          <w:rPr>
            <w:noProof/>
            <w:webHidden/>
          </w:rPr>
          <w:t>100</w:t>
        </w:r>
        <w:r w:rsidR="008F2675">
          <w:rPr>
            <w:noProof/>
            <w:webHidden/>
          </w:rPr>
          <w:fldChar w:fldCharType="end"/>
        </w:r>
      </w:hyperlink>
    </w:p>
    <w:p w:rsidR="008F2675" w:rsidRDefault="008A1F9E">
      <w:pPr>
        <w:pStyle w:val="Obsah4"/>
        <w:tabs>
          <w:tab w:val="right" w:leader="dot" w:pos="8777"/>
        </w:tabs>
        <w:rPr>
          <w:noProof/>
        </w:rPr>
      </w:pPr>
      <w:hyperlink w:anchor="_Toc314495102" w:history="1">
        <w:r w:rsidR="008F2675" w:rsidRPr="00FD0C4F">
          <w:rPr>
            <w:rStyle w:val="Hypertextovodkaz"/>
            <w:noProof/>
          </w:rPr>
          <w:t>Ročník: 2.</w:t>
        </w:r>
        <w:r w:rsidR="008F2675">
          <w:rPr>
            <w:noProof/>
            <w:webHidden/>
          </w:rPr>
          <w:tab/>
        </w:r>
        <w:r w:rsidR="008F2675">
          <w:rPr>
            <w:noProof/>
            <w:webHidden/>
          </w:rPr>
          <w:fldChar w:fldCharType="begin"/>
        </w:r>
        <w:r w:rsidR="008F2675">
          <w:rPr>
            <w:noProof/>
            <w:webHidden/>
          </w:rPr>
          <w:instrText xml:space="preserve"> PAGEREF _Toc314495102 \h </w:instrText>
        </w:r>
        <w:r w:rsidR="008F2675">
          <w:rPr>
            <w:noProof/>
            <w:webHidden/>
          </w:rPr>
        </w:r>
        <w:r w:rsidR="008F2675">
          <w:rPr>
            <w:noProof/>
            <w:webHidden/>
          </w:rPr>
          <w:fldChar w:fldCharType="separate"/>
        </w:r>
        <w:r w:rsidR="001B7FE2">
          <w:rPr>
            <w:noProof/>
            <w:webHidden/>
          </w:rPr>
          <w:t>103</w:t>
        </w:r>
        <w:r w:rsidR="008F2675">
          <w:rPr>
            <w:noProof/>
            <w:webHidden/>
          </w:rPr>
          <w:fldChar w:fldCharType="end"/>
        </w:r>
      </w:hyperlink>
    </w:p>
    <w:p w:rsidR="008F2675" w:rsidRDefault="008A1F9E">
      <w:pPr>
        <w:pStyle w:val="Obsah4"/>
        <w:tabs>
          <w:tab w:val="right" w:leader="dot" w:pos="8777"/>
        </w:tabs>
        <w:rPr>
          <w:noProof/>
        </w:rPr>
      </w:pPr>
      <w:hyperlink w:anchor="_Toc314495103" w:history="1">
        <w:r w:rsidR="008F2675" w:rsidRPr="00FD0C4F">
          <w:rPr>
            <w:rStyle w:val="Hypertextovodkaz"/>
            <w:noProof/>
          </w:rPr>
          <w:t>Ročník: 3.</w:t>
        </w:r>
        <w:r w:rsidR="008F2675">
          <w:rPr>
            <w:noProof/>
            <w:webHidden/>
          </w:rPr>
          <w:tab/>
        </w:r>
        <w:r w:rsidR="008F2675">
          <w:rPr>
            <w:noProof/>
            <w:webHidden/>
          </w:rPr>
          <w:fldChar w:fldCharType="begin"/>
        </w:r>
        <w:r w:rsidR="008F2675">
          <w:rPr>
            <w:noProof/>
            <w:webHidden/>
          </w:rPr>
          <w:instrText xml:space="preserve"> PAGEREF _Toc314495103 \h </w:instrText>
        </w:r>
        <w:r w:rsidR="008F2675">
          <w:rPr>
            <w:noProof/>
            <w:webHidden/>
          </w:rPr>
        </w:r>
        <w:r w:rsidR="008F2675">
          <w:rPr>
            <w:noProof/>
            <w:webHidden/>
          </w:rPr>
          <w:fldChar w:fldCharType="separate"/>
        </w:r>
        <w:r w:rsidR="001B7FE2">
          <w:rPr>
            <w:noProof/>
            <w:webHidden/>
          </w:rPr>
          <w:t>107</w:t>
        </w:r>
        <w:r w:rsidR="008F2675">
          <w:rPr>
            <w:noProof/>
            <w:webHidden/>
          </w:rPr>
          <w:fldChar w:fldCharType="end"/>
        </w:r>
      </w:hyperlink>
    </w:p>
    <w:p w:rsidR="008F2675" w:rsidRDefault="008A1F9E">
      <w:pPr>
        <w:pStyle w:val="Obsah4"/>
        <w:tabs>
          <w:tab w:val="right" w:leader="dot" w:pos="8777"/>
        </w:tabs>
        <w:rPr>
          <w:noProof/>
        </w:rPr>
      </w:pPr>
      <w:hyperlink w:anchor="_Toc314495104" w:history="1">
        <w:r w:rsidR="008F2675" w:rsidRPr="00FD0C4F">
          <w:rPr>
            <w:rStyle w:val="Hypertextovodkaz"/>
            <w:noProof/>
          </w:rPr>
          <w:t>Ročník: 4.</w:t>
        </w:r>
        <w:r w:rsidR="008F2675">
          <w:rPr>
            <w:noProof/>
            <w:webHidden/>
          </w:rPr>
          <w:tab/>
        </w:r>
        <w:r w:rsidR="008F2675">
          <w:rPr>
            <w:noProof/>
            <w:webHidden/>
          </w:rPr>
          <w:fldChar w:fldCharType="begin"/>
        </w:r>
        <w:r w:rsidR="008F2675">
          <w:rPr>
            <w:noProof/>
            <w:webHidden/>
          </w:rPr>
          <w:instrText xml:space="preserve"> PAGEREF _Toc314495104 \h </w:instrText>
        </w:r>
        <w:r w:rsidR="008F2675">
          <w:rPr>
            <w:noProof/>
            <w:webHidden/>
          </w:rPr>
        </w:r>
        <w:r w:rsidR="008F2675">
          <w:rPr>
            <w:noProof/>
            <w:webHidden/>
          </w:rPr>
          <w:fldChar w:fldCharType="separate"/>
        </w:r>
        <w:r w:rsidR="001B7FE2">
          <w:rPr>
            <w:noProof/>
            <w:webHidden/>
          </w:rPr>
          <w:t>114</w:t>
        </w:r>
        <w:r w:rsidR="008F2675">
          <w:rPr>
            <w:noProof/>
            <w:webHidden/>
          </w:rPr>
          <w:fldChar w:fldCharType="end"/>
        </w:r>
      </w:hyperlink>
    </w:p>
    <w:p w:rsidR="008F2675" w:rsidRDefault="008A1F9E">
      <w:pPr>
        <w:pStyle w:val="Obsah4"/>
        <w:tabs>
          <w:tab w:val="right" w:leader="dot" w:pos="8777"/>
        </w:tabs>
        <w:rPr>
          <w:noProof/>
        </w:rPr>
      </w:pPr>
      <w:hyperlink w:anchor="_Toc314495105" w:history="1">
        <w:r w:rsidR="008F2675" w:rsidRPr="00FD0C4F">
          <w:rPr>
            <w:rStyle w:val="Hypertextovodkaz"/>
            <w:noProof/>
          </w:rPr>
          <w:t>PRVOUKA</w:t>
        </w:r>
        <w:r w:rsidR="008F2675">
          <w:rPr>
            <w:noProof/>
            <w:webHidden/>
          </w:rPr>
          <w:tab/>
        </w:r>
        <w:r w:rsidR="008F2675">
          <w:rPr>
            <w:noProof/>
            <w:webHidden/>
          </w:rPr>
          <w:fldChar w:fldCharType="begin"/>
        </w:r>
        <w:r w:rsidR="008F2675">
          <w:rPr>
            <w:noProof/>
            <w:webHidden/>
          </w:rPr>
          <w:instrText xml:space="preserve"> PAGEREF _Toc314495105 \h </w:instrText>
        </w:r>
        <w:r w:rsidR="008F2675">
          <w:rPr>
            <w:noProof/>
            <w:webHidden/>
          </w:rPr>
        </w:r>
        <w:r w:rsidR="008F2675">
          <w:rPr>
            <w:noProof/>
            <w:webHidden/>
          </w:rPr>
          <w:fldChar w:fldCharType="separate"/>
        </w:r>
        <w:r w:rsidR="001B7FE2">
          <w:rPr>
            <w:noProof/>
            <w:webHidden/>
          </w:rPr>
          <w:t>119</w:t>
        </w:r>
        <w:r w:rsidR="008F2675">
          <w:rPr>
            <w:noProof/>
            <w:webHidden/>
          </w:rPr>
          <w:fldChar w:fldCharType="end"/>
        </w:r>
      </w:hyperlink>
    </w:p>
    <w:p w:rsidR="008F2675" w:rsidRDefault="008A1F9E">
      <w:pPr>
        <w:pStyle w:val="Obsah4"/>
        <w:tabs>
          <w:tab w:val="right" w:leader="dot" w:pos="8777"/>
        </w:tabs>
        <w:rPr>
          <w:noProof/>
        </w:rPr>
      </w:pPr>
      <w:hyperlink w:anchor="_Toc314495106" w:history="1">
        <w:r w:rsidR="008F2675" w:rsidRPr="00FD0C4F">
          <w:rPr>
            <w:rStyle w:val="Hypertextovodkaz"/>
            <w:noProof/>
          </w:rPr>
          <w:t>Ročník: 1.</w:t>
        </w:r>
        <w:r w:rsidR="008F2675">
          <w:rPr>
            <w:noProof/>
            <w:webHidden/>
          </w:rPr>
          <w:tab/>
        </w:r>
        <w:r w:rsidR="008F2675">
          <w:rPr>
            <w:noProof/>
            <w:webHidden/>
          </w:rPr>
          <w:fldChar w:fldCharType="begin"/>
        </w:r>
        <w:r w:rsidR="008F2675">
          <w:rPr>
            <w:noProof/>
            <w:webHidden/>
          </w:rPr>
          <w:instrText xml:space="preserve"> PAGEREF _Toc314495106 \h </w:instrText>
        </w:r>
        <w:r w:rsidR="008F2675">
          <w:rPr>
            <w:noProof/>
            <w:webHidden/>
          </w:rPr>
        </w:r>
        <w:r w:rsidR="008F2675">
          <w:rPr>
            <w:noProof/>
            <w:webHidden/>
          </w:rPr>
          <w:fldChar w:fldCharType="separate"/>
        </w:r>
        <w:r w:rsidR="001B7FE2">
          <w:rPr>
            <w:noProof/>
            <w:webHidden/>
          </w:rPr>
          <w:t>124</w:t>
        </w:r>
        <w:r w:rsidR="008F2675">
          <w:rPr>
            <w:noProof/>
            <w:webHidden/>
          </w:rPr>
          <w:fldChar w:fldCharType="end"/>
        </w:r>
      </w:hyperlink>
    </w:p>
    <w:p w:rsidR="008F2675" w:rsidRDefault="008A1F9E">
      <w:pPr>
        <w:pStyle w:val="Obsah4"/>
        <w:tabs>
          <w:tab w:val="right" w:leader="dot" w:pos="8777"/>
        </w:tabs>
        <w:rPr>
          <w:noProof/>
        </w:rPr>
      </w:pPr>
      <w:hyperlink w:anchor="_Toc314495107" w:history="1">
        <w:r w:rsidR="008F2675" w:rsidRPr="00FD0C4F">
          <w:rPr>
            <w:rStyle w:val="Hypertextovodkaz"/>
            <w:noProof/>
          </w:rPr>
          <w:t>Ročník: 2.</w:t>
        </w:r>
        <w:r w:rsidR="008F2675">
          <w:rPr>
            <w:noProof/>
            <w:webHidden/>
          </w:rPr>
          <w:tab/>
        </w:r>
        <w:r w:rsidR="008F2675">
          <w:rPr>
            <w:noProof/>
            <w:webHidden/>
          </w:rPr>
          <w:fldChar w:fldCharType="begin"/>
        </w:r>
        <w:r w:rsidR="008F2675">
          <w:rPr>
            <w:noProof/>
            <w:webHidden/>
          </w:rPr>
          <w:instrText xml:space="preserve"> PAGEREF _Toc314495107 \h </w:instrText>
        </w:r>
        <w:r w:rsidR="008F2675">
          <w:rPr>
            <w:noProof/>
            <w:webHidden/>
          </w:rPr>
        </w:r>
        <w:r w:rsidR="008F2675">
          <w:rPr>
            <w:noProof/>
            <w:webHidden/>
          </w:rPr>
          <w:fldChar w:fldCharType="separate"/>
        </w:r>
        <w:r w:rsidR="001B7FE2">
          <w:rPr>
            <w:noProof/>
            <w:webHidden/>
          </w:rPr>
          <w:t>131</w:t>
        </w:r>
        <w:r w:rsidR="008F2675">
          <w:rPr>
            <w:noProof/>
            <w:webHidden/>
          </w:rPr>
          <w:fldChar w:fldCharType="end"/>
        </w:r>
      </w:hyperlink>
    </w:p>
    <w:p w:rsidR="008F2675" w:rsidRDefault="008A1F9E">
      <w:pPr>
        <w:pStyle w:val="Obsah4"/>
        <w:tabs>
          <w:tab w:val="right" w:leader="dot" w:pos="8777"/>
        </w:tabs>
        <w:rPr>
          <w:noProof/>
        </w:rPr>
      </w:pPr>
      <w:hyperlink w:anchor="_Toc314495108" w:history="1">
        <w:r w:rsidR="008F2675" w:rsidRPr="00FD0C4F">
          <w:rPr>
            <w:rStyle w:val="Hypertextovodkaz"/>
            <w:noProof/>
          </w:rPr>
          <w:t>Ročník: 3.</w:t>
        </w:r>
        <w:r w:rsidR="008F2675">
          <w:rPr>
            <w:noProof/>
            <w:webHidden/>
          </w:rPr>
          <w:tab/>
        </w:r>
        <w:r w:rsidR="008F2675">
          <w:rPr>
            <w:noProof/>
            <w:webHidden/>
          </w:rPr>
          <w:fldChar w:fldCharType="begin"/>
        </w:r>
        <w:r w:rsidR="008F2675">
          <w:rPr>
            <w:noProof/>
            <w:webHidden/>
          </w:rPr>
          <w:instrText xml:space="preserve"> PAGEREF _Toc314495108 \h </w:instrText>
        </w:r>
        <w:r w:rsidR="008F2675">
          <w:rPr>
            <w:noProof/>
            <w:webHidden/>
          </w:rPr>
        </w:r>
        <w:r w:rsidR="008F2675">
          <w:rPr>
            <w:noProof/>
            <w:webHidden/>
          </w:rPr>
          <w:fldChar w:fldCharType="separate"/>
        </w:r>
        <w:r w:rsidR="001B7FE2">
          <w:rPr>
            <w:noProof/>
            <w:webHidden/>
          </w:rPr>
          <w:t>139</w:t>
        </w:r>
        <w:r w:rsidR="008F2675">
          <w:rPr>
            <w:noProof/>
            <w:webHidden/>
          </w:rPr>
          <w:fldChar w:fldCharType="end"/>
        </w:r>
      </w:hyperlink>
    </w:p>
    <w:p w:rsidR="008F2675" w:rsidRDefault="008A1F9E">
      <w:pPr>
        <w:pStyle w:val="Obsah4"/>
        <w:tabs>
          <w:tab w:val="right" w:leader="dot" w:pos="8777"/>
        </w:tabs>
        <w:rPr>
          <w:noProof/>
        </w:rPr>
      </w:pPr>
      <w:hyperlink w:anchor="_Toc314495109" w:history="1">
        <w:r w:rsidR="008F2675" w:rsidRPr="00FD0C4F">
          <w:rPr>
            <w:rStyle w:val="Hypertextovodkaz"/>
            <w:noProof/>
          </w:rPr>
          <w:t>VLASTIVĚDA</w:t>
        </w:r>
        <w:r w:rsidR="008F2675">
          <w:rPr>
            <w:noProof/>
            <w:webHidden/>
          </w:rPr>
          <w:tab/>
        </w:r>
        <w:r w:rsidR="008F2675">
          <w:rPr>
            <w:noProof/>
            <w:webHidden/>
          </w:rPr>
          <w:fldChar w:fldCharType="begin"/>
        </w:r>
        <w:r w:rsidR="008F2675">
          <w:rPr>
            <w:noProof/>
            <w:webHidden/>
          </w:rPr>
          <w:instrText xml:space="preserve"> PAGEREF _Toc314495109 \h </w:instrText>
        </w:r>
        <w:r w:rsidR="008F2675">
          <w:rPr>
            <w:noProof/>
            <w:webHidden/>
          </w:rPr>
        </w:r>
        <w:r w:rsidR="008F2675">
          <w:rPr>
            <w:noProof/>
            <w:webHidden/>
          </w:rPr>
          <w:fldChar w:fldCharType="separate"/>
        </w:r>
        <w:r w:rsidR="001B7FE2">
          <w:rPr>
            <w:noProof/>
            <w:webHidden/>
          </w:rPr>
          <w:t>148</w:t>
        </w:r>
        <w:r w:rsidR="008F2675">
          <w:rPr>
            <w:noProof/>
            <w:webHidden/>
          </w:rPr>
          <w:fldChar w:fldCharType="end"/>
        </w:r>
      </w:hyperlink>
    </w:p>
    <w:p w:rsidR="008F2675" w:rsidRDefault="008A1F9E">
      <w:pPr>
        <w:pStyle w:val="Obsah4"/>
        <w:tabs>
          <w:tab w:val="right" w:leader="dot" w:pos="8777"/>
        </w:tabs>
        <w:rPr>
          <w:noProof/>
        </w:rPr>
      </w:pPr>
      <w:hyperlink w:anchor="_Toc314495110" w:history="1">
        <w:r w:rsidR="008F2675" w:rsidRPr="00FD0C4F">
          <w:rPr>
            <w:rStyle w:val="Hypertextovodkaz"/>
            <w:noProof/>
          </w:rPr>
          <w:t>Ročník: 4.</w:t>
        </w:r>
        <w:r w:rsidR="008F2675">
          <w:rPr>
            <w:noProof/>
            <w:webHidden/>
          </w:rPr>
          <w:tab/>
        </w:r>
        <w:r w:rsidR="008F2675">
          <w:rPr>
            <w:noProof/>
            <w:webHidden/>
          </w:rPr>
          <w:fldChar w:fldCharType="begin"/>
        </w:r>
        <w:r w:rsidR="008F2675">
          <w:rPr>
            <w:noProof/>
            <w:webHidden/>
          </w:rPr>
          <w:instrText xml:space="preserve"> PAGEREF _Toc314495110 \h </w:instrText>
        </w:r>
        <w:r w:rsidR="008F2675">
          <w:rPr>
            <w:noProof/>
            <w:webHidden/>
          </w:rPr>
        </w:r>
        <w:r w:rsidR="008F2675">
          <w:rPr>
            <w:noProof/>
            <w:webHidden/>
          </w:rPr>
          <w:fldChar w:fldCharType="separate"/>
        </w:r>
        <w:r w:rsidR="001B7FE2">
          <w:rPr>
            <w:noProof/>
            <w:webHidden/>
          </w:rPr>
          <w:t>151</w:t>
        </w:r>
        <w:r w:rsidR="008F2675">
          <w:rPr>
            <w:noProof/>
            <w:webHidden/>
          </w:rPr>
          <w:fldChar w:fldCharType="end"/>
        </w:r>
      </w:hyperlink>
    </w:p>
    <w:p w:rsidR="008F2675" w:rsidRDefault="008A1F9E">
      <w:pPr>
        <w:pStyle w:val="Obsah4"/>
        <w:tabs>
          <w:tab w:val="right" w:leader="dot" w:pos="8777"/>
        </w:tabs>
        <w:rPr>
          <w:noProof/>
        </w:rPr>
      </w:pPr>
      <w:hyperlink w:anchor="_Toc314495111" w:history="1">
        <w:r w:rsidR="008F2675" w:rsidRPr="00FD0C4F">
          <w:rPr>
            <w:rStyle w:val="Hypertextovodkaz"/>
            <w:noProof/>
          </w:rPr>
          <w:t>PŘÍRODOVĚDA</w:t>
        </w:r>
        <w:r w:rsidR="008F2675">
          <w:rPr>
            <w:noProof/>
            <w:webHidden/>
          </w:rPr>
          <w:tab/>
        </w:r>
        <w:r w:rsidR="008F2675">
          <w:rPr>
            <w:noProof/>
            <w:webHidden/>
          </w:rPr>
          <w:fldChar w:fldCharType="begin"/>
        </w:r>
        <w:r w:rsidR="008F2675">
          <w:rPr>
            <w:noProof/>
            <w:webHidden/>
          </w:rPr>
          <w:instrText xml:space="preserve"> PAGEREF _Toc314495111 \h </w:instrText>
        </w:r>
        <w:r w:rsidR="008F2675">
          <w:rPr>
            <w:noProof/>
            <w:webHidden/>
          </w:rPr>
        </w:r>
        <w:r w:rsidR="008F2675">
          <w:rPr>
            <w:noProof/>
            <w:webHidden/>
          </w:rPr>
          <w:fldChar w:fldCharType="separate"/>
        </w:r>
        <w:r w:rsidR="001B7FE2">
          <w:rPr>
            <w:noProof/>
            <w:webHidden/>
          </w:rPr>
          <w:t>158</w:t>
        </w:r>
        <w:r w:rsidR="008F2675">
          <w:rPr>
            <w:noProof/>
            <w:webHidden/>
          </w:rPr>
          <w:fldChar w:fldCharType="end"/>
        </w:r>
      </w:hyperlink>
    </w:p>
    <w:p w:rsidR="008F2675" w:rsidRDefault="008A1F9E">
      <w:pPr>
        <w:pStyle w:val="Obsah4"/>
        <w:tabs>
          <w:tab w:val="right" w:leader="dot" w:pos="8777"/>
        </w:tabs>
        <w:rPr>
          <w:noProof/>
        </w:rPr>
      </w:pPr>
      <w:hyperlink w:anchor="_Toc314495112" w:history="1">
        <w:r w:rsidR="008F2675" w:rsidRPr="00FD0C4F">
          <w:rPr>
            <w:rStyle w:val="Hypertextovodkaz"/>
            <w:noProof/>
          </w:rPr>
          <w:t>Ročník: 4.</w:t>
        </w:r>
        <w:r w:rsidR="008F2675">
          <w:rPr>
            <w:noProof/>
            <w:webHidden/>
          </w:rPr>
          <w:tab/>
        </w:r>
        <w:r w:rsidR="008F2675">
          <w:rPr>
            <w:noProof/>
            <w:webHidden/>
          </w:rPr>
          <w:fldChar w:fldCharType="begin"/>
        </w:r>
        <w:r w:rsidR="008F2675">
          <w:rPr>
            <w:noProof/>
            <w:webHidden/>
          </w:rPr>
          <w:instrText xml:space="preserve"> PAGEREF _Toc314495112 \h </w:instrText>
        </w:r>
        <w:r w:rsidR="008F2675">
          <w:rPr>
            <w:noProof/>
            <w:webHidden/>
          </w:rPr>
        </w:r>
        <w:r w:rsidR="008F2675">
          <w:rPr>
            <w:noProof/>
            <w:webHidden/>
          </w:rPr>
          <w:fldChar w:fldCharType="separate"/>
        </w:r>
        <w:r w:rsidR="001B7FE2">
          <w:rPr>
            <w:noProof/>
            <w:webHidden/>
          </w:rPr>
          <w:t>162</w:t>
        </w:r>
        <w:r w:rsidR="008F2675">
          <w:rPr>
            <w:noProof/>
            <w:webHidden/>
          </w:rPr>
          <w:fldChar w:fldCharType="end"/>
        </w:r>
      </w:hyperlink>
    </w:p>
    <w:p w:rsidR="008F2675" w:rsidRDefault="008A1F9E">
      <w:pPr>
        <w:pStyle w:val="Obsah4"/>
        <w:tabs>
          <w:tab w:val="right" w:leader="dot" w:pos="8777"/>
        </w:tabs>
        <w:rPr>
          <w:noProof/>
        </w:rPr>
      </w:pPr>
      <w:hyperlink w:anchor="_Toc314495113" w:history="1">
        <w:r w:rsidR="008F2675" w:rsidRPr="00FD0C4F">
          <w:rPr>
            <w:rStyle w:val="Hypertextovodkaz"/>
            <w:noProof/>
          </w:rPr>
          <w:t>HUDEBNÍ VÝCHOVA</w:t>
        </w:r>
        <w:r w:rsidR="008F2675">
          <w:rPr>
            <w:noProof/>
            <w:webHidden/>
          </w:rPr>
          <w:tab/>
        </w:r>
        <w:r w:rsidR="008F2675">
          <w:rPr>
            <w:noProof/>
            <w:webHidden/>
          </w:rPr>
          <w:fldChar w:fldCharType="begin"/>
        </w:r>
        <w:r w:rsidR="008F2675">
          <w:rPr>
            <w:noProof/>
            <w:webHidden/>
          </w:rPr>
          <w:instrText xml:space="preserve"> PAGEREF _Toc314495113 \h </w:instrText>
        </w:r>
        <w:r w:rsidR="008F2675">
          <w:rPr>
            <w:noProof/>
            <w:webHidden/>
          </w:rPr>
        </w:r>
        <w:r w:rsidR="008F2675">
          <w:rPr>
            <w:noProof/>
            <w:webHidden/>
          </w:rPr>
          <w:fldChar w:fldCharType="separate"/>
        </w:r>
        <w:r w:rsidR="001B7FE2">
          <w:rPr>
            <w:noProof/>
            <w:webHidden/>
          </w:rPr>
          <w:t>171</w:t>
        </w:r>
        <w:r w:rsidR="008F2675">
          <w:rPr>
            <w:noProof/>
            <w:webHidden/>
          </w:rPr>
          <w:fldChar w:fldCharType="end"/>
        </w:r>
      </w:hyperlink>
    </w:p>
    <w:p w:rsidR="008F2675" w:rsidRDefault="008A1F9E">
      <w:pPr>
        <w:pStyle w:val="Obsah4"/>
        <w:tabs>
          <w:tab w:val="right" w:leader="dot" w:pos="8777"/>
        </w:tabs>
        <w:rPr>
          <w:noProof/>
        </w:rPr>
      </w:pPr>
      <w:hyperlink w:anchor="_Toc314495114" w:history="1">
        <w:r w:rsidR="008F2675" w:rsidRPr="00FD0C4F">
          <w:rPr>
            <w:rStyle w:val="Hypertextovodkaz"/>
            <w:noProof/>
          </w:rPr>
          <w:t>Ročník: 1.</w:t>
        </w:r>
        <w:r w:rsidR="008F2675">
          <w:rPr>
            <w:noProof/>
            <w:webHidden/>
          </w:rPr>
          <w:tab/>
        </w:r>
        <w:r w:rsidR="008F2675">
          <w:rPr>
            <w:noProof/>
            <w:webHidden/>
          </w:rPr>
          <w:fldChar w:fldCharType="begin"/>
        </w:r>
        <w:r w:rsidR="008F2675">
          <w:rPr>
            <w:noProof/>
            <w:webHidden/>
          </w:rPr>
          <w:instrText xml:space="preserve"> PAGEREF _Toc314495114 \h </w:instrText>
        </w:r>
        <w:r w:rsidR="008F2675">
          <w:rPr>
            <w:noProof/>
            <w:webHidden/>
          </w:rPr>
        </w:r>
        <w:r w:rsidR="008F2675">
          <w:rPr>
            <w:noProof/>
            <w:webHidden/>
          </w:rPr>
          <w:fldChar w:fldCharType="separate"/>
        </w:r>
        <w:r w:rsidR="001B7FE2">
          <w:rPr>
            <w:noProof/>
            <w:webHidden/>
          </w:rPr>
          <w:t>173</w:t>
        </w:r>
        <w:r w:rsidR="008F2675">
          <w:rPr>
            <w:noProof/>
            <w:webHidden/>
          </w:rPr>
          <w:fldChar w:fldCharType="end"/>
        </w:r>
      </w:hyperlink>
    </w:p>
    <w:p w:rsidR="008F2675" w:rsidRDefault="008A1F9E">
      <w:pPr>
        <w:pStyle w:val="Obsah4"/>
        <w:tabs>
          <w:tab w:val="right" w:leader="dot" w:pos="8777"/>
        </w:tabs>
        <w:rPr>
          <w:noProof/>
        </w:rPr>
      </w:pPr>
      <w:hyperlink w:anchor="_Toc314495115" w:history="1">
        <w:r w:rsidR="008F2675" w:rsidRPr="00FD0C4F">
          <w:rPr>
            <w:rStyle w:val="Hypertextovodkaz"/>
            <w:noProof/>
          </w:rPr>
          <w:t>Ročník: 2.</w:t>
        </w:r>
        <w:r w:rsidR="008F2675">
          <w:rPr>
            <w:noProof/>
            <w:webHidden/>
          </w:rPr>
          <w:tab/>
        </w:r>
        <w:r w:rsidR="008F2675">
          <w:rPr>
            <w:noProof/>
            <w:webHidden/>
          </w:rPr>
          <w:fldChar w:fldCharType="begin"/>
        </w:r>
        <w:r w:rsidR="008F2675">
          <w:rPr>
            <w:noProof/>
            <w:webHidden/>
          </w:rPr>
          <w:instrText xml:space="preserve"> PAGEREF _Toc314495115 \h </w:instrText>
        </w:r>
        <w:r w:rsidR="008F2675">
          <w:rPr>
            <w:noProof/>
            <w:webHidden/>
          </w:rPr>
        </w:r>
        <w:r w:rsidR="008F2675">
          <w:rPr>
            <w:noProof/>
            <w:webHidden/>
          </w:rPr>
          <w:fldChar w:fldCharType="separate"/>
        </w:r>
        <w:r w:rsidR="001B7FE2">
          <w:rPr>
            <w:noProof/>
            <w:webHidden/>
          </w:rPr>
          <w:t>176</w:t>
        </w:r>
        <w:r w:rsidR="008F2675">
          <w:rPr>
            <w:noProof/>
            <w:webHidden/>
          </w:rPr>
          <w:fldChar w:fldCharType="end"/>
        </w:r>
      </w:hyperlink>
    </w:p>
    <w:p w:rsidR="008F2675" w:rsidRDefault="008A1F9E">
      <w:pPr>
        <w:pStyle w:val="Obsah4"/>
        <w:tabs>
          <w:tab w:val="right" w:leader="dot" w:pos="8777"/>
        </w:tabs>
        <w:rPr>
          <w:noProof/>
        </w:rPr>
      </w:pPr>
      <w:hyperlink w:anchor="_Toc314495116" w:history="1">
        <w:r w:rsidR="008F2675" w:rsidRPr="00FD0C4F">
          <w:rPr>
            <w:rStyle w:val="Hypertextovodkaz"/>
            <w:noProof/>
          </w:rPr>
          <w:t>Ročník: 3.</w:t>
        </w:r>
        <w:r w:rsidR="008F2675">
          <w:rPr>
            <w:noProof/>
            <w:webHidden/>
          </w:rPr>
          <w:tab/>
        </w:r>
        <w:r w:rsidR="008F2675">
          <w:rPr>
            <w:noProof/>
            <w:webHidden/>
          </w:rPr>
          <w:fldChar w:fldCharType="begin"/>
        </w:r>
        <w:r w:rsidR="008F2675">
          <w:rPr>
            <w:noProof/>
            <w:webHidden/>
          </w:rPr>
          <w:instrText xml:space="preserve"> PAGEREF _Toc314495116 \h </w:instrText>
        </w:r>
        <w:r w:rsidR="008F2675">
          <w:rPr>
            <w:noProof/>
            <w:webHidden/>
          </w:rPr>
        </w:r>
        <w:r w:rsidR="008F2675">
          <w:rPr>
            <w:noProof/>
            <w:webHidden/>
          </w:rPr>
          <w:fldChar w:fldCharType="separate"/>
        </w:r>
        <w:r w:rsidR="001B7FE2">
          <w:rPr>
            <w:noProof/>
            <w:webHidden/>
          </w:rPr>
          <w:t>180</w:t>
        </w:r>
        <w:r w:rsidR="008F2675">
          <w:rPr>
            <w:noProof/>
            <w:webHidden/>
          </w:rPr>
          <w:fldChar w:fldCharType="end"/>
        </w:r>
      </w:hyperlink>
    </w:p>
    <w:p w:rsidR="008F2675" w:rsidRDefault="008A1F9E">
      <w:pPr>
        <w:pStyle w:val="Obsah4"/>
        <w:tabs>
          <w:tab w:val="right" w:leader="dot" w:pos="8777"/>
        </w:tabs>
        <w:rPr>
          <w:noProof/>
        </w:rPr>
      </w:pPr>
      <w:hyperlink w:anchor="_Toc314495117" w:history="1">
        <w:r w:rsidR="008F2675" w:rsidRPr="00FD0C4F">
          <w:rPr>
            <w:rStyle w:val="Hypertextovodkaz"/>
            <w:noProof/>
          </w:rPr>
          <w:t>Ročník: 4.</w:t>
        </w:r>
        <w:r w:rsidR="008F2675">
          <w:rPr>
            <w:noProof/>
            <w:webHidden/>
          </w:rPr>
          <w:tab/>
        </w:r>
        <w:r w:rsidR="008F2675">
          <w:rPr>
            <w:noProof/>
            <w:webHidden/>
          </w:rPr>
          <w:fldChar w:fldCharType="begin"/>
        </w:r>
        <w:r w:rsidR="008F2675">
          <w:rPr>
            <w:noProof/>
            <w:webHidden/>
          </w:rPr>
          <w:instrText xml:space="preserve"> PAGEREF _Toc314495117 \h </w:instrText>
        </w:r>
        <w:r w:rsidR="008F2675">
          <w:rPr>
            <w:noProof/>
            <w:webHidden/>
          </w:rPr>
        </w:r>
        <w:r w:rsidR="008F2675">
          <w:rPr>
            <w:noProof/>
            <w:webHidden/>
          </w:rPr>
          <w:fldChar w:fldCharType="separate"/>
        </w:r>
        <w:r w:rsidR="001B7FE2">
          <w:rPr>
            <w:noProof/>
            <w:webHidden/>
          </w:rPr>
          <w:t>186</w:t>
        </w:r>
        <w:r w:rsidR="008F2675">
          <w:rPr>
            <w:noProof/>
            <w:webHidden/>
          </w:rPr>
          <w:fldChar w:fldCharType="end"/>
        </w:r>
      </w:hyperlink>
    </w:p>
    <w:p w:rsidR="008F2675" w:rsidRDefault="008A1F9E">
      <w:pPr>
        <w:pStyle w:val="Obsah4"/>
        <w:tabs>
          <w:tab w:val="right" w:leader="dot" w:pos="8777"/>
        </w:tabs>
        <w:rPr>
          <w:noProof/>
        </w:rPr>
      </w:pPr>
      <w:hyperlink w:anchor="_Toc314495118" w:history="1">
        <w:r w:rsidR="008F2675" w:rsidRPr="00FD0C4F">
          <w:rPr>
            <w:rStyle w:val="Hypertextovodkaz"/>
            <w:noProof/>
          </w:rPr>
          <w:t>VÝTVARNÁ VÝCHOVA</w:t>
        </w:r>
        <w:r w:rsidR="008F2675">
          <w:rPr>
            <w:noProof/>
            <w:webHidden/>
          </w:rPr>
          <w:tab/>
        </w:r>
        <w:r w:rsidR="008F2675">
          <w:rPr>
            <w:noProof/>
            <w:webHidden/>
          </w:rPr>
          <w:fldChar w:fldCharType="begin"/>
        </w:r>
        <w:r w:rsidR="008F2675">
          <w:rPr>
            <w:noProof/>
            <w:webHidden/>
          </w:rPr>
          <w:instrText xml:space="preserve"> PAGEREF _Toc314495118 \h </w:instrText>
        </w:r>
        <w:r w:rsidR="008F2675">
          <w:rPr>
            <w:noProof/>
            <w:webHidden/>
          </w:rPr>
        </w:r>
        <w:r w:rsidR="008F2675">
          <w:rPr>
            <w:noProof/>
            <w:webHidden/>
          </w:rPr>
          <w:fldChar w:fldCharType="separate"/>
        </w:r>
        <w:r w:rsidR="001B7FE2">
          <w:rPr>
            <w:noProof/>
            <w:webHidden/>
          </w:rPr>
          <w:t>191</w:t>
        </w:r>
        <w:r w:rsidR="008F2675">
          <w:rPr>
            <w:noProof/>
            <w:webHidden/>
          </w:rPr>
          <w:fldChar w:fldCharType="end"/>
        </w:r>
      </w:hyperlink>
    </w:p>
    <w:p w:rsidR="008F2675" w:rsidRDefault="008A1F9E">
      <w:pPr>
        <w:pStyle w:val="Obsah4"/>
        <w:tabs>
          <w:tab w:val="right" w:leader="dot" w:pos="8777"/>
        </w:tabs>
        <w:rPr>
          <w:noProof/>
        </w:rPr>
      </w:pPr>
      <w:hyperlink w:anchor="_Toc314495119" w:history="1">
        <w:r w:rsidR="008F2675" w:rsidRPr="00FD0C4F">
          <w:rPr>
            <w:rStyle w:val="Hypertextovodkaz"/>
            <w:noProof/>
          </w:rPr>
          <w:t>Ročník: 1.- 3.</w:t>
        </w:r>
        <w:r w:rsidR="008F2675">
          <w:rPr>
            <w:noProof/>
            <w:webHidden/>
          </w:rPr>
          <w:tab/>
        </w:r>
        <w:r w:rsidR="008F2675">
          <w:rPr>
            <w:noProof/>
            <w:webHidden/>
          </w:rPr>
          <w:fldChar w:fldCharType="begin"/>
        </w:r>
        <w:r w:rsidR="008F2675">
          <w:rPr>
            <w:noProof/>
            <w:webHidden/>
          </w:rPr>
          <w:instrText xml:space="preserve"> PAGEREF _Toc314495119 \h </w:instrText>
        </w:r>
        <w:r w:rsidR="008F2675">
          <w:rPr>
            <w:noProof/>
            <w:webHidden/>
          </w:rPr>
        </w:r>
        <w:r w:rsidR="008F2675">
          <w:rPr>
            <w:noProof/>
            <w:webHidden/>
          </w:rPr>
          <w:fldChar w:fldCharType="separate"/>
        </w:r>
        <w:r w:rsidR="001B7FE2">
          <w:rPr>
            <w:noProof/>
            <w:webHidden/>
          </w:rPr>
          <w:t>195</w:t>
        </w:r>
        <w:r w:rsidR="008F2675">
          <w:rPr>
            <w:noProof/>
            <w:webHidden/>
          </w:rPr>
          <w:fldChar w:fldCharType="end"/>
        </w:r>
      </w:hyperlink>
    </w:p>
    <w:p w:rsidR="008F2675" w:rsidRDefault="008A1F9E">
      <w:pPr>
        <w:pStyle w:val="Obsah4"/>
        <w:tabs>
          <w:tab w:val="right" w:leader="dot" w:pos="8777"/>
        </w:tabs>
        <w:rPr>
          <w:noProof/>
        </w:rPr>
      </w:pPr>
      <w:hyperlink w:anchor="_Toc314495120" w:history="1">
        <w:r w:rsidR="008F2675" w:rsidRPr="00FD0C4F">
          <w:rPr>
            <w:rStyle w:val="Hypertextovodkaz"/>
            <w:noProof/>
          </w:rPr>
          <w:t>Ročník: 4.</w:t>
        </w:r>
        <w:r w:rsidR="008F2675">
          <w:rPr>
            <w:noProof/>
            <w:webHidden/>
          </w:rPr>
          <w:tab/>
        </w:r>
        <w:r w:rsidR="008F2675">
          <w:rPr>
            <w:noProof/>
            <w:webHidden/>
          </w:rPr>
          <w:fldChar w:fldCharType="begin"/>
        </w:r>
        <w:r w:rsidR="008F2675">
          <w:rPr>
            <w:noProof/>
            <w:webHidden/>
          </w:rPr>
          <w:instrText xml:space="preserve"> PAGEREF _Toc314495120 \h </w:instrText>
        </w:r>
        <w:r w:rsidR="008F2675">
          <w:rPr>
            <w:noProof/>
            <w:webHidden/>
          </w:rPr>
        </w:r>
        <w:r w:rsidR="008F2675">
          <w:rPr>
            <w:noProof/>
            <w:webHidden/>
          </w:rPr>
          <w:fldChar w:fldCharType="separate"/>
        </w:r>
        <w:r w:rsidR="001B7FE2">
          <w:rPr>
            <w:noProof/>
            <w:webHidden/>
          </w:rPr>
          <w:t>199</w:t>
        </w:r>
        <w:r w:rsidR="008F2675">
          <w:rPr>
            <w:noProof/>
            <w:webHidden/>
          </w:rPr>
          <w:fldChar w:fldCharType="end"/>
        </w:r>
      </w:hyperlink>
    </w:p>
    <w:p w:rsidR="008F2675" w:rsidRDefault="008A1F9E">
      <w:pPr>
        <w:pStyle w:val="Obsah4"/>
        <w:tabs>
          <w:tab w:val="right" w:leader="dot" w:pos="8777"/>
        </w:tabs>
        <w:rPr>
          <w:noProof/>
        </w:rPr>
      </w:pPr>
      <w:hyperlink w:anchor="_Toc314495121" w:history="1">
        <w:r w:rsidR="008F2675" w:rsidRPr="00FD0C4F">
          <w:rPr>
            <w:rStyle w:val="Hypertextovodkaz"/>
            <w:noProof/>
          </w:rPr>
          <w:t>TĚLESNÁ VÝCHOVA</w:t>
        </w:r>
        <w:r w:rsidR="008F2675">
          <w:rPr>
            <w:noProof/>
            <w:webHidden/>
          </w:rPr>
          <w:tab/>
        </w:r>
        <w:r w:rsidR="008F2675">
          <w:rPr>
            <w:noProof/>
            <w:webHidden/>
          </w:rPr>
          <w:fldChar w:fldCharType="begin"/>
        </w:r>
        <w:r w:rsidR="008F2675">
          <w:rPr>
            <w:noProof/>
            <w:webHidden/>
          </w:rPr>
          <w:instrText xml:space="preserve"> PAGEREF _Toc314495121 \h </w:instrText>
        </w:r>
        <w:r w:rsidR="008F2675">
          <w:rPr>
            <w:noProof/>
            <w:webHidden/>
          </w:rPr>
        </w:r>
        <w:r w:rsidR="008F2675">
          <w:rPr>
            <w:noProof/>
            <w:webHidden/>
          </w:rPr>
          <w:fldChar w:fldCharType="separate"/>
        </w:r>
        <w:r w:rsidR="001B7FE2">
          <w:rPr>
            <w:noProof/>
            <w:webHidden/>
          </w:rPr>
          <w:t>203</w:t>
        </w:r>
        <w:r w:rsidR="008F2675">
          <w:rPr>
            <w:noProof/>
            <w:webHidden/>
          </w:rPr>
          <w:fldChar w:fldCharType="end"/>
        </w:r>
      </w:hyperlink>
    </w:p>
    <w:p w:rsidR="008F2675" w:rsidRDefault="008A1F9E">
      <w:pPr>
        <w:pStyle w:val="Obsah4"/>
        <w:tabs>
          <w:tab w:val="right" w:leader="dot" w:pos="8777"/>
        </w:tabs>
        <w:rPr>
          <w:noProof/>
        </w:rPr>
      </w:pPr>
      <w:hyperlink w:anchor="_Toc314495122" w:history="1">
        <w:r w:rsidR="008F2675" w:rsidRPr="00FD0C4F">
          <w:rPr>
            <w:rStyle w:val="Hypertextovodkaz"/>
            <w:noProof/>
          </w:rPr>
          <w:t>Ročník: 1.- 3.</w:t>
        </w:r>
        <w:r w:rsidR="008F2675">
          <w:rPr>
            <w:noProof/>
            <w:webHidden/>
          </w:rPr>
          <w:tab/>
        </w:r>
        <w:r w:rsidR="008F2675">
          <w:rPr>
            <w:noProof/>
            <w:webHidden/>
          </w:rPr>
          <w:fldChar w:fldCharType="begin"/>
        </w:r>
        <w:r w:rsidR="008F2675">
          <w:rPr>
            <w:noProof/>
            <w:webHidden/>
          </w:rPr>
          <w:instrText xml:space="preserve"> PAGEREF _Toc314495122 \h </w:instrText>
        </w:r>
        <w:r w:rsidR="008F2675">
          <w:rPr>
            <w:noProof/>
            <w:webHidden/>
          </w:rPr>
        </w:r>
        <w:r w:rsidR="008F2675">
          <w:rPr>
            <w:noProof/>
            <w:webHidden/>
          </w:rPr>
          <w:fldChar w:fldCharType="separate"/>
        </w:r>
        <w:r w:rsidR="001B7FE2">
          <w:rPr>
            <w:noProof/>
            <w:webHidden/>
          </w:rPr>
          <w:t>206</w:t>
        </w:r>
        <w:r w:rsidR="008F2675">
          <w:rPr>
            <w:noProof/>
            <w:webHidden/>
          </w:rPr>
          <w:fldChar w:fldCharType="end"/>
        </w:r>
      </w:hyperlink>
    </w:p>
    <w:p w:rsidR="008F2675" w:rsidRDefault="008A1F9E">
      <w:pPr>
        <w:pStyle w:val="Obsah4"/>
        <w:tabs>
          <w:tab w:val="right" w:leader="dot" w:pos="8777"/>
        </w:tabs>
        <w:rPr>
          <w:noProof/>
        </w:rPr>
      </w:pPr>
      <w:hyperlink w:anchor="_Toc314495123" w:history="1">
        <w:r w:rsidR="008F2675" w:rsidRPr="00FD0C4F">
          <w:rPr>
            <w:rStyle w:val="Hypertextovodkaz"/>
            <w:noProof/>
          </w:rPr>
          <w:t>Ročník: 4.</w:t>
        </w:r>
        <w:r w:rsidR="008F2675">
          <w:rPr>
            <w:noProof/>
            <w:webHidden/>
          </w:rPr>
          <w:tab/>
        </w:r>
        <w:r w:rsidR="008F2675">
          <w:rPr>
            <w:noProof/>
            <w:webHidden/>
          </w:rPr>
          <w:fldChar w:fldCharType="begin"/>
        </w:r>
        <w:r w:rsidR="008F2675">
          <w:rPr>
            <w:noProof/>
            <w:webHidden/>
          </w:rPr>
          <w:instrText xml:space="preserve"> PAGEREF _Toc314495123 \h </w:instrText>
        </w:r>
        <w:r w:rsidR="008F2675">
          <w:rPr>
            <w:noProof/>
            <w:webHidden/>
          </w:rPr>
        </w:r>
        <w:r w:rsidR="008F2675">
          <w:rPr>
            <w:noProof/>
            <w:webHidden/>
          </w:rPr>
          <w:fldChar w:fldCharType="separate"/>
        </w:r>
        <w:r w:rsidR="001B7FE2">
          <w:rPr>
            <w:noProof/>
            <w:webHidden/>
          </w:rPr>
          <w:t>208</w:t>
        </w:r>
        <w:r w:rsidR="008F2675">
          <w:rPr>
            <w:noProof/>
            <w:webHidden/>
          </w:rPr>
          <w:fldChar w:fldCharType="end"/>
        </w:r>
      </w:hyperlink>
    </w:p>
    <w:p w:rsidR="008F2675" w:rsidRDefault="008A1F9E">
      <w:pPr>
        <w:pStyle w:val="Obsah4"/>
        <w:tabs>
          <w:tab w:val="right" w:leader="dot" w:pos="8777"/>
        </w:tabs>
        <w:rPr>
          <w:noProof/>
        </w:rPr>
      </w:pPr>
      <w:hyperlink w:anchor="_Toc314495124" w:history="1">
        <w:r w:rsidR="008F2675" w:rsidRPr="00FD0C4F">
          <w:rPr>
            <w:rStyle w:val="Hypertextovodkaz"/>
            <w:noProof/>
          </w:rPr>
          <w:t>PRACOVNÍ  ČINNOSTI</w:t>
        </w:r>
        <w:r w:rsidR="008F2675">
          <w:rPr>
            <w:noProof/>
            <w:webHidden/>
          </w:rPr>
          <w:tab/>
        </w:r>
        <w:r w:rsidR="008F2675">
          <w:rPr>
            <w:noProof/>
            <w:webHidden/>
          </w:rPr>
          <w:fldChar w:fldCharType="begin"/>
        </w:r>
        <w:r w:rsidR="008F2675">
          <w:rPr>
            <w:noProof/>
            <w:webHidden/>
          </w:rPr>
          <w:instrText xml:space="preserve"> PAGEREF _Toc314495124 \h </w:instrText>
        </w:r>
        <w:r w:rsidR="008F2675">
          <w:rPr>
            <w:noProof/>
            <w:webHidden/>
          </w:rPr>
        </w:r>
        <w:r w:rsidR="008F2675">
          <w:rPr>
            <w:noProof/>
            <w:webHidden/>
          </w:rPr>
          <w:fldChar w:fldCharType="separate"/>
        </w:r>
        <w:r w:rsidR="001B7FE2">
          <w:rPr>
            <w:noProof/>
            <w:webHidden/>
          </w:rPr>
          <w:t>211</w:t>
        </w:r>
        <w:r w:rsidR="008F2675">
          <w:rPr>
            <w:noProof/>
            <w:webHidden/>
          </w:rPr>
          <w:fldChar w:fldCharType="end"/>
        </w:r>
      </w:hyperlink>
    </w:p>
    <w:p w:rsidR="008F2675" w:rsidRDefault="008A1F9E">
      <w:pPr>
        <w:pStyle w:val="Obsah4"/>
        <w:tabs>
          <w:tab w:val="right" w:leader="dot" w:pos="8777"/>
        </w:tabs>
        <w:rPr>
          <w:noProof/>
        </w:rPr>
      </w:pPr>
      <w:hyperlink w:anchor="_Toc314495125" w:history="1">
        <w:r w:rsidR="008F2675" w:rsidRPr="00FD0C4F">
          <w:rPr>
            <w:rStyle w:val="Hypertextovodkaz"/>
            <w:noProof/>
          </w:rPr>
          <w:t>Ročník: 1. - 4.</w:t>
        </w:r>
        <w:r w:rsidR="008F2675">
          <w:rPr>
            <w:noProof/>
            <w:webHidden/>
          </w:rPr>
          <w:tab/>
        </w:r>
        <w:r w:rsidR="008F2675">
          <w:rPr>
            <w:noProof/>
            <w:webHidden/>
          </w:rPr>
          <w:fldChar w:fldCharType="begin"/>
        </w:r>
        <w:r w:rsidR="008F2675">
          <w:rPr>
            <w:noProof/>
            <w:webHidden/>
          </w:rPr>
          <w:instrText xml:space="preserve"> PAGEREF _Toc314495125 \h </w:instrText>
        </w:r>
        <w:r w:rsidR="008F2675">
          <w:rPr>
            <w:noProof/>
            <w:webHidden/>
          </w:rPr>
        </w:r>
        <w:r w:rsidR="008F2675">
          <w:rPr>
            <w:noProof/>
            <w:webHidden/>
          </w:rPr>
          <w:fldChar w:fldCharType="separate"/>
        </w:r>
        <w:r w:rsidR="001B7FE2">
          <w:rPr>
            <w:noProof/>
            <w:webHidden/>
          </w:rPr>
          <w:t>214</w:t>
        </w:r>
        <w:r w:rsidR="008F2675">
          <w:rPr>
            <w:noProof/>
            <w:webHidden/>
          </w:rPr>
          <w:fldChar w:fldCharType="end"/>
        </w:r>
      </w:hyperlink>
    </w:p>
    <w:p w:rsidR="008F2675" w:rsidRDefault="008A1F9E">
      <w:pPr>
        <w:pStyle w:val="Obsah1"/>
        <w:tabs>
          <w:tab w:val="left" w:pos="440"/>
          <w:tab w:val="right" w:leader="dot" w:pos="8777"/>
        </w:tabs>
        <w:rPr>
          <w:noProof/>
        </w:rPr>
      </w:pPr>
      <w:hyperlink w:anchor="_Toc314495126" w:history="1">
        <w:r w:rsidR="008F2675" w:rsidRPr="00FD0C4F">
          <w:rPr>
            <w:rStyle w:val="Hypertextovodkaz"/>
            <w:noProof/>
          </w:rPr>
          <w:t>6.</w:t>
        </w:r>
        <w:r w:rsidR="008F2675">
          <w:rPr>
            <w:noProof/>
          </w:rPr>
          <w:tab/>
        </w:r>
        <w:r w:rsidR="008F2675" w:rsidRPr="00FD0C4F">
          <w:rPr>
            <w:rStyle w:val="Hypertextovodkaz"/>
            <w:noProof/>
          </w:rPr>
          <w:t>HOD</w:t>
        </w:r>
        <w:r w:rsidR="0070627B">
          <w:rPr>
            <w:rStyle w:val="Hypertextovodkaz"/>
            <w:noProof/>
          </w:rPr>
          <w:t>NOCENÍ VÝSLEDKŮ VZDĚLÁVÁNÍ ŽÁKŮ</w:t>
        </w:r>
        <w:r w:rsidR="008F2675">
          <w:rPr>
            <w:noProof/>
            <w:webHidden/>
          </w:rPr>
          <w:tab/>
        </w:r>
        <w:r w:rsidR="008F2675">
          <w:rPr>
            <w:noProof/>
            <w:webHidden/>
          </w:rPr>
          <w:fldChar w:fldCharType="begin"/>
        </w:r>
        <w:r w:rsidR="008F2675">
          <w:rPr>
            <w:noProof/>
            <w:webHidden/>
          </w:rPr>
          <w:instrText xml:space="preserve"> PAGEREF _Toc314495126 \h </w:instrText>
        </w:r>
        <w:r w:rsidR="008F2675">
          <w:rPr>
            <w:noProof/>
            <w:webHidden/>
          </w:rPr>
        </w:r>
        <w:r w:rsidR="008F2675">
          <w:rPr>
            <w:noProof/>
            <w:webHidden/>
          </w:rPr>
          <w:fldChar w:fldCharType="separate"/>
        </w:r>
        <w:r w:rsidR="001B7FE2">
          <w:rPr>
            <w:noProof/>
            <w:webHidden/>
          </w:rPr>
          <w:t>220</w:t>
        </w:r>
        <w:r w:rsidR="008F2675">
          <w:rPr>
            <w:noProof/>
            <w:webHidden/>
          </w:rPr>
          <w:fldChar w:fldCharType="end"/>
        </w:r>
      </w:hyperlink>
    </w:p>
    <w:p w:rsidR="008F2675" w:rsidRDefault="008A1F9E">
      <w:pPr>
        <w:pStyle w:val="Obsah2"/>
        <w:tabs>
          <w:tab w:val="left" w:pos="880"/>
          <w:tab w:val="right" w:leader="dot" w:pos="8777"/>
        </w:tabs>
        <w:rPr>
          <w:noProof/>
        </w:rPr>
      </w:pPr>
      <w:hyperlink w:anchor="_Toc314495127" w:history="1">
        <w:r w:rsidR="008F2675" w:rsidRPr="00FD0C4F">
          <w:rPr>
            <w:rStyle w:val="Hypertextovodkaz"/>
            <w:noProof/>
          </w:rPr>
          <w:t>6.01</w:t>
        </w:r>
        <w:r w:rsidR="008F2675">
          <w:rPr>
            <w:noProof/>
          </w:rPr>
          <w:tab/>
        </w:r>
        <w:r w:rsidR="008F2675" w:rsidRPr="00FD0C4F">
          <w:rPr>
            <w:rStyle w:val="Hypertextovodkaz"/>
            <w:noProof/>
          </w:rPr>
          <w:t>PRAVIDLA PRO HODNOCENÍ ZÁKŮ</w:t>
        </w:r>
        <w:r w:rsidR="008F2675">
          <w:rPr>
            <w:noProof/>
            <w:webHidden/>
          </w:rPr>
          <w:tab/>
        </w:r>
        <w:r w:rsidR="008F2675">
          <w:rPr>
            <w:noProof/>
            <w:webHidden/>
          </w:rPr>
          <w:fldChar w:fldCharType="begin"/>
        </w:r>
        <w:r w:rsidR="008F2675">
          <w:rPr>
            <w:noProof/>
            <w:webHidden/>
          </w:rPr>
          <w:instrText xml:space="preserve"> PAGEREF _Toc314495127 \h </w:instrText>
        </w:r>
        <w:r w:rsidR="008F2675">
          <w:rPr>
            <w:noProof/>
            <w:webHidden/>
          </w:rPr>
        </w:r>
        <w:r w:rsidR="008F2675">
          <w:rPr>
            <w:noProof/>
            <w:webHidden/>
          </w:rPr>
          <w:fldChar w:fldCharType="separate"/>
        </w:r>
        <w:r w:rsidR="001B7FE2">
          <w:rPr>
            <w:noProof/>
            <w:webHidden/>
          </w:rPr>
          <w:t>220</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28" w:history="1">
        <w:r w:rsidR="008F2675" w:rsidRPr="00FD0C4F">
          <w:rPr>
            <w:rStyle w:val="Hypertextovodkaz"/>
            <w:noProof/>
          </w:rPr>
          <w:t>6.01.01</w:t>
        </w:r>
        <w:r w:rsidR="008F2675">
          <w:rPr>
            <w:noProof/>
          </w:rPr>
          <w:tab/>
        </w:r>
        <w:r w:rsidR="008F2675" w:rsidRPr="00FD0C4F">
          <w:rPr>
            <w:rStyle w:val="Hypertextovodkaz"/>
            <w:noProof/>
          </w:rPr>
          <w:t>HODNOCENÍ</w:t>
        </w:r>
        <w:r w:rsidR="008F2675">
          <w:rPr>
            <w:noProof/>
            <w:webHidden/>
          </w:rPr>
          <w:tab/>
        </w:r>
        <w:r w:rsidR="008F2675">
          <w:rPr>
            <w:noProof/>
            <w:webHidden/>
          </w:rPr>
          <w:fldChar w:fldCharType="begin"/>
        </w:r>
        <w:r w:rsidR="008F2675">
          <w:rPr>
            <w:noProof/>
            <w:webHidden/>
          </w:rPr>
          <w:instrText xml:space="preserve"> PAGEREF _Toc314495128 \h </w:instrText>
        </w:r>
        <w:r w:rsidR="008F2675">
          <w:rPr>
            <w:noProof/>
            <w:webHidden/>
          </w:rPr>
        </w:r>
        <w:r w:rsidR="008F2675">
          <w:rPr>
            <w:noProof/>
            <w:webHidden/>
          </w:rPr>
          <w:fldChar w:fldCharType="separate"/>
        </w:r>
        <w:r w:rsidR="001B7FE2">
          <w:rPr>
            <w:noProof/>
            <w:webHidden/>
          </w:rPr>
          <w:t>222</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29" w:history="1">
        <w:r w:rsidR="008F2675" w:rsidRPr="00FD0C4F">
          <w:rPr>
            <w:rStyle w:val="Hypertextovodkaz"/>
            <w:noProof/>
          </w:rPr>
          <w:t>6.01.02</w:t>
        </w:r>
        <w:r w:rsidR="008F2675">
          <w:rPr>
            <w:noProof/>
          </w:rPr>
          <w:tab/>
        </w:r>
        <w:r w:rsidR="008F2675" w:rsidRPr="00FD0C4F">
          <w:rPr>
            <w:rStyle w:val="Hypertextovodkaz"/>
            <w:noProof/>
          </w:rPr>
          <w:t>HODNOCENÍ A KLASIFIKACE ŽÁKŮ SE SPEC. VZDĚLÁVACÍMI   POTŘEBAMI</w:t>
        </w:r>
        <w:r w:rsidR="008F2675">
          <w:rPr>
            <w:noProof/>
            <w:webHidden/>
          </w:rPr>
          <w:tab/>
        </w:r>
        <w:r w:rsidR="008F2675">
          <w:rPr>
            <w:noProof/>
            <w:webHidden/>
          </w:rPr>
          <w:fldChar w:fldCharType="begin"/>
        </w:r>
        <w:r w:rsidR="008F2675">
          <w:rPr>
            <w:noProof/>
            <w:webHidden/>
          </w:rPr>
          <w:instrText xml:space="preserve"> PAGEREF _Toc314495129 \h </w:instrText>
        </w:r>
        <w:r w:rsidR="008F2675">
          <w:rPr>
            <w:noProof/>
            <w:webHidden/>
          </w:rPr>
        </w:r>
        <w:r w:rsidR="008F2675">
          <w:rPr>
            <w:noProof/>
            <w:webHidden/>
          </w:rPr>
          <w:fldChar w:fldCharType="separate"/>
        </w:r>
        <w:r w:rsidR="001B7FE2">
          <w:rPr>
            <w:noProof/>
            <w:webHidden/>
          </w:rPr>
          <w:t>224</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30" w:history="1">
        <w:r w:rsidR="008F2675" w:rsidRPr="00FD0C4F">
          <w:rPr>
            <w:rStyle w:val="Hypertextovodkaz"/>
            <w:noProof/>
          </w:rPr>
          <w:t>6.01.03</w:t>
        </w:r>
        <w:r w:rsidR="008F2675">
          <w:rPr>
            <w:noProof/>
          </w:rPr>
          <w:tab/>
        </w:r>
        <w:r w:rsidR="008F2675" w:rsidRPr="00FD0C4F">
          <w:rPr>
            <w:rStyle w:val="Hypertextovodkaz"/>
            <w:noProof/>
          </w:rPr>
          <w:t>CELKOVÉ HODNOCENÍ</w:t>
        </w:r>
        <w:r w:rsidR="008F2675">
          <w:rPr>
            <w:noProof/>
            <w:webHidden/>
          </w:rPr>
          <w:tab/>
        </w:r>
        <w:r w:rsidR="008F2675">
          <w:rPr>
            <w:noProof/>
            <w:webHidden/>
          </w:rPr>
          <w:fldChar w:fldCharType="begin"/>
        </w:r>
        <w:r w:rsidR="008F2675">
          <w:rPr>
            <w:noProof/>
            <w:webHidden/>
          </w:rPr>
          <w:instrText xml:space="preserve"> PAGEREF _Toc314495130 \h </w:instrText>
        </w:r>
        <w:r w:rsidR="008F2675">
          <w:rPr>
            <w:noProof/>
            <w:webHidden/>
          </w:rPr>
        </w:r>
        <w:r w:rsidR="008F2675">
          <w:rPr>
            <w:noProof/>
            <w:webHidden/>
          </w:rPr>
          <w:fldChar w:fldCharType="separate"/>
        </w:r>
        <w:r w:rsidR="001B7FE2">
          <w:rPr>
            <w:noProof/>
            <w:webHidden/>
          </w:rPr>
          <w:t>226</w:t>
        </w:r>
        <w:r w:rsidR="008F2675">
          <w:rPr>
            <w:noProof/>
            <w:webHidden/>
          </w:rPr>
          <w:fldChar w:fldCharType="end"/>
        </w:r>
      </w:hyperlink>
    </w:p>
    <w:p w:rsidR="00F72D62" w:rsidRPr="00F72D62" w:rsidRDefault="008A1F9E" w:rsidP="00F72D62">
      <w:pPr>
        <w:pStyle w:val="Obsah3"/>
        <w:tabs>
          <w:tab w:val="left" w:pos="1540"/>
          <w:tab w:val="right" w:leader="dot" w:pos="8777"/>
        </w:tabs>
        <w:rPr>
          <w:noProof/>
        </w:rPr>
      </w:pPr>
      <w:hyperlink w:anchor="_Toc314495131" w:history="1">
        <w:r w:rsidR="008F2675" w:rsidRPr="00FD0C4F">
          <w:rPr>
            <w:rStyle w:val="Hypertextovodkaz"/>
            <w:noProof/>
          </w:rPr>
          <w:t>6.01.04</w:t>
        </w:r>
        <w:r w:rsidR="008F2675">
          <w:rPr>
            <w:noProof/>
          </w:rPr>
          <w:tab/>
        </w:r>
        <w:r w:rsidR="008F2675" w:rsidRPr="00FD0C4F">
          <w:rPr>
            <w:rStyle w:val="Hypertextovodkaz"/>
            <w:noProof/>
          </w:rPr>
          <w:t>ZPŮSOB ZÍSKÁVÁNÍ PODKLADŮ PRO HODNOCENÍ</w:t>
        </w:r>
        <w:r w:rsidR="008F2675">
          <w:rPr>
            <w:noProof/>
            <w:webHidden/>
          </w:rPr>
          <w:tab/>
        </w:r>
        <w:r w:rsidR="008F2675">
          <w:rPr>
            <w:noProof/>
            <w:webHidden/>
          </w:rPr>
          <w:fldChar w:fldCharType="begin"/>
        </w:r>
        <w:r w:rsidR="008F2675">
          <w:rPr>
            <w:noProof/>
            <w:webHidden/>
          </w:rPr>
          <w:instrText xml:space="preserve"> PAGEREF _Toc314495131 \h </w:instrText>
        </w:r>
        <w:r w:rsidR="008F2675">
          <w:rPr>
            <w:noProof/>
            <w:webHidden/>
          </w:rPr>
        </w:r>
        <w:r w:rsidR="008F2675">
          <w:rPr>
            <w:noProof/>
            <w:webHidden/>
          </w:rPr>
          <w:fldChar w:fldCharType="separate"/>
        </w:r>
        <w:r w:rsidR="001B7FE2">
          <w:rPr>
            <w:noProof/>
            <w:webHidden/>
          </w:rPr>
          <w:t>226</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33" w:history="1">
        <w:r w:rsidR="00D6420B">
          <w:rPr>
            <w:rStyle w:val="Hypertextovodkaz"/>
            <w:noProof/>
          </w:rPr>
          <w:t>6.01.05</w:t>
        </w:r>
        <w:r w:rsidR="008F2675">
          <w:rPr>
            <w:noProof/>
          </w:rPr>
          <w:tab/>
        </w:r>
        <w:r w:rsidR="008F2675" w:rsidRPr="00FD0C4F">
          <w:rPr>
            <w:rStyle w:val="Hypertextovodkaz"/>
            <w:noProof/>
          </w:rPr>
          <w:t>HODNOCENÍ ŽÁKŮ, KTEŘÍ NEJSOU STÁTNÍMI OBČANY ČR</w:t>
        </w:r>
        <w:r w:rsidR="008F2675">
          <w:rPr>
            <w:noProof/>
            <w:webHidden/>
          </w:rPr>
          <w:tab/>
        </w:r>
        <w:r w:rsidR="008F2675">
          <w:rPr>
            <w:noProof/>
            <w:webHidden/>
          </w:rPr>
          <w:fldChar w:fldCharType="begin"/>
        </w:r>
        <w:r w:rsidR="008F2675">
          <w:rPr>
            <w:noProof/>
            <w:webHidden/>
          </w:rPr>
          <w:instrText xml:space="preserve"> PAGEREF _Toc314495133 \h </w:instrText>
        </w:r>
        <w:r w:rsidR="008F2675">
          <w:rPr>
            <w:noProof/>
            <w:webHidden/>
          </w:rPr>
        </w:r>
        <w:r w:rsidR="008F2675">
          <w:rPr>
            <w:noProof/>
            <w:webHidden/>
          </w:rPr>
          <w:fldChar w:fldCharType="separate"/>
        </w:r>
        <w:r w:rsidR="001B7FE2">
          <w:rPr>
            <w:noProof/>
            <w:webHidden/>
          </w:rPr>
          <w:t>227</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34" w:history="1">
        <w:r w:rsidR="00D6420B">
          <w:rPr>
            <w:rStyle w:val="Hypertextovodkaz"/>
            <w:noProof/>
          </w:rPr>
          <w:t>6.01.06</w:t>
        </w:r>
        <w:r w:rsidR="008F2675">
          <w:rPr>
            <w:noProof/>
          </w:rPr>
          <w:tab/>
        </w:r>
        <w:r w:rsidR="008F2675" w:rsidRPr="00FD0C4F">
          <w:rPr>
            <w:rStyle w:val="Hypertextovodkaz"/>
            <w:noProof/>
          </w:rPr>
          <w:t>SEBEHODNOCENÍ</w:t>
        </w:r>
        <w:r w:rsidR="008F2675">
          <w:rPr>
            <w:noProof/>
            <w:webHidden/>
          </w:rPr>
          <w:tab/>
        </w:r>
        <w:r w:rsidR="008F2675">
          <w:rPr>
            <w:noProof/>
            <w:webHidden/>
          </w:rPr>
          <w:fldChar w:fldCharType="begin"/>
        </w:r>
        <w:r w:rsidR="008F2675">
          <w:rPr>
            <w:noProof/>
            <w:webHidden/>
          </w:rPr>
          <w:instrText xml:space="preserve"> PAGEREF _Toc314495134 \h </w:instrText>
        </w:r>
        <w:r w:rsidR="008F2675">
          <w:rPr>
            <w:noProof/>
            <w:webHidden/>
          </w:rPr>
        </w:r>
        <w:r w:rsidR="008F2675">
          <w:rPr>
            <w:noProof/>
            <w:webHidden/>
          </w:rPr>
          <w:fldChar w:fldCharType="separate"/>
        </w:r>
        <w:r w:rsidR="001B7FE2">
          <w:rPr>
            <w:noProof/>
            <w:webHidden/>
          </w:rPr>
          <w:t>227</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35" w:history="1">
        <w:r w:rsidR="008F2675" w:rsidRPr="00FD0C4F">
          <w:rPr>
            <w:rStyle w:val="Hypertextovodkaz"/>
            <w:noProof/>
          </w:rPr>
          <w:t>6.0</w:t>
        </w:r>
        <w:r w:rsidR="00D6420B">
          <w:rPr>
            <w:rStyle w:val="Hypertextovodkaz"/>
            <w:noProof/>
          </w:rPr>
          <w:t>1.07</w:t>
        </w:r>
        <w:r w:rsidR="008F2675">
          <w:rPr>
            <w:noProof/>
          </w:rPr>
          <w:tab/>
        </w:r>
        <w:r w:rsidR="008F2675" w:rsidRPr="00FD0C4F">
          <w:rPr>
            <w:rStyle w:val="Hypertextovodkaz"/>
            <w:noProof/>
          </w:rPr>
          <w:t>SLOVNÍ HODNOCENÍ</w:t>
        </w:r>
        <w:r w:rsidR="008F2675">
          <w:rPr>
            <w:noProof/>
            <w:webHidden/>
          </w:rPr>
          <w:tab/>
        </w:r>
        <w:r w:rsidR="008F2675">
          <w:rPr>
            <w:noProof/>
            <w:webHidden/>
          </w:rPr>
          <w:fldChar w:fldCharType="begin"/>
        </w:r>
        <w:r w:rsidR="008F2675">
          <w:rPr>
            <w:noProof/>
            <w:webHidden/>
          </w:rPr>
          <w:instrText xml:space="preserve"> PAGEREF _Toc314495135 \h </w:instrText>
        </w:r>
        <w:r w:rsidR="008F2675">
          <w:rPr>
            <w:noProof/>
            <w:webHidden/>
          </w:rPr>
        </w:r>
        <w:r w:rsidR="008F2675">
          <w:rPr>
            <w:noProof/>
            <w:webHidden/>
          </w:rPr>
          <w:fldChar w:fldCharType="separate"/>
        </w:r>
        <w:r w:rsidR="001B7FE2">
          <w:rPr>
            <w:noProof/>
            <w:webHidden/>
          </w:rPr>
          <w:t>228</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36" w:history="1">
        <w:r w:rsidR="00D6420B">
          <w:rPr>
            <w:rStyle w:val="Hypertextovodkaz"/>
            <w:noProof/>
          </w:rPr>
          <w:t>6.01.08</w:t>
        </w:r>
        <w:r w:rsidR="008F2675">
          <w:rPr>
            <w:noProof/>
          </w:rPr>
          <w:tab/>
        </w:r>
        <w:r w:rsidR="008F2675" w:rsidRPr="00FD0C4F">
          <w:rPr>
            <w:rStyle w:val="Hypertextovodkaz"/>
            <w:noProof/>
          </w:rPr>
          <w:t>ZÁSADY  PRO  VZÁJEMNÉ  PŘEVEDENÍ  KLASIFIKACE A SLOVNÍHO</w:t>
        </w:r>
        <w:r w:rsidR="008F2675">
          <w:rPr>
            <w:noProof/>
            <w:webHidden/>
          </w:rPr>
          <w:tab/>
        </w:r>
        <w:r w:rsidR="008F2675">
          <w:rPr>
            <w:noProof/>
            <w:webHidden/>
          </w:rPr>
          <w:fldChar w:fldCharType="begin"/>
        </w:r>
        <w:r w:rsidR="008F2675">
          <w:rPr>
            <w:noProof/>
            <w:webHidden/>
          </w:rPr>
          <w:instrText xml:space="preserve"> PAGEREF _Toc314495136 \h </w:instrText>
        </w:r>
        <w:r w:rsidR="008F2675">
          <w:rPr>
            <w:noProof/>
            <w:webHidden/>
          </w:rPr>
        </w:r>
        <w:r w:rsidR="008F2675">
          <w:rPr>
            <w:noProof/>
            <w:webHidden/>
          </w:rPr>
          <w:fldChar w:fldCharType="separate"/>
        </w:r>
        <w:r w:rsidR="001B7FE2">
          <w:rPr>
            <w:noProof/>
            <w:webHidden/>
          </w:rPr>
          <w:t>229</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37" w:history="1">
        <w:r w:rsidR="00D6420B">
          <w:rPr>
            <w:rStyle w:val="Hypertextovodkaz"/>
            <w:noProof/>
          </w:rPr>
          <w:t>6.01.9</w:t>
        </w:r>
        <w:r w:rsidR="008F2675">
          <w:rPr>
            <w:noProof/>
          </w:rPr>
          <w:tab/>
        </w:r>
        <w:r w:rsidR="008F2675" w:rsidRPr="00FD0C4F">
          <w:rPr>
            <w:rStyle w:val="Hypertextovodkaz"/>
            <w:noProof/>
          </w:rPr>
          <w:t>KOMISIONÁLNÍ PŘEZKOUŠENÍ</w:t>
        </w:r>
        <w:r w:rsidR="008F2675">
          <w:rPr>
            <w:noProof/>
            <w:webHidden/>
          </w:rPr>
          <w:tab/>
        </w:r>
        <w:r w:rsidR="008F2675">
          <w:rPr>
            <w:noProof/>
            <w:webHidden/>
          </w:rPr>
          <w:fldChar w:fldCharType="begin"/>
        </w:r>
        <w:r w:rsidR="008F2675">
          <w:rPr>
            <w:noProof/>
            <w:webHidden/>
          </w:rPr>
          <w:instrText xml:space="preserve"> PAGEREF _Toc314495137 \h </w:instrText>
        </w:r>
        <w:r w:rsidR="008F2675">
          <w:rPr>
            <w:noProof/>
            <w:webHidden/>
          </w:rPr>
        </w:r>
        <w:r w:rsidR="008F2675">
          <w:rPr>
            <w:noProof/>
            <w:webHidden/>
          </w:rPr>
          <w:fldChar w:fldCharType="separate"/>
        </w:r>
        <w:r w:rsidR="001B7FE2">
          <w:rPr>
            <w:noProof/>
            <w:webHidden/>
          </w:rPr>
          <w:t>230</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38" w:history="1">
        <w:r w:rsidR="00D6420B">
          <w:rPr>
            <w:rStyle w:val="Hypertextovodkaz"/>
            <w:noProof/>
          </w:rPr>
          <w:t>6.01.10</w:t>
        </w:r>
        <w:r w:rsidR="008F2675">
          <w:rPr>
            <w:noProof/>
          </w:rPr>
          <w:tab/>
        </w:r>
        <w:r w:rsidR="008F2675" w:rsidRPr="00FD0C4F">
          <w:rPr>
            <w:rStyle w:val="Hypertextovodkaz"/>
            <w:noProof/>
          </w:rPr>
          <w:t>OPRAVNÁ ZKOUŠKA</w:t>
        </w:r>
        <w:r w:rsidR="008F2675">
          <w:rPr>
            <w:noProof/>
            <w:webHidden/>
          </w:rPr>
          <w:tab/>
        </w:r>
        <w:r w:rsidR="008F2675">
          <w:rPr>
            <w:noProof/>
            <w:webHidden/>
          </w:rPr>
          <w:fldChar w:fldCharType="begin"/>
        </w:r>
        <w:r w:rsidR="008F2675">
          <w:rPr>
            <w:noProof/>
            <w:webHidden/>
          </w:rPr>
          <w:instrText xml:space="preserve"> PAGEREF _Toc314495138 \h </w:instrText>
        </w:r>
        <w:r w:rsidR="008F2675">
          <w:rPr>
            <w:noProof/>
            <w:webHidden/>
          </w:rPr>
        </w:r>
        <w:r w:rsidR="008F2675">
          <w:rPr>
            <w:noProof/>
            <w:webHidden/>
          </w:rPr>
          <w:fldChar w:fldCharType="separate"/>
        </w:r>
        <w:r w:rsidR="001B7FE2">
          <w:rPr>
            <w:noProof/>
            <w:webHidden/>
          </w:rPr>
          <w:t>230</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39" w:history="1">
        <w:r w:rsidR="00D6420B">
          <w:rPr>
            <w:rStyle w:val="Hypertextovodkaz"/>
            <w:noProof/>
          </w:rPr>
          <w:t>6.01.11</w:t>
        </w:r>
        <w:r w:rsidR="008F2675">
          <w:rPr>
            <w:noProof/>
          </w:rPr>
          <w:tab/>
        </w:r>
        <w:r w:rsidR="008F2675" w:rsidRPr="00FD0C4F">
          <w:rPr>
            <w:rStyle w:val="Hypertextovodkaz"/>
            <w:noProof/>
          </w:rPr>
          <w:t>PŘEZKOUŠENÍ</w:t>
        </w:r>
        <w:r w:rsidR="008F2675">
          <w:rPr>
            <w:noProof/>
            <w:webHidden/>
          </w:rPr>
          <w:tab/>
        </w:r>
        <w:r w:rsidR="008F2675">
          <w:rPr>
            <w:noProof/>
            <w:webHidden/>
          </w:rPr>
          <w:fldChar w:fldCharType="begin"/>
        </w:r>
        <w:r w:rsidR="008F2675">
          <w:rPr>
            <w:noProof/>
            <w:webHidden/>
          </w:rPr>
          <w:instrText xml:space="preserve"> PAGEREF _Toc314495139 \h </w:instrText>
        </w:r>
        <w:r w:rsidR="008F2675">
          <w:rPr>
            <w:noProof/>
            <w:webHidden/>
          </w:rPr>
        </w:r>
        <w:r w:rsidR="008F2675">
          <w:rPr>
            <w:noProof/>
            <w:webHidden/>
          </w:rPr>
          <w:fldChar w:fldCharType="separate"/>
        </w:r>
        <w:r w:rsidR="001B7FE2">
          <w:rPr>
            <w:noProof/>
            <w:webHidden/>
          </w:rPr>
          <w:t>231</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40" w:history="1">
        <w:r w:rsidR="00D6420B">
          <w:rPr>
            <w:rStyle w:val="Hypertextovodkaz"/>
            <w:noProof/>
          </w:rPr>
          <w:t>6.01.12</w:t>
        </w:r>
        <w:r w:rsidR="008F2675">
          <w:rPr>
            <w:noProof/>
          </w:rPr>
          <w:tab/>
        </w:r>
        <w:r w:rsidR="008F2675" w:rsidRPr="00FD0C4F">
          <w:rPr>
            <w:rStyle w:val="Hypertextovodkaz"/>
            <w:noProof/>
          </w:rPr>
          <w:t>DODATEČNÁ ZKOUŠKA</w:t>
        </w:r>
        <w:r w:rsidR="008F2675">
          <w:rPr>
            <w:noProof/>
            <w:webHidden/>
          </w:rPr>
          <w:tab/>
        </w:r>
        <w:r w:rsidR="008F2675">
          <w:rPr>
            <w:noProof/>
            <w:webHidden/>
          </w:rPr>
          <w:fldChar w:fldCharType="begin"/>
        </w:r>
        <w:r w:rsidR="008F2675">
          <w:rPr>
            <w:noProof/>
            <w:webHidden/>
          </w:rPr>
          <w:instrText xml:space="preserve"> PAGEREF _Toc314495140 \h </w:instrText>
        </w:r>
        <w:r w:rsidR="008F2675">
          <w:rPr>
            <w:noProof/>
            <w:webHidden/>
          </w:rPr>
        </w:r>
        <w:r w:rsidR="008F2675">
          <w:rPr>
            <w:noProof/>
            <w:webHidden/>
          </w:rPr>
          <w:fldChar w:fldCharType="separate"/>
        </w:r>
        <w:r w:rsidR="001B7FE2">
          <w:rPr>
            <w:noProof/>
            <w:webHidden/>
          </w:rPr>
          <w:t>231</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41" w:history="1">
        <w:r w:rsidR="00D6420B">
          <w:rPr>
            <w:rStyle w:val="Hypertextovodkaz"/>
            <w:noProof/>
          </w:rPr>
          <w:t>6.01.13</w:t>
        </w:r>
        <w:r w:rsidR="008F2675">
          <w:rPr>
            <w:noProof/>
          </w:rPr>
          <w:tab/>
        </w:r>
        <w:r w:rsidR="008F2675" w:rsidRPr="00FD0C4F">
          <w:rPr>
            <w:rStyle w:val="Hypertextovodkaz"/>
            <w:noProof/>
          </w:rPr>
          <w:t>POSTUP DO DALŠÍHO ROČNÍKU</w:t>
        </w:r>
        <w:r w:rsidR="008F2675">
          <w:rPr>
            <w:noProof/>
            <w:webHidden/>
          </w:rPr>
          <w:tab/>
        </w:r>
        <w:r w:rsidR="008F2675">
          <w:rPr>
            <w:noProof/>
            <w:webHidden/>
          </w:rPr>
          <w:fldChar w:fldCharType="begin"/>
        </w:r>
        <w:r w:rsidR="008F2675">
          <w:rPr>
            <w:noProof/>
            <w:webHidden/>
          </w:rPr>
          <w:instrText xml:space="preserve"> PAGEREF _Toc314495141 \h </w:instrText>
        </w:r>
        <w:r w:rsidR="008F2675">
          <w:rPr>
            <w:noProof/>
            <w:webHidden/>
          </w:rPr>
        </w:r>
        <w:r w:rsidR="008F2675">
          <w:rPr>
            <w:noProof/>
            <w:webHidden/>
          </w:rPr>
          <w:fldChar w:fldCharType="separate"/>
        </w:r>
        <w:r w:rsidR="001B7FE2">
          <w:rPr>
            <w:noProof/>
            <w:webHidden/>
          </w:rPr>
          <w:t>231</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44" w:history="1">
        <w:r w:rsidR="00D6420B">
          <w:rPr>
            <w:rStyle w:val="Hypertextovodkaz"/>
            <w:noProof/>
          </w:rPr>
          <w:t>6.02.14</w:t>
        </w:r>
        <w:r w:rsidR="008F2675">
          <w:rPr>
            <w:noProof/>
          </w:rPr>
          <w:tab/>
        </w:r>
        <w:r w:rsidR="008F2675" w:rsidRPr="00FD0C4F">
          <w:rPr>
            <w:rStyle w:val="Hypertextovodkaz"/>
            <w:noProof/>
          </w:rPr>
          <w:t>SWOT ANYLÝZA</w:t>
        </w:r>
        <w:r w:rsidR="008F2675">
          <w:rPr>
            <w:noProof/>
            <w:webHidden/>
          </w:rPr>
          <w:tab/>
        </w:r>
        <w:r w:rsidR="008F2675">
          <w:rPr>
            <w:noProof/>
            <w:webHidden/>
          </w:rPr>
          <w:fldChar w:fldCharType="begin"/>
        </w:r>
        <w:r w:rsidR="008F2675">
          <w:rPr>
            <w:noProof/>
            <w:webHidden/>
          </w:rPr>
          <w:instrText xml:space="preserve"> PAGEREF _Toc314495144 \h </w:instrText>
        </w:r>
        <w:r w:rsidR="008F2675">
          <w:rPr>
            <w:noProof/>
            <w:webHidden/>
          </w:rPr>
        </w:r>
        <w:r w:rsidR="008F2675">
          <w:rPr>
            <w:noProof/>
            <w:webHidden/>
          </w:rPr>
          <w:fldChar w:fldCharType="separate"/>
        </w:r>
        <w:r w:rsidR="001B7FE2">
          <w:rPr>
            <w:noProof/>
            <w:webHidden/>
          </w:rPr>
          <w:t>232</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45" w:history="1">
        <w:r w:rsidR="00D6420B">
          <w:rPr>
            <w:rStyle w:val="Hypertextovodkaz"/>
            <w:noProof/>
          </w:rPr>
          <w:t>6.02.15</w:t>
        </w:r>
        <w:r w:rsidR="008F2675">
          <w:rPr>
            <w:noProof/>
          </w:rPr>
          <w:tab/>
        </w:r>
        <w:r w:rsidR="008F2675" w:rsidRPr="00FD0C4F">
          <w:rPr>
            <w:rStyle w:val="Hypertextovodkaz"/>
            <w:noProof/>
          </w:rPr>
          <w:t>STANOVENÉ PRIORITY</w:t>
        </w:r>
        <w:r w:rsidR="008F2675">
          <w:rPr>
            <w:noProof/>
            <w:webHidden/>
          </w:rPr>
          <w:tab/>
        </w:r>
        <w:r w:rsidR="008F2675">
          <w:rPr>
            <w:noProof/>
            <w:webHidden/>
          </w:rPr>
          <w:fldChar w:fldCharType="begin"/>
        </w:r>
        <w:r w:rsidR="008F2675">
          <w:rPr>
            <w:noProof/>
            <w:webHidden/>
          </w:rPr>
          <w:instrText xml:space="preserve"> PAGEREF _Toc314495145 \h </w:instrText>
        </w:r>
        <w:r w:rsidR="008F2675">
          <w:rPr>
            <w:noProof/>
            <w:webHidden/>
          </w:rPr>
        </w:r>
        <w:r w:rsidR="008F2675">
          <w:rPr>
            <w:noProof/>
            <w:webHidden/>
          </w:rPr>
          <w:fldChar w:fldCharType="separate"/>
        </w:r>
        <w:r w:rsidR="001B7FE2">
          <w:rPr>
            <w:noProof/>
            <w:webHidden/>
          </w:rPr>
          <w:t>233</w:t>
        </w:r>
        <w:r w:rsidR="008F2675">
          <w:rPr>
            <w:noProof/>
            <w:webHidden/>
          </w:rPr>
          <w:fldChar w:fldCharType="end"/>
        </w:r>
      </w:hyperlink>
    </w:p>
    <w:p w:rsidR="008F2675" w:rsidRDefault="008A1F9E">
      <w:pPr>
        <w:pStyle w:val="Obsah3"/>
        <w:tabs>
          <w:tab w:val="left" w:pos="1540"/>
          <w:tab w:val="right" w:leader="dot" w:pos="8777"/>
        </w:tabs>
        <w:rPr>
          <w:noProof/>
        </w:rPr>
      </w:pPr>
      <w:hyperlink w:anchor="_Toc314495146" w:history="1">
        <w:r w:rsidR="00D6420B">
          <w:rPr>
            <w:rStyle w:val="Hypertextovodkaz"/>
            <w:noProof/>
          </w:rPr>
          <w:t>6.02.16</w:t>
        </w:r>
        <w:r w:rsidR="008F2675">
          <w:rPr>
            <w:noProof/>
          </w:rPr>
          <w:tab/>
        </w:r>
        <w:r w:rsidR="008F2675" w:rsidRPr="00FD0C4F">
          <w:rPr>
            <w:rStyle w:val="Hypertextovodkaz"/>
            <w:noProof/>
          </w:rPr>
          <w:t>NÁVRH ELIMINACE SLABÝCH STRÁNEK A HROZEB</w:t>
        </w:r>
        <w:r w:rsidR="008F2675">
          <w:rPr>
            <w:noProof/>
            <w:webHidden/>
          </w:rPr>
          <w:tab/>
        </w:r>
        <w:r w:rsidR="008F2675">
          <w:rPr>
            <w:noProof/>
            <w:webHidden/>
          </w:rPr>
          <w:fldChar w:fldCharType="begin"/>
        </w:r>
        <w:r w:rsidR="008F2675">
          <w:rPr>
            <w:noProof/>
            <w:webHidden/>
          </w:rPr>
          <w:instrText xml:space="preserve"> PAGEREF _Toc314495146 \h </w:instrText>
        </w:r>
        <w:r w:rsidR="008F2675">
          <w:rPr>
            <w:noProof/>
            <w:webHidden/>
          </w:rPr>
        </w:r>
        <w:r w:rsidR="008F2675">
          <w:rPr>
            <w:noProof/>
            <w:webHidden/>
          </w:rPr>
          <w:fldChar w:fldCharType="separate"/>
        </w:r>
        <w:r w:rsidR="001B7FE2">
          <w:rPr>
            <w:noProof/>
            <w:webHidden/>
          </w:rPr>
          <w:t>233</w:t>
        </w:r>
        <w:r w:rsidR="008F2675">
          <w:rPr>
            <w:noProof/>
            <w:webHidden/>
          </w:rPr>
          <w:fldChar w:fldCharType="end"/>
        </w:r>
      </w:hyperlink>
    </w:p>
    <w:p w:rsidR="00B630EE" w:rsidRDefault="00F95658" w:rsidP="00542D70">
      <w:pPr>
        <w:pStyle w:val="Zkladntextodsazen"/>
        <w:ind w:left="0"/>
        <w:jc w:val="both"/>
        <w:rPr>
          <w:b/>
        </w:rPr>
      </w:pPr>
      <w:r>
        <w:rPr>
          <w:rFonts w:asciiTheme="minorHAnsi" w:eastAsiaTheme="minorEastAsia" w:hAnsiTheme="minorHAnsi" w:cstheme="minorBidi"/>
          <w:b/>
          <w:sz w:val="22"/>
          <w:szCs w:val="22"/>
        </w:rPr>
        <w:fldChar w:fldCharType="end"/>
      </w:r>
      <w:r w:rsidR="00D6420B">
        <w:rPr>
          <w:rFonts w:asciiTheme="minorHAnsi" w:eastAsiaTheme="minorEastAsia" w:hAnsiTheme="minorHAnsi" w:cstheme="minorBidi"/>
          <w:b/>
          <w:sz w:val="22"/>
          <w:szCs w:val="22"/>
        </w:rPr>
        <w:t xml:space="preserve"> </w:t>
      </w:r>
    </w:p>
    <w:sectPr w:rsidR="00B630EE" w:rsidSect="00B630EE">
      <w:pgSz w:w="11907" w:h="16840"/>
      <w:pgMar w:top="1418" w:right="1418" w:bottom="1418" w:left="1418" w:header="709" w:footer="709" w:gutter="284"/>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9E" w:rsidRDefault="008A1F9E" w:rsidP="00A22451">
      <w:r>
        <w:separator/>
      </w:r>
    </w:p>
  </w:endnote>
  <w:endnote w:type="continuationSeparator" w:id="0">
    <w:p w:rsidR="008A1F9E" w:rsidRDefault="008A1F9E" w:rsidP="00A2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BoldMT">
    <w:altName w:val="Times New Roman"/>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6D" w:rsidRDefault="00FA046D" w:rsidP="00E87B4B">
    <w:pPr>
      <w:pStyle w:val="Zpat"/>
      <w:framePr w:wrap="around" w:vAnchor="text" w:hAnchor="margin" w:xAlign="right" w:y="1"/>
      <w:tabs>
        <w:tab w:val="num" w:pos="785"/>
      </w:tabs>
      <w:rPr>
        <w:rStyle w:val="slostrnky"/>
      </w:rPr>
    </w:pPr>
    <w:r>
      <w:rPr>
        <w:rStyle w:val="slostrnky"/>
      </w:rPr>
      <w:fldChar w:fldCharType="begin"/>
    </w:r>
    <w:r>
      <w:rPr>
        <w:rStyle w:val="slostrnky"/>
      </w:rPr>
      <w:instrText xml:space="preserve">PAGE  </w:instrText>
    </w:r>
    <w:r>
      <w:rPr>
        <w:rStyle w:val="slostrnky"/>
      </w:rPr>
      <w:fldChar w:fldCharType="end"/>
    </w:r>
  </w:p>
  <w:p w:rsidR="00FA046D" w:rsidRDefault="00FA046D" w:rsidP="00E87B4B">
    <w:pPr>
      <w:pStyle w:val="Zpat"/>
      <w:tabs>
        <w:tab w:val="num" w:pos="785"/>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6D" w:rsidRDefault="00FA046D" w:rsidP="00E87B4B">
    <w:pPr>
      <w:pStyle w:val="Zpat"/>
      <w:framePr w:wrap="around" w:vAnchor="text" w:hAnchor="margin" w:xAlign="right" w:y="1"/>
      <w:ind w:left="425"/>
      <w:rPr>
        <w:rStyle w:val="slostrnky"/>
      </w:rPr>
    </w:pPr>
    <w:r>
      <w:rPr>
        <w:rStyle w:val="slostrnky"/>
      </w:rPr>
      <w:fldChar w:fldCharType="begin"/>
    </w:r>
    <w:r>
      <w:rPr>
        <w:rStyle w:val="slostrnky"/>
      </w:rPr>
      <w:instrText xml:space="preserve">PAGE  </w:instrText>
    </w:r>
    <w:r>
      <w:rPr>
        <w:rStyle w:val="slostrnky"/>
      </w:rPr>
      <w:fldChar w:fldCharType="separate"/>
    </w:r>
    <w:r w:rsidR="001B7FE2">
      <w:rPr>
        <w:rStyle w:val="slostrnky"/>
        <w:noProof/>
      </w:rPr>
      <w:t>59</w:t>
    </w:r>
    <w:r>
      <w:rPr>
        <w:rStyle w:val="slostrnky"/>
      </w:rPr>
      <w:fldChar w:fldCharType="end"/>
    </w:r>
  </w:p>
  <w:p w:rsidR="00FA046D" w:rsidRDefault="00FA046D" w:rsidP="00E87B4B">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6D" w:rsidRDefault="00FA046D" w:rsidP="00E87B4B">
    <w:pPr>
      <w:pStyle w:val="Zpat"/>
      <w:tabs>
        <w:tab w:val="num" w:pos="785"/>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6D" w:rsidRDefault="00FA046D" w:rsidP="00E87B4B">
    <w:pPr>
      <w:pStyle w:val="Zpat"/>
      <w:framePr w:wrap="around" w:vAnchor="text" w:hAnchor="margin" w:xAlign="right" w:y="1"/>
      <w:tabs>
        <w:tab w:val="num" w:pos="785"/>
      </w:tabs>
      <w:rPr>
        <w:rStyle w:val="slostrnky"/>
      </w:rPr>
    </w:pPr>
    <w:r>
      <w:rPr>
        <w:rStyle w:val="slostrnky"/>
      </w:rPr>
      <w:fldChar w:fldCharType="begin"/>
    </w:r>
    <w:r>
      <w:rPr>
        <w:rStyle w:val="slostrnky"/>
      </w:rPr>
      <w:instrText xml:space="preserve">PAGE  </w:instrText>
    </w:r>
    <w:r>
      <w:rPr>
        <w:rStyle w:val="slostrnky"/>
      </w:rPr>
      <w:fldChar w:fldCharType="end"/>
    </w:r>
  </w:p>
  <w:p w:rsidR="00FA046D" w:rsidRDefault="00FA046D" w:rsidP="00E87B4B">
    <w:pPr>
      <w:pStyle w:val="Zpat"/>
      <w:tabs>
        <w:tab w:val="num" w:pos="785"/>
      </w:tabs>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6D" w:rsidRDefault="00FA046D" w:rsidP="00E87B4B">
    <w:pPr>
      <w:pStyle w:val="Zpat"/>
      <w:framePr w:wrap="around" w:vAnchor="text" w:hAnchor="margin" w:xAlign="right" w:y="1"/>
      <w:ind w:left="425"/>
      <w:rPr>
        <w:rStyle w:val="slostrnky"/>
      </w:rPr>
    </w:pPr>
    <w:r>
      <w:rPr>
        <w:rStyle w:val="slostrnky"/>
      </w:rPr>
      <w:fldChar w:fldCharType="begin"/>
    </w:r>
    <w:r>
      <w:rPr>
        <w:rStyle w:val="slostrnky"/>
      </w:rPr>
      <w:instrText xml:space="preserve">PAGE  </w:instrText>
    </w:r>
    <w:r>
      <w:rPr>
        <w:rStyle w:val="slostrnky"/>
      </w:rPr>
      <w:fldChar w:fldCharType="separate"/>
    </w:r>
    <w:r w:rsidR="001B7FE2">
      <w:rPr>
        <w:rStyle w:val="slostrnky"/>
        <w:noProof/>
      </w:rPr>
      <w:t>127</w:t>
    </w:r>
    <w:r>
      <w:rPr>
        <w:rStyle w:val="slostrnky"/>
      </w:rPr>
      <w:fldChar w:fldCharType="end"/>
    </w:r>
  </w:p>
  <w:p w:rsidR="00FA046D" w:rsidRDefault="00FA046D" w:rsidP="00E87B4B">
    <w:pPr>
      <w:pStyle w:val="Zpat"/>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6D" w:rsidRDefault="00FA046D" w:rsidP="00E87B4B">
    <w:pPr>
      <w:pStyle w:val="Zpat"/>
      <w:tabs>
        <w:tab w:val="num" w:pos="78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9E" w:rsidRDefault="008A1F9E" w:rsidP="00A22451">
      <w:r>
        <w:separator/>
      </w:r>
    </w:p>
  </w:footnote>
  <w:footnote w:type="continuationSeparator" w:id="0">
    <w:p w:rsidR="008A1F9E" w:rsidRDefault="008A1F9E" w:rsidP="00A22451">
      <w:r>
        <w:continuationSeparator/>
      </w:r>
    </w:p>
  </w:footnote>
  <w:footnote w:id="1">
    <w:p w:rsidR="00FA046D" w:rsidRPr="00B13EEF" w:rsidRDefault="00FA046D" w:rsidP="00B13EEF">
      <w:pPr>
        <w:pStyle w:val="Textpoznpod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D20"/>
    <w:multiLevelType w:val="hybridMultilevel"/>
    <w:tmpl w:val="02782B4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189138F"/>
    <w:multiLevelType w:val="hybridMultilevel"/>
    <w:tmpl w:val="0CBCD3A8"/>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A06B4"/>
    <w:multiLevelType w:val="hybridMultilevel"/>
    <w:tmpl w:val="9A346CA4"/>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3" w15:restartNumberingAfterBreak="0">
    <w:nsid w:val="02360DCA"/>
    <w:multiLevelType w:val="hybridMultilevel"/>
    <w:tmpl w:val="B4001366"/>
    <w:lvl w:ilvl="0" w:tplc="96ACE1E2">
      <w:start w:val="1"/>
      <w:numFmt w:val="decimal"/>
      <w:lvlText w:val="%1."/>
      <w:lvlJc w:val="left"/>
      <w:pPr>
        <w:tabs>
          <w:tab w:val="num" w:pos="417"/>
        </w:tabs>
        <w:ind w:left="417" w:hanging="360"/>
      </w:pPr>
      <w:rPr>
        <w:rFonts w:hint="default"/>
        <w:b w:val="0"/>
        <w:i w:val="0"/>
      </w:rPr>
    </w:lvl>
    <w:lvl w:ilvl="1" w:tplc="04050003" w:tentative="1">
      <w:start w:val="1"/>
      <w:numFmt w:val="bullet"/>
      <w:lvlText w:val="o"/>
      <w:lvlJc w:val="left"/>
      <w:pPr>
        <w:tabs>
          <w:tab w:val="num" w:pos="1137"/>
        </w:tabs>
        <w:ind w:left="1137" w:hanging="360"/>
      </w:pPr>
      <w:rPr>
        <w:rFonts w:ascii="Courier New" w:hAnsi="Courier New" w:cs="Courier New" w:hint="default"/>
      </w:rPr>
    </w:lvl>
    <w:lvl w:ilvl="2" w:tplc="04050005" w:tentative="1">
      <w:start w:val="1"/>
      <w:numFmt w:val="bullet"/>
      <w:lvlText w:val=""/>
      <w:lvlJc w:val="left"/>
      <w:pPr>
        <w:tabs>
          <w:tab w:val="num" w:pos="1857"/>
        </w:tabs>
        <w:ind w:left="1857" w:hanging="360"/>
      </w:pPr>
      <w:rPr>
        <w:rFonts w:ascii="Wingdings" w:hAnsi="Wingdings" w:hint="default"/>
      </w:rPr>
    </w:lvl>
    <w:lvl w:ilvl="3" w:tplc="04050001" w:tentative="1">
      <w:start w:val="1"/>
      <w:numFmt w:val="bullet"/>
      <w:lvlText w:val=""/>
      <w:lvlJc w:val="left"/>
      <w:pPr>
        <w:tabs>
          <w:tab w:val="num" w:pos="2577"/>
        </w:tabs>
        <w:ind w:left="2577" w:hanging="360"/>
      </w:pPr>
      <w:rPr>
        <w:rFonts w:ascii="Symbol" w:hAnsi="Symbol" w:hint="default"/>
      </w:rPr>
    </w:lvl>
    <w:lvl w:ilvl="4" w:tplc="04050003" w:tentative="1">
      <w:start w:val="1"/>
      <w:numFmt w:val="bullet"/>
      <w:lvlText w:val="o"/>
      <w:lvlJc w:val="left"/>
      <w:pPr>
        <w:tabs>
          <w:tab w:val="num" w:pos="3297"/>
        </w:tabs>
        <w:ind w:left="3297" w:hanging="360"/>
      </w:pPr>
      <w:rPr>
        <w:rFonts w:ascii="Courier New" w:hAnsi="Courier New" w:cs="Courier New" w:hint="default"/>
      </w:rPr>
    </w:lvl>
    <w:lvl w:ilvl="5" w:tplc="04050005" w:tentative="1">
      <w:start w:val="1"/>
      <w:numFmt w:val="bullet"/>
      <w:lvlText w:val=""/>
      <w:lvlJc w:val="left"/>
      <w:pPr>
        <w:tabs>
          <w:tab w:val="num" w:pos="4017"/>
        </w:tabs>
        <w:ind w:left="4017" w:hanging="360"/>
      </w:pPr>
      <w:rPr>
        <w:rFonts w:ascii="Wingdings" w:hAnsi="Wingdings" w:hint="default"/>
      </w:rPr>
    </w:lvl>
    <w:lvl w:ilvl="6" w:tplc="04050001" w:tentative="1">
      <w:start w:val="1"/>
      <w:numFmt w:val="bullet"/>
      <w:lvlText w:val=""/>
      <w:lvlJc w:val="left"/>
      <w:pPr>
        <w:tabs>
          <w:tab w:val="num" w:pos="4737"/>
        </w:tabs>
        <w:ind w:left="4737" w:hanging="360"/>
      </w:pPr>
      <w:rPr>
        <w:rFonts w:ascii="Symbol" w:hAnsi="Symbol" w:hint="default"/>
      </w:rPr>
    </w:lvl>
    <w:lvl w:ilvl="7" w:tplc="04050003" w:tentative="1">
      <w:start w:val="1"/>
      <w:numFmt w:val="bullet"/>
      <w:lvlText w:val="o"/>
      <w:lvlJc w:val="left"/>
      <w:pPr>
        <w:tabs>
          <w:tab w:val="num" w:pos="5457"/>
        </w:tabs>
        <w:ind w:left="5457" w:hanging="360"/>
      </w:pPr>
      <w:rPr>
        <w:rFonts w:ascii="Courier New" w:hAnsi="Courier New" w:cs="Courier New" w:hint="default"/>
      </w:rPr>
    </w:lvl>
    <w:lvl w:ilvl="8" w:tplc="0405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025D4673"/>
    <w:multiLevelType w:val="hybridMultilevel"/>
    <w:tmpl w:val="A7D65DD8"/>
    <w:lvl w:ilvl="0" w:tplc="0405000D">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27F5E2B"/>
    <w:multiLevelType w:val="hybridMultilevel"/>
    <w:tmpl w:val="DE2CEA9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2A63791"/>
    <w:multiLevelType w:val="hybridMultilevel"/>
    <w:tmpl w:val="B274ADD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B43276"/>
    <w:multiLevelType w:val="hybridMultilevel"/>
    <w:tmpl w:val="D0921CE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45F6B72"/>
    <w:multiLevelType w:val="hybridMultilevel"/>
    <w:tmpl w:val="6944F4A8"/>
    <w:lvl w:ilvl="0" w:tplc="F4502C7C">
      <w:start w:val="1"/>
      <w:numFmt w:val="bullet"/>
      <w:lvlText w:val=""/>
      <w:lvlJc w:val="left"/>
      <w:pPr>
        <w:tabs>
          <w:tab w:val="num" w:pos="533"/>
        </w:tabs>
        <w:ind w:left="533" w:hanging="363"/>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6E199C"/>
    <w:multiLevelType w:val="multilevel"/>
    <w:tmpl w:val="6B36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77042D"/>
    <w:multiLevelType w:val="hybridMultilevel"/>
    <w:tmpl w:val="AC14F25C"/>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AE1470"/>
    <w:multiLevelType w:val="hybridMultilevel"/>
    <w:tmpl w:val="611AA302"/>
    <w:lvl w:ilvl="0" w:tplc="C3DA331C">
      <w:start w:val="1"/>
      <w:numFmt w:val="bullet"/>
      <w:lvlText w:val=""/>
      <w:lvlJc w:val="left"/>
      <w:pPr>
        <w:tabs>
          <w:tab w:val="num" w:pos="530"/>
        </w:tabs>
        <w:ind w:left="420" w:hanging="250"/>
      </w:pPr>
      <w:rPr>
        <w:rFonts w:ascii="Symbol" w:hAnsi="Symbol" w:hint="default"/>
        <w:sz w:val="18"/>
      </w:rPr>
    </w:lvl>
    <w:lvl w:ilvl="1" w:tplc="C2B88488">
      <w:start w:val="1"/>
      <w:numFmt w:val="lowerLetter"/>
      <w:lvlText w:val="%2)"/>
      <w:lvlJc w:val="left"/>
      <w:pPr>
        <w:tabs>
          <w:tab w:val="num" w:pos="1440"/>
        </w:tabs>
        <w:ind w:left="1440" w:hanging="360"/>
      </w:pPr>
      <w:rPr>
        <w:rFonts w:ascii="Times New Roman" w:hAnsi="Times New Roman" w:hint="default"/>
        <w:b w:val="0"/>
        <w:i w:val="0"/>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0E7EEC"/>
    <w:multiLevelType w:val="hybridMultilevel"/>
    <w:tmpl w:val="DF66E61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734793E"/>
    <w:multiLevelType w:val="multilevel"/>
    <w:tmpl w:val="2A42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48113C"/>
    <w:multiLevelType w:val="multilevel"/>
    <w:tmpl w:val="9EA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207073"/>
    <w:multiLevelType w:val="hybridMultilevel"/>
    <w:tmpl w:val="6E705328"/>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16" w15:restartNumberingAfterBreak="0">
    <w:nsid w:val="082E76D5"/>
    <w:multiLevelType w:val="hybridMultilevel"/>
    <w:tmpl w:val="74346776"/>
    <w:lvl w:ilvl="0" w:tplc="04050005">
      <w:start w:val="1"/>
      <w:numFmt w:val="bullet"/>
      <w:lvlText w:val=""/>
      <w:lvlJc w:val="left"/>
      <w:pPr>
        <w:tabs>
          <w:tab w:val="num" w:pos="360"/>
        </w:tabs>
        <w:ind w:left="360" w:hanging="360"/>
      </w:pPr>
      <w:rPr>
        <w:rFonts w:ascii="Wingdings" w:hAnsi="Wingdings" w:hint="default"/>
      </w:rPr>
    </w:lvl>
    <w:lvl w:ilvl="1" w:tplc="2FD6A20A">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8666806"/>
    <w:multiLevelType w:val="hybridMultilevel"/>
    <w:tmpl w:val="D9B0E2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18" w15:restartNumberingAfterBreak="0">
    <w:nsid w:val="0A046B07"/>
    <w:multiLevelType w:val="multilevel"/>
    <w:tmpl w:val="734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2E2EE5"/>
    <w:multiLevelType w:val="multilevel"/>
    <w:tmpl w:val="9ECE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A463F09"/>
    <w:multiLevelType w:val="hybridMultilevel"/>
    <w:tmpl w:val="EE82BA46"/>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B12549"/>
    <w:multiLevelType w:val="hybridMultilevel"/>
    <w:tmpl w:val="B7CC86FE"/>
    <w:lvl w:ilvl="0" w:tplc="C3DA331C">
      <w:start w:val="1"/>
      <w:numFmt w:val="bullet"/>
      <w:lvlText w:val=""/>
      <w:lvlJc w:val="left"/>
      <w:pPr>
        <w:tabs>
          <w:tab w:val="num" w:pos="530"/>
        </w:tabs>
        <w:ind w:left="420" w:hanging="250"/>
      </w:pPr>
      <w:rPr>
        <w:rFonts w:ascii="Symbol" w:hAnsi="Symbol" w:hint="default"/>
        <w:sz w:val="18"/>
      </w:rPr>
    </w:lvl>
    <w:lvl w:ilvl="1" w:tplc="3056CC42" w:tentative="1">
      <w:start w:val="1"/>
      <w:numFmt w:val="bullet"/>
      <w:lvlText w:val="o"/>
      <w:lvlJc w:val="left"/>
      <w:pPr>
        <w:tabs>
          <w:tab w:val="num" w:pos="1440"/>
        </w:tabs>
        <w:ind w:left="1440" w:hanging="360"/>
      </w:pPr>
      <w:rPr>
        <w:rFonts w:ascii="Courier New" w:hAnsi="Courier New" w:hint="default"/>
      </w:rPr>
    </w:lvl>
    <w:lvl w:ilvl="2" w:tplc="A1B2D60E" w:tentative="1">
      <w:start w:val="1"/>
      <w:numFmt w:val="bullet"/>
      <w:lvlText w:val=""/>
      <w:lvlJc w:val="left"/>
      <w:pPr>
        <w:tabs>
          <w:tab w:val="num" w:pos="2160"/>
        </w:tabs>
        <w:ind w:left="2160" w:hanging="360"/>
      </w:pPr>
      <w:rPr>
        <w:rFonts w:ascii="Wingdings" w:hAnsi="Wingdings" w:hint="default"/>
      </w:rPr>
    </w:lvl>
    <w:lvl w:ilvl="3" w:tplc="7F986C94" w:tentative="1">
      <w:start w:val="1"/>
      <w:numFmt w:val="bullet"/>
      <w:lvlText w:val=""/>
      <w:lvlJc w:val="left"/>
      <w:pPr>
        <w:tabs>
          <w:tab w:val="num" w:pos="2880"/>
        </w:tabs>
        <w:ind w:left="2880" w:hanging="360"/>
      </w:pPr>
      <w:rPr>
        <w:rFonts w:ascii="Symbol" w:hAnsi="Symbol" w:hint="default"/>
      </w:rPr>
    </w:lvl>
    <w:lvl w:ilvl="4" w:tplc="035C5E34" w:tentative="1">
      <w:start w:val="1"/>
      <w:numFmt w:val="bullet"/>
      <w:lvlText w:val="o"/>
      <w:lvlJc w:val="left"/>
      <w:pPr>
        <w:tabs>
          <w:tab w:val="num" w:pos="3600"/>
        </w:tabs>
        <w:ind w:left="3600" w:hanging="360"/>
      </w:pPr>
      <w:rPr>
        <w:rFonts w:ascii="Courier New" w:hAnsi="Courier New" w:hint="default"/>
      </w:rPr>
    </w:lvl>
    <w:lvl w:ilvl="5" w:tplc="79760060" w:tentative="1">
      <w:start w:val="1"/>
      <w:numFmt w:val="bullet"/>
      <w:lvlText w:val=""/>
      <w:lvlJc w:val="left"/>
      <w:pPr>
        <w:tabs>
          <w:tab w:val="num" w:pos="4320"/>
        </w:tabs>
        <w:ind w:left="4320" w:hanging="360"/>
      </w:pPr>
      <w:rPr>
        <w:rFonts w:ascii="Wingdings" w:hAnsi="Wingdings" w:hint="default"/>
      </w:rPr>
    </w:lvl>
    <w:lvl w:ilvl="6" w:tplc="C78CFE28" w:tentative="1">
      <w:start w:val="1"/>
      <w:numFmt w:val="bullet"/>
      <w:lvlText w:val=""/>
      <w:lvlJc w:val="left"/>
      <w:pPr>
        <w:tabs>
          <w:tab w:val="num" w:pos="5040"/>
        </w:tabs>
        <w:ind w:left="5040" w:hanging="360"/>
      </w:pPr>
      <w:rPr>
        <w:rFonts w:ascii="Symbol" w:hAnsi="Symbol" w:hint="default"/>
      </w:rPr>
    </w:lvl>
    <w:lvl w:ilvl="7" w:tplc="DC821A66" w:tentative="1">
      <w:start w:val="1"/>
      <w:numFmt w:val="bullet"/>
      <w:lvlText w:val="o"/>
      <w:lvlJc w:val="left"/>
      <w:pPr>
        <w:tabs>
          <w:tab w:val="num" w:pos="5760"/>
        </w:tabs>
        <w:ind w:left="5760" w:hanging="360"/>
      </w:pPr>
      <w:rPr>
        <w:rFonts w:ascii="Courier New" w:hAnsi="Courier New" w:hint="default"/>
      </w:rPr>
    </w:lvl>
    <w:lvl w:ilvl="8" w:tplc="19D695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D6340BE"/>
    <w:multiLevelType w:val="multilevel"/>
    <w:tmpl w:val="18E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F2365B"/>
    <w:multiLevelType w:val="hybridMultilevel"/>
    <w:tmpl w:val="FFB67FF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0DF40B13"/>
    <w:multiLevelType w:val="hybridMultilevel"/>
    <w:tmpl w:val="ADECADBA"/>
    <w:lvl w:ilvl="0" w:tplc="F4502C7C">
      <w:start w:val="1"/>
      <w:numFmt w:val="bullet"/>
      <w:lvlText w:val=""/>
      <w:lvlJc w:val="left"/>
      <w:pPr>
        <w:tabs>
          <w:tab w:val="num" w:pos="363"/>
        </w:tabs>
        <w:ind w:left="363" w:hanging="363"/>
      </w:pPr>
      <w:rPr>
        <w:rFonts w:ascii="Symbol" w:hAnsi="Symbol" w:hint="default"/>
        <w:sz w:val="18"/>
      </w:rPr>
    </w:lvl>
    <w:lvl w:ilvl="1" w:tplc="F4502C7C">
      <w:start w:val="1"/>
      <w:numFmt w:val="bullet"/>
      <w:lvlText w:val=""/>
      <w:lvlJc w:val="left"/>
      <w:pPr>
        <w:tabs>
          <w:tab w:val="num" w:pos="1083"/>
        </w:tabs>
        <w:ind w:left="1083" w:hanging="363"/>
      </w:pPr>
      <w:rPr>
        <w:rFonts w:ascii="Symbol" w:hAnsi="Symbol"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E1E4C3B"/>
    <w:multiLevelType w:val="hybridMultilevel"/>
    <w:tmpl w:val="85FA27B2"/>
    <w:lvl w:ilvl="0" w:tplc="CDE6689A">
      <w:start w:val="1"/>
      <w:numFmt w:val="decimal"/>
      <w:lvlText w:val="%1."/>
      <w:lvlJc w:val="left"/>
      <w:pPr>
        <w:tabs>
          <w:tab w:val="num" w:pos="417"/>
        </w:tabs>
        <w:ind w:left="4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0ED82BF4"/>
    <w:multiLevelType w:val="hybridMultilevel"/>
    <w:tmpl w:val="B0ECE1AE"/>
    <w:lvl w:ilvl="0" w:tplc="74AA18BE">
      <w:start w:val="1"/>
      <w:numFmt w:val="bullet"/>
      <w:lvlText w:val=""/>
      <w:lvlJc w:val="left"/>
      <w:pPr>
        <w:tabs>
          <w:tab w:val="num" w:pos="360"/>
        </w:tabs>
        <w:ind w:left="360" w:hanging="360"/>
      </w:pPr>
      <w:rPr>
        <w:rFonts w:ascii="Symbol" w:hAnsi="Symbol" w:hint="default"/>
        <w:sz w:val="16"/>
        <w:szCs w:val="16"/>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F0552BD"/>
    <w:multiLevelType w:val="hybridMultilevel"/>
    <w:tmpl w:val="2842C94C"/>
    <w:lvl w:ilvl="0" w:tplc="C3DA331C">
      <w:start w:val="1"/>
      <w:numFmt w:val="bullet"/>
      <w:lvlText w:val=""/>
      <w:lvlJc w:val="left"/>
      <w:pPr>
        <w:tabs>
          <w:tab w:val="num" w:pos="360"/>
        </w:tabs>
        <w:ind w:left="250" w:hanging="250"/>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28" w15:restartNumberingAfterBreak="0">
    <w:nsid w:val="0F1A15CC"/>
    <w:multiLevelType w:val="multilevel"/>
    <w:tmpl w:val="C49E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653E55"/>
    <w:multiLevelType w:val="multilevel"/>
    <w:tmpl w:val="FB0A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7641B0"/>
    <w:multiLevelType w:val="hybridMultilevel"/>
    <w:tmpl w:val="2FE031A2"/>
    <w:lvl w:ilvl="0" w:tplc="982C7294">
      <w:start w:val="1"/>
      <w:numFmt w:val="decimal"/>
      <w:lvlText w:val="%1."/>
      <w:lvlJc w:val="left"/>
      <w:pPr>
        <w:ind w:left="72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10332C9E"/>
    <w:multiLevelType w:val="hybridMultilevel"/>
    <w:tmpl w:val="B7CC86FE"/>
    <w:lvl w:ilvl="0" w:tplc="FFFFFFFF">
      <w:start w:val="1"/>
      <w:numFmt w:val="bullet"/>
      <w:lvlText w:val=""/>
      <w:lvlJc w:val="left"/>
      <w:pPr>
        <w:tabs>
          <w:tab w:val="num" w:pos="700"/>
        </w:tabs>
        <w:ind w:left="624" w:hanging="284"/>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09F5E2C"/>
    <w:multiLevelType w:val="hybridMultilevel"/>
    <w:tmpl w:val="00D8DB8E"/>
    <w:lvl w:ilvl="0" w:tplc="C3DA331C">
      <w:start w:val="1"/>
      <w:numFmt w:val="bullet"/>
      <w:lvlText w:val=""/>
      <w:lvlJc w:val="left"/>
      <w:pPr>
        <w:tabs>
          <w:tab w:val="num" w:pos="530"/>
        </w:tabs>
        <w:ind w:left="420" w:hanging="250"/>
      </w:pPr>
      <w:rPr>
        <w:rFonts w:ascii="Symbol" w:hAnsi="Symbol" w:hint="default"/>
        <w:sz w:val="18"/>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AE1794"/>
    <w:multiLevelType w:val="multilevel"/>
    <w:tmpl w:val="56CC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B74693"/>
    <w:multiLevelType w:val="hybridMultilevel"/>
    <w:tmpl w:val="705C01A6"/>
    <w:lvl w:ilvl="0" w:tplc="FFFFFFFF">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1744321F"/>
    <w:multiLevelType w:val="hybridMultilevel"/>
    <w:tmpl w:val="0DE0C7B6"/>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36" w15:restartNumberingAfterBreak="0">
    <w:nsid w:val="18C1633A"/>
    <w:multiLevelType w:val="hybridMultilevel"/>
    <w:tmpl w:val="1AE64A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1A671DC5"/>
    <w:multiLevelType w:val="hybridMultilevel"/>
    <w:tmpl w:val="934A0570"/>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270"/>
        </w:tabs>
        <w:ind w:left="1270" w:hanging="360"/>
      </w:p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38" w15:restartNumberingAfterBreak="0">
    <w:nsid w:val="1B163E4B"/>
    <w:multiLevelType w:val="hybridMultilevel"/>
    <w:tmpl w:val="FE8279F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1C330D39"/>
    <w:multiLevelType w:val="hybridMultilevel"/>
    <w:tmpl w:val="F2684996"/>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40" w15:restartNumberingAfterBreak="0">
    <w:nsid w:val="1F117568"/>
    <w:multiLevelType w:val="multilevel"/>
    <w:tmpl w:val="F4CE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FE82D83"/>
    <w:multiLevelType w:val="hybridMultilevel"/>
    <w:tmpl w:val="89B68224"/>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42" w15:restartNumberingAfterBreak="0">
    <w:nsid w:val="1FE96DDA"/>
    <w:multiLevelType w:val="hybridMultilevel"/>
    <w:tmpl w:val="22C4FB28"/>
    <w:lvl w:ilvl="0" w:tplc="55C4DBF0">
      <w:start w:val="1"/>
      <w:numFmt w:val="decimal"/>
      <w:lvlText w:val="%1."/>
      <w:lvlJc w:val="left"/>
      <w:pPr>
        <w:tabs>
          <w:tab w:val="num" w:pos="474"/>
        </w:tabs>
        <w:ind w:left="474" w:hanging="360"/>
      </w:pPr>
      <w:rPr>
        <w:rFonts w:ascii="Times New Roman" w:hAnsi="Times New Roman" w:hint="default"/>
        <w:b w:val="0"/>
        <w:i w:val="0"/>
        <w:sz w:val="22"/>
      </w:rPr>
    </w:lvl>
    <w:lvl w:ilvl="1" w:tplc="04050019" w:tentative="1">
      <w:start w:val="1"/>
      <w:numFmt w:val="lowerLetter"/>
      <w:lvlText w:val="%2."/>
      <w:lvlJc w:val="left"/>
      <w:pPr>
        <w:tabs>
          <w:tab w:val="num" w:pos="1497"/>
        </w:tabs>
        <w:ind w:left="1497" w:hanging="360"/>
      </w:pPr>
    </w:lvl>
    <w:lvl w:ilvl="2" w:tplc="0405001B" w:tentative="1">
      <w:start w:val="1"/>
      <w:numFmt w:val="lowerRoman"/>
      <w:lvlText w:val="%3."/>
      <w:lvlJc w:val="right"/>
      <w:pPr>
        <w:tabs>
          <w:tab w:val="num" w:pos="2217"/>
        </w:tabs>
        <w:ind w:left="2217" w:hanging="180"/>
      </w:pPr>
    </w:lvl>
    <w:lvl w:ilvl="3" w:tplc="0405000F" w:tentative="1">
      <w:start w:val="1"/>
      <w:numFmt w:val="decimal"/>
      <w:lvlText w:val="%4."/>
      <w:lvlJc w:val="left"/>
      <w:pPr>
        <w:tabs>
          <w:tab w:val="num" w:pos="2937"/>
        </w:tabs>
        <w:ind w:left="2937" w:hanging="360"/>
      </w:pPr>
    </w:lvl>
    <w:lvl w:ilvl="4" w:tplc="04050019" w:tentative="1">
      <w:start w:val="1"/>
      <w:numFmt w:val="lowerLetter"/>
      <w:lvlText w:val="%5."/>
      <w:lvlJc w:val="left"/>
      <w:pPr>
        <w:tabs>
          <w:tab w:val="num" w:pos="3657"/>
        </w:tabs>
        <w:ind w:left="3657" w:hanging="360"/>
      </w:pPr>
    </w:lvl>
    <w:lvl w:ilvl="5" w:tplc="0405001B" w:tentative="1">
      <w:start w:val="1"/>
      <w:numFmt w:val="lowerRoman"/>
      <w:lvlText w:val="%6."/>
      <w:lvlJc w:val="right"/>
      <w:pPr>
        <w:tabs>
          <w:tab w:val="num" w:pos="4377"/>
        </w:tabs>
        <w:ind w:left="4377" w:hanging="180"/>
      </w:pPr>
    </w:lvl>
    <w:lvl w:ilvl="6" w:tplc="0405000F" w:tentative="1">
      <w:start w:val="1"/>
      <w:numFmt w:val="decimal"/>
      <w:lvlText w:val="%7."/>
      <w:lvlJc w:val="left"/>
      <w:pPr>
        <w:tabs>
          <w:tab w:val="num" w:pos="5097"/>
        </w:tabs>
        <w:ind w:left="5097" w:hanging="360"/>
      </w:pPr>
    </w:lvl>
    <w:lvl w:ilvl="7" w:tplc="04050019" w:tentative="1">
      <w:start w:val="1"/>
      <w:numFmt w:val="lowerLetter"/>
      <w:lvlText w:val="%8."/>
      <w:lvlJc w:val="left"/>
      <w:pPr>
        <w:tabs>
          <w:tab w:val="num" w:pos="5817"/>
        </w:tabs>
        <w:ind w:left="5817" w:hanging="360"/>
      </w:pPr>
    </w:lvl>
    <w:lvl w:ilvl="8" w:tplc="0405001B" w:tentative="1">
      <w:start w:val="1"/>
      <w:numFmt w:val="lowerRoman"/>
      <w:lvlText w:val="%9."/>
      <w:lvlJc w:val="right"/>
      <w:pPr>
        <w:tabs>
          <w:tab w:val="num" w:pos="6537"/>
        </w:tabs>
        <w:ind w:left="6537" w:hanging="180"/>
      </w:pPr>
    </w:lvl>
  </w:abstractNum>
  <w:abstractNum w:abstractNumId="43" w15:restartNumberingAfterBreak="0">
    <w:nsid w:val="1FF7760C"/>
    <w:multiLevelType w:val="hybridMultilevel"/>
    <w:tmpl w:val="47FAA5D8"/>
    <w:lvl w:ilvl="0" w:tplc="0405000F">
      <w:start w:val="1"/>
      <w:numFmt w:val="decimal"/>
      <w:lvlText w:val="%1."/>
      <w:lvlJc w:val="left"/>
      <w:pPr>
        <w:tabs>
          <w:tab w:val="num" w:pos="360"/>
        </w:tabs>
        <w:ind w:left="360" w:hanging="360"/>
      </w:p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44" w15:restartNumberingAfterBreak="0">
    <w:nsid w:val="202D26D6"/>
    <w:multiLevelType w:val="hybridMultilevel"/>
    <w:tmpl w:val="340617BC"/>
    <w:lvl w:ilvl="0" w:tplc="04050001">
      <w:start w:val="1"/>
      <w:numFmt w:val="bullet"/>
      <w:pStyle w:val="RVP-odrkykompetenc"/>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2E11BF"/>
    <w:multiLevelType w:val="hybridMultilevel"/>
    <w:tmpl w:val="238621CA"/>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21B131C7"/>
    <w:multiLevelType w:val="multilevel"/>
    <w:tmpl w:val="B16E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2665F6F"/>
    <w:multiLevelType w:val="multilevel"/>
    <w:tmpl w:val="0432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2972ADE"/>
    <w:multiLevelType w:val="hybridMultilevel"/>
    <w:tmpl w:val="0D8069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22DF0A2E"/>
    <w:multiLevelType w:val="hybridMultilevel"/>
    <w:tmpl w:val="779642AC"/>
    <w:lvl w:ilvl="0" w:tplc="C3DA331C">
      <w:start w:val="1"/>
      <w:numFmt w:val="bullet"/>
      <w:lvlText w:val=""/>
      <w:lvlJc w:val="left"/>
      <w:pPr>
        <w:tabs>
          <w:tab w:val="num" w:pos="360"/>
        </w:tabs>
        <w:ind w:left="250" w:hanging="250"/>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50" w15:restartNumberingAfterBreak="0">
    <w:nsid w:val="23872041"/>
    <w:multiLevelType w:val="hybridMultilevel"/>
    <w:tmpl w:val="E13E9E1E"/>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15:restartNumberingAfterBreak="0">
    <w:nsid w:val="239D73A7"/>
    <w:multiLevelType w:val="hybridMultilevel"/>
    <w:tmpl w:val="2EC802FA"/>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52" w15:restartNumberingAfterBreak="0">
    <w:nsid w:val="259D244D"/>
    <w:multiLevelType w:val="hybridMultilevel"/>
    <w:tmpl w:val="D4742362"/>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15:restartNumberingAfterBreak="0">
    <w:nsid w:val="25F8470A"/>
    <w:multiLevelType w:val="hybridMultilevel"/>
    <w:tmpl w:val="2D9E5730"/>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54" w15:restartNumberingAfterBreak="0">
    <w:nsid w:val="262D40C2"/>
    <w:multiLevelType w:val="hybridMultilevel"/>
    <w:tmpl w:val="3296014A"/>
    <w:lvl w:ilvl="0" w:tplc="CDE6689A">
      <w:start w:val="1"/>
      <w:numFmt w:val="decimal"/>
      <w:lvlText w:val="%1."/>
      <w:lvlJc w:val="left"/>
      <w:pPr>
        <w:tabs>
          <w:tab w:val="num" w:pos="417"/>
        </w:tabs>
        <w:ind w:left="417" w:hanging="360"/>
      </w:pPr>
      <w:rPr>
        <w:rFonts w:hint="default"/>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55" w15:restartNumberingAfterBreak="0">
    <w:nsid w:val="26717BBC"/>
    <w:multiLevelType w:val="hybridMultilevel"/>
    <w:tmpl w:val="53A8C4D4"/>
    <w:lvl w:ilvl="0" w:tplc="C3DA331C">
      <w:start w:val="1"/>
      <w:numFmt w:val="bullet"/>
      <w:lvlText w:val=""/>
      <w:lvlJc w:val="left"/>
      <w:pPr>
        <w:tabs>
          <w:tab w:val="num" w:pos="360"/>
        </w:tabs>
        <w:ind w:left="250" w:hanging="250"/>
      </w:pPr>
      <w:rPr>
        <w:rFonts w:ascii="Symbol" w:hAnsi="Symbol" w:hint="default"/>
        <w:sz w:val="18"/>
      </w:rPr>
    </w:lvl>
    <w:lvl w:ilvl="1" w:tplc="F038343C">
      <w:start w:val="1"/>
      <w:numFmt w:val="decimal"/>
      <w:lvlText w:val="%2."/>
      <w:lvlJc w:val="left"/>
      <w:pPr>
        <w:tabs>
          <w:tab w:val="num" w:pos="1270"/>
        </w:tabs>
        <w:ind w:left="1270" w:hanging="360"/>
      </w:pPr>
      <w:rPr>
        <w:rFonts w:ascii="Times New Roman" w:hAnsi="Times New Roman" w:hint="default"/>
        <w:b/>
        <w:i w:val="0"/>
        <w:sz w:val="28"/>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56" w15:restartNumberingAfterBreak="0">
    <w:nsid w:val="26A7177E"/>
    <w:multiLevelType w:val="multilevel"/>
    <w:tmpl w:val="FAC0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737317F"/>
    <w:multiLevelType w:val="hybridMultilevel"/>
    <w:tmpl w:val="9B2EBB3A"/>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7E81BCC"/>
    <w:multiLevelType w:val="hybridMultilevel"/>
    <w:tmpl w:val="30C2089A"/>
    <w:lvl w:ilvl="0" w:tplc="FFFFFFFF">
      <w:start w:val="1"/>
      <w:numFmt w:val="decimal"/>
      <w:lvlText w:val="%1."/>
      <w:lvlJc w:val="left"/>
      <w:pPr>
        <w:tabs>
          <w:tab w:val="num" w:pos="417"/>
        </w:tabs>
        <w:ind w:left="41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2818505A"/>
    <w:multiLevelType w:val="hybridMultilevel"/>
    <w:tmpl w:val="9C4C91B6"/>
    <w:lvl w:ilvl="0" w:tplc="FFFFFFFF">
      <w:start w:val="6"/>
      <w:numFmt w:val="decimal"/>
      <w:lvlText w:val="%1."/>
      <w:lvlJc w:val="left"/>
      <w:pPr>
        <w:tabs>
          <w:tab w:val="num" w:pos="417"/>
        </w:tabs>
        <w:ind w:left="41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28A04701"/>
    <w:multiLevelType w:val="multilevel"/>
    <w:tmpl w:val="5B6E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8B5574D"/>
    <w:multiLevelType w:val="multilevel"/>
    <w:tmpl w:val="E00E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A0244C9"/>
    <w:multiLevelType w:val="multilevel"/>
    <w:tmpl w:val="25E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A3561A3"/>
    <w:multiLevelType w:val="hybridMultilevel"/>
    <w:tmpl w:val="1486A54E"/>
    <w:lvl w:ilvl="0" w:tplc="0405000F">
      <w:start w:val="1"/>
      <w:numFmt w:val="decimal"/>
      <w:lvlText w:val="%1."/>
      <w:lvlJc w:val="left"/>
      <w:pPr>
        <w:tabs>
          <w:tab w:val="num" w:pos="360"/>
        </w:tabs>
        <w:ind w:left="360" w:hanging="360"/>
      </w:p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AF419C8"/>
    <w:multiLevelType w:val="multilevel"/>
    <w:tmpl w:val="993ABB06"/>
    <w:lvl w:ilvl="0">
      <w:start w:val="1"/>
      <w:numFmt w:val="decimal"/>
      <w:pStyle w:val="Nadpis1"/>
      <w:lvlText w:val="%1."/>
      <w:lvlJc w:val="left"/>
      <w:pPr>
        <w:tabs>
          <w:tab w:val="num" w:pos="567"/>
        </w:tabs>
        <w:ind w:left="0" w:firstLine="0"/>
      </w:pPr>
      <w:rPr>
        <w:rFonts w:hint="default"/>
      </w:rPr>
    </w:lvl>
    <w:lvl w:ilvl="1">
      <w:start w:val="1"/>
      <w:numFmt w:val="decimalZero"/>
      <w:pStyle w:val="Nadpis2"/>
      <w:isLgl/>
      <w:lvlText w:val="%1.%2"/>
      <w:lvlJc w:val="left"/>
      <w:pPr>
        <w:tabs>
          <w:tab w:val="num" w:pos="1418"/>
        </w:tabs>
        <w:ind w:left="1418"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Nadpis3"/>
      <w:lvlText w:val="%1.%2.%3"/>
      <w:lvlJc w:val="left"/>
      <w:pPr>
        <w:tabs>
          <w:tab w:val="num" w:pos="720"/>
        </w:tabs>
        <w:ind w:left="1418" w:hanging="113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decimal"/>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5" w15:restartNumberingAfterBreak="0">
    <w:nsid w:val="2B214E08"/>
    <w:multiLevelType w:val="hybridMultilevel"/>
    <w:tmpl w:val="ADECADBA"/>
    <w:lvl w:ilvl="0" w:tplc="F4502C7C">
      <w:start w:val="1"/>
      <w:numFmt w:val="bullet"/>
      <w:lvlText w:val=""/>
      <w:lvlJc w:val="left"/>
      <w:pPr>
        <w:tabs>
          <w:tab w:val="num" w:pos="363"/>
        </w:tabs>
        <w:ind w:left="363" w:hanging="363"/>
      </w:pPr>
      <w:rPr>
        <w:rFonts w:ascii="Symbol" w:hAnsi="Symbol" w:hint="default"/>
        <w:sz w:val="18"/>
      </w:rPr>
    </w:lvl>
    <w:lvl w:ilvl="1" w:tplc="F4502C7C">
      <w:start w:val="1"/>
      <w:numFmt w:val="bullet"/>
      <w:lvlText w:val=""/>
      <w:lvlJc w:val="left"/>
      <w:pPr>
        <w:tabs>
          <w:tab w:val="num" w:pos="1083"/>
        </w:tabs>
        <w:ind w:left="1083" w:hanging="363"/>
      </w:pPr>
      <w:rPr>
        <w:rFonts w:ascii="Symbol" w:hAnsi="Symbol"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2B2C63A3"/>
    <w:multiLevelType w:val="hybridMultilevel"/>
    <w:tmpl w:val="5A7A5D44"/>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67" w15:restartNumberingAfterBreak="0">
    <w:nsid w:val="2D530C49"/>
    <w:multiLevelType w:val="hybridMultilevel"/>
    <w:tmpl w:val="F152724A"/>
    <w:lvl w:ilvl="0" w:tplc="F4502C7C">
      <w:start w:val="1"/>
      <w:numFmt w:val="bullet"/>
      <w:lvlText w:val=""/>
      <w:lvlJc w:val="left"/>
      <w:pPr>
        <w:tabs>
          <w:tab w:val="num" w:pos="723"/>
        </w:tabs>
        <w:ind w:left="723" w:hanging="363"/>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717918"/>
    <w:multiLevelType w:val="hybridMultilevel"/>
    <w:tmpl w:val="D8608234"/>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FC43A55"/>
    <w:multiLevelType w:val="hybridMultilevel"/>
    <w:tmpl w:val="A274E304"/>
    <w:lvl w:ilvl="0" w:tplc="6350913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15:restartNumberingAfterBreak="0">
    <w:nsid w:val="31BA6C88"/>
    <w:multiLevelType w:val="multilevel"/>
    <w:tmpl w:val="EFB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21E66C3"/>
    <w:multiLevelType w:val="hybridMultilevel"/>
    <w:tmpl w:val="0BA05986"/>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72" w15:restartNumberingAfterBreak="0">
    <w:nsid w:val="32EC4996"/>
    <w:multiLevelType w:val="hybridMultilevel"/>
    <w:tmpl w:val="CA76C7BE"/>
    <w:lvl w:ilvl="0" w:tplc="04050005">
      <w:start w:val="1"/>
      <w:numFmt w:val="bullet"/>
      <w:lvlText w:val=""/>
      <w:lvlJc w:val="left"/>
      <w:pPr>
        <w:tabs>
          <w:tab w:val="num" w:pos="360"/>
        </w:tabs>
        <w:ind w:left="360" w:hanging="360"/>
      </w:pPr>
      <w:rPr>
        <w:rFonts w:ascii="Wingdings" w:hAnsi="Wingdings" w:hint="default"/>
      </w:rPr>
    </w:lvl>
    <w:lvl w:ilvl="1" w:tplc="A1CA5A58">
      <w:numFmt w:val="bullet"/>
      <w:lvlText w:val=""/>
      <w:lvlJc w:val="left"/>
      <w:pPr>
        <w:tabs>
          <w:tab w:val="num" w:pos="1080"/>
        </w:tabs>
        <w:ind w:left="1080" w:hanging="360"/>
      </w:pPr>
      <w:rPr>
        <w:rFonts w:ascii="Symbol" w:eastAsia="Times New Roman" w:hAnsi="Symbol" w:cs="Times New Roman" w:hint="default"/>
        <w:b/>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349C0B8E"/>
    <w:multiLevelType w:val="hybridMultilevel"/>
    <w:tmpl w:val="B7CC86FE"/>
    <w:lvl w:ilvl="0" w:tplc="FFFFFFFF">
      <w:start w:val="1"/>
      <w:numFmt w:val="bullet"/>
      <w:lvlText w:val=""/>
      <w:lvlJc w:val="left"/>
      <w:pPr>
        <w:tabs>
          <w:tab w:val="num" w:pos="360"/>
        </w:tabs>
        <w:ind w:left="284" w:hanging="284"/>
      </w:pPr>
      <w:rPr>
        <w:rFonts w:ascii="Symbol" w:hAnsi="Symbol" w:hint="default"/>
        <w:sz w:val="16"/>
      </w:rPr>
    </w:lvl>
    <w:lvl w:ilvl="1" w:tplc="C3DA331C">
      <w:start w:val="1"/>
      <w:numFmt w:val="bullet"/>
      <w:lvlText w:val=""/>
      <w:lvlJc w:val="left"/>
      <w:pPr>
        <w:tabs>
          <w:tab w:val="num" w:pos="1100"/>
        </w:tabs>
        <w:ind w:left="990" w:hanging="250"/>
      </w:pPr>
      <w:rPr>
        <w:rFonts w:ascii="Symbol" w:hAnsi="Symbol" w:hint="default"/>
        <w:sz w:val="18"/>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74" w15:restartNumberingAfterBreak="0">
    <w:nsid w:val="34D51498"/>
    <w:multiLevelType w:val="hybridMultilevel"/>
    <w:tmpl w:val="57780A10"/>
    <w:lvl w:ilvl="0" w:tplc="FFFFFFFF">
      <w:start w:val="1"/>
      <w:numFmt w:val="bullet"/>
      <w:lvlText w:val="-"/>
      <w:lvlJc w:val="left"/>
      <w:pPr>
        <w:tabs>
          <w:tab w:val="num" w:pos="780"/>
        </w:tabs>
        <w:ind w:left="780" w:hanging="360"/>
      </w:pPr>
      <w:rPr>
        <w:rFonts w:ascii="Arial" w:eastAsia="Times New Roman" w:hAnsi="Arial" w:cs="Arial" w:hint="default"/>
      </w:rPr>
    </w:lvl>
    <w:lvl w:ilvl="1" w:tplc="FFFFFFFF">
      <w:start w:val="1"/>
      <w:numFmt w:val="bullet"/>
      <w:lvlText w:val="-"/>
      <w:lvlJc w:val="left"/>
      <w:pPr>
        <w:tabs>
          <w:tab w:val="num" w:pos="1500"/>
        </w:tabs>
        <w:ind w:left="1500" w:hanging="360"/>
      </w:pPr>
      <w:rPr>
        <w:rFonts w:ascii="Arial" w:eastAsia="Times New Roman" w:hAnsi="Arial" w:cs="Arial"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355B1BEF"/>
    <w:multiLevelType w:val="hybridMultilevel"/>
    <w:tmpl w:val="CB96D446"/>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86832B8"/>
    <w:multiLevelType w:val="hybridMultilevel"/>
    <w:tmpl w:val="E3024F32"/>
    <w:lvl w:ilvl="0" w:tplc="C2B88488">
      <w:start w:val="1"/>
      <w:numFmt w:val="lowerLetter"/>
      <w:lvlText w:val="%1)"/>
      <w:lvlJc w:val="left"/>
      <w:pPr>
        <w:tabs>
          <w:tab w:val="num" w:pos="360"/>
        </w:tabs>
        <w:ind w:left="360" w:hanging="360"/>
      </w:pPr>
      <w:rPr>
        <w:rFonts w:ascii="Times New Roman" w:hAnsi="Times New Roman" w:hint="default"/>
        <w:b w:val="0"/>
        <w:i w:val="0"/>
        <w:sz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7" w15:restartNumberingAfterBreak="0">
    <w:nsid w:val="3869447E"/>
    <w:multiLevelType w:val="hybridMultilevel"/>
    <w:tmpl w:val="6AF6CE56"/>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78" w15:restartNumberingAfterBreak="0">
    <w:nsid w:val="3916439E"/>
    <w:multiLevelType w:val="hybridMultilevel"/>
    <w:tmpl w:val="7898EC1C"/>
    <w:lvl w:ilvl="0" w:tplc="F4502C7C">
      <w:start w:val="1"/>
      <w:numFmt w:val="bullet"/>
      <w:lvlText w:val=""/>
      <w:lvlJc w:val="left"/>
      <w:pPr>
        <w:tabs>
          <w:tab w:val="num" w:pos="363"/>
        </w:tabs>
        <w:ind w:left="363" w:hanging="363"/>
      </w:pPr>
      <w:rPr>
        <w:rFonts w:ascii="Symbol" w:hAnsi="Symbol" w:hint="default"/>
        <w:sz w:val="18"/>
      </w:rPr>
    </w:lvl>
    <w:lvl w:ilvl="1" w:tplc="F722909C">
      <w:start w:val="1"/>
      <w:numFmt w:val="decimal"/>
      <w:lvlText w:val="%2."/>
      <w:lvlJc w:val="left"/>
      <w:pPr>
        <w:tabs>
          <w:tab w:val="num" w:pos="1270"/>
        </w:tabs>
        <w:ind w:left="1270" w:hanging="360"/>
      </w:pPr>
      <w:rPr>
        <w:rFonts w:ascii="Times New Roman" w:hAnsi="Times New Roman" w:hint="default"/>
        <w:b/>
        <w:i w:val="0"/>
        <w:sz w:val="28"/>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79" w15:restartNumberingAfterBreak="0">
    <w:nsid w:val="392D34F7"/>
    <w:multiLevelType w:val="singleLevel"/>
    <w:tmpl w:val="27404D8C"/>
    <w:lvl w:ilvl="0">
      <w:start w:val="1"/>
      <w:numFmt w:val="bullet"/>
      <w:pStyle w:val="Zkladntextodsazen4"/>
      <w:lvlText w:val="-"/>
      <w:lvlJc w:val="left"/>
      <w:pPr>
        <w:tabs>
          <w:tab w:val="num" w:pos="502"/>
        </w:tabs>
        <w:ind w:left="284" w:hanging="142"/>
      </w:pPr>
      <w:rPr>
        <w:rFonts w:hint="default"/>
        <w:sz w:val="24"/>
      </w:rPr>
    </w:lvl>
  </w:abstractNum>
  <w:abstractNum w:abstractNumId="80" w15:restartNumberingAfterBreak="0">
    <w:nsid w:val="3A0345EC"/>
    <w:multiLevelType w:val="hybridMultilevel"/>
    <w:tmpl w:val="53A2018C"/>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AE760DA"/>
    <w:multiLevelType w:val="multilevel"/>
    <w:tmpl w:val="B736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CB77BAC"/>
    <w:multiLevelType w:val="hybridMultilevel"/>
    <w:tmpl w:val="97E4A7DA"/>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83" w15:restartNumberingAfterBreak="0">
    <w:nsid w:val="3D052367"/>
    <w:multiLevelType w:val="hybridMultilevel"/>
    <w:tmpl w:val="B6EAE07E"/>
    <w:lvl w:ilvl="0" w:tplc="74AA18BE">
      <w:start w:val="1"/>
      <w:numFmt w:val="bullet"/>
      <w:lvlText w:val=""/>
      <w:lvlJc w:val="left"/>
      <w:pPr>
        <w:tabs>
          <w:tab w:val="num" w:pos="360"/>
        </w:tabs>
        <w:ind w:left="360" w:hanging="360"/>
      </w:pPr>
      <w:rPr>
        <w:rFonts w:ascii="Symbol" w:hAnsi="Symbol" w:hint="default"/>
        <w:color w:val="auto"/>
        <w:sz w:val="16"/>
        <w:szCs w:val="16"/>
      </w:rPr>
    </w:lvl>
    <w:lvl w:ilvl="1" w:tplc="194028A4">
      <w:start w:val="2"/>
      <w:numFmt w:val="bullet"/>
      <w:lvlText w:val="-"/>
      <w:lvlJc w:val="left"/>
      <w:pPr>
        <w:tabs>
          <w:tab w:val="num" w:pos="1002"/>
        </w:tabs>
        <w:ind w:left="1002"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1722"/>
        </w:tabs>
        <w:ind w:left="1722" w:hanging="360"/>
      </w:pPr>
      <w:rPr>
        <w:rFonts w:ascii="Wingdings" w:hAnsi="Wingdings" w:hint="default"/>
      </w:rPr>
    </w:lvl>
    <w:lvl w:ilvl="3" w:tplc="04050001" w:tentative="1">
      <w:start w:val="1"/>
      <w:numFmt w:val="bullet"/>
      <w:lvlText w:val=""/>
      <w:lvlJc w:val="left"/>
      <w:pPr>
        <w:tabs>
          <w:tab w:val="num" w:pos="2442"/>
        </w:tabs>
        <w:ind w:left="2442" w:hanging="360"/>
      </w:pPr>
      <w:rPr>
        <w:rFonts w:ascii="Symbol" w:hAnsi="Symbol" w:hint="default"/>
      </w:rPr>
    </w:lvl>
    <w:lvl w:ilvl="4" w:tplc="04050003" w:tentative="1">
      <w:start w:val="1"/>
      <w:numFmt w:val="bullet"/>
      <w:lvlText w:val="o"/>
      <w:lvlJc w:val="left"/>
      <w:pPr>
        <w:tabs>
          <w:tab w:val="num" w:pos="3162"/>
        </w:tabs>
        <w:ind w:left="3162" w:hanging="360"/>
      </w:pPr>
      <w:rPr>
        <w:rFonts w:ascii="Courier New" w:hAnsi="Courier New" w:cs="Courier New" w:hint="default"/>
      </w:rPr>
    </w:lvl>
    <w:lvl w:ilvl="5" w:tplc="04050005" w:tentative="1">
      <w:start w:val="1"/>
      <w:numFmt w:val="bullet"/>
      <w:lvlText w:val=""/>
      <w:lvlJc w:val="left"/>
      <w:pPr>
        <w:tabs>
          <w:tab w:val="num" w:pos="3882"/>
        </w:tabs>
        <w:ind w:left="3882" w:hanging="360"/>
      </w:pPr>
      <w:rPr>
        <w:rFonts w:ascii="Wingdings" w:hAnsi="Wingdings" w:hint="default"/>
      </w:rPr>
    </w:lvl>
    <w:lvl w:ilvl="6" w:tplc="04050001" w:tentative="1">
      <w:start w:val="1"/>
      <w:numFmt w:val="bullet"/>
      <w:lvlText w:val=""/>
      <w:lvlJc w:val="left"/>
      <w:pPr>
        <w:tabs>
          <w:tab w:val="num" w:pos="4602"/>
        </w:tabs>
        <w:ind w:left="4602" w:hanging="360"/>
      </w:pPr>
      <w:rPr>
        <w:rFonts w:ascii="Symbol" w:hAnsi="Symbol" w:hint="default"/>
      </w:rPr>
    </w:lvl>
    <w:lvl w:ilvl="7" w:tplc="04050003" w:tentative="1">
      <w:start w:val="1"/>
      <w:numFmt w:val="bullet"/>
      <w:lvlText w:val="o"/>
      <w:lvlJc w:val="left"/>
      <w:pPr>
        <w:tabs>
          <w:tab w:val="num" w:pos="5322"/>
        </w:tabs>
        <w:ind w:left="5322" w:hanging="360"/>
      </w:pPr>
      <w:rPr>
        <w:rFonts w:ascii="Courier New" w:hAnsi="Courier New" w:cs="Courier New" w:hint="default"/>
      </w:rPr>
    </w:lvl>
    <w:lvl w:ilvl="8" w:tplc="04050005" w:tentative="1">
      <w:start w:val="1"/>
      <w:numFmt w:val="bullet"/>
      <w:lvlText w:val=""/>
      <w:lvlJc w:val="left"/>
      <w:pPr>
        <w:tabs>
          <w:tab w:val="num" w:pos="6042"/>
        </w:tabs>
        <w:ind w:left="6042" w:hanging="360"/>
      </w:pPr>
      <w:rPr>
        <w:rFonts w:ascii="Wingdings" w:hAnsi="Wingdings" w:hint="default"/>
      </w:rPr>
    </w:lvl>
  </w:abstractNum>
  <w:abstractNum w:abstractNumId="84" w15:restartNumberingAfterBreak="0">
    <w:nsid w:val="3E783A74"/>
    <w:multiLevelType w:val="hybridMultilevel"/>
    <w:tmpl w:val="5DFCFB2A"/>
    <w:lvl w:ilvl="0" w:tplc="C3DA331C">
      <w:start w:val="1"/>
      <w:numFmt w:val="bullet"/>
      <w:lvlText w:val=""/>
      <w:lvlJc w:val="left"/>
      <w:pPr>
        <w:tabs>
          <w:tab w:val="num" w:pos="700"/>
        </w:tabs>
        <w:ind w:left="590" w:hanging="250"/>
      </w:pPr>
      <w:rPr>
        <w:rFonts w:ascii="Symbol" w:hAnsi="Symbol" w:hint="default"/>
        <w:sz w:val="18"/>
      </w:rPr>
    </w:lvl>
    <w:lvl w:ilvl="1" w:tplc="04050003" w:tentative="1">
      <w:start w:val="1"/>
      <w:numFmt w:val="bullet"/>
      <w:lvlText w:val="o"/>
      <w:lvlJc w:val="left"/>
      <w:pPr>
        <w:tabs>
          <w:tab w:val="num" w:pos="1610"/>
        </w:tabs>
        <w:ind w:left="1610" w:hanging="360"/>
      </w:pPr>
      <w:rPr>
        <w:rFonts w:ascii="Courier New" w:hAnsi="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85" w15:restartNumberingAfterBreak="0">
    <w:nsid w:val="3F7060CE"/>
    <w:multiLevelType w:val="multilevel"/>
    <w:tmpl w:val="EF38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0FF3898"/>
    <w:multiLevelType w:val="hybridMultilevel"/>
    <w:tmpl w:val="BB24D5D6"/>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87" w15:restartNumberingAfterBreak="0">
    <w:nsid w:val="41B4633B"/>
    <w:multiLevelType w:val="hybridMultilevel"/>
    <w:tmpl w:val="4C42FB94"/>
    <w:lvl w:ilvl="0" w:tplc="FFFFFFFF">
      <w:start w:val="1"/>
      <w:numFmt w:val="bullet"/>
      <w:lvlText w:val="-"/>
      <w:lvlJc w:val="left"/>
      <w:pPr>
        <w:ind w:left="764" w:hanging="360"/>
      </w:pPr>
      <w:rPr>
        <w:rFonts w:ascii="Arial" w:eastAsia="Times New Roman" w:hAnsi="Arial" w:cs="Arial" w:hint="default"/>
      </w:rPr>
    </w:lvl>
    <w:lvl w:ilvl="1" w:tplc="FFFFFFFF">
      <w:start w:val="1"/>
      <w:numFmt w:val="bullet"/>
      <w:lvlText w:val="-"/>
      <w:lvlJc w:val="left"/>
      <w:pPr>
        <w:ind w:left="1484" w:hanging="360"/>
      </w:pPr>
      <w:rPr>
        <w:rFonts w:ascii="Arial" w:eastAsia="Times New Roman" w:hAnsi="Arial" w:cs="Arial"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88" w15:restartNumberingAfterBreak="0">
    <w:nsid w:val="43607D89"/>
    <w:multiLevelType w:val="hybridMultilevel"/>
    <w:tmpl w:val="7C1243C2"/>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56B6B64"/>
    <w:multiLevelType w:val="hybridMultilevel"/>
    <w:tmpl w:val="599C2FB4"/>
    <w:lvl w:ilvl="0" w:tplc="7DC2EEAE">
      <w:start w:val="1"/>
      <w:numFmt w:val="decimal"/>
      <w:lvlText w:val="%1."/>
      <w:lvlJc w:val="right"/>
      <w:pPr>
        <w:tabs>
          <w:tab w:val="num" w:pos="417"/>
        </w:tabs>
        <w:ind w:left="417" w:hanging="129"/>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15:restartNumberingAfterBreak="0">
    <w:nsid w:val="46050071"/>
    <w:multiLevelType w:val="hybridMultilevel"/>
    <w:tmpl w:val="01046D40"/>
    <w:lvl w:ilvl="0" w:tplc="74AA18BE">
      <w:start w:val="1"/>
      <w:numFmt w:val="bullet"/>
      <w:lvlText w:val=""/>
      <w:lvlJc w:val="left"/>
      <w:pPr>
        <w:tabs>
          <w:tab w:val="num" w:pos="360"/>
        </w:tabs>
        <w:ind w:left="360" w:hanging="360"/>
      </w:pPr>
      <w:rPr>
        <w:rFonts w:ascii="Symbol" w:hAnsi="Symbol" w:hint="default"/>
        <w:sz w:val="16"/>
        <w:szCs w:val="16"/>
      </w:rPr>
    </w:lvl>
    <w:lvl w:ilvl="1" w:tplc="0405000F">
      <w:start w:val="1"/>
      <w:numFmt w:val="decimal"/>
      <w:lvlText w:val="%2."/>
      <w:lvlJc w:val="left"/>
      <w:pPr>
        <w:tabs>
          <w:tab w:val="num" w:pos="1440"/>
        </w:tabs>
        <w:ind w:left="1440" w:hanging="360"/>
      </w:pPr>
      <w:rPr>
        <w:rFonts w:hint="default"/>
        <w:sz w:val="16"/>
        <w:szCs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6265E3B"/>
    <w:multiLevelType w:val="hybridMultilevel"/>
    <w:tmpl w:val="7A267AFA"/>
    <w:lvl w:ilvl="0" w:tplc="FFFFFFFF">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7B11183"/>
    <w:multiLevelType w:val="hybridMultilevel"/>
    <w:tmpl w:val="0FB2A15A"/>
    <w:lvl w:ilvl="0" w:tplc="FFFFFFFF">
      <w:start w:val="1"/>
      <w:numFmt w:val="decimal"/>
      <w:lvlText w:val="%1."/>
      <w:lvlJc w:val="left"/>
      <w:pPr>
        <w:tabs>
          <w:tab w:val="num" w:pos="417"/>
        </w:tabs>
        <w:ind w:left="41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484C3F08"/>
    <w:multiLevelType w:val="hybridMultilevel"/>
    <w:tmpl w:val="B7889514"/>
    <w:lvl w:ilvl="0" w:tplc="04050001">
      <w:start w:val="1"/>
      <w:numFmt w:val="bullet"/>
      <w:pStyle w:val="VetvtextuRVPZV"/>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8510A77"/>
    <w:multiLevelType w:val="multilevel"/>
    <w:tmpl w:val="46E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9E0658F"/>
    <w:multiLevelType w:val="multilevel"/>
    <w:tmpl w:val="D424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A3B7D33"/>
    <w:multiLevelType w:val="multilevel"/>
    <w:tmpl w:val="AAA0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AD76C7D"/>
    <w:multiLevelType w:val="hybridMultilevel"/>
    <w:tmpl w:val="D484522A"/>
    <w:lvl w:ilvl="0" w:tplc="F4502C7C">
      <w:start w:val="1"/>
      <w:numFmt w:val="bullet"/>
      <w:lvlText w:val=""/>
      <w:lvlJc w:val="left"/>
      <w:pPr>
        <w:tabs>
          <w:tab w:val="num" w:pos="363"/>
        </w:tabs>
        <w:ind w:left="363" w:hanging="363"/>
      </w:pPr>
      <w:rPr>
        <w:rFonts w:ascii="Symbol" w:hAnsi="Symbol" w:hint="default"/>
        <w:sz w:val="18"/>
      </w:rPr>
    </w:lvl>
    <w:lvl w:ilvl="1" w:tplc="033C682C">
      <w:start w:val="1"/>
      <w:numFmt w:val="decimal"/>
      <w:lvlText w:val="%2."/>
      <w:lvlJc w:val="left"/>
      <w:pPr>
        <w:tabs>
          <w:tab w:val="num" w:pos="360"/>
        </w:tabs>
        <w:ind w:left="360" w:hanging="360"/>
      </w:pPr>
      <w:rPr>
        <w:rFonts w:ascii="Times New Roman" w:hAnsi="Times New Roman" w:hint="default"/>
        <w:sz w:val="22"/>
        <w:szCs w:val="22"/>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98" w15:restartNumberingAfterBreak="0">
    <w:nsid w:val="4C0C291B"/>
    <w:multiLevelType w:val="hybridMultilevel"/>
    <w:tmpl w:val="3530B96C"/>
    <w:lvl w:ilvl="0" w:tplc="DF2E8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4C68093A"/>
    <w:multiLevelType w:val="hybridMultilevel"/>
    <w:tmpl w:val="B8ECC36C"/>
    <w:lvl w:ilvl="0" w:tplc="8176EA90">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CE372E1"/>
    <w:multiLevelType w:val="hybridMultilevel"/>
    <w:tmpl w:val="FACE6FEA"/>
    <w:lvl w:ilvl="0" w:tplc="87C88F74">
      <w:start w:val="1"/>
      <w:numFmt w:val="decimal"/>
      <w:lvlText w:val="%1."/>
      <w:lvlJc w:val="left"/>
      <w:pPr>
        <w:tabs>
          <w:tab w:val="num" w:pos="417"/>
        </w:tabs>
        <w:ind w:left="417" w:hanging="360"/>
      </w:pPr>
      <w:rPr>
        <w:rFonts w:hint="default"/>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1" w15:restartNumberingAfterBreak="0">
    <w:nsid w:val="4DE91A1A"/>
    <w:multiLevelType w:val="hybridMultilevel"/>
    <w:tmpl w:val="11B0119C"/>
    <w:lvl w:ilvl="0" w:tplc="F4502C7C">
      <w:start w:val="1"/>
      <w:numFmt w:val="bullet"/>
      <w:lvlText w:val=""/>
      <w:lvlJc w:val="left"/>
      <w:pPr>
        <w:tabs>
          <w:tab w:val="num" w:pos="533"/>
        </w:tabs>
        <w:ind w:left="533" w:hanging="363"/>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F50650A"/>
    <w:multiLevelType w:val="hybridMultilevel"/>
    <w:tmpl w:val="00CE2322"/>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103" w15:restartNumberingAfterBreak="0">
    <w:nsid w:val="4FBF0C5F"/>
    <w:multiLevelType w:val="multilevel"/>
    <w:tmpl w:val="90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01F0625"/>
    <w:multiLevelType w:val="hybridMultilevel"/>
    <w:tmpl w:val="CB90FDE6"/>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105" w15:restartNumberingAfterBreak="0">
    <w:nsid w:val="50976AE9"/>
    <w:multiLevelType w:val="hybridMultilevel"/>
    <w:tmpl w:val="6CE4C5F2"/>
    <w:lvl w:ilvl="0" w:tplc="FFFFFFFF">
      <w:start w:val="1"/>
      <w:numFmt w:val="decimal"/>
      <w:lvlText w:val="%1."/>
      <w:lvlJc w:val="left"/>
      <w:pPr>
        <w:tabs>
          <w:tab w:val="num" w:pos="417"/>
        </w:tabs>
        <w:ind w:left="41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15:restartNumberingAfterBreak="0">
    <w:nsid w:val="51805B73"/>
    <w:multiLevelType w:val="hybridMultilevel"/>
    <w:tmpl w:val="4D366A74"/>
    <w:lvl w:ilvl="0" w:tplc="04050003">
      <w:start w:val="1"/>
      <w:numFmt w:val="decimal"/>
      <w:lvlText w:val="%1."/>
      <w:lvlJc w:val="left"/>
      <w:pPr>
        <w:tabs>
          <w:tab w:val="num" w:pos="417"/>
        </w:tabs>
        <w:ind w:left="417" w:hanging="129"/>
      </w:pPr>
      <w:rPr>
        <w:rFonts w:hint="default"/>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7" w15:restartNumberingAfterBreak="0">
    <w:nsid w:val="51B55895"/>
    <w:multiLevelType w:val="hybridMultilevel"/>
    <w:tmpl w:val="34F63E86"/>
    <w:lvl w:ilvl="0" w:tplc="3B823F4C">
      <w:start w:val="1"/>
      <w:numFmt w:val="decimal"/>
      <w:lvlText w:val="%1."/>
      <w:lvlJc w:val="left"/>
      <w:pPr>
        <w:tabs>
          <w:tab w:val="num" w:pos="700"/>
        </w:tabs>
        <w:ind w:left="7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51C52AE5"/>
    <w:multiLevelType w:val="hybridMultilevel"/>
    <w:tmpl w:val="ACE660D0"/>
    <w:lvl w:ilvl="0" w:tplc="F4502C7C">
      <w:start w:val="1"/>
      <w:numFmt w:val="bullet"/>
      <w:lvlText w:val=""/>
      <w:lvlJc w:val="left"/>
      <w:pPr>
        <w:tabs>
          <w:tab w:val="num" w:pos="363"/>
        </w:tabs>
        <w:ind w:left="363" w:hanging="363"/>
      </w:pPr>
      <w:rPr>
        <w:rFonts w:ascii="Symbol" w:hAnsi="Symbol" w:hint="default"/>
        <w:sz w:val="18"/>
      </w:rPr>
    </w:lvl>
    <w:lvl w:ilvl="1" w:tplc="0405000F">
      <w:start w:val="1"/>
      <w:numFmt w:val="decimal"/>
      <w:lvlText w:val="%2."/>
      <w:lvlJc w:val="left"/>
      <w:pPr>
        <w:tabs>
          <w:tab w:val="num" w:pos="1270"/>
        </w:tabs>
        <w:ind w:left="1270" w:hanging="360"/>
      </w:p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109" w15:restartNumberingAfterBreak="0">
    <w:nsid w:val="52C5040A"/>
    <w:multiLevelType w:val="multilevel"/>
    <w:tmpl w:val="4530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33D19A8"/>
    <w:multiLevelType w:val="hybridMultilevel"/>
    <w:tmpl w:val="ED3841D4"/>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4050ABC"/>
    <w:multiLevelType w:val="multilevel"/>
    <w:tmpl w:val="F7F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43E1844"/>
    <w:multiLevelType w:val="hybridMultilevel"/>
    <w:tmpl w:val="2E7C9AC0"/>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46A2AB7"/>
    <w:multiLevelType w:val="hybridMultilevel"/>
    <w:tmpl w:val="B29ECC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55DE77F8"/>
    <w:multiLevelType w:val="hybridMultilevel"/>
    <w:tmpl w:val="941EE886"/>
    <w:lvl w:ilvl="0" w:tplc="7DC2EEAE">
      <w:start w:val="1"/>
      <w:numFmt w:val="decimal"/>
      <w:lvlText w:val="%1."/>
      <w:lvlJc w:val="right"/>
      <w:pPr>
        <w:tabs>
          <w:tab w:val="num" w:pos="417"/>
        </w:tabs>
        <w:ind w:left="417" w:hanging="129"/>
      </w:pPr>
      <w:rPr>
        <w:rFonts w:hint="default"/>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15" w15:restartNumberingAfterBreak="0">
    <w:nsid w:val="55E4606F"/>
    <w:multiLevelType w:val="hybridMultilevel"/>
    <w:tmpl w:val="966AEBD2"/>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56041A2F"/>
    <w:multiLevelType w:val="hybridMultilevel"/>
    <w:tmpl w:val="872C0D98"/>
    <w:lvl w:ilvl="0" w:tplc="0405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56C51975"/>
    <w:multiLevelType w:val="multilevel"/>
    <w:tmpl w:val="AF3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6CC241E"/>
    <w:multiLevelType w:val="multilevel"/>
    <w:tmpl w:val="8EFA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7E363E6"/>
    <w:multiLevelType w:val="multilevel"/>
    <w:tmpl w:val="510A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95F4A76"/>
    <w:multiLevelType w:val="hybridMultilevel"/>
    <w:tmpl w:val="CF78BD2E"/>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121" w15:restartNumberingAfterBreak="0">
    <w:nsid w:val="5A792E15"/>
    <w:multiLevelType w:val="hybridMultilevel"/>
    <w:tmpl w:val="448AEA96"/>
    <w:lvl w:ilvl="0" w:tplc="FFFFFFFF">
      <w:start w:val="1"/>
      <w:numFmt w:val="bullet"/>
      <w:lvlText w:val=""/>
      <w:lvlJc w:val="left"/>
      <w:pPr>
        <w:tabs>
          <w:tab w:val="num" w:pos="473"/>
        </w:tabs>
        <w:ind w:left="397" w:hanging="284"/>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5A8022AC"/>
    <w:multiLevelType w:val="hybridMultilevel"/>
    <w:tmpl w:val="D0CEF1BC"/>
    <w:lvl w:ilvl="0" w:tplc="BDEEDEC0">
      <w:start w:val="1"/>
      <w:numFmt w:val="decimal"/>
      <w:lvlText w:val="%1."/>
      <w:lvlJc w:val="left"/>
      <w:pPr>
        <w:tabs>
          <w:tab w:val="num" w:pos="360"/>
        </w:tabs>
        <w:ind w:left="360" w:hanging="360"/>
      </w:pPr>
      <w:rPr>
        <w:rFonts w:ascii="Times New Roman" w:hAnsi="Times New Roman" w:hint="default"/>
        <w:b w:val="0"/>
        <w:i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15:restartNumberingAfterBreak="0">
    <w:nsid w:val="5AD2676F"/>
    <w:multiLevelType w:val="hybridMultilevel"/>
    <w:tmpl w:val="07C2FA18"/>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B1049E2"/>
    <w:multiLevelType w:val="multilevel"/>
    <w:tmpl w:val="666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B92349F"/>
    <w:multiLevelType w:val="hybridMultilevel"/>
    <w:tmpl w:val="CDC83204"/>
    <w:lvl w:ilvl="0" w:tplc="74AA18BE">
      <w:start w:val="1"/>
      <w:numFmt w:val="bullet"/>
      <w:lvlText w:val=""/>
      <w:lvlJc w:val="left"/>
      <w:pPr>
        <w:tabs>
          <w:tab w:val="num" w:pos="360"/>
        </w:tabs>
        <w:ind w:left="360" w:hanging="360"/>
      </w:pPr>
      <w:rPr>
        <w:rFonts w:ascii="Symbol" w:hAnsi="Symbol" w:hint="default"/>
        <w:sz w:val="16"/>
        <w:szCs w:val="16"/>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5B9C36CA"/>
    <w:multiLevelType w:val="hybridMultilevel"/>
    <w:tmpl w:val="1ED8A27C"/>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CF331C1"/>
    <w:multiLevelType w:val="hybridMultilevel"/>
    <w:tmpl w:val="5B380728"/>
    <w:lvl w:ilvl="0" w:tplc="FFFFFFFF">
      <w:start w:val="1"/>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8" w15:restartNumberingAfterBreak="0">
    <w:nsid w:val="5D2F2FBB"/>
    <w:multiLevelType w:val="hybridMultilevel"/>
    <w:tmpl w:val="8792685C"/>
    <w:lvl w:ilvl="0" w:tplc="F4502C7C">
      <w:start w:val="1"/>
      <w:numFmt w:val="bullet"/>
      <w:lvlText w:val=""/>
      <w:lvlJc w:val="left"/>
      <w:pPr>
        <w:tabs>
          <w:tab w:val="num" w:pos="505"/>
        </w:tabs>
        <w:ind w:left="505" w:hanging="363"/>
      </w:pPr>
      <w:rPr>
        <w:rFonts w:ascii="Symbol" w:hAnsi="Symbol" w:hint="default"/>
        <w:sz w:val="18"/>
      </w:rPr>
    </w:lvl>
    <w:lvl w:ilvl="1" w:tplc="04050003" w:tentative="1">
      <w:start w:val="1"/>
      <w:numFmt w:val="bullet"/>
      <w:lvlText w:val="o"/>
      <w:lvlJc w:val="left"/>
      <w:pPr>
        <w:tabs>
          <w:tab w:val="num" w:pos="1412"/>
        </w:tabs>
        <w:ind w:left="1412" w:hanging="360"/>
      </w:pPr>
      <w:rPr>
        <w:rFonts w:ascii="Courier New" w:hAnsi="Courier New" w:hint="default"/>
      </w:rPr>
    </w:lvl>
    <w:lvl w:ilvl="2" w:tplc="04050005" w:tentative="1">
      <w:start w:val="1"/>
      <w:numFmt w:val="bullet"/>
      <w:lvlText w:val=""/>
      <w:lvlJc w:val="left"/>
      <w:pPr>
        <w:tabs>
          <w:tab w:val="num" w:pos="2132"/>
        </w:tabs>
        <w:ind w:left="2132" w:hanging="360"/>
      </w:pPr>
      <w:rPr>
        <w:rFonts w:ascii="Wingdings" w:hAnsi="Wingdings" w:hint="default"/>
      </w:rPr>
    </w:lvl>
    <w:lvl w:ilvl="3" w:tplc="04050001" w:tentative="1">
      <w:start w:val="1"/>
      <w:numFmt w:val="bullet"/>
      <w:lvlText w:val=""/>
      <w:lvlJc w:val="left"/>
      <w:pPr>
        <w:tabs>
          <w:tab w:val="num" w:pos="2852"/>
        </w:tabs>
        <w:ind w:left="2852" w:hanging="360"/>
      </w:pPr>
      <w:rPr>
        <w:rFonts w:ascii="Symbol" w:hAnsi="Symbol" w:hint="default"/>
      </w:rPr>
    </w:lvl>
    <w:lvl w:ilvl="4" w:tplc="04050003" w:tentative="1">
      <w:start w:val="1"/>
      <w:numFmt w:val="bullet"/>
      <w:lvlText w:val="o"/>
      <w:lvlJc w:val="left"/>
      <w:pPr>
        <w:tabs>
          <w:tab w:val="num" w:pos="3572"/>
        </w:tabs>
        <w:ind w:left="3572" w:hanging="360"/>
      </w:pPr>
      <w:rPr>
        <w:rFonts w:ascii="Courier New" w:hAnsi="Courier New" w:hint="default"/>
      </w:rPr>
    </w:lvl>
    <w:lvl w:ilvl="5" w:tplc="04050005" w:tentative="1">
      <w:start w:val="1"/>
      <w:numFmt w:val="bullet"/>
      <w:lvlText w:val=""/>
      <w:lvlJc w:val="left"/>
      <w:pPr>
        <w:tabs>
          <w:tab w:val="num" w:pos="4292"/>
        </w:tabs>
        <w:ind w:left="4292" w:hanging="360"/>
      </w:pPr>
      <w:rPr>
        <w:rFonts w:ascii="Wingdings" w:hAnsi="Wingdings" w:hint="default"/>
      </w:rPr>
    </w:lvl>
    <w:lvl w:ilvl="6" w:tplc="04050001" w:tentative="1">
      <w:start w:val="1"/>
      <w:numFmt w:val="bullet"/>
      <w:lvlText w:val=""/>
      <w:lvlJc w:val="left"/>
      <w:pPr>
        <w:tabs>
          <w:tab w:val="num" w:pos="5012"/>
        </w:tabs>
        <w:ind w:left="5012" w:hanging="360"/>
      </w:pPr>
      <w:rPr>
        <w:rFonts w:ascii="Symbol" w:hAnsi="Symbol" w:hint="default"/>
      </w:rPr>
    </w:lvl>
    <w:lvl w:ilvl="7" w:tplc="04050003" w:tentative="1">
      <w:start w:val="1"/>
      <w:numFmt w:val="bullet"/>
      <w:lvlText w:val="o"/>
      <w:lvlJc w:val="left"/>
      <w:pPr>
        <w:tabs>
          <w:tab w:val="num" w:pos="5732"/>
        </w:tabs>
        <w:ind w:left="5732" w:hanging="360"/>
      </w:pPr>
      <w:rPr>
        <w:rFonts w:ascii="Courier New" w:hAnsi="Courier New" w:hint="default"/>
      </w:rPr>
    </w:lvl>
    <w:lvl w:ilvl="8" w:tplc="04050005" w:tentative="1">
      <w:start w:val="1"/>
      <w:numFmt w:val="bullet"/>
      <w:lvlText w:val=""/>
      <w:lvlJc w:val="left"/>
      <w:pPr>
        <w:tabs>
          <w:tab w:val="num" w:pos="6452"/>
        </w:tabs>
        <w:ind w:left="6452" w:hanging="360"/>
      </w:pPr>
      <w:rPr>
        <w:rFonts w:ascii="Wingdings" w:hAnsi="Wingdings" w:hint="default"/>
      </w:rPr>
    </w:lvl>
  </w:abstractNum>
  <w:abstractNum w:abstractNumId="129" w15:restartNumberingAfterBreak="0">
    <w:nsid w:val="5D59640B"/>
    <w:multiLevelType w:val="multilevel"/>
    <w:tmpl w:val="A618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DA310DE"/>
    <w:multiLevelType w:val="hybridMultilevel"/>
    <w:tmpl w:val="D42C2FE2"/>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1" w15:restartNumberingAfterBreak="0">
    <w:nsid w:val="5E800F7F"/>
    <w:multiLevelType w:val="multilevel"/>
    <w:tmpl w:val="5A56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FA637B0"/>
    <w:multiLevelType w:val="hybridMultilevel"/>
    <w:tmpl w:val="2E860ECA"/>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24B31F4"/>
    <w:multiLevelType w:val="hybridMultilevel"/>
    <w:tmpl w:val="780267C6"/>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2BF7A3C"/>
    <w:multiLevelType w:val="hybridMultilevel"/>
    <w:tmpl w:val="3EF0F788"/>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2DA1ED1"/>
    <w:multiLevelType w:val="hybridMultilevel"/>
    <w:tmpl w:val="F71CB37C"/>
    <w:lvl w:ilvl="0" w:tplc="C9E6F374">
      <w:start w:val="1"/>
      <w:numFmt w:val="bullet"/>
      <w:lvlText w:val=""/>
      <w:lvlJc w:val="left"/>
      <w:pPr>
        <w:tabs>
          <w:tab w:val="num" w:pos="360"/>
        </w:tabs>
        <w:ind w:left="360" w:hanging="360"/>
      </w:pPr>
      <w:rPr>
        <w:rFonts w:ascii="Symbol" w:hAnsi="Symbol" w:hint="default"/>
        <w:sz w:val="18"/>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63894EB6"/>
    <w:multiLevelType w:val="hybridMultilevel"/>
    <w:tmpl w:val="DC7631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3BC606B"/>
    <w:multiLevelType w:val="hybridMultilevel"/>
    <w:tmpl w:val="8614251A"/>
    <w:lvl w:ilvl="0" w:tplc="C9E6F374">
      <w:start w:val="1"/>
      <w:numFmt w:val="bullet"/>
      <w:lvlText w:val=""/>
      <w:lvlJc w:val="left"/>
      <w:pPr>
        <w:tabs>
          <w:tab w:val="num" w:pos="360"/>
        </w:tabs>
        <w:ind w:left="360" w:hanging="36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3C83610"/>
    <w:multiLevelType w:val="hybridMultilevel"/>
    <w:tmpl w:val="6E926896"/>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139" w15:restartNumberingAfterBreak="0">
    <w:nsid w:val="63D818BB"/>
    <w:multiLevelType w:val="hybridMultilevel"/>
    <w:tmpl w:val="016E565E"/>
    <w:lvl w:ilvl="0" w:tplc="74AA18BE">
      <w:start w:val="1"/>
      <w:numFmt w:val="bullet"/>
      <w:lvlText w:val=""/>
      <w:lvlJc w:val="left"/>
      <w:pPr>
        <w:tabs>
          <w:tab w:val="num" w:pos="360"/>
        </w:tabs>
        <w:ind w:left="36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4450848"/>
    <w:multiLevelType w:val="hybridMultilevel"/>
    <w:tmpl w:val="CCB0FAC6"/>
    <w:lvl w:ilvl="0" w:tplc="C3DA331C">
      <w:start w:val="1"/>
      <w:numFmt w:val="bullet"/>
      <w:lvlText w:val=""/>
      <w:lvlJc w:val="left"/>
      <w:pPr>
        <w:tabs>
          <w:tab w:val="num" w:pos="530"/>
        </w:tabs>
        <w:ind w:left="420" w:hanging="25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485039A"/>
    <w:multiLevelType w:val="hybridMultilevel"/>
    <w:tmpl w:val="F944609C"/>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65537032"/>
    <w:multiLevelType w:val="hybridMultilevel"/>
    <w:tmpl w:val="0CFA1AD4"/>
    <w:lvl w:ilvl="0" w:tplc="C3DA331C">
      <w:start w:val="1"/>
      <w:numFmt w:val="bullet"/>
      <w:lvlText w:val=""/>
      <w:lvlJc w:val="left"/>
      <w:pPr>
        <w:tabs>
          <w:tab w:val="num" w:pos="360"/>
        </w:tabs>
        <w:ind w:left="250" w:hanging="250"/>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143" w15:restartNumberingAfterBreak="0">
    <w:nsid w:val="663F4E01"/>
    <w:multiLevelType w:val="hybridMultilevel"/>
    <w:tmpl w:val="98EAEADA"/>
    <w:lvl w:ilvl="0" w:tplc="6350913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4" w15:restartNumberingAfterBreak="0">
    <w:nsid w:val="684C7489"/>
    <w:multiLevelType w:val="hybridMultilevel"/>
    <w:tmpl w:val="F8D0FD7E"/>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5" w15:restartNumberingAfterBreak="0">
    <w:nsid w:val="686D7640"/>
    <w:multiLevelType w:val="hybridMultilevel"/>
    <w:tmpl w:val="8B166C34"/>
    <w:lvl w:ilvl="0" w:tplc="7E6425E6">
      <w:start w:val="1"/>
      <w:numFmt w:val="decimal"/>
      <w:lvlText w:val="%1."/>
      <w:lvlJc w:val="left"/>
      <w:pPr>
        <w:tabs>
          <w:tab w:val="num" w:pos="417"/>
        </w:tabs>
        <w:ind w:left="417" w:hanging="360"/>
      </w:pPr>
      <w:rPr>
        <w:rFonts w:ascii="Times New Roman" w:hAnsi="Times New Roman" w:hint="default"/>
        <w:b w:val="0"/>
        <w:i w:val="0"/>
        <w:sz w:val="22"/>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46" w15:restartNumberingAfterBreak="0">
    <w:nsid w:val="68F24B72"/>
    <w:multiLevelType w:val="multilevel"/>
    <w:tmpl w:val="2ABE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C4F6962"/>
    <w:multiLevelType w:val="hybridMultilevel"/>
    <w:tmpl w:val="50C4FCE0"/>
    <w:lvl w:ilvl="0" w:tplc="A7B8AB98">
      <w:start w:val="1"/>
      <w:numFmt w:val="decimal"/>
      <w:lvlText w:val="%1."/>
      <w:lvlJc w:val="left"/>
      <w:pPr>
        <w:tabs>
          <w:tab w:val="num" w:pos="417"/>
        </w:tabs>
        <w:ind w:left="417" w:hanging="360"/>
      </w:pPr>
    </w:lvl>
    <w:lvl w:ilvl="1" w:tplc="6504C7B8">
      <w:start w:val="1"/>
      <w:numFmt w:val="decimal"/>
      <w:lvlText w:val="%2."/>
      <w:lvlJc w:val="left"/>
      <w:pPr>
        <w:tabs>
          <w:tab w:val="num" w:pos="1440"/>
        </w:tabs>
        <w:ind w:left="1440" w:hanging="360"/>
      </w:pPr>
    </w:lvl>
    <w:lvl w:ilvl="2" w:tplc="870EA1B0">
      <w:start w:val="1"/>
      <w:numFmt w:val="decimal"/>
      <w:lvlText w:val="%3."/>
      <w:lvlJc w:val="left"/>
      <w:pPr>
        <w:tabs>
          <w:tab w:val="num" w:pos="2160"/>
        </w:tabs>
        <w:ind w:left="2160" w:hanging="360"/>
      </w:pPr>
    </w:lvl>
    <w:lvl w:ilvl="3" w:tplc="51849CC8">
      <w:start w:val="1"/>
      <w:numFmt w:val="decimal"/>
      <w:lvlText w:val="%4."/>
      <w:lvlJc w:val="left"/>
      <w:pPr>
        <w:tabs>
          <w:tab w:val="num" w:pos="2880"/>
        </w:tabs>
        <w:ind w:left="2880" w:hanging="360"/>
      </w:pPr>
    </w:lvl>
    <w:lvl w:ilvl="4" w:tplc="2DF8CEBA">
      <w:start w:val="1"/>
      <w:numFmt w:val="decimal"/>
      <w:lvlText w:val="%5."/>
      <w:lvlJc w:val="left"/>
      <w:pPr>
        <w:tabs>
          <w:tab w:val="num" w:pos="3600"/>
        </w:tabs>
        <w:ind w:left="3600" w:hanging="360"/>
      </w:pPr>
    </w:lvl>
    <w:lvl w:ilvl="5" w:tplc="6C58F862">
      <w:start w:val="1"/>
      <w:numFmt w:val="decimal"/>
      <w:lvlText w:val="%6."/>
      <w:lvlJc w:val="left"/>
      <w:pPr>
        <w:tabs>
          <w:tab w:val="num" w:pos="4320"/>
        </w:tabs>
        <w:ind w:left="4320" w:hanging="360"/>
      </w:pPr>
    </w:lvl>
    <w:lvl w:ilvl="6" w:tplc="695A42D0">
      <w:start w:val="1"/>
      <w:numFmt w:val="decimal"/>
      <w:lvlText w:val="%7."/>
      <w:lvlJc w:val="left"/>
      <w:pPr>
        <w:tabs>
          <w:tab w:val="num" w:pos="5040"/>
        </w:tabs>
        <w:ind w:left="5040" w:hanging="360"/>
      </w:pPr>
    </w:lvl>
    <w:lvl w:ilvl="7" w:tplc="75DE3C28">
      <w:start w:val="1"/>
      <w:numFmt w:val="decimal"/>
      <w:lvlText w:val="%8."/>
      <w:lvlJc w:val="left"/>
      <w:pPr>
        <w:tabs>
          <w:tab w:val="num" w:pos="5760"/>
        </w:tabs>
        <w:ind w:left="5760" w:hanging="360"/>
      </w:pPr>
    </w:lvl>
    <w:lvl w:ilvl="8" w:tplc="17B49CC8">
      <w:start w:val="1"/>
      <w:numFmt w:val="decimal"/>
      <w:lvlText w:val="%9."/>
      <w:lvlJc w:val="left"/>
      <w:pPr>
        <w:tabs>
          <w:tab w:val="num" w:pos="6480"/>
        </w:tabs>
        <w:ind w:left="6480" w:hanging="360"/>
      </w:pPr>
    </w:lvl>
  </w:abstractNum>
  <w:abstractNum w:abstractNumId="148" w15:restartNumberingAfterBreak="0">
    <w:nsid w:val="6CD73252"/>
    <w:multiLevelType w:val="hybridMultilevel"/>
    <w:tmpl w:val="4E6A903A"/>
    <w:lvl w:ilvl="0" w:tplc="0A7A30C8">
      <w:start w:val="1"/>
      <w:numFmt w:val="bullet"/>
      <w:lvlText w:val=""/>
      <w:lvlJc w:val="left"/>
      <w:pPr>
        <w:tabs>
          <w:tab w:val="num" w:pos="360"/>
        </w:tabs>
        <w:ind w:left="360" w:hanging="360"/>
      </w:pPr>
      <w:rPr>
        <w:rFonts w:ascii="Symbol" w:hAnsi="Symbol" w:hint="default"/>
        <w:sz w:val="16"/>
        <w:szCs w:val="16"/>
      </w:rPr>
    </w:lvl>
    <w:lvl w:ilvl="1" w:tplc="CC542A18">
      <w:start w:val="1"/>
      <w:numFmt w:val="decimal"/>
      <w:lvlText w:val="%2."/>
      <w:lvlJc w:val="left"/>
      <w:pPr>
        <w:tabs>
          <w:tab w:val="num" w:pos="1440"/>
        </w:tabs>
        <w:ind w:left="1440" w:hanging="360"/>
      </w:pPr>
      <w:rPr>
        <w:rFonts w:hint="default"/>
        <w:sz w:val="16"/>
        <w:szCs w:val="16"/>
      </w:rPr>
    </w:lvl>
    <w:lvl w:ilvl="2" w:tplc="39CEE6A2" w:tentative="1">
      <w:start w:val="1"/>
      <w:numFmt w:val="bullet"/>
      <w:lvlText w:val=""/>
      <w:lvlJc w:val="left"/>
      <w:pPr>
        <w:tabs>
          <w:tab w:val="num" w:pos="2160"/>
        </w:tabs>
        <w:ind w:left="2160" w:hanging="360"/>
      </w:pPr>
      <w:rPr>
        <w:rFonts w:ascii="Wingdings" w:hAnsi="Wingdings" w:hint="default"/>
      </w:rPr>
    </w:lvl>
    <w:lvl w:ilvl="3" w:tplc="6C72C7DE" w:tentative="1">
      <w:start w:val="1"/>
      <w:numFmt w:val="bullet"/>
      <w:lvlText w:val=""/>
      <w:lvlJc w:val="left"/>
      <w:pPr>
        <w:tabs>
          <w:tab w:val="num" w:pos="2880"/>
        </w:tabs>
        <w:ind w:left="2880" w:hanging="360"/>
      </w:pPr>
      <w:rPr>
        <w:rFonts w:ascii="Symbol" w:hAnsi="Symbol" w:hint="default"/>
      </w:rPr>
    </w:lvl>
    <w:lvl w:ilvl="4" w:tplc="19C60652" w:tentative="1">
      <w:start w:val="1"/>
      <w:numFmt w:val="bullet"/>
      <w:lvlText w:val="o"/>
      <w:lvlJc w:val="left"/>
      <w:pPr>
        <w:tabs>
          <w:tab w:val="num" w:pos="3600"/>
        </w:tabs>
        <w:ind w:left="3600" w:hanging="360"/>
      </w:pPr>
      <w:rPr>
        <w:rFonts w:ascii="Courier New" w:hAnsi="Courier New" w:cs="Courier New" w:hint="default"/>
      </w:rPr>
    </w:lvl>
    <w:lvl w:ilvl="5" w:tplc="C5FE4E1C" w:tentative="1">
      <w:start w:val="1"/>
      <w:numFmt w:val="bullet"/>
      <w:lvlText w:val=""/>
      <w:lvlJc w:val="left"/>
      <w:pPr>
        <w:tabs>
          <w:tab w:val="num" w:pos="4320"/>
        </w:tabs>
        <w:ind w:left="4320" w:hanging="360"/>
      </w:pPr>
      <w:rPr>
        <w:rFonts w:ascii="Wingdings" w:hAnsi="Wingdings" w:hint="default"/>
      </w:rPr>
    </w:lvl>
    <w:lvl w:ilvl="6" w:tplc="144CE4AA" w:tentative="1">
      <w:start w:val="1"/>
      <w:numFmt w:val="bullet"/>
      <w:lvlText w:val=""/>
      <w:lvlJc w:val="left"/>
      <w:pPr>
        <w:tabs>
          <w:tab w:val="num" w:pos="5040"/>
        </w:tabs>
        <w:ind w:left="5040" w:hanging="360"/>
      </w:pPr>
      <w:rPr>
        <w:rFonts w:ascii="Symbol" w:hAnsi="Symbol" w:hint="default"/>
      </w:rPr>
    </w:lvl>
    <w:lvl w:ilvl="7" w:tplc="0BCCDDC2" w:tentative="1">
      <w:start w:val="1"/>
      <w:numFmt w:val="bullet"/>
      <w:lvlText w:val="o"/>
      <w:lvlJc w:val="left"/>
      <w:pPr>
        <w:tabs>
          <w:tab w:val="num" w:pos="5760"/>
        </w:tabs>
        <w:ind w:left="5760" w:hanging="360"/>
      </w:pPr>
      <w:rPr>
        <w:rFonts w:ascii="Courier New" w:hAnsi="Courier New" w:cs="Courier New" w:hint="default"/>
      </w:rPr>
    </w:lvl>
    <w:lvl w:ilvl="8" w:tplc="1AB29294"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D39739C"/>
    <w:multiLevelType w:val="hybridMultilevel"/>
    <w:tmpl w:val="055018E2"/>
    <w:lvl w:ilvl="0" w:tplc="2C925420">
      <w:start w:val="1"/>
      <w:numFmt w:val="decimal"/>
      <w:lvlText w:val="%1."/>
      <w:lvlJc w:val="left"/>
      <w:pPr>
        <w:tabs>
          <w:tab w:val="num" w:pos="700"/>
        </w:tabs>
        <w:ind w:left="7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15:restartNumberingAfterBreak="0">
    <w:nsid w:val="6E643E5B"/>
    <w:multiLevelType w:val="hybridMultilevel"/>
    <w:tmpl w:val="EBF22E86"/>
    <w:lvl w:ilvl="0" w:tplc="166A2134">
      <w:start w:val="1"/>
      <w:numFmt w:val="bullet"/>
      <w:lvlText w:val=""/>
      <w:lvlJc w:val="left"/>
      <w:pPr>
        <w:tabs>
          <w:tab w:val="num" w:pos="397"/>
        </w:tabs>
        <w:ind w:left="397" w:hanging="397"/>
      </w:pPr>
      <w:rPr>
        <w:rFonts w:ascii="Symbol" w:eastAsia="Times New Roman" w:hAnsi="Symbol" w:cs="Times New Roman" w:hint="default"/>
        <w:color w:val="auto"/>
      </w:rPr>
    </w:lvl>
    <w:lvl w:ilvl="1" w:tplc="36B407FC">
      <w:start w:val="1"/>
      <w:numFmt w:val="bullet"/>
      <w:lvlText w:val="o"/>
      <w:lvlJc w:val="left"/>
      <w:pPr>
        <w:tabs>
          <w:tab w:val="num" w:pos="1440"/>
        </w:tabs>
        <w:ind w:left="1440" w:hanging="360"/>
      </w:pPr>
      <w:rPr>
        <w:rFonts w:ascii="Courier New" w:hAnsi="Courier New" w:hint="default"/>
      </w:rPr>
    </w:lvl>
    <w:lvl w:ilvl="2" w:tplc="9B6E5CFE" w:tentative="1">
      <w:start w:val="1"/>
      <w:numFmt w:val="bullet"/>
      <w:lvlText w:val=""/>
      <w:lvlJc w:val="left"/>
      <w:pPr>
        <w:tabs>
          <w:tab w:val="num" w:pos="2160"/>
        </w:tabs>
        <w:ind w:left="2160" w:hanging="360"/>
      </w:pPr>
      <w:rPr>
        <w:rFonts w:ascii="Wingdings" w:hAnsi="Wingdings" w:hint="default"/>
      </w:rPr>
    </w:lvl>
    <w:lvl w:ilvl="3" w:tplc="1586363C" w:tentative="1">
      <w:start w:val="1"/>
      <w:numFmt w:val="bullet"/>
      <w:lvlText w:val=""/>
      <w:lvlJc w:val="left"/>
      <w:pPr>
        <w:tabs>
          <w:tab w:val="num" w:pos="2880"/>
        </w:tabs>
        <w:ind w:left="2880" w:hanging="360"/>
      </w:pPr>
      <w:rPr>
        <w:rFonts w:ascii="Symbol" w:hAnsi="Symbol" w:hint="default"/>
      </w:rPr>
    </w:lvl>
    <w:lvl w:ilvl="4" w:tplc="11AEA1DC" w:tentative="1">
      <w:start w:val="1"/>
      <w:numFmt w:val="bullet"/>
      <w:lvlText w:val="o"/>
      <w:lvlJc w:val="left"/>
      <w:pPr>
        <w:tabs>
          <w:tab w:val="num" w:pos="3600"/>
        </w:tabs>
        <w:ind w:left="3600" w:hanging="360"/>
      </w:pPr>
      <w:rPr>
        <w:rFonts w:ascii="Courier New" w:hAnsi="Courier New" w:hint="default"/>
      </w:rPr>
    </w:lvl>
    <w:lvl w:ilvl="5" w:tplc="ECCCE8BA" w:tentative="1">
      <w:start w:val="1"/>
      <w:numFmt w:val="bullet"/>
      <w:lvlText w:val=""/>
      <w:lvlJc w:val="left"/>
      <w:pPr>
        <w:tabs>
          <w:tab w:val="num" w:pos="4320"/>
        </w:tabs>
        <w:ind w:left="4320" w:hanging="360"/>
      </w:pPr>
      <w:rPr>
        <w:rFonts w:ascii="Wingdings" w:hAnsi="Wingdings" w:hint="default"/>
      </w:rPr>
    </w:lvl>
    <w:lvl w:ilvl="6" w:tplc="B9800DFA" w:tentative="1">
      <w:start w:val="1"/>
      <w:numFmt w:val="bullet"/>
      <w:lvlText w:val=""/>
      <w:lvlJc w:val="left"/>
      <w:pPr>
        <w:tabs>
          <w:tab w:val="num" w:pos="5040"/>
        </w:tabs>
        <w:ind w:left="5040" w:hanging="360"/>
      </w:pPr>
      <w:rPr>
        <w:rFonts w:ascii="Symbol" w:hAnsi="Symbol" w:hint="default"/>
      </w:rPr>
    </w:lvl>
    <w:lvl w:ilvl="7" w:tplc="7124EFD8" w:tentative="1">
      <w:start w:val="1"/>
      <w:numFmt w:val="bullet"/>
      <w:lvlText w:val="o"/>
      <w:lvlJc w:val="left"/>
      <w:pPr>
        <w:tabs>
          <w:tab w:val="num" w:pos="5760"/>
        </w:tabs>
        <w:ind w:left="5760" w:hanging="360"/>
      </w:pPr>
      <w:rPr>
        <w:rFonts w:ascii="Courier New" w:hAnsi="Courier New" w:hint="default"/>
      </w:rPr>
    </w:lvl>
    <w:lvl w:ilvl="8" w:tplc="BBAE7E8E"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EDB2102"/>
    <w:multiLevelType w:val="hybridMultilevel"/>
    <w:tmpl w:val="577A71F0"/>
    <w:lvl w:ilvl="0" w:tplc="E886FB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6F527C39"/>
    <w:multiLevelType w:val="hybridMultilevel"/>
    <w:tmpl w:val="C32C0D32"/>
    <w:lvl w:ilvl="0" w:tplc="9356B1D4">
      <w:start w:val="1"/>
      <w:numFmt w:val="bullet"/>
      <w:lvlText w:val=""/>
      <w:lvlJc w:val="left"/>
      <w:pPr>
        <w:tabs>
          <w:tab w:val="num" w:pos="454"/>
        </w:tabs>
        <w:ind w:left="454" w:hanging="284"/>
      </w:pPr>
      <w:rPr>
        <w:rFonts w:ascii="Symbol" w:hAnsi="Symbol" w:hint="default"/>
        <w:sz w:val="18"/>
      </w:rPr>
    </w:lvl>
    <w:lvl w:ilvl="1" w:tplc="A9D84338" w:tentative="1">
      <w:start w:val="1"/>
      <w:numFmt w:val="bullet"/>
      <w:lvlText w:val="o"/>
      <w:lvlJc w:val="left"/>
      <w:pPr>
        <w:tabs>
          <w:tab w:val="num" w:pos="1080"/>
        </w:tabs>
        <w:ind w:left="1080" w:hanging="360"/>
      </w:pPr>
      <w:rPr>
        <w:rFonts w:ascii="Courier New" w:hAnsi="Courier New" w:cs="Courier New" w:hint="default"/>
      </w:rPr>
    </w:lvl>
    <w:lvl w:ilvl="2" w:tplc="4644FAEC" w:tentative="1">
      <w:start w:val="1"/>
      <w:numFmt w:val="bullet"/>
      <w:lvlText w:val=""/>
      <w:lvlJc w:val="left"/>
      <w:pPr>
        <w:tabs>
          <w:tab w:val="num" w:pos="1800"/>
        </w:tabs>
        <w:ind w:left="1800" w:hanging="360"/>
      </w:pPr>
      <w:rPr>
        <w:rFonts w:ascii="Wingdings" w:hAnsi="Wingdings" w:hint="default"/>
      </w:rPr>
    </w:lvl>
    <w:lvl w:ilvl="3" w:tplc="B27CD59A" w:tentative="1">
      <w:start w:val="1"/>
      <w:numFmt w:val="bullet"/>
      <w:lvlText w:val=""/>
      <w:lvlJc w:val="left"/>
      <w:pPr>
        <w:tabs>
          <w:tab w:val="num" w:pos="2520"/>
        </w:tabs>
        <w:ind w:left="2520" w:hanging="360"/>
      </w:pPr>
      <w:rPr>
        <w:rFonts w:ascii="Symbol" w:hAnsi="Symbol" w:hint="default"/>
      </w:rPr>
    </w:lvl>
    <w:lvl w:ilvl="4" w:tplc="3754E014" w:tentative="1">
      <w:start w:val="1"/>
      <w:numFmt w:val="bullet"/>
      <w:lvlText w:val="o"/>
      <w:lvlJc w:val="left"/>
      <w:pPr>
        <w:tabs>
          <w:tab w:val="num" w:pos="3240"/>
        </w:tabs>
        <w:ind w:left="3240" w:hanging="360"/>
      </w:pPr>
      <w:rPr>
        <w:rFonts w:ascii="Courier New" w:hAnsi="Courier New" w:cs="Courier New" w:hint="default"/>
      </w:rPr>
    </w:lvl>
    <w:lvl w:ilvl="5" w:tplc="19068294" w:tentative="1">
      <w:start w:val="1"/>
      <w:numFmt w:val="bullet"/>
      <w:lvlText w:val=""/>
      <w:lvlJc w:val="left"/>
      <w:pPr>
        <w:tabs>
          <w:tab w:val="num" w:pos="3960"/>
        </w:tabs>
        <w:ind w:left="3960" w:hanging="360"/>
      </w:pPr>
      <w:rPr>
        <w:rFonts w:ascii="Wingdings" w:hAnsi="Wingdings" w:hint="default"/>
      </w:rPr>
    </w:lvl>
    <w:lvl w:ilvl="6" w:tplc="0C12655C" w:tentative="1">
      <w:start w:val="1"/>
      <w:numFmt w:val="bullet"/>
      <w:lvlText w:val=""/>
      <w:lvlJc w:val="left"/>
      <w:pPr>
        <w:tabs>
          <w:tab w:val="num" w:pos="4680"/>
        </w:tabs>
        <w:ind w:left="4680" w:hanging="360"/>
      </w:pPr>
      <w:rPr>
        <w:rFonts w:ascii="Symbol" w:hAnsi="Symbol" w:hint="default"/>
      </w:rPr>
    </w:lvl>
    <w:lvl w:ilvl="7" w:tplc="DF74284C" w:tentative="1">
      <w:start w:val="1"/>
      <w:numFmt w:val="bullet"/>
      <w:lvlText w:val="o"/>
      <w:lvlJc w:val="left"/>
      <w:pPr>
        <w:tabs>
          <w:tab w:val="num" w:pos="5400"/>
        </w:tabs>
        <w:ind w:left="5400" w:hanging="360"/>
      </w:pPr>
      <w:rPr>
        <w:rFonts w:ascii="Courier New" w:hAnsi="Courier New" w:cs="Courier New" w:hint="default"/>
      </w:rPr>
    </w:lvl>
    <w:lvl w:ilvl="8" w:tplc="5C14EA9A"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6F543358"/>
    <w:multiLevelType w:val="hybridMultilevel"/>
    <w:tmpl w:val="221AC08A"/>
    <w:lvl w:ilvl="0" w:tplc="F2BCC0A0">
      <w:start w:val="1"/>
      <w:numFmt w:val="bullet"/>
      <w:lvlText w:val=""/>
      <w:lvlJc w:val="left"/>
      <w:pPr>
        <w:tabs>
          <w:tab w:val="num" w:pos="363"/>
        </w:tabs>
        <w:ind w:left="363" w:hanging="363"/>
      </w:pPr>
      <w:rPr>
        <w:rFonts w:ascii="Symbol" w:hAnsi="Symbol" w:hint="default"/>
        <w:sz w:val="18"/>
      </w:rPr>
    </w:lvl>
    <w:lvl w:ilvl="1" w:tplc="375ACB02" w:tentative="1">
      <w:start w:val="1"/>
      <w:numFmt w:val="bullet"/>
      <w:lvlText w:val="o"/>
      <w:lvlJc w:val="left"/>
      <w:pPr>
        <w:tabs>
          <w:tab w:val="num" w:pos="1270"/>
        </w:tabs>
        <w:ind w:left="1270" w:hanging="360"/>
      </w:pPr>
      <w:rPr>
        <w:rFonts w:ascii="Courier New" w:hAnsi="Courier New" w:hint="default"/>
      </w:rPr>
    </w:lvl>
    <w:lvl w:ilvl="2" w:tplc="8E1A2694" w:tentative="1">
      <w:start w:val="1"/>
      <w:numFmt w:val="bullet"/>
      <w:lvlText w:val=""/>
      <w:lvlJc w:val="left"/>
      <w:pPr>
        <w:tabs>
          <w:tab w:val="num" w:pos="1990"/>
        </w:tabs>
        <w:ind w:left="1990" w:hanging="360"/>
      </w:pPr>
      <w:rPr>
        <w:rFonts w:ascii="Wingdings" w:hAnsi="Wingdings" w:hint="default"/>
      </w:rPr>
    </w:lvl>
    <w:lvl w:ilvl="3" w:tplc="4BCAE072" w:tentative="1">
      <w:start w:val="1"/>
      <w:numFmt w:val="bullet"/>
      <w:lvlText w:val=""/>
      <w:lvlJc w:val="left"/>
      <w:pPr>
        <w:tabs>
          <w:tab w:val="num" w:pos="2710"/>
        </w:tabs>
        <w:ind w:left="2710" w:hanging="360"/>
      </w:pPr>
      <w:rPr>
        <w:rFonts w:ascii="Symbol" w:hAnsi="Symbol" w:hint="default"/>
      </w:rPr>
    </w:lvl>
    <w:lvl w:ilvl="4" w:tplc="F10CE0F6" w:tentative="1">
      <w:start w:val="1"/>
      <w:numFmt w:val="bullet"/>
      <w:lvlText w:val="o"/>
      <w:lvlJc w:val="left"/>
      <w:pPr>
        <w:tabs>
          <w:tab w:val="num" w:pos="3430"/>
        </w:tabs>
        <w:ind w:left="3430" w:hanging="360"/>
      </w:pPr>
      <w:rPr>
        <w:rFonts w:ascii="Courier New" w:hAnsi="Courier New" w:hint="default"/>
      </w:rPr>
    </w:lvl>
    <w:lvl w:ilvl="5" w:tplc="CD54A62A" w:tentative="1">
      <w:start w:val="1"/>
      <w:numFmt w:val="bullet"/>
      <w:lvlText w:val=""/>
      <w:lvlJc w:val="left"/>
      <w:pPr>
        <w:tabs>
          <w:tab w:val="num" w:pos="4150"/>
        </w:tabs>
        <w:ind w:left="4150" w:hanging="360"/>
      </w:pPr>
      <w:rPr>
        <w:rFonts w:ascii="Wingdings" w:hAnsi="Wingdings" w:hint="default"/>
      </w:rPr>
    </w:lvl>
    <w:lvl w:ilvl="6" w:tplc="0C348E64" w:tentative="1">
      <w:start w:val="1"/>
      <w:numFmt w:val="bullet"/>
      <w:lvlText w:val=""/>
      <w:lvlJc w:val="left"/>
      <w:pPr>
        <w:tabs>
          <w:tab w:val="num" w:pos="4870"/>
        </w:tabs>
        <w:ind w:left="4870" w:hanging="360"/>
      </w:pPr>
      <w:rPr>
        <w:rFonts w:ascii="Symbol" w:hAnsi="Symbol" w:hint="default"/>
      </w:rPr>
    </w:lvl>
    <w:lvl w:ilvl="7" w:tplc="2E142D2C" w:tentative="1">
      <w:start w:val="1"/>
      <w:numFmt w:val="bullet"/>
      <w:lvlText w:val="o"/>
      <w:lvlJc w:val="left"/>
      <w:pPr>
        <w:tabs>
          <w:tab w:val="num" w:pos="5590"/>
        </w:tabs>
        <w:ind w:left="5590" w:hanging="360"/>
      </w:pPr>
      <w:rPr>
        <w:rFonts w:ascii="Courier New" w:hAnsi="Courier New" w:hint="default"/>
      </w:rPr>
    </w:lvl>
    <w:lvl w:ilvl="8" w:tplc="66F2CA94" w:tentative="1">
      <w:start w:val="1"/>
      <w:numFmt w:val="bullet"/>
      <w:lvlText w:val=""/>
      <w:lvlJc w:val="left"/>
      <w:pPr>
        <w:tabs>
          <w:tab w:val="num" w:pos="6310"/>
        </w:tabs>
        <w:ind w:left="6310" w:hanging="360"/>
      </w:pPr>
      <w:rPr>
        <w:rFonts w:ascii="Wingdings" w:hAnsi="Wingdings" w:hint="default"/>
      </w:rPr>
    </w:lvl>
  </w:abstractNum>
  <w:abstractNum w:abstractNumId="154" w15:restartNumberingAfterBreak="0">
    <w:nsid w:val="6FC76702"/>
    <w:multiLevelType w:val="hybridMultilevel"/>
    <w:tmpl w:val="0494E724"/>
    <w:lvl w:ilvl="0" w:tplc="E5BCEE0A">
      <w:start w:val="9"/>
      <w:numFmt w:val="decimal"/>
      <w:lvlText w:val="%1."/>
      <w:lvlJc w:val="left"/>
      <w:pPr>
        <w:tabs>
          <w:tab w:val="num" w:pos="417"/>
        </w:tabs>
        <w:ind w:left="417" w:hanging="360"/>
      </w:pPr>
    </w:lvl>
    <w:lvl w:ilvl="1" w:tplc="ACAA62B8">
      <w:start w:val="1"/>
      <w:numFmt w:val="decimal"/>
      <w:lvlText w:val="%2."/>
      <w:lvlJc w:val="left"/>
      <w:pPr>
        <w:tabs>
          <w:tab w:val="num" w:pos="1440"/>
        </w:tabs>
        <w:ind w:left="1440" w:hanging="360"/>
      </w:pPr>
    </w:lvl>
    <w:lvl w:ilvl="2" w:tplc="9EA6E27C">
      <w:start w:val="1"/>
      <w:numFmt w:val="decimal"/>
      <w:lvlText w:val="%3."/>
      <w:lvlJc w:val="left"/>
      <w:pPr>
        <w:tabs>
          <w:tab w:val="num" w:pos="2160"/>
        </w:tabs>
        <w:ind w:left="2160" w:hanging="360"/>
      </w:pPr>
    </w:lvl>
    <w:lvl w:ilvl="3" w:tplc="2910CC1C">
      <w:start w:val="1"/>
      <w:numFmt w:val="decimal"/>
      <w:lvlText w:val="%4."/>
      <w:lvlJc w:val="left"/>
      <w:pPr>
        <w:tabs>
          <w:tab w:val="num" w:pos="2880"/>
        </w:tabs>
        <w:ind w:left="2880" w:hanging="360"/>
      </w:pPr>
    </w:lvl>
    <w:lvl w:ilvl="4" w:tplc="E1C84FD2">
      <w:start w:val="1"/>
      <w:numFmt w:val="decimal"/>
      <w:lvlText w:val="%5."/>
      <w:lvlJc w:val="left"/>
      <w:pPr>
        <w:tabs>
          <w:tab w:val="num" w:pos="3600"/>
        </w:tabs>
        <w:ind w:left="3600" w:hanging="360"/>
      </w:pPr>
    </w:lvl>
    <w:lvl w:ilvl="5" w:tplc="B1DAA1C2">
      <w:start w:val="1"/>
      <w:numFmt w:val="decimal"/>
      <w:lvlText w:val="%6."/>
      <w:lvlJc w:val="left"/>
      <w:pPr>
        <w:tabs>
          <w:tab w:val="num" w:pos="4320"/>
        </w:tabs>
        <w:ind w:left="4320" w:hanging="360"/>
      </w:pPr>
    </w:lvl>
    <w:lvl w:ilvl="6" w:tplc="FE5223FC">
      <w:start w:val="1"/>
      <w:numFmt w:val="decimal"/>
      <w:lvlText w:val="%7."/>
      <w:lvlJc w:val="left"/>
      <w:pPr>
        <w:tabs>
          <w:tab w:val="num" w:pos="5040"/>
        </w:tabs>
        <w:ind w:left="5040" w:hanging="360"/>
      </w:pPr>
    </w:lvl>
    <w:lvl w:ilvl="7" w:tplc="046E702C">
      <w:start w:val="1"/>
      <w:numFmt w:val="decimal"/>
      <w:lvlText w:val="%8."/>
      <w:lvlJc w:val="left"/>
      <w:pPr>
        <w:tabs>
          <w:tab w:val="num" w:pos="5760"/>
        </w:tabs>
        <w:ind w:left="5760" w:hanging="360"/>
      </w:pPr>
    </w:lvl>
    <w:lvl w:ilvl="8" w:tplc="E7540A60">
      <w:start w:val="1"/>
      <w:numFmt w:val="decimal"/>
      <w:lvlText w:val="%9."/>
      <w:lvlJc w:val="left"/>
      <w:pPr>
        <w:tabs>
          <w:tab w:val="num" w:pos="6480"/>
        </w:tabs>
        <w:ind w:left="6480" w:hanging="360"/>
      </w:pPr>
    </w:lvl>
  </w:abstractNum>
  <w:abstractNum w:abstractNumId="155" w15:restartNumberingAfterBreak="0">
    <w:nsid w:val="6FF96903"/>
    <w:multiLevelType w:val="hybridMultilevel"/>
    <w:tmpl w:val="D1041EEE"/>
    <w:lvl w:ilvl="0" w:tplc="EFD450BC">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6" w15:restartNumberingAfterBreak="0">
    <w:nsid w:val="729939B7"/>
    <w:multiLevelType w:val="hybridMultilevel"/>
    <w:tmpl w:val="599C2FB4"/>
    <w:lvl w:ilvl="0" w:tplc="7DC2EEAE">
      <w:start w:val="1"/>
      <w:numFmt w:val="decimal"/>
      <w:lvlText w:val="%1."/>
      <w:lvlJc w:val="right"/>
      <w:pPr>
        <w:tabs>
          <w:tab w:val="num" w:pos="417"/>
        </w:tabs>
        <w:ind w:left="417" w:hanging="129"/>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7" w15:restartNumberingAfterBreak="0">
    <w:nsid w:val="73426D0B"/>
    <w:multiLevelType w:val="hybridMultilevel"/>
    <w:tmpl w:val="192E40F0"/>
    <w:lvl w:ilvl="0" w:tplc="7DC2EEAE">
      <w:start w:val="1"/>
      <w:numFmt w:val="decimal"/>
      <w:lvlText w:val="%1."/>
      <w:lvlJc w:val="right"/>
      <w:pPr>
        <w:tabs>
          <w:tab w:val="num" w:pos="417"/>
        </w:tabs>
        <w:ind w:left="417" w:hanging="129"/>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8" w15:restartNumberingAfterBreak="0">
    <w:nsid w:val="742A4EB2"/>
    <w:multiLevelType w:val="hybridMultilevel"/>
    <w:tmpl w:val="B7026DB6"/>
    <w:lvl w:ilvl="0" w:tplc="378A0ECE">
      <w:start w:val="1"/>
      <w:numFmt w:val="bullet"/>
      <w:lvlText w:val=""/>
      <w:lvlJc w:val="left"/>
      <w:pPr>
        <w:tabs>
          <w:tab w:val="num" w:pos="363"/>
        </w:tabs>
        <w:ind w:left="363" w:hanging="363"/>
      </w:pPr>
      <w:rPr>
        <w:rFonts w:ascii="Symbol" w:hAnsi="Symbol" w:hint="default"/>
        <w:sz w:val="18"/>
      </w:rPr>
    </w:lvl>
    <w:lvl w:ilvl="1" w:tplc="4E54511E" w:tentative="1">
      <w:start w:val="1"/>
      <w:numFmt w:val="bullet"/>
      <w:lvlText w:val="o"/>
      <w:lvlJc w:val="left"/>
      <w:pPr>
        <w:tabs>
          <w:tab w:val="num" w:pos="1270"/>
        </w:tabs>
        <w:ind w:left="1270" w:hanging="360"/>
      </w:pPr>
      <w:rPr>
        <w:rFonts w:ascii="Courier New" w:hAnsi="Courier New" w:hint="default"/>
      </w:rPr>
    </w:lvl>
    <w:lvl w:ilvl="2" w:tplc="86562F6A" w:tentative="1">
      <w:start w:val="1"/>
      <w:numFmt w:val="bullet"/>
      <w:lvlText w:val=""/>
      <w:lvlJc w:val="left"/>
      <w:pPr>
        <w:tabs>
          <w:tab w:val="num" w:pos="1990"/>
        </w:tabs>
        <w:ind w:left="1990" w:hanging="360"/>
      </w:pPr>
      <w:rPr>
        <w:rFonts w:ascii="Wingdings" w:hAnsi="Wingdings" w:hint="default"/>
      </w:rPr>
    </w:lvl>
    <w:lvl w:ilvl="3" w:tplc="56DEE17C" w:tentative="1">
      <w:start w:val="1"/>
      <w:numFmt w:val="bullet"/>
      <w:lvlText w:val=""/>
      <w:lvlJc w:val="left"/>
      <w:pPr>
        <w:tabs>
          <w:tab w:val="num" w:pos="2710"/>
        </w:tabs>
        <w:ind w:left="2710" w:hanging="360"/>
      </w:pPr>
      <w:rPr>
        <w:rFonts w:ascii="Symbol" w:hAnsi="Symbol" w:hint="default"/>
      </w:rPr>
    </w:lvl>
    <w:lvl w:ilvl="4" w:tplc="16DEAD82" w:tentative="1">
      <w:start w:val="1"/>
      <w:numFmt w:val="bullet"/>
      <w:lvlText w:val="o"/>
      <w:lvlJc w:val="left"/>
      <w:pPr>
        <w:tabs>
          <w:tab w:val="num" w:pos="3430"/>
        </w:tabs>
        <w:ind w:left="3430" w:hanging="360"/>
      </w:pPr>
      <w:rPr>
        <w:rFonts w:ascii="Courier New" w:hAnsi="Courier New" w:hint="default"/>
      </w:rPr>
    </w:lvl>
    <w:lvl w:ilvl="5" w:tplc="BF8E2EDE" w:tentative="1">
      <w:start w:val="1"/>
      <w:numFmt w:val="bullet"/>
      <w:lvlText w:val=""/>
      <w:lvlJc w:val="left"/>
      <w:pPr>
        <w:tabs>
          <w:tab w:val="num" w:pos="4150"/>
        </w:tabs>
        <w:ind w:left="4150" w:hanging="360"/>
      </w:pPr>
      <w:rPr>
        <w:rFonts w:ascii="Wingdings" w:hAnsi="Wingdings" w:hint="default"/>
      </w:rPr>
    </w:lvl>
    <w:lvl w:ilvl="6" w:tplc="58E0F342" w:tentative="1">
      <w:start w:val="1"/>
      <w:numFmt w:val="bullet"/>
      <w:lvlText w:val=""/>
      <w:lvlJc w:val="left"/>
      <w:pPr>
        <w:tabs>
          <w:tab w:val="num" w:pos="4870"/>
        </w:tabs>
        <w:ind w:left="4870" w:hanging="360"/>
      </w:pPr>
      <w:rPr>
        <w:rFonts w:ascii="Symbol" w:hAnsi="Symbol" w:hint="default"/>
      </w:rPr>
    </w:lvl>
    <w:lvl w:ilvl="7" w:tplc="C97C25DA" w:tentative="1">
      <w:start w:val="1"/>
      <w:numFmt w:val="bullet"/>
      <w:lvlText w:val="o"/>
      <w:lvlJc w:val="left"/>
      <w:pPr>
        <w:tabs>
          <w:tab w:val="num" w:pos="5590"/>
        </w:tabs>
        <w:ind w:left="5590" w:hanging="360"/>
      </w:pPr>
      <w:rPr>
        <w:rFonts w:ascii="Courier New" w:hAnsi="Courier New" w:hint="default"/>
      </w:rPr>
    </w:lvl>
    <w:lvl w:ilvl="8" w:tplc="94261C20" w:tentative="1">
      <w:start w:val="1"/>
      <w:numFmt w:val="bullet"/>
      <w:lvlText w:val=""/>
      <w:lvlJc w:val="left"/>
      <w:pPr>
        <w:tabs>
          <w:tab w:val="num" w:pos="6310"/>
        </w:tabs>
        <w:ind w:left="6310" w:hanging="360"/>
      </w:pPr>
      <w:rPr>
        <w:rFonts w:ascii="Wingdings" w:hAnsi="Wingdings" w:hint="default"/>
      </w:rPr>
    </w:lvl>
  </w:abstractNum>
  <w:abstractNum w:abstractNumId="159" w15:restartNumberingAfterBreak="0">
    <w:nsid w:val="74830C7D"/>
    <w:multiLevelType w:val="multilevel"/>
    <w:tmpl w:val="7D68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56500AF"/>
    <w:multiLevelType w:val="hybridMultilevel"/>
    <w:tmpl w:val="C65AE840"/>
    <w:lvl w:ilvl="0" w:tplc="F4502C7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161" w15:restartNumberingAfterBreak="0">
    <w:nsid w:val="76014B65"/>
    <w:multiLevelType w:val="hybridMultilevel"/>
    <w:tmpl w:val="33628F94"/>
    <w:lvl w:ilvl="0" w:tplc="88B86970">
      <w:start w:val="1"/>
      <w:numFmt w:val="bullet"/>
      <w:lvlText w:val=""/>
      <w:lvlJc w:val="left"/>
      <w:pPr>
        <w:tabs>
          <w:tab w:val="num" w:pos="363"/>
        </w:tabs>
        <w:ind w:left="363" w:hanging="363"/>
      </w:pPr>
      <w:rPr>
        <w:rFonts w:ascii="Symbol" w:hAnsi="Symbol" w:hint="default"/>
        <w:sz w:val="18"/>
      </w:rPr>
    </w:lvl>
    <w:lvl w:ilvl="1" w:tplc="7FAA2914" w:tentative="1">
      <w:start w:val="1"/>
      <w:numFmt w:val="bullet"/>
      <w:lvlText w:val="o"/>
      <w:lvlJc w:val="left"/>
      <w:pPr>
        <w:tabs>
          <w:tab w:val="num" w:pos="1270"/>
        </w:tabs>
        <w:ind w:left="1270" w:hanging="360"/>
      </w:pPr>
      <w:rPr>
        <w:rFonts w:ascii="Courier New" w:hAnsi="Courier New" w:hint="default"/>
      </w:rPr>
    </w:lvl>
    <w:lvl w:ilvl="2" w:tplc="5B10FD3C" w:tentative="1">
      <w:start w:val="1"/>
      <w:numFmt w:val="bullet"/>
      <w:lvlText w:val=""/>
      <w:lvlJc w:val="left"/>
      <w:pPr>
        <w:tabs>
          <w:tab w:val="num" w:pos="1990"/>
        </w:tabs>
        <w:ind w:left="1990" w:hanging="360"/>
      </w:pPr>
      <w:rPr>
        <w:rFonts w:ascii="Wingdings" w:hAnsi="Wingdings" w:hint="default"/>
      </w:rPr>
    </w:lvl>
    <w:lvl w:ilvl="3" w:tplc="89BC7BEC" w:tentative="1">
      <w:start w:val="1"/>
      <w:numFmt w:val="bullet"/>
      <w:lvlText w:val=""/>
      <w:lvlJc w:val="left"/>
      <w:pPr>
        <w:tabs>
          <w:tab w:val="num" w:pos="2710"/>
        </w:tabs>
        <w:ind w:left="2710" w:hanging="360"/>
      </w:pPr>
      <w:rPr>
        <w:rFonts w:ascii="Symbol" w:hAnsi="Symbol" w:hint="default"/>
      </w:rPr>
    </w:lvl>
    <w:lvl w:ilvl="4" w:tplc="A264795C" w:tentative="1">
      <w:start w:val="1"/>
      <w:numFmt w:val="bullet"/>
      <w:lvlText w:val="o"/>
      <w:lvlJc w:val="left"/>
      <w:pPr>
        <w:tabs>
          <w:tab w:val="num" w:pos="3430"/>
        </w:tabs>
        <w:ind w:left="3430" w:hanging="360"/>
      </w:pPr>
      <w:rPr>
        <w:rFonts w:ascii="Courier New" w:hAnsi="Courier New" w:hint="default"/>
      </w:rPr>
    </w:lvl>
    <w:lvl w:ilvl="5" w:tplc="2586CBB8" w:tentative="1">
      <w:start w:val="1"/>
      <w:numFmt w:val="bullet"/>
      <w:lvlText w:val=""/>
      <w:lvlJc w:val="left"/>
      <w:pPr>
        <w:tabs>
          <w:tab w:val="num" w:pos="4150"/>
        </w:tabs>
        <w:ind w:left="4150" w:hanging="360"/>
      </w:pPr>
      <w:rPr>
        <w:rFonts w:ascii="Wingdings" w:hAnsi="Wingdings" w:hint="default"/>
      </w:rPr>
    </w:lvl>
    <w:lvl w:ilvl="6" w:tplc="095691DE" w:tentative="1">
      <w:start w:val="1"/>
      <w:numFmt w:val="bullet"/>
      <w:lvlText w:val=""/>
      <w:lvlJc w:val="left"/>
      <w:pPr>
        <w:tabs>
          <w:tab w:val="num" w:pos="4870"/>
        </w:tabs>
        <w:ind w:left="4870" w:hanging="360"/>
      </w:pPr>
      <w:rPr>
        <w:rFonts w:ascii="Symbol" w:hAnsi="Symbol" w:hint="default"/>
      </w:rPr>
    </w:lvl>
    <w:lvl w:ilvl="7" w:tplc="7F8829AC" w:tentative="1">
      <w:start w:val="1"/>
      <w:numFmt w:val="bullet"/>
      <w:lvlText w:val="o"/>
      <w:lvlJc w:val="left"/>
      <w:pPr>
        <w:tabs>
          <w:tab w:val="num" w:pos="5590"/>
        </w:tabs>
        <w:ind w:left="5590" w:hanging="360"/>
      </w:pPr>
      <w:rPr>
        <w:rFonts w:ascii="Courier New" w:hAnsi="Courier New" w:hint="default"/>
      </w:rPr>
    </w:lvl>
    <w:lvl w:ilvl="8" w:tplc="F1365376" w:tentative="1">
      <w:start w:val="1"/>
      <w:numFmt w:val="bullet"/>
      <w:lvlText w:val=""/>
      <w:lvlJc w:val="left"/>
      <w:pPr>
        <w:tabs>
          <w:tab w:val="num" w:pos="6310"/>
        </w:tabs>
        <w:ind w:left="6310" w:hanging="360"/>
      </w:pPr>
      <w:rPr>
        <w:rFonts w:ascii="Wingdings" w:hAnsi="Wingdings" w:hint="default"/>
      </w:rPr>
    </w:lvl>
  </w:abstractNum>
  <w:abstractNum w:abstractNumId="162" w15:restartNumberingAfterBreak="0">
    <w:nsid w:val="760315FA"/>
    <w:multiLevelType w:val="multilevel"/>
    <w:tmpl w:val="7F10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6BB46AD"/>
    <w:multiLevelType w:val="hybridMultilevel"/>
    <w:tmpl w:val="ADECADBA"/>
    <w:lvl w:ilvl="0" w:tplc="D6948A52">
      <w:start w:val="1"/>
      <w:numFmt w:val="bullet"/>
      <w:lvlText w:val=""/>
      <w:lvlJc w:val="left"/>
      <w:pPr>
        <w:tabs>
          <w:tab w:val="num" w:pos="723"/>
        </w:tabs>
        <w:ind w:left="723" w:hanging="363"/>
      </w:pPr>
      <w:rPr>
        <w:rFonts w:ascii="Symbol" w:hAnsi="Symbol" w:hint="default"/>
        <w:sz w:val="18"/>
      </w:rPr>
    </w:lvl>
    <w:lvl w:ilvl="1" w:tplc="ED9AF128" w:tentative="1">
      <w:start w:val="1"/>
      <w:numFmt w:val="bullet"/>
      <w:lvlText w:val="o"/>
      <w:lvlJc w:val="left"/>
      <w:pPr>
        <w:tabs>
          <w:tab w:val="num" w:pos="1440"/>
        </w:tabs>
        <w:ind w:left="1440" w:hanging="360"/>
      </w:pPr>
      <w:rPr>
        <w:rFonts w:ascii="Courier New" w:hAnsi="Courier New" w:hint="default"/>
      </w:rPr>
    </w:lvl>
    <w:lvl w:ilvl="2" w:tplc="4B5CA120" w:tentative="1">
      <w:start w:val="1"/>
      <w:numFmt w:val="bullet"/>
      <w:lvlText w:val=""/>
      <w:lvlJc w:val="left"/>
      <w:pPr>
        <w:tabs>
          <w:tab w:val="num" w:pos="2160"/>
        </w:tabs>
        <w:ind w:left="2160" w:hanging="360"/>
      </w:pPr>
      <w:rPr>
        <w:rFonts w:ascii="Wingdings" w:hAnsi="Wingdings" w:hint="default"/>
      </w:rPr>
    </w:lvl>
    <w:lvl w:ilvl="3" w:tplc="E442645E" w:tentative="1">
      <w:start w:val="1"/>
      <w:numFmt w:val="bullet"/>
      <w:lvlText w:val=""/>
      <w:lvlJc w:val="left"/>
      <w:pPr>
        <w:tabs>
          <w:tab w:val="num" w:pos="2880"/>
        </w:tabs>
        <w:ind w:left="2880" w:hanging="360"/>
      </w:pPr>
      <w:rPr>
        <w:rFonts w:ascii="Symbol" w:hAnsi="Symbol" w:hint="default"/>
      </w:rPr>
    </w:lvl>
    <w:lvl w:ilvl="4" w:tplc="C9CE70DE" w:tentative="1">
      <w:start w:val="1"/>
      <w:numFmt w:val="bullet"/>
      <w:lvlText w:val="o"/>
      <w:lvlJc w:val="left"/>
      <w:pPr>
        <w:tabs>
          <w:tab w:val="num" w:pos="3600"/>
        </w:tabs>
        <w:ind w:left="3600" w:hanging="360"/>
      </w:pPr>
      <w:rPr>
        <w:rFonts w:ascii="Courier New" w:hAnsi="Courier New" w:hint="default"/>
      </w:rPr>
    </w:lvl>
    <w:lvl w:ilvl="5" w:tplc="9168C7CA" w:tentative="1">
      <w:start w:val="1"/>
      <w:numFmt w:val="bullet"/>
      <w:lvlText w:val=""/>
      <w:lvlJc w:val="left"/>
      <w:pPr>
        <w:tabs>
          <w:tab w:val="num" w:pos="4320"/>
        </w:tabs>
        <w:ind w:left="4320" w:hanging="360"/>
      </w:pPr>
      <w:rPr>
        <w:rFonts w:ascii="Wingdings" w:hAnsi="Wingdings" w:hint="default"/>
      </w:rPr>
    </w:lvl>
    <w:lvl w:ilvl="6" w:tplc="27182116" w:tentative="1">
      <w:start w:val="1"/>
      <w:numFmt w:val="bullet"/>
      <w:lvlText w:val=""/>
      <w:lvlJc w:val="left"/>
      <w:pPr>
        <w:tabs>
          <w:tab w:val="num" w:pos="5040"/>
        </w:tabs>
        <w:ind w:left="5040" w:hanging="360"/>
      </w:pPr>
      <w:rPr>
        <w:rFonts w:ascii="Symbol" w:hAnsi="Symbol" w:hint="default"/>
      </w:rPr>
    </w:lvl>
    <w:lvl w:ilvl="7" w:tplc="BE1AA556" w:tentative="1">
      <w:start w:val="1"/>
      <w:numFmt w:val="bullet"/>
      <w:lvlText w:val="o"/>
      <w:lvlJc w:val="left"/>
      <w:pPr>
        <w:tabs>
          <w:tab w:val="num" w:pos="5760"/>
        </w:tabs>
        <w:ind w:left="5760" w:hanging="360"/>
      </w:pPr>
      <w:rPr>
        <w:rFonts w:ascii="Courier New" w:hAnsi="Courier New" w:hint="default"/>
      </w:rPr>
    </w:lvl>
    <w:lvl w:ilvl="8" w:tplc="56BE4980"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7E0151F"/>
    <w:multiLevelType w:val="hybridMultilevel"/>
    <w:tmpl w:val="F2C29926"/>
    <w:lvl w:ilvl="0" w:tplc="EFD450BC">
      <w:start w:val="1"/>
      <w:numFmt w:val="bullet"/>
      <w:lvlText w:val=""/>
      <w:lvlJc w:val="left"/>
      <w:pPr>
        <w:tabs>
          <w:tab w:val="num" w:pos="363"/>
        </w:tabs>
        <w:ind w:left="363" w:hanging="363"/>
      </w:pPr>
      <w:rPr>
        <w:rFonts w:ascii="Symbol" w:hAnsi="Symbol" w:hint="default"/>
        <w:sz w:val="18"/>
      </w:rPr>
    </w:lvl>
    <w:lvl w:ilvl="1" w:tplc="04050003" w:tentative="1">
      <w:start w:val="1"/>
      <w:numFmt w:val="bullet"/>
      <w:lvlText w:val="o"/>
      <w:lvlJc w:val="left"/>
      <w:pPr>
        <w:tabs>
          <w:tab w:val="num" w:pos="1270"/>
        </w:tabs>
        <w:ind w:left="1270" w:hanging="360"/>
      </w:pPr>
      <w:rPr>
        <w:rFonts w:ascii="Courier New" w:hAnsi="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165" w15:restartNumberingAfterBreak="0">
    <w:nsid w:val="7A921447"/>
    <w:multiLevelType w:val="hybridMultilevel"/>
    <w:tmpl w:val="9C9C9672"/>
    <w:lvl w:ilvl="0" w:tplc="F4502C7C">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AEC1253"/>
    <w:multiLevelType w:val="hybridMultilevel"/>
    <w:tmpl w:val="34088CC2"/>
    <w:lvl w:ilvl="0" w:tplc="5DCE1F28">
      <w:start w:val="1"/>
      <w:numFmt w:val="bullet"/>
      <w:lvlText w:val=""/>
      <w:lvlJc w:val="left"/>
      <w:pPr>
        <w:tabs>
          <w:tab w:val="num" w:pos="360"/>
        </w:tabs>
        <w:ind w:left="250" w:hanging="250"/>
      </w:pPr>
      <w:rPr>
        <w:rFonts w:ascii="Symbol" w:hAnsi="Symbol" w:hint="default"/>
        <w:sz w:val="18"/>
      </w:rPr>
    </w:lvl>
    <w:lvl w:ilvl="1" w:tplc="CA8E4A36" w:tentative="1">
      <w:start w:val="1"/>
      <w:numFmt w:val="bullet"/>
      <w:lvlText w:val="o"/>
      <w:lvlJc w:val="left"/>
      <w:pPr>
        <w:tabs>
          <w:tab w:val="num" w:pos="1080"/>
        </w:tabs>
        <w:ind w:left="1080" w:hanging="360"/>
      </w:pPr>
      <w:rPr>
        <w:rFonts w:ascii="Courier New" w:hAnsi="Courier New" w:hint="default"/>
      </w:rPr>
    </w:lvl>
    <w:lvl w:ilvl="2" w:tplc="4CA84D0E" w:tentative="1">
      <w:start w:val="1"/>
      <w:numFmt w:val="bullet"/>
      <w:lvlText w:val=""/>
      <w:lvlJc w:val="left"/>
      <w:pPr>
        <w:tabs>
          <w:tab w:val="num" w:pos="1800"/>
        </w:tabs>
        <w:ind w:left="1800" w:hanging="360"/>
      </w:pPr>
      <w:rPr>
        <w:rFonts w:ascii="Wingdings" w:hAnsi="Wingdings" w:hint="default"/>
      </w:rPr>
    </w:lvl>
    <w:lvl w:ilvl="3" w:tplc="66BEEB02" w:tentative="1">
      <w:start w:val="1"/>
      <w:numFmt w:val="bullet"/>
      <w:lvlText w:val=""/>
      <w:lvlJc w:val="left"/>
      <w:pPr>
        <w:tabs>
          <w:tab w:val="num" w:pos="2520"/>
        </w:tabs>
        <w:ind w:left="2520" w:hanging="360"/>
      </w:pPr>
      <w:rPr>
        <w:rFonts w:ascii="Symbol" w:hAnsi="Symbol" w:hint="default"/>
      </w:rPr>
    </w:lvl>
    <w:lvl w:ilvl="4" w:tplc="5BA65394" w:tentative="1">
      <w:start w:val="1"/>
      <w:numFmt w:val="bullet"/>
      <w:lvlText w:val="o"/>
      <w:lvlJc w:val="left"/>
      <w:pPr>
        <w:tabs>
          <w:tab w:val="num" w:pos="3240"/>
        </w:tabs>
        <w:ind w:left="3240" w:hanging="360"/>
      </w:pPr>
      <w:rPr>
        <w:rFonts w:ascii="Courier New" w:hAnsi="Courier New" w:hint="default"/>
      </w:rPr>
    </w:lvl>
    <w:lvl w:ilvl="5" w:tplc="EB1E9F42" w:tentative="1">
      <w:start w:val="1"/>
      <w:numFmt w:val="bullet"/>
      <w:lvlText w:val=""/>
      <w:lvlJc w:val="left"/>
      <w:pPr>
        <w:tabs>
          <w:tab w:val="num" w:pos="3960"/>
        </w:tabs>
        <w:ind w:left="3960" w:hanging="360"/>
      </w:pPr>
      <w:rPr>
        <w:rFonts w:ascii="Wingdings" w:hAnsi="Wingdings" w:hint="default"/>
      </w:rPr>
    </w:lvl>
    <w:lvl w:ilvl="6" w:tplc="1DBC3B58" w:tentative="1">
      <w:start w:val="1"/>
      <w:numFmt w:val="bullet"/>
      <w:lvlText w:val=""/>
      <w:lvlJc w:val="left"/>
      <w:pPr>
        <w:tabs>
          <w:tab w:val="num" w:pos="4680"/>
        </w:tabs>
        <w:ind w:left="4680" w:hanging="360"/>
      </w:pPr>
      <w:rPr>
        <w:rFonts w:ascii="Symbol" w:hAnsi="Symbol" w:hint="default"/>
      </w:rPr>
    </w:lvl>
    <w:lvl w:ilvl="7" w:tplc="0CDC9370" w:tentative="1">
      <w:start w:val="1"/>
      <w:numFmt w:val="bullet"/>
      <w:lvlText w:val="o"/>
      <w:lvlJc w:val="left"/>
      <w:pPr>
        <w:tabs>
          <w:tab w:val="num" w:pos="5400"/>
        </w:tabs>
        <w:ind w:left="5400" w:hanging="360"/>
      </w:pPr>
      <w:rPr>
        <w:rFonts w:ascii="Courier New" w:hAnsi="Courier New" w:hint="default"/>
      </w:rPr>
    </w:lvl>
    <w:lvl w:ilvl="8" w:tplc="B7C0EF44"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7BE7288E"/>
    <w:multiLevelType w:val="multilevel"/>
    <w:tmpl w:val="F466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CBF75D5"/>
    <w:multiLevelType w:val="hybridMultilevel"/>
    <w:tmpl w:val="D484522A"/>
    <w:lvl w:ilvl="0" w:tplc="F4502C7C">
      <w:start w:val="1"/>
      <w:numFmt w:val="decimal"/>
      <w:lvlText w:val="%1."/>
      <w:lvlJc w:val="left"/>
      <w:pPr>
        <w:tabs>
          <w:tab w:val="num" w:pos="360"/>
        </w:tabs>
        <w:ind w:left="360" w:hanging="360"/>
      </w:pPr>
      <w:rPr>
        <w:rFonts w:ascii="Times New Roman" w:hAnsi="Times New Roman" w:hint="default"/>
        <w:b w:val="0"/>
        <w:i w:val="0"/>
        <w:sz w:val="22"/>
        <w:szCs w:val="22"/>
      </w:rPr>
    </w:lvl>
    <w:lvl w:ilvl="1" w:tplc="04050003">
      <w:start w:val="1"/>
      <w:numFmt w:val="decimal"/>
      <w:lvlText w:val="%2."/>
      <w:lvlJc w:val="left"/>
      <w:pPr>
        <w:tabs>
          <w:tab w:val="num" w:pos="360"/>
        </w:tabs>
        <w:ind w:left="360" w:hanging="360"/>
      </w:pPr>
      <w:rPr>
        <w:rFonts w:ascii="Times New Roman" w:hAnsi="Times New Roman" w:hint="default"/>
        <w:sz w:val="22"/>
        <w:szCs w:val="22"/>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69" w15:restartNumberingAfterBreak="0">
    <w:nsid w:val="7D324D66"/>
    <w:multiLevelType w:val="hybridMultilevel"/>
    <w:tmpl w:val="254092A2"/>
    <w:lvl w:ilvl="0" w:tplc="FFFFFFFF">
      <w:start w:val="1"/>
      <w:numFmt w:val="bullet"/>
      <w:lvlText w:val=""/>
      <w:lvlJc w:val="left"/>
      <w:pPr>
        <w:tabs>
          <w:tab w:val="num" w:pos="530"/>
        </w:tabs>
        <w:ind w:left="420" w:hanging="25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E387E96"/>
    <w:multiLevelType w:val="hybridMultilevel"/>
    <w:tmpl w:val="39AABB68"/>
    <w:lvl w:ilvl="0" w:tplc="0405000F">
      <w:start w:val="1"/>
      <w:numFmt w:val="decimal"/>
      <w:lvlText w:val="%1."/>
      <w:lvlJc w:val="left"/>
      <w:pPr>
        <w:tabs>
          <w:tab w:val="num" w:pos="720"/>
        </w:tabs>
        <w:ind w:left="720" w:hanging="360"/>
      </w:p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1" w15:restartNumberingAfterBreak="0">
    <w:nsid w:val="7E462425"/>
    <w:multiLevelType w:val="hybridMultilevel"/>
    <w:tmpl w:val="BB2E4D98"/>
    <w:lvl w:ilvl="0" w:tplc="CB088622">
      <w:start w:val="1"/>
      <w:numFmt w:val="bullet"/>
      <w:lvlText w:val=""/>
      <w:lvlJc w:val="left"/>
      <w:pPr>
        <w:tabs>
          <w:tab w:val="num" w:pos="363"/>
        </w:tabs>
        <w:ind w:left="363" w:hanging="363"/>
      </w:pPr>
      <w:rPr>
        <w:rFonts w:ascii="Symbol" w:hAnsi="Symbol" w:hint="default"/>
        <w:sz w:val="18"/>
      </w:rPr>
    </w:lvl>
    <w:lvl w:ilvl="1" w:tplc="3FD64BDE" w:tentative="1">
      <w:start w:val="1"/>
      <w:numFmt w:val="bullet"/>
      <w:lvlText w:val="o"/>
      <w:lvlJc w:val="left"/>
      <w:pPr>
        <w:tabs>
          <w:tab w:val="num" w:pos="1270"/>
        </w:tabs>
        <w:ind w:left="1270" w:hanging="360"/>
      </w:pPr>
      <w:rPr>
        <w:rFonts w:ascii="Courier New" w:hAnsi="Courier New" w:hint="default"/>
      </w:rPr>
    </w:lvl>
    <w:lvl w:ilvl="2" w:tplc="D93A08B2" w:tentative="1">
      <w:start w:val="1"/>
      <w:numFmt w:val="bullet"/>
      <w:lvlText w:val=""/>
      <w:lvlJc w:val="left"/>
      <w:pPr>
        <w:tabs>
          <w:tab w:val="num" w:pos="1990"/>
        </w:tabs>
        <w:ind w:left="1990" w:hanging="360"/>
      </w:pPr>
      <w:rPr>
        <w:rFonts w:ascii="Wingdings" w:hAnsi="Wingdings" w:hint="default"/>
      </w:rPr>
    </w:lvl>
    <w:lvl w:ilvl="3" w:tplc="0C742514" w:tentative="1">
      <w:start w:val="1"/>
      <w:numFmt w:val="bullet"/>
      <w:lvlText w:val=""/>
      <w:lvlJc w:val="left"/>
      <w:pPr>
        <w:tabs>
          <w:tab w:val="num" w:pos="2710"/>
        </w:tabs>
        <w:ind w:left="2710" w:hanging="360"/>
      </w:pPr>
      <w:rPr>
        <w:rFonts w:ascii="Symbol" w:hAnsi="Symbol" w:hint="default"/>
      </w:rPr>
    </w:lvl>
    <w:lvl w:ilvl="4" w:tplc="E73C71E4" w:tentative="1">
      <w:start w:val="1"/>
      <w:numFmt w:val="bullet"/>
      <w:lvlText w:val="o"/>
      <w:lvlJc w:val="left"/>
      <w:pPr>
        <w:tabs>
          <w:tab w:val="num" w:pos="3430"/>
        </w:tabs>
        <w:ind w:left="3430" w:hanging="360"/>
      </w:pPr>
      <w:rPr>
        <w:rFonts w:ascii="Courier New" w:hAnsi="Courier New" w:hint="default"/>
      </w:rPr>
    </w:lvl>
    <w:lvl w:ilvl="5" w:tplc="BEFEB900" w:tentative="1">
      <w:start w:val="1"/>
      <w:numFmt w:val="bullet"/>
      <w:lvlText w:val=""/>
      <w:lvlJc w:val="left"/>
      <w:pPr>
        <w:tabs>
          <w:tab w:val="num" w:pos="4150"/>
        </w:tabs>
        <w:ind w:left="4150" w:hanging="360"/>
      </w:pPr>
      <w:rPr>
        <w:rFonts w:ascii="Wingdings" w:hAnsi="Wingdings" w:hint="default"/>
      </w:rPr>
    </w:lvl>
    <w:lvl w:ilvl="6" w:tplc="CA5EEFE8" w:tentative="1">
      <w:start w:val="1"/>
      <w:numFmt w:val="bullet"/>
      <w:lvlText w:val=""/>
      <w:lvlJc w:val="left"/>
      <w:pPr>
        <w:tabs>
          <w:tab w:val="num" w:pos="4870"/>
        </w:tabs>
        <w:ind w:left="4870" w:hanging="360"/>
      </w:pPr>
      <w:rPr>
        <w:rFonts w:ascii="Symbol" w:hAnsi="Symbol" w:hint="default"/>
      </w:rPr>
    </w:lvl>
    <w:lvl w:ilvl="7" w:tplc="21B0D274" w:tentative="1">
      <w:start w:val="1"/>
      <w:numFmt w:val="bullet"/>
      <w:lvlText w:val="o"/>
      <w:lvlJc w:val="left"/>
      <w:pPr>
        <w:tabs>
          <w:tab w:val="num" w:pos="5590"/>
        </w:tabs>
        <w:ind w:left="5590" w:hanging="360"/>
      </w:pPr>
      <w:rPr>
        <w:rFonts w:ascii="Courier New" w:hAnsi="Courier New" w:hint="default"/>
      </w:rPr>
    </w:lvl>
    <w:lvl w:ilvl="8" w:tplc="53184F96" w:tentative="1">
      <w:start w:val="1"/>
      <w:numFmt w:val="bullet"/>
      <w:lvlText w:val=""/>
      <w:lvlJc w:val="left"/>
      <w:pPr>
        <w:tabs>
          <w:tab w:val="num" w:pos="6310"/>
        </w:tabs>
        <w:ind w:left="6310" w:hanging="360"/>
      </w:pPr>
      <w:rPr>
        <w:rFonts w:ascii="Wingdings" w:hAnsi="Wingdings" w:hint="default"/>
      </w:rPr>
    </w:lvl>
  </w:abstractNum>
  <w:abstractNum w:abstractNumId="172" w15:restartNumberingAfterBreak="0">
    <w:nsid w:val="7FF77F63"/>
    <w:multiLevelType w:val="multilevel"/>
    <w:tmpl w:val="75A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6"/>
  </w:num>
  <w:num w:numId="2">
    <w:abstractNumId w:val="93"/>
  </w:num>
  <w:num w:numId="3">
    <w:abstractNumId w:val="44"/>
  </w:num>
  <w:num w:numId="4">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num>
  <w:num w:numId="1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4"/>
  </w:num>
  <w:num w:numId="52">
    <w:abstractNumId w:val="152"/>
  </w:num>
  <w:num w:numId="53">
    <w:abstractNumId w:val="99"/>
  </w:num>
  <w:num w:numId="54">
    <w:abstractNumId w:val="165"/>
  </w:num>
  <w:num w:numId="55">
    <w:abstractNumId w:val="89"/>
  </w:num>
  <w:num w:numId="56">
    <w:abstractNumId w:val="17"/>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7"/>
  </w:num>
  <w:num w:numId="60">
    <w:abstractNumId w:val="55"/>
  </w:num>
  <w:num w:numId="61">
    <w:abstractNumId w:val="166"/>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134"/>
  </w:num>
  <w:num w:numId="67">
    <w:abstractNumId w:val="21"/>
  </w:num>
  <w:num w:numId="68">
    <w:abstractNumId w:val="11"/>
  </w:num>
  <w:num w:numId="69">
    <w:abstractNumId w:val="32"/>
  </w:num>
  <w:num w:numId="70">
    <w:abstractNumId w:val="76"/>
  </w:num>
  <w:num w:numId="71">
    <w:abstractNumId w:val="145"/>
  </w:num>
  <w:num w:numId="72">
    <w:abstractNumId w:val="73"/>
  </w:num>
  <w:num w:numId="73">
    <w:abstractNumId w:val="79"/>
  </w:num>
  <w:num w:numId="74">
    <w:abstractNumId w:val="170"/>
  </w:num>
  <w:num w:numId="75">
    <w:abstractNumId w:val="83"/>
  </w:num>
  <w:num w:numId="76">
    <w:abstractNumId w:val="139"/>
  </w:num>
  <w:num w:numId="77">
    <w:abstractNumId w:val="148"/>
  </w:num>
  <w:num w:numId="78">
    <w:abstractNumId w:val="125"/>
  </w:num>
  <w:num w:numId="79">
    <w:abstractNumId w:val="168"/>
  </w:num>
  <w:num w:numId="80">
    <w:abstractNumId w:val="97"/>
  </w:num>
  <w:num w:numId="81">
    <w:abstractNumId w:val="122"/>
  </w:num>
  <w:num w:numId="82">
    <w:abstractNumId w:val="160"/>
  </w:num>
  <w:num w:numId="83">
    <w:abstractNumId w:val="101"/>
  </w:num>
  <w:num w:numId="84">
    <w:abstractNumId w:val="153"/>
  </w:num>
  <w:num w:numId="85">
    <w:abstractNumId w:val="158"/>
  </w:num>
  <w:num w:numId="8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num>
  <w:num w:numId="88">
    <w:abstractNumId w:val="8"/>
  </w:num>
  <w:num w:numId="89">
    <w:abstractNumId w:val="71"/>
  </w:num>
  <w:num w:numId="90">
    <w:abstractNumId w:val="43"/>
  </w:num>
  <w:num w:numId="91">
    <w:abstractNumId w:val="163"/>
  </w:num>
  <w:num w:numId="92">
    <w:abstractNumId w:val="77"/>
  </w:num>
  <w:num w:numId="93">
    <w:abstractNumId w:val="65"/>
  </w:num>
  <w:num w:numId="94">
    <w:abstractNumId w:val="102"/>
  </w:num>
  <w:num w:numId="95">
    <w:abstractNumId w:val="41"/>
  </w:num>
  <w:num w:numId="96">
    <w:abstractNumId w:val="24"/>
  </w:num>
  <w:num w:numId="97">
    <w:abstractNumId w:val="39"/>
  </w:num>
  <w:num w:numId="98">
    <w:abstractNumId w:val="66"/>
  </w:num>
  <w:num w:numId="99">
    <w:abstractNumId w:val="78"/>
  </w:num>
  <w:num w:numId="100">
    <w:abstractNumId w:val="53"/>
  </w:num>
  <w:num w:numId="101">
    <w:abstractNumId w:val="51"/>
  </w:num>
  <w:num w:numId="102">
    <w:abstractNumId w:val="82"/>
  </w:num>
  <w:num w:numId="103">
    <w:abstractNumId w:val="138"/>
  </w:num>
  <w:num w:numId="104">
    <w:abstractNumId w:val="120"/>
  </w:num>
  <w:num w:numId="105">
    <w:abstractNumId w:val="15"/>
  </w:num>
  <w:num w:numId="106">
    <w:abstractNumId w:val="128"/>
  </w:num>
  <w:num w:numId="107">
    <w:abstractNumId w:val="35"/>
  </w:num>
  <w:num w:numId="108">
    <w:abstractNumId w:val="2"/>
  </w:num>
  <w:num w:numId="109">
    <w:abstractNumId w:val="86"/>
  </w:num>
  <w:num w:numId="110">
    <w:abstractNumId w:val="171"/>
  </w:num>
  <w:num w:numId="111">
    <w:abstractNumId w:val="63"/>
  </w:num>
  <w:num w:numId="112">
    <w:abstractNumId w:val="6"/>
  </w:num>
  <w:num w:numId="113">
    <w:abstractNumId w:val="150"/>
  </w:num>
  <w:num w:numId="114">
    <w:abstractNumId w:val="100"/>
  </w:num>
  <w:num w:numId="115">
    <w:abstractNumId w:val="135"/>
  </w:num>
  <w:num w:numId="116">
    <w:abstractNumId w:val="1"/>
  </w:num>
  <w:num w:numId="117">
    <w:abstractNumId w:val="80"/>
  </w:num>
  <w:num w:numId="118">
    <w:abstractNumId w:val="112"/>
  </w:num>
  <w:num w:numId="119">
    <w:abstractNumId w:val="68"/>
  </w:num>
  <w:num w:numId="120">
    <w:abstractNumId w:val="88"/>
  </w:num>
  <w:num w:numId="121">
    <w:abstractNumId w:val="132"/>
  </w:num>
  <w:num w:numId="122">
    <w:abstractNumId w:val="54"/>
  </w:num>
  <w:num w:numId="123">
    <w:abstractNumId w:val="133"/>
  </w:num>
  <w:num w:numId="124">
    <w:abstractNumId w:val="75"/>
  </w:num>
  <w:num w:numId="125">
    <w:abstractNumId w:val="20"/>
  </w:num>
  <w:num w:numId="126">
    <w:abstractNumId w:val="84"/>
  </w:num>
  <w:num w:numId="127">
    <w:abstractNumId w:val="25"/>
  </w:num>
  <w:num w:numId="128">
    <w:abstractNumId w:val="142"/>
  </w:num>
  <w:num w:numId="129">
    <w:abstractNumId w:val="110"/>
  </w:num>
  <w:num w:numId="130">
    <w:abstractNumId w:val="126"/>
  </w:num>
  <w:num w:numId="131">
    <w:abstractNumId w:val="169"/>
  </w:num>
  <w:num w:numId="132">
    <w:abstractNumId w:val="140"/>
  </w:num>
  <w:num w:numId="133">
    <w:abstractNumId w:val="116"/>
  </w:num>
  <w:num w:numId="134">
    <w:abstractNumId w:val="137"/>
  </w:num>
  <w:num w:numId="135">
    <w:abstractNumId w:val="42"/>
  </w:num>
  <w:num w:numId="136">
    <w:abstractNumId w:val="141"/>
  </w:num>
  <w:num w:numId="13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num>
  <w:num w:numId="14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7"/>
  </w:num>
  <w:num w:numId="1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9"/>
  </w:num>
  <w:num w:numId="144">
    <w:abstractNumId w:val="67"/>
  </w:num>
  <w:num w:numId="145">
    <w:abstractNumId w:val="164"/>
  </w:num>
  <w:num w:numId="146">
    <w:abstractNumId w:val="161"/>
  </w:num>
  <w:num w:numId="147">
    <w:abstractNumId w:val="123"/>
  </w:num>
  <w:num w:numId="148">
    <w:abstractNumId w:val="108"/>
  </w:num>
  <w:num w:numId="149">
    <w:abstractNumId w:val="3"/>
  </w:num>
  <w:num w:numId="150">
    <w:abstractNumId w:val="16"/>
  </w:num>
  <w:num w:numId="151">
    <w:abstractNumId w:val="72"/>
  </w:num>
  <w:num w:numId="152">
    <w:abstractNumId w:val="115"/>
  </w:num>
  <w:num w:numId="153">
    <w:abstractNumId w:val="23"/>
  </w:num>
  <w:num w:numId="154">
    <w:abstractNumId w:val="12"/>
  </w:num>
  <w:num w:numId="155">
    <w:abstractNumId w:val="5"/>
  </w:num>
  <w:num w:numId="156">
    <w:abstractNumId w:val="10"/>
  </w:num>
  <w:num w:numId="157">
    <w:abstractNumId w:val="26"/>
  </w:num>
  <w:num w:numId="158">
    <w:abstractNumId w:val="90"/>
  </w:num>
  <w:num w:numId="159">
    <w:abstractNumId w:val="74"/>
  </w:num>
  <w:num w:numId="160">
    <w:abstractNumId w:val="30"/>
  </w:num>
  <w:num w:numId="161">
    <w:abstractNumId w:val="127"/>
  </w:num>
  <w:num w:numId="162">
    <w:abstractNumId w:val="151"/>
  </w:num>
  <w:num w:numId="163">
    <w:abstractNumId w:val="157"/>
  </w:num>
  <w:num w:numId="164">
    <w:abstractNumId w:val="48"/>
  </w:num>
  <w:num w:numId="165">
    <w:abstractNumId w:val="6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3"/>
  </w:num>
  <w:num w:numId="167">
    <w:abstractNumId w:val="149"/>
  </w:num>
  <w:num w:numId="168">
    <w:abstractNumId w:val="107"/>
  </w:num>
  <w:num w:numId="169">
    <w:abstractNumId w:val="98"/>
  </w:num>
  <w:num w:numId="170">
    <w:abstractNumId w:val="36"/>
  </w:num>
  <w:num w:numId="171">
    <w:abstractNumId w:val="4"/>
  </w:num>
  <w:num w:numId="172">
    <w:abstractNumId w:val="0"/>
  </w:num>
  <w:num w:numId="173">
    <w:abstractNumId w:val="106"/>
  </w:num>
  <w:num w:numId="174">
    <w:abstractNumId w:val="156"/>
  </w:num>
  <w:num w:numId="175">
    <w:abstractNumId w:val="87"/>
  </w:num>
  <w:num w:numId="176">
    <w:abstractNumId w:val="91"/>
  </w:num>
  <w:num w:numId="177">
    <w:abstractNumId w:val="3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D6"/>
    <w:rsid w:val="00001BBC"/>
    <w:rsid w:val="00016300"/>
    <w:rsid w:val="00017F56"/>
    <w:rsid w:val="00034CF2"/>
    <w:rsid w:val="00037CF1"/>
    <w:rsid w:val="00042B87"/>
    <w:rsid w:val="0004377F"/>
    <w:rsid w:val="000524B2"/>
    <w:rsid w:val="00057CE4"/>
    <w:rsid w:val="000653F4"/>
    <w:rsid w:val="00076C7D"/>
    <w:rsid w:val="00087BD4"/>
    <w:rsid w:val="00090B30"/>
    <w:rsid w:val="00090B8C"/>
    <w:rsid w:val="000A1A98"/>
    <w:rsid w:val="000A69AA"/>
    <w:rsid w:val="000B03B5"/>
    <w:rsid w:val="000C0E69"/>
    <w:rsid w:val="000C2C7E"/>
    <w:rsid w:val="000C369F"/>
    <w:rsid w:val="000C3BFC"/>
    <w:rsid w:val="000D16A0"/>
    <w:rsid w:val="000D664F"/>
    <w:rsid w:val="000E0D20"/>
    <w:rsid w:val="000E7FB0"/>
    <w:rsid w:val="0010050F"/>
    <w:rsid w:val="00101DF4"/>
    <w:rsid w:val="00114168"/>
    <w:rsid w:val="00114294"/>
    <w:rsid w:val="00120079"/>
    <w:rsid w:val="001304A0"/>
    <w:rsid w:val="00135426"/>
    <w:rsid w:val="0014375C"/>
    <w:rsid w:val="001469F0"/>
    <w:rsid w:val="001478EE"/>
    <w:rsid w:val="0015522B"/>
    <w:rsid w:val="00160B15"/>
    <w:rsid w:val="00173231"/>
    <w:rsid w:val="00177F6A"/>
    <w:rsid w:val="001868A4"/>
    <w:rsid w:val="00190D48"/>
    <w:rsid w:val="001A03A6"/>
    <w:rsid w:val="001A11C5"/>
    <w:rsid w:val="001A2EC6"/>
    <w:rsid w:val="001A735C"/>
    <w:rsid w:val="001B00EA"/>
    <w:rsid w:val="001B7FE2"/>
    <w:rsid w:val="001C1A05"/>
    <w:rsid w:val="001C7765"/>
    <w:rsid w:val="001D6352"/>
    <w:rsid w:val="001E5373"/>
    <w:rsid w:val="00202199"/>
    <w:rsid w:val="00217089"/>
    <w:rsid w:val="00223A80"/>
    <w:rsid w:val="002322C6"/>
    <w:rsid w:val="0024759B"/>
    <w:rsid w:val="00251887"/>
    <w:rsid w:val="00253303"/>
    <w:rsid w:val="00256567"/>
    <w:rsid w:val="00256D67"/>
    <w:rsid w:val="00280282"/>
    <w:rsid w:val="002825F6"/>
    <w:rsid w:val="00291C7E"/>
    <w:rsid w:val="00297F6B"/>
    <w:rsid w:val="002A0A69"/>
    <w:rsid w:val="002A385E"/>
    <w:rsid w:val="002B59CF"/>
    <w:rsid w:val="002C15F4"/>
    <w:rsid w:val="002D055D"/>
    <w:rsid w:val="002D0F9E"/>
    <w:rsid w:val="002E1C3A"/>
    <w:rsid w:val="002E433F"/>
    <w:rsid w:val="002F1691"/>
    <w:rsid w:val="002F54EE"/>
    <w:rsid w:val="003042DC"/>
    <w:rsid w:val="0031356E"/>
    <w:rsid w:val="00313991"/>
    <w:rsid w:val="00317921"/>
    <w:rsid w:val="0032358B"/>
    <w:rsid w:val="00330800"/>
    <w:rsid w:val="00331CEC"/>
    <w:rsid w:val="0033656A"/>
    <w:rsid w:val="0033799F"/>
    <w:rsid w:val="00341574"/>
    <w:rsid w:val="003420CF"/>
    <w:rsid w:val="0034404C"/>
    <w:rsid w:val="00354D6A"/>
    <w:rsid w:val="00365D67"/>
    <w:rsid w:val="003679DD"/>
    <w:rsid w:val="00367BE2"/>
    <w:rsid w:val="003810C6"/>
    <w:rsid w:val="00387674"/>
    <w:rsid w:val="003937EB"/>
    <w:rsid w:val="0039429E"/>
    <w:rsid w:val="0039429F"/>
    <w:rsid w:val="003A0888"/>
    <w:rsid w:val="003A6926"/>
    <w:rsid w:val="003B1BA8"/>
    <w:rsid w:val="003C2C4C"/>
    <w:rsid w:val="003C74B6"/>
    <w:rsid w:val="003D13C7"/>
    <w:rsid w:val="003D31F5"/>
    <w:rsid w:val="003E084A"/>
    <w:rsid w:val="003E3AC3"/>
    <w:rsid w:val="003E7C5B"/>
    <w:rsid w:val="003F25AB"/>
    <w:rsid w:val="003F28E9"/>
    <w:rsid w:val="0040185B"/>
    <w:rsid w:val="00404C60"/>
    <w:rsid w:val="004051C1"/>
    <w:rsid w:val="004278AD"/>
    <w:rsid w:val="00433A29"/>
    <w:rsid w:val="00445A6B"/>
    <w:rsid w:val="00446BA9"/>
    <w:rsid w:val="00456BB6"/>
    <w:rsid w:val="00465338"/>
    <w:rsid w:val="00466396"/>
    <w:rsid w:val="00470B44"/>
    <w:rsid w:val="004720D2"/>
    <w:rsid w:val="00492A34"/>
    <w:rsid w:val="00492D91"/>
    <w:rsid w:val="00493342"/>
    <w:rsid w:val="00493436"/>
    <w:rsid w:val="00496134"/>
    <w:rsid w:val="004A359E"/>
    <w:rsid w:val="004A59F6"/>
    <w:rsid w:val="004B3C2A"/>
    <w:rsid w:val="004B59DD"/>
    <w:rsid w:val="004C03A1"/>
    <w:rsid w:val="004C2CDC"/>
    <w:rsid w:val="004C31CD"/>
    <w:rsid w:val="004C6974"/>
    <w:rsid w:val="004E73F4"/>
    <w:rsid w:val="004F2751"/>
    <w:rsid w:val="004F44E7"/>
    <w:rsid w:val="0050493D"/>
    <w:rsid w:val="005102B4"/>
    <w:rsid w:val="00511925"/>
    <w:rsid w:val="00521F52"/>
    <w:rsid w:val="005236D3"/>
    <w:rsid w:val="00526B08"/>
    <w:rsid w:val="005305AE"/>
    <w:rsid w:val="00533D53"/>
    <w:rsid w:val="00541FAC"/>
    <w:rsid w:val="00542187"/>
    <w:rsid w:val="00542D70"/>
    <w:rsid w:val="0054489C"/>
    <w:rsid w:val="00544D7A"/>
    <w:rsid w:val="00545E7D"/>
    <w:rsid w:val="0055707F"/>
    <w:rsid w:val="00564D1E"/>
    <w:rsid w:val="005726BC"/>
    <w:rsid w:val="00577E51"/>
    <w:rsid w:val="005A0DE1"/>
    <w:rsid w:val="005D2B77"/>
    <w:rsid w:val="005D7121"/>
    <w:rsid w:val="005E5E07"/>
    <w:rsid w:val="005F676A"/>
    <w:rsid w:val="006040A9"/>
    <w:rsid w:val="00606E35"/>
    <w:rsid w:val="0061309D"/>
    <w:rsid w:val="00621ACD"/>
    <w:rsid w:val="0062461F"/>
    <w:rsid w:val="00625E18"/>
    <w:rsid w:val="0062629E"/>
    <w:rsid w:val="00627562"/>
    <w:rsid w:val="0065407E"/>
    <w:rsid w:val="006572DF"/>
    <w:rsid w:val="00657C81"/>
    <w:rsid w:val="0066011D"/>
    <w:rsid w:val="00670104"/>
    <w:rsid w:val="00673188"/>
    <w:rsid w:val="00676829"/>
    <w:rsid w:val="00681B72"/>
    <w:rsid w:val="006A48C8"/>
    <w:rsid w:val="006C0225"/>
    <w:rsid w:val="006C7124"/>
    <w:rsid w:val="006F23A2"/>
    <w:rsid w:val="006F446B"/>
    <w:rsid w:val="0070627B"/>
    <w:rsid w:val="007157B6"/>
    <w:rsid w:val="0072399F"/>
    <w:rsid w:val="00723D2F"/>
    <w:rsid w:val="0072759B"/>
    <w:rsid w:val="00731B12"/>
    <w:rsid w:val="0074079B"/>
    <w:rsid w:val="00746C6C"/>
    <w:rsid w:val="007521BD"/>
    <w:rsid w:val="007663B5"/>
    <w:rsid w:val="007700D3"/>
    <w:rsid w:val="00772F92"/>
    <w:rsid w:val="007819F3"/>
    <w:rsid w:val="00791E0D"/>
    <w:rsid w:val="007B0478"/>
    <w:rsid w:val="007B1D01"/>
    <w:rsid w:val="007B2656"/>
    <w:rsid w:val="007B4B21"/>
    <w:rsid w:val="007C0DB6"/>
    <w:rsid w:val="007D60E5"/>
    <w:rsid w:val="007E1F78"/>
    <w:rsid w:val="007E5280"/>
    <w:rsid w:val="007F072D"/>
    <w:rsid w:val="008018C7"/>
    <w:rsid w:val="00803F58"/>
    <w:rsid w:val="008047D3"/>
    <w:rsid w:val="00814AC0"/>
    <w:rsid w:val="00817ACB"/>
    <w:rsid w:val="0082060D"/>
    <w:rsid w:val="00825AD4"/>
    <w:rsid w:val="008273B6"/>
    <w:rsid w:val="008317EC"/>
    <w:rsid w:val="00832A0B"/>
    <w:rsid w:val="00836808"/>
    <w:rsid w:val="00841F43"/>
    <w:rsid w:val="00847FA9"/>
    <w:rsid w:val="008628F1"/>
    <w:rsid w:val="00862901"/>
    <w:rsid w:val="008656A2"/>
    <w:rsid w:val="00865B07"/>
    <w:rsid w:val="00866C9C"/>
    <w:rsid w:val="00883D6A"/>
    <w:rsid w:val="00886F96"/>
    <w:rsid w:val="008876EB"/>
    <w:rsid w:val="008A1F9E"/>
    <w:rsid w:val="008B4E49"/>
    <w:rsid w:val="008D5E9C"/>
    <w:rsid w:val="008E683E"/>
    <w:rsid w:val="008F2675"/>
    <w:rsid w:val="008F2793"/>
    <w:rsid w:val="008F7B8B"/>
    <w:rsid w:val="00902B9E"/>
    <w:rsid w:val="00905857"/>
    <w:rsid w:val="00906419"/>
    <w:rsid w:val="00913BA1"/>
    <w:rsid w:val="009215F7"/>
    <w:rsid w:val="009424C6"/>
    <w:rsid w:val="00956A3C"/>
    <w:rsid w:val="009627B4"/>
    <w:rsid w:val="0096454C"/>
    <w:rsid w:val="009666FA"/>
    <w:rsid w:val="00972B4E"/>
    <w:rsid w:val="009743A7"/>
    <w:rsid w:val="00975B78"/>
    <w:rsid w:val="00993528"/>
    <w:rsid w:val="009A099C"/>
    <w:rsid w:val="009A41F8"/>
    <w:rsid w:val="009A563A"/>
    <w:rsid w:val="009A7EBC"/>
    <w:rsid w:val="009B0392"/>
    <w:rsid w:val="009B1E85"/>
    <w:rsid w:val="009C1D59"/>
    <w:rsid w:val="009C56E8"/>
    <w:rsid w:val="009D4F82"/>
    <w:rsid w:val="009D70EE"/>
    <w:rsid w:val="009E377E"/>
    <w:rsid w:val="009F039E"/>
    <w:rsid w:val="00A05B33"/>
    <w:rsid w:val="00A074AF"/>
    <w:rsid w:val="00A07699"/>
    <w:rsid w:val="00A1181D"/>
    <w:rsid w:val="00A148EB"/>
    <w:rsid w:val="00A22451"/>
    <w:rsid w:val="00A22BA5"/>
    <w:rsid w:val="00A251AE"/>
    <w:rsid w:val="00A3014E"/>
    <w:rsid w:val="00A448DB"/>
    <w:rsid w:val="00A53635"/>
    <w:rsid w:val="00A701C9"/>
    <w:rsid w:val="00A732B5"/>
    <w:rsid w:val="00A879AF"/>
    <w:rsid w:val="00A92783"/>
    <w:rsid w:val="00A93E91"/>
    <w:rsid w:val="00A94A7C"/>
    <w:rsid w:val="00A95327"/>
    <w:rsid w:val="00AA2867"/>
    <w:rsid w:val="00AA4367"/>
    <w:rsid w:val="00AA690D"/>
    <w:rsid w:val="00AA721B"/>
    <w:rsid w:val="00AA7C54"/>
    <w:rsid w:val="00AB39F8"/>
    <w:rsid w:val="00AB5E66"/>
    <w:rsid w:val="00AC0332"/>
    <w:rsid w:val="00AC420B"/>
    <w:rsid w:val="00AE247E"/>
    <w:rsid w:val="00AF2188"/>
    <w:rsid w:val="00B01077"/>
    <w:rsid w:val="00B12448"/>
    <w:rsid w:val="00B13EEF"/>
    <w:rsid w:val="00B247AE"/>
    <w:rsid w:val="00B37842"/>
    <w:rsid w:val="00B45735"/>
    <w:rsid w:val="00B466D3"/>
    <w:rsid w:val="00B630EE"/>
    <w:rsid w:val="00B653F7"/>
    <w:rsid w:val="00B677C3"/>
    <w:rsid w:val="00B70B19"/>
    <w:rsid w:val="00B74596"/>
    <w:rsid w:val="00B77B9C"/>
    <w:rsid w:val="00B802CA"/>
    <w:rsid w:val="00B9716C"/>
    <w:rsid w:val="00BB0D51"/>
    <w:rsid w:val="00BB50E9"/>
    <w:rsid w:val="00BC2282"/>
    <w:rsid w:val="00BC3F9F"/>
    <w:rsid w:val="00BE2859"/>
    <w:rsid w:val="00BE2A6D"/>
    <w:rsid w:val="00BF46A7"/>
    <w:rsid w:val="00BF7261"/>
    <w:rsid w:val="00C235C1"/>
    <w:rsid w:val="00C239E4"/>
    <w:rsid w:val="00C31508"/>
    <w:rsid w:val="00C45099"/>
    <w:rsid w:val="00C65209"/>
    <w:rsid w:val="00C71D07"/>
    <w:rsid w:val="00C735B1"/>
    <w:rsid w:val="00C81E4B"/>
    <w:rsid w:val="00C8268C"/>
    <w:rsid w:val="00C87BAC"/>
    <w:rsid w:val="00C87C0E"/>
    <w:rsid w:val="00C9442A"/>
    <w:rsid w:val="00C96DFD"/>
    <w:rsid w:val="00CA3DE3"/>
    <w:rsid w:val="00CB786E"/>
    <w:rsid w:val="00CC713D"/>
    <w:rsid w:val="00CD10AD"/>
    <w:rsid w:val="00CD6449"/>
    <w:rsid w:val="00CE6B91"/>
    <w:rsid w:val="00CE7CA8"/>
    <w:rsid w:val="00CE7F73"/>
    <w:rsid w:val="00D06AA0"/>
    <w:rsid w:val="00D07F9F"/>
    <w:rsid w:val="00D13112"/>
    <w:rsid w:val="00D27D39"/>
    <w:rsid w:val="00D31A45"/>
    <w:rsid w:val="00D401AF"/>
    <w:rsid w:val="00D40AA4"/>
    <w:rsid w:val="00D636F6"/>
    <w:rsid w:val="00D6420B"/>
    <w:rsid w:val="00D67E74"/>
    <w:rsid w:val="00D72F56"/>
    <w:rsid w:val="00D8269F"/>
    <w:rsid w:val="00D87176"/>
    <w:rsid w:val="00D90BD6"/>
    <w:rsid w:val="00D977D2"/>
    <w:rsid w:val="00DB4D7C"/>
    <w:rsid w:val="00DB7788"/>
    <w:rsid w:val="00DC354D"/>
    <w:rsid w:val="00DC5CCD"/>
    <w:rsid w:val="00DC5D9C"/>
    <w:rsid w:val="00DD4D91"/>
    <w:rsid w:val="00DE6A81"/>
    <w:rsid w:val="00E11DD3"/>
    <w:rsid w:val="00E2572E"/>
    <w:rsid w:val="00E3466E"/>
    <w:rsid w:val="00E3559D"/>
    <w:rsid w:val="00E3730D"/>
    <w:rsid w:val="00E40475"/>
    <w:rsid w:val="00E463B8"/>
    <w:rsid w:val="00E5071B"/>
    <w:rsid w:val="00E50D7B"/>
    <w:rsid w:val="00E517E6"/>
    <w:rsid w:val="00E53509"/>
    <w:rsid w:val="00E573A3"/>
    <w:rsid w:val="00E64EA1"/>
    <w:rsid w:val="00E8651B"/>
    <w:rsid w:val="00E87320"/>
    <w:rsid w:val="00E87B4B"/>
    <w:rsid w:val="00EA0D52"/>
    <w:rsid w:val="00EA3827"/>
    <w:rsid w:val="00EA6723"/>
    <w:rsid w:val="00EB18C1"/>
    <w:rsid w:val="00EB3C9D"/>
    <w:rsid w:val="00EB617B"/>
    <w:rsid w:val="00EC00F5"/>
    <w:rsid w:val="00EC6AD1"/>
    <w:rsid w:val="00EC77B9"/>
    <w:rsid w:val="00EC7F0B"/>
    <w:rsid w:val="00ED72C8"/>
    <w:rsid w:val="00EE22D1"/>
    <w:rsid w:val="00EE7670"/>
    <w:rsid w:val="00EF12F7"/>
    <w:rsid w:val="00EF35EB"/>
    <w:rsid w:val="00F00B3C"/>
    <w:rsid w:val="00F0333F"/>
    <w:rsid w:val="00F241C2"/>
    <w:rsid w:val="00F361FC"/>
    <w:rsid w:val="00F4354B"/>
    <w:rsid w:val="00F4440B"/>
    <w:rsid w:val="00F50B24"/>
    <w:rsid w:val="00F51C88"/>
    <w:rsid w:val="00F60D7A"/>
    <w:rsid w:val="00F6580A"/>
    <w:rsid w:val="00F718BB"/>
    <w:rsid w:val="00F72D62"/>
    <w:rsid w:val="00F74372"/>
    <w:rsid w:val="00F75779"/>
    <w:rsid w:val="00F75859"/>
    <w:rsid w:val="00F912F2"/>
    <w:rsid w:val="00F93148"/>
    <w:rsid w:val="00F95658"/>
    <w:rsid w:val="00FA046D"/>
    <w:rsid w:val="00FB620A"/>
    <w:rsid w:val="00FC2416"/>
    <w:rsid w:val="00FC632F"/>
    <w:rsid w:val="00FD0091"/>
    <w:rsid w:val="00FD5E33"/>
    <w:rsid w:val="00FE4BC7"/>
    <w:rsid w:val="00FF00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B10E"/>
  <w15:docId w15:val="{BCC02B0B-9508-4810-AAD2-96ED2432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BD6"/>
    <w:rPr>
      <w:sz w:val="24"/>
      <w:szCs w:val="24"/>
    </w:rPr>
  </w:style>
  <w:style w:type="paragraph" w:styleId="Nadpis1">
    <w:name w:val="heading 1"/>
    <w:basedOn w:val="Normln"/>
    <w:next w:val="Normln"/>
    <w:link w:val="Nadpis1Char"/>
    <w:qFormat/>
    <w:rsid w:val="00972B4E"/>
    <w:pPr>
      <w:keepNext/>
      <w:numPr>
        <w:numId w:val="14"/>
      </w:numPr>
      <w:outlineLvl w:val="0"/>
    </w:pPr>
    <w:rPr>
      <w:b/>
      <w:sz w:val="28"/>
      <w:szCs w:val="20"/>
    </w:rPr>
  </w:style>
  <w:style w:type="paragraph" w:styleId="Nadpis2">
    <w:name w:val="heading 2"/>
    <w:basedOn w:val="Normln"/>
    <w:next w:val="Normln"/>
    <w:link w:val="Nadpis2Char"/>
    <w:qFormat/>
    <w:rsid w:val="0065407E"/>
    <w:pPr>
      <w:keepNext/>
      <w:numPr>
        <w:ilvl w:val="1"/>
        <w:numId w:val="14"/>
      </w:numPr>
      <w:outlineLvl w:val="1"/>
    </w:pPr>
    <w:rPr>
      <w:b/>
      <w:szCs w:val="20"/>
    </w:rPr>
  </w:style>
  <w:style w:type="paragraph" w:styleId="Nadpis3">
    <w:name w:val="heading 3"/>
    <w:basedOn w:val="Normln"/>
    <w:next w:val="Normln"/>
    <w:link w:val="Nadpis3Char"/>
    <w:qFormat/>
    <w:rsid w:val="0065407E"/>
    <w:pPr>
      <w:keepNext/>
      <w:numPr>
        <w:ilvl w:val="2"/>
        <w:numId w:val="14"/>
      </w:numPr>
      <w:spacing w:before="240" w:after="60"/>
      <w:outlineLvl w:val="2"/>
    </w:pPr>
    <w:rPr>
      <w:rFonts w:cs="Arial"/>
      <w:b/>
      <w:bCs/>
      <w:szCs w:val="26"/>
    </w:rPr>
  </w:style>
  <w:style w:type="paragraph" w:styleId="Nadpis4">
    <w:name w:val="heading 4"/>
    <w:basedOn w:val="Normln"/>
    <w:next w:val="Normln"/>
    <w:link w:val="Nadpis4Char"/>
    <w:unhideWhenUsed/>
    <w:qFormat/>
    <w:rsid w:val="00972B4E"/>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E87B4B"/>
    <w:pPr>
      <w:spacing w:before="240" w:after="60"/>
      <w:outlineLvl w:val="4"/>
    </w:pPr>
    <w:rPr>
      <w:b/>
      <w:bCs/>
      <w:i/>
      <w:iCs/>
      <w:sz w:val="26"/>
      <w:szCs w:val="26"/>
    </w:rPr>
  </w:style>
  <w:style w:type="paragraph" w:styleId="Nadpis6">
    <w:name w:val="heading 6"/>
    <w:basedOn w:val="Normln"/>
    <w:next w:val="Normln"/>
    <w:link w:val="Nadpis6Char"/>
    <w:qFormat/>
    <w:rsid w:val="00E87B4B"/>
    <w:pPr>
      <w:spacing w:before="240" w:after="60"/>
      <w:outlineLvl w:val="5"/>
    </w:pPr>
    <w:rPr>
      <w:b/>
      <w:bCs/>
      <w:sz w:val="22"/>
      <w:szCs w:val="22"/>
    </w:rPr>
  </w:style>
  <w:style w:type="paragraph" w:styleId="Nadpis8">
    <w:name w:val="heading 8"/>
    <w:basedOn w:val="Normln"/>
    <w:next w:val="Normln"/>
    <w:link w:val="Nadpis8Char"/>
    <w:qFormat/>
    <w:rsid w:val="00817ACB"/>
    <w:pPr>
      <w:spacing w:before="240" w:after="60"/>
      <w:outlineLvl w:val="7"/>
    </w:pPr>
    <w:rPr>
      <w:i/>
      <w:iCs/>
    </w:rPr>
  </w:style>
  <w:style w:type="paragraph" w:styleId="Nadpis9">
    <w:name w:val="heading 9"/>
    <w:basedOn w:val="Normln"/>
    <w:next w:val="Normln"/>
    <w:link w:val="Nadpis9Char"/>
    <w:qFormat/>
    <w:rsid w:val="00E87B4B"/>
    <w:pPr>
      <w:keepNext/>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2B4E"/>
    <w:rPr>
      <w:b/>
      <w:sz w:val="28"/>
    </w:rPr>
  </w:style>
  <w:style w:type="character" w:customStyle="1" w:styleId="Nadpis2Char">
    <w:name w:val="Nadpis 2 Char"/>
    <w:basedOn w:val="Standardnpsmoodstavce"/>
    <w:link w:val="Nadpis2"/>
    <w:rsid w:val="0065407E"/>
    <w:rPr>
      <w:b/>
      <w:sz w:val="24"/>
    </w:rPr>
  </w:style>
  <w:style w:type="character" w:customStyle="1" w:styleId="Nadpis3Char">
    <w:name w:val="Nadpis 3 Char"/>
    <w:basedOn w:val="Standardnpsmoodstavce"/>
    <w:link w:val="Nadpis3"/>
    <w:rsid w:val="0065407E"/>
    <w:rPr>
      <w:rFonts w:cs="Arial"/>
      <w:b/>
      <w:bCs/>
      <w:sz w:val="24"/>
      <w:szCs w:val="26"/>
    </w:rPr>
  </w:style>
  <w:style w:type="character" w:customStyle="1" w:styleId="Nadpis4Char">
    <w:name w:val="Nadpis 4 Char"/>
    <w:basedOn w:val="Standardnpsmoodstavce"/>
    <w:link w:val="Nadpis4"/>
    <w:rsid w:val="00972B4E"/>
    <w:rPr>
      <w:rFonts w:ascii="Calibri" w:hAnsi="Calibri"/>
      <w:b/>
      <w:bCs/>
      <w:sz w:val="28"/>
      <w:szCs w:val="28"/>
    </w:rPr>
  </w:style>
  <w:style w:type="character" w:customStyle="1" w:styleId="Nadpis5Char">
    <w:name w:val="Nadpis 5 Char"/>
    <w:basedOn w:val="Standardnpsmoodstavce"/>
    <w:link w:val="Nadpis5"/>
    <w:rsid w:val="00E87B4B"/>
    <w:rPr>
      <w:b/>
      <w:bCs/>
      <w:i/>
      <w:iCs/>
      <w:sz w:val="26"/>
      <w:szCs w:val="26"/>
    </w:rPr>
  </w:style>
  <w:style w:type="character" w:customStyle="1" w:styleId="Nadpis6Char">
    <w:name w:val="Nadpis 6 Char"/>
    <w:basedOn w:val="Standardnpsmoodstavce"/>
    <w:link w:val="Nadpis6"/>
    <w:rsid w:val="00E87B4B"/>
    <w:rPr>
      <w:b/>
      <w:bCs/>
      <w:sz w:val="22"/>
      <w:szCs w:val="22"/>
    </w:rPr>
  </w:style>
  <w:style w:type="character" w:customStyle="1" w:styleId="Nadpis8Char">
    <w:name w:val="Nadpis 8 Char"/>
    <w:basedOn w:val="Standardnpsmoodstavce"/>
    <w:link w:val="Nadpis8"/>
    <w:rsid w:val="00817ACB"/>
    <w:rPr>
      <w:i/>
      <w:iCs/>
      <w:sz w:val="24"/>
      <w:szCs w:val="24"/>
    </w:rPr>
  </w:style>
  <w:style w:type="character" w:customStyle="1" w:styleId="Nadpis9Char">
    <w:name w:val="Nadpis 9 Char"/>
    <w:basedOn w:val="Standardnpsmoodstavce"/>
    <w:link w:val="Nadpis9"/>
    <w:rsid w:val="00E87B4B"/>
    <w:rPr>
      <w:sz w:val="24"/>
      <w:szCs w:val="24"/>
      <w:u w:val="single"/>
    </w:rPr>
  </w:style>
  <w:style w:type="character" w:styleId="Hypertextovodkaz">
    <w:name w:val="Hyperlink"/>
    <w:basedOn w:val="Standardnpsmoodstavce"/>
    <w:uiPriority w:val="99"/>
    <w:rsid w:val="00D90BD6"/>
    <w:rPr>
      <w:color w:val="0000FF"/>
      <w:u w:val="single"/>
    </w:rPr>
  </w:style>
  <w:style w:type="paragraph" w:styleId="Zkladntextodsazen">
    <w:name w:val="Body Text Indent"/>
    <w:basedOn w:val="Normln"/>
    <w:link w:val="ZkladntextodsazenChar"/>
    <w:rsid w:val="00D90BD6"/>
    <w:pPr>
      <w:ind w:left="720"/>
    </w:pPr>
  </w:style>
  <w:style w:type="character" w:customStyle="1" w:styleId="ZkladntextodsazenChar">
    <w:name w:val="Základní text odsazený Char"/>
    <w:basedOn w:val="Standardnpsmoodstavce"/>
    <w:link w:val="Zkladntextodsazen"/>
    <w:rsid w:val="00D90BD6"/>
    <w:rPr>
      <w:sz w:val="24"/>
      <w:szCs w:val="24"/>
    </w:rPr>
  </w:style>
  <w:style w:type="paragraph" w:styleId="Odstavecseseznamem">
    <w:name w:val="List Paragraph"/>
    <w:basedOn w:val="Normln"/>
    <w:uiPriority w:val="34"/>
    <w:qFormat/>
    <w:rsid w:val="00D90BD6"/>
    <w:pPr>
      <w:ind w:left="708"/>
    </w:pPr>
  </w:style>
  <w:style w:type="paragraph" w:styleId="Zkladntext">
    <w:name w:val="Body Text"/>
    <w:basedOn w:val="Normln"/>
    <w:link w:val="ZkladntextChar"/>
    <w:unhideWhenUsed/>
    <w:rsid w:val="00365D67"/>
    <w:pPr>
      <w:spacing w:after="120"/>
    </w:pPr>
  </w:style>
  <w:style w:type="character" w:customStyle="1" w:styleId="ZkladntextChar">
    <w:name w:val="Základní text Char"/>
    <w:basedOn w:val="Standardnpsmoodstavce"/>
    <w:link w:val="Zkladntext"/>
    <w:uiPriority w:val="99"/>
    <w:semiHidden/>
    <w:rsid w:val="00365D67"/>
    <w:rPr>
      <w:sz w:val="24"/>
      <w:szCs w:val="24"/>
    </w:rPr>
  </w:style>
  <w:style w:type="paragraph" w:customStyle="1" w:styleId="text">
    <w:name w:val="text"/>
    <w:basedOn w:val="Normln"/>
    <w:rsid w:val="00365D67"/>
    <w:pPr>
      <w:suppressAutoHyphens/>
      <w:spacing w:after="60"/>
      <w:ind w:firstLine="454"/>
      <w:jc w:val="both"/>
    </w:pPr>
    <w:rPr>
      <w:rFonts w:cs="ArialMT"/>
      <w:lang w:eastAsia="ar-SA"/>
    </w:rPr>
  </w:style>
  <w:style w:type="character" w:styleId="Siln">
    <w:name w:val="Strong"/>
    <w:basedOn w:val="Standardnpsmoodstavce"/>
    <w:qFormat/>
    <w:rsid w:val="00972B4E"/>
    <w:rPr>
      <w:b/>
      <w:bCs/>
    </w:rPr>
  </w:style>
  <w:style w:type="paragraph" w:styleId="Zpat">
    <w:name w:val="footer"/>
    <w:basedOn w:val="Normln"/>
    <w:link w:val="ZpatChar"/>
    <w:rsid w:val="00972B4E"/>
    <w:pPr>
      <w:tabs>
        <w:tab w:val="center" w:pos="4536"/>
        <w:tab w:val="right" w:pos="9072"/>
      </w:tabs>
    </w:pPr>
  </w:style>
  <w:style w:type="character" w:customStyle="1" w:styleId="ZpatChar">
    <w:name w:val="Zápatí Char"/>
    <w:basedOn w:val="Standardnpsmoodstavce"/>
    <w:link w:val="Zpat"/>
    <w:rsid w:val="00972B4E"/>
    <w:rPr>
      <w:sz w:val="24"/>
      <w:szCs w:val="24"/>
    </w:rPr>
  </w:style>
  <w:style w:type="character" w:styleId="slostrnky">
    <w:name w:val="page number"/>
    <w:basedOn w:val="Standardnpsmoodstavce"/>
    <w:rsid w:val="00972B4E"/>
  </w:style>
  <w:style w:type="character" w:customStyle="1" w:styleId="RozloendokumentuChar">
    <w:name w:val="Rozložení dokumentu Char"/>
    <w:basedOn w:val="Standardnpsmoodstavce"/>
    <w:link w:val="Rozloendokumentu"/>
    <w:semiHidden/>
    <w:rsid w:val="00972B4E"/>
    <w:rPr>
      <w:rFonts w:ascii="Tahoma" w:hAnsi="Tahoma" w:cs="Tahoma"/>
      <w:sz w:val="24"/>
      <w:szCs w:val="24"/>
      <w:shd w:val="clear" w:color="auto" w:fill="000080"/>
    </w:rPr>
  </w:style>
  <w:style w:type="paragraph" w:styleId="Rozloendokumentu">
    <w:name w:val="Document Map"/>
    <w:basedOn w:val="Normln"/>
    <w:link w:val="RozloendokumentuChar"/>
    <w:semiHidden/>
    <w:rsid w:val="00972B4E"/>
    <w:pPr>
      <w:shd w:val="clear" w:color="auto" w:fill="000080"/>
    </w:pPr>
    <w:rPr>
      <w:rFonts w:ascii="Tahoma" w:hAnsi="Tahoma" w:cs="Tahoma"/>
    </w:rPr>
  </w:style>
  <w:style w:type="paragraph" w:styleId="Zhlav">
    <w:name w:val="header"/>
    <w:basedOn w:val="Normln"/>
    <w:link w:val="ZhlavChar"/>
    <w:rsid w:val="00972B4E"/>
    <w:pPr>
      <w:tabs>
        <w:tab w:val="center" w:pos="4536"/>
        <w:tab w:val="right" w:pos="9072"/>
      </w:tabs>
    </w:pPr>
    <w:rPr>
      <w:sz w:val="20"/>
      <w:szCs w:val="20"/>
    </w:rPr>
  </w:style>
  <w:style w:type="character" w:customStyle="1" w:styleId="ZhlavChar">
    <w:name w:val="Záhlaví Char"/>
    <w:basedOn w:val="Standardnpsmoodstavce"/>
    <w:link w:val="Zhlav"/>
    <w:rsid w:val="00972B4E"/>
  </w:style>
  <w:style w:type="paragraph" w:styleId="Nzev">
    <w:name w:val="Title"/>
    <w:basedOn w:val="Normln"/>
    <w:link w:val="NzevChar"/>
    <w:qFormat/>
    <w:rsid w:val="00972B4E"/>
    <w:pPr>
      <w:jc w:val="center"/>
    </w:pPr>
    <w:rPr>
      <w:b/>
      <w:bCs/>
      <w:sz w:val="32"/>
      <w:szCs w:val="32"/>
    </w:rPr>
  </w:style>
  <w:style w:type="character" w:customStyle="1" w:styleId="NzevChar">
    <w:name w:val="Název Char"/>
    <w:basedOn w:val="Standardnpsmoodstavce"/>
    <w:link w:val="Nzev"/>
    <w:rsid w:val="00972B4E"/>
    <w:rPr>
      <w:b/>
      <w:bCs/>
      <w:sz w:val="32"/>
      <w:szCs w:val="32"/>
    </w:rPr>
  </w:style>
  <w:style w:type="character" w:customStyle="1" w:styleId="TextbublinyChar">
    <w:name w:val="Text bubliny Char"/>
    <w:basedOn w:val="Standardnpsmoodstavce"/>
    <w:link w:val="Textbubliny"/>
    <w:rsid w:val="00972B4E"/>
    <w:rPr>
      <w:rFonts w:ascii="Tahoma" w:hAnsi="Tahoma" w:cs="Tahoma"/>
      <w:sz w:val="16"/>
      <w:szCs w:val="16"/>
    </w:rPr>
  </w:style>
  <w:style w:type="paragraph" w:styleId="Textbubliny">
    <w:name w:val="Balloon Text"/>
    <w:basedOn w:val="Normln"/>
    <w:link w:val="TextbublinyChar"/>
    <w:rsid w:val="00972B4E"/>
    <w:rPr>
      <w:rFonts w:ascii="Tahoma" w:hAnsi="Tahoma" w:cs="Tahoma"/>
      <w:sz w:val="16"/>
      <w:szCs w:val="16"/>
    </w:rPr>
  </w:style>
  <w:style w:type="paragraph" w:styleId="Normlnweb">
    <w:name w:val="Normal (Web)"/>
    <w:basedOn w:val="Normln"/>
    <w:rsid w:val="00972B4E"/>
    <w:pPr>
      <w:spacing w:before="100" w:beforeAutospacing="1" w:after="100" w:afterAutospacing="1"/>
    </w:pPr>
  </w:style>
  <w:style w:type="paragraph" w:styleId="Zkladntext2">
    <w:name w:val="Body Text 2"/>
    <w:basedOn w:val="Normln"/>
    <w:link w:val="Zkladntext2Char"/>
    <w:rsid w:val="00972B4E"/>
  </w:style>
  <w:style w:type="character" w:customStyle="1" w:styleId="Zkladntext2Char">
    <w:name w:val="Základní text 2 Char"/>
    <w:basedOn w:val="Standardnpsmoodstavce"/>
    <w:link w:val="Zkladntext2"/>
    <w:rsid w:val="00972B4E"/>
    <w:rPr>
      <w:sz w:val="24"/>
      <w:szCs w:val="24"/>
    </w:rPr>
  </w:style>
  <w:style w:type="paragraph" w:customStyle="1" w:styleId="VetvtextuRVPZVCharPed3b">
    <w:name w:val="Výčet v textu_RVPZV Char + Před:  3 b."/>
    <w:basedOn w:val="Normln"/>
    <w:rsid w:val="00E87B4B"/>
    <w:pPr>
      <w:tabs>
        <w:tab w:val="left" w:pos="567"/>
      </w:tabs>
      <w:autoSpaceDE w:val="0"/>
      <w:autoSpaceDN w:val="0"/>
      <w:spacing w:before="60"/>
      <w:ind w:right="113"/>
      <w:jc w:val="both"/>
    </w:pPr>
    <w:rPr>
      <w:sz w:val="22"/>
      <w:szCs w:val="22"/>
    </w:rPr>
  </w:style>
  <w:style w:type="paragraph" w:customStyle="1" w:styleId="VetvtextuRVPZV">
    <w:name w:val="Výčet v textu_RVPZV"/>
    <w:basedOn w:val="Normln"/>
    <w:rsid w:val="00E87B4B"/>
    <w:pPr>
      <w:numPr>
        <w:numId w:val="2"/>
      </w:numPr>
      <w:tabs>
        <w:tab w:val="left" w:pos="567"/>
      </w:tabs>
      <w:spacing w:before="60"/>
      <w:ind w:left="567" w:hanging="397"/>
      <w:jc w:val="both"/>
    </w:pPr>
    <w:rPr>
      <w:sz w:val="22"/>
      <w:szCs w:val="22"/>
    </w:rPr>
  </w:style>
  <w:style w:type="paragraph" w:customStyle="1" w:styleId="RVP-odrkykompetenc">
    <w:name w:val="RVP - odrážky kompetencí"/>
    <w:basedOn w:val="Normln"/>
    <w:rsid w:val="00E87B4B"/>
    <w:pPr>
      <w:keepNext/>
      <w:numPr>
        <w:numId w:val="3"/>
      </w:numPr>
      <w:tabs>
        <w:tab w:val="left" w:pos="284"/>
      </w:tabs>
      <w:spacing w:before="20"/>
      <w:jc w:val="both"/>
      <w:outlineLvl w:val="0"/>
    </w:pPr>
    <w:rPr>
      <w:b/>
      <w:i/>
      <w:kern w:val="28"/>
      <w:szCs w:val="20"/>
    </w:rPr>
  </w:style>
  <w:style w:type="paragraph" w:customStyle="1" w:styleId="MezititulekRVPZV12bTunZarovnatdoblokuPrvndek1cmPed6Char">
    <w:name w:val="Mezititulek_RVPZV 12 b. Tučné Zarovnat do bloku První řádek:  1 cm Před:  6... Char"/>
    <w:basedOn w:val="Normln"/>
    <w:rsid w:val="00E87B4B"/>
    <w:pPr>
      <w:tabs>
        <w:tab w:val="left" w:pos="567"/>
      </w:tabs>
    </w:pPr>
    <w:rPr>
      <w:b/>
    </w:rPr>
  </w:style>
  <w:style w:type="paragraph" w:customStyle="1" w:styleId="StylTextodkrajeRVPZVnenKurzva1">
    <w:name w:val="Styl Text_od kraje_RVPZV + není Kurzíva1"/>
    <w:basedOn w:val="Normln"/>
    <w:rsid w:val="00E87B4B"/>
    <w:pPr>
      <w:autoSpaceDE w:val="0"/>
      <w:autoSpaceDN w:val="0"/>
      <w:spacing w:before="60"/>
      <w:jc w:val="both"/>
    </w:pPr>
    <w:rPr>
      <w:sz w:val="22"/>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E87B4B"/>
    <w:pPr>
      <w:tabs>
        <w:tab w:val="left" w:pos="567"/>
      </w:tabs>
      <w:spacing w:before="120"/>
    </w:pPr>
    <w:rPr>
      <w:b/>
      <w:bCs/>
      <w:sz w:val="22"/>
      <w:szCs w:val="22"/>
    </w:rPr>
  </w:style>
  <w:style w:type="paragraph" w:customStyle="1" w:styleId="Styl11bTunKurzvaVpravo02cmPed1b">
    <w:name w:val="Styl 11 b. Tučné Kurzíva Vpravo:  02 cm Před:  1 b."/>
    <w:basedOn w:val="Normln"/>
    <w:rsid w:val="00E87B4B"/>
    <w:pPr>
      <w:autoSpaceDE w:val="0"/>
      <w:autoSpaceDN w:val="0"/>
      <w:spacing w:before="20"/>
      <w:ind w:right="113"/>
    </w:pPr>
    <w:rPr>
      <w:b/>
      <w:bCs/>
      <w:i/>
      <w:iCs/>
      <w:sz w:val="22"/>
      <w:szCs w:val="22"/>
    </w:rPr>
  </w:style>
  <w:style w:type="paragraph" w:customStyle="1" w:styleId="TmaRVPZV">
    <w:name w:val="Téma_RVPZV"/>
    <w:basedOn w:val="Normln"/>
    <w:rsid w:val="00E87B4B"/>
    <w:pPr>
      <w:autoSpaceDE w:val="0"/>
      <w:autoSpaceDN w:val="0"/>
      <w:spacing w:before="120"/>
    </w:pPr>
    <w:rPr>
      <w:b/>
      <w:bCs/>
      <w:i/>
      <w:iCs/>
      <w:caps/>
      <w:sz w:val="22"/>
      <w:szCs w:val="22"/>
    </w:rPr>
  </w:style>
  <w:style w:type="paragraph" w:customStyle="1" w:styleId="RVP-Zkladntext">
    <w:name w:val="RVP - Základní text"/>
    <w:basedOn w:val="Normln"/>
    <w:rsid w:val="00E87B4B"/>
    <w:pPr>
      <w:keepNext/>
      <w:outlineLvl w:val="0"/>
    </w:pPr>
    <w:rPr>
      <w:kern w:val="28"/>
      <w:szCs w:val="20"/>
    </w:rPr>
  </w:style>
  <w:style w:type="paragraph" w:customStyle="1" w:styleId="Nadpis">
    <w:name w:val="Nadpis"/>
    <w:basedOn w:val="Zhlav"/>
    <w:rsid w:val="00E87B4B"/>
    <w:pPr>
      <w:tabs>
        <w:tab w:val="clear" w:pos="4536"/>
        <w:tab w:val="clear" w:pos="9072"/>
      </w:tabs>
    </w:pPr>
    <w:rPr>
      <w:b/>
      <w:bCs/>
      <w:sz w:val="28"/>
      <w:szCs w:val="24"/>
    </w:rPr>
  </w:style>
  <w:style w:type="paragraph" w:customStyle="1" w:styleId="Mezera">
    <w:name w:val="Mezera"/>
    <w:basedOn w:val="Normln"/>
    <w:rsid w:val="00E87B4B"/>
    <w:pPr>
      <w:autoSpaceDE w:val="0"/>
      <w:autoSpaceDN w:val="0"/>
    </w:pPr>
    <w:rPr>
      <w:sz w:val="22"/>
      <w:szCs w:val="22"/>
    </w:rPr>
  </w:style>
  <w:style w:type="paragraph" w:customStyle="1" w:styleId="TextodkrajeRVPZV">
    <w:name w:val="Text_od kraje_RVPZV"/>
    <w:basedOn w:val="Zkladntextodsazen2"/>
    <w:rsid w:val="00E87B4B"/>
  </w:style>
  <w:style w:type="paragraph" w:styleId="Zkladntextodsazen2">
    <w:name w:val="Body Text Indent 2"/>
    <w:basedOn w:val="Normln"/>
    <w:link w:val="Zkladntextodsazen2Char"/>
    <w:rsid w:val="00E87B4B"/>
    <w:pPr>
      <w:spacing w:after="120" w:line="480" w:lineRule="auto"/>
      <w:ind w:left="283"/>
    </w:pPr>
  </w:style>
  <w:style w:type="character" w:customStyle="1" w:styleId="Zkladntextodsazen2Char">
    <w:name w:val="Základní text odsazený 2 Char"/>
    <w:basedOn w:val="Standardnpsmoodstavce"/>
    <w:link w:val="Zkladntextodsazen2"/>
    <w:rsid w:val="00E87B4B"/>
    <w:rPr>
      <w:sz w:val="24"/>
      <w:szCs w:val="24"/>
    </w:rPr>
  </w:style>
  <w:style w:type="paragraph" w:styleId="Zkladntext3">
    <w:name w:val="Body Text 3"/>
    <w:basedOn w:val="Normln"/>
    <w:link w:val="Zkladntext3Char"/>
    <w:rsid w:val="00E87B4B"/>
    <w:pPr>
      <w:spacing w:after="120"/>
    </w:pPr>
    <w:rPr>
      <w:sz w:val="16"/>
      <w:szCs w:val="16"/>
    </w:rPr>
  </w:style>
  <w:style w:type="character" w:customStyle="1" w:styleId="Zkladntext3Char">
    <w:name w:val="Základní text 3 Char"/>
    <w:basedOn w:val="Standardnpsmoodstavce"/>
    <w:link w:val="Zkladntext3"/>
    <w:rsid w:val="00E87B4B"/>
    <w:rPr>
      <w:sz w:val="16"/>
      <w:szCs w:val="16"/>
    </w:rPr>
  </w:style>
  <w:style w:type="paragraph" w:styleId="Textvbloku">
    <w:name w:val="Block Text"/>
    <w:basedOn w:val="Normln"/>
    <w:rsid w:val="00E87B4B"/>
    <w:pPr>
      <w:ind w:left="768" w:right="322" w:hanging="48"/>
    </w:pPr>
    <w:rPr>
      <w:sz w:val="22"/>
    </w:rPr>
  </w:style>
  <w:style w:type="character" w:customStyle="1" w:styleId="VetvtextuRVPZVCharChar">
    <w:name w:val="Výčet v textu_RVPZV Char Char"/>
    <w:basedOn w:val="Standardnpsmoodstavce"/>
    <w:rsid w:val="00F50B24"/>
    <w:rPr>
      <w:noProof w:val="0"/>
      <w:sz w:val="22"/>
      <w:szCs w:val="22"/>
      <w:lang w:val="cs-CZ" w:eastAsia="cs-CZ" w:bidi="ar-SA"/>
    </w:rPr>
  </w:style>
  <w:style w:type="paragraph" w:customStyle="1" w:styleId="Zkladntextodsazen4">
    <w:name w:val="Základní text odsazený 4"/>
    <w:basedOn w:val="Zkladntext"/>
    <w:rsid w:val="00817ACB"/>
    <w:pPr>
      <w:numPr>
        <w:numId w:val="73"/>
      </w:numPr>
      <w:tabs>
        <w:tab w:val="clear" w:pos="502"/>
        <w:tab w:val="num" w:pos="284"/>
      </w:tabs>
      <w:spacing w:after="0"/>
      <w:ind w:right="142"/>
    </w:pPr>
    <w:rPr>
      <w:szCs w:val="20"/>
    </w:rPr>
  </w:style>
  <w:style w:type="paragraph" w:styleId="Prosttext">
    <w:name w:val="Plain Text"/>
    <w:basedOn w:val="Normln"/>
    <w:link w:val="ProsttextChar"/>
    <w:rsid w:val="00817ACB"/>
    <w:pPr>
      <w:autoSpaceDE w:val="0"/>
      <w:autoSpaceDN w:val="0"/>
    </w:pPr>
    <w:rPr>
      <w:rFonts w:ascii="Courier New" w:hAnsi="Courier New"/>
      <w:sz w:val="20"/>
      <w:szCs w:val="20"/>
    </w:rPr>
  </w:style>
  <w:style w:type="character" w:customStyle="1" w:styleId="ProsttextChar">
    <w:name w:val="Prostý text Char"/>
    <w:basedOn w:val="Standardnpsmoodstavce"/>
    <w:link w:val="Prosttext"/>
    <w:rsid w:val="00817ACB"/>
    <w:rPr>
      <w:rFonts w:ascii="Courier New" w:hAnsi="Courier New"/>
    </w:rPr>
  </w:style>
  <w:style w:type="paragraph" w:customStyle="1" w:styleId="RVP-Uvozovacvty">
    <w:name w:val="RVP - Uvozovací věty"/>
    <w:basedOn w:val="Normln"/>
    <w:next w:val="Normln"/>
    <w:rsid w:val="00817ACB"/>
    <w:pPr>
      <w:keepNext/>
      <w:outlineLvl w:val="0"/>
    </w:pPr>
    <w:rPr>
      <w:kern w:val="28"/>
      <w:szCs w:val="20"/>
    </w:rPr>
  </w:style>
  <w:style w:type="paragraph" w:customStyle="1" w:styleId="Styl11bTunKurzvaVp">
    <w:name w:val="Styl 11 b. Tučné Kurzíva Vp"/>
    <w:basedOn w:val="Normln"/>
    <w:rsid w:val="001868A4"/>
    <w:pPr>
      <w:widowControl w:val="0"/>
      <w:spacing w:before="20"/>
      <w:ind w:right="113"/>
    </w:pPr>
    <w:rPr>
      <w:b/>
      <w:i/>
      <w:sz w:val="22"/>
      <w:szCs w:val="20"/>
    </w:rPr>
  </w:style>
  <w:style w:type="paragraph" w:styleId="Zkladntextodsazen3">
    <w:name w:val="Body Text Indent 3"/>
    <w:basedOn w:val="Normln"/>
    <w:link w:val="Zkladntextodsazen3Char"/>
    <w:uiPriority w:val="99"/>
    <w:semiHidden/>
    <w:unhideWhenUsed/>
    <w:rsid w:val="00FB620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B620A"/>
    <w:rPr>
      <w:sz w:val="16"/>
      <w:szCs w:val="16"/>
    </w:rPr>
  </w:style>
  <w:style w:type="paragraph" w:customStyle="1" w:styleId="TextodstavecRVPZV11bZarovnatdoblokuPrvndek1cmPed6b">
    <w:name w:val="Text odstavec_RVPZV 11 b. Zarovnat do bloku První řádek:  1 cm Před:  6 b."/>
    <w:basedOn w:val="Normln"/>
    <w:rsid w:val="00FB620A"/>
    <w:pPr>
      <w:spacing w:before="120"/>
      <w:ind w:firstLine="567"/>
      <w:jc w:val="both"/>
    </w:pPr>
    <w:rPr>
      <w:sz w:val="22"/>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rsid w:val="00FB620A"/>
    <w:pPr>
      <w:tabs>
        <w:tab w:val="left" w:pos="567"/>
      </w:tabs>
      <w:spacing w:before="120"/>
    </w:pPr>
    <w:rPr>
      <w:b/>
      <w:bCs/>
      <w:sz w:val="22"/>
      <w:szCs w:val="22"/>
    </w:rPr>
  </w:style>
  <w:style w:type="paragraph" w:customStyle="1" w:styleId="RVP-Nadpisoblasti">
    <w:name w:val="RVP - Nadpis oblasti"/>
    <w:basedOn w:val="Nadpis1"/>
    <w:next w:val="Normln"/>
    <w:rsid w:val="00FB620A"/>
    <w:pPr>
      <w:numPr>
        <w:numId w:val="0"/>
      </w:numPr>
    </w:pPr>
    <w:rPr>
      <w:bCs/>
      <w:caps/>
      <w:kern w:val="28"/>
      <w:sz w:val="32"/>
      <w:szCs w:val="24"/>
    </w:rPr>
  </w:style>
  <w:style w:type="paragraph" w:customStyle="1" w:styleId="NadpiskapitolyRVPZV14bTunVlevo0cmPedsazen">
    <w:name w:val="Nadpis kapitoly_RVPZV 14 b. Tučné + Vlevo:  0 cm Předsazení:..."/>
    <w:basedOn w:val="Normln"/>
    <w:rsid w:val="00FB620A"/>
    <w:pPr>
      <w:tabs>
        <w:tab w:val="left" w:pos="567"/>
      </w:tabs>
      <w:ind w:left="567" w:hanging="567"/>
    </w:pPr>
    <w:rPr>
      <w:b/>
      <w:sz w:val="32"/>
    </w:rPr>
  </w:style>
  <w:style w:type="paragraph" w:customStyle="1" w:styleId="TextodatsvecRVPZV11bZarovnatdoblokuPrvndek1cmPed6b">
    <w:name w:val="Text odatsvec_RVPZV 11 b. Zarovnat do bloku První řádek:  1 cm Před:  6 b."/>
    <w:basedOn w:val="Normln"/>
    <w:rsid w:val="005F676A"/>
    <w:pPr>
      <w:spacing w:before="120"/>
      <w:ind w:firstLine="567"/>
      <w:jc w:val="both"/>
    </w:pPr>
    <w:rPr>
      <w:sz w:val="22"/>
      <w:szCs w:val="22"/>
    </w:rPr>
  </w:style>
  <w:style w:type="paragraph" w:styleId="Textpoznpodarou">
    <w:name w:val="footnote text"/>
    <w:basedOn w:val="Normln"/>
    <w:link w:val="TextpoznpodarouChar"/>
    <w:semiHidden/>
    <w:rsid w:val="005F676A"/>
    <w:rPr>
      <w:sz w:val="20"/>
      <w:szCs w:val="20"/>
    </w:rPr>
  </w:style>
  <w:style w:type="character" w:customStyle="1" w:styleId="TextpoznpodarouChar">
    <w:name w:val="Text pozn. pod čarou Char"/>
    <w:basedOn w:val="Standardnpsmoodstavce"/>
    <w:link w:val="Textpoznpodarou"/>
    <w:semiHidden/>
    <w:rsid w:val="005F676A"/>
  </w:style>
  <w:style w:type="character" w:styleId="Znakapoznpodarou">
    <w:name w:val="footnote reference"/>
    <w:basedOn w:val="Standardnpsmoodstavce"/>
    <w:semiHidden/>
    <w:rsid w:val="005F676A"/>
    <w:rPr>
      <w:vertAlign w:val="superscript"/>
    </w:rPr>
  </w:style>
  <w:style w:type="character" w:styleId="Sledovanodkaz">
    <w:name w:val="FollowedHyperlink"/>
    <w:basedOn w:val="Standardnpsmoodstavce"/>
    <w:uiPriority w:val="99"/>
    <w:semiHidden/>
    <w:unhideWhenUsed/>
    <w:rsid w:val="00832A0B"/>
    <w:rPr>
      <w:color w:val="800080" w:themeColor="followedHyperlink"/>
      <w:u w:val="single"/>
    </w:rPr>
  </w:style>
  <w:style w:type="paragraph" w:styleId="Nadpisobsahu">
    <w:name w:val="TOC Heading"/>
    <w:basedOn w:val="Nadpis1"/>
    <w:next w:val="Normln"/>
    <w:uiPriority w:val="39"/>
    <w:semiHidden/>
    <w:unhideWhenUsed/>
    <w:qFormat/>
    <w:rsid w:val="009666FA"/>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Obsah2">
    <w:name w:val="toc 2"/>
    <w:basedOn w:val="Normln"/>
    <w:next w:val="Normln"/>
    <w:autoRedefine/>
    <w:uiPriority w:val="39"/>
    <w:unhideWhenUsed/>
    <w:qFormat/>
    <w:rsid w:val="009666FA"/>
    <w:pPr>
      <w:spacing w:after="100" w:line="276" w:lineRule="auto"/>
      <w:ind w:left="220"/>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qFormat/>
    <w:rsid w:val="009666FA"/>
    <w:pPr>
      <w:spacing w:after="100" w:line="276" w:lineRule="auto"/>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rsid w:val="009666FA"/>
    <w:pPr>
      <w:spacing w:after="100" w:line="276" w:lineRule="auto"/>
      <w:ind w:left="440"/>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rsid w:val="00B630EE"/>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B630EE"/>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B630EE"/>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B630EE"/>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B630EE"/>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B630EE"/>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1530">
      <w:bodyDiv w:val="1"/>
      <w:marLeft w:val="0"/>
      <w:marRight w:val="0"/>
      <w:marTop w:val="0"/>
      <w:marBottom w:val="0"/>
      <w:divBdr>
        <w:top w:val="none" w:sz="0" w:space="0" w:color="auto"/>
        <w:left w:val="none" w:sz="0" w:space="0" w:color="auto"/>
        <w:bottom w:val="none" w:sz="0" w:space="0" w:color="auto"/>
        <w:right w:val="none" w:sz="0" w:space="0" w:color="auto"/>
      </w:divBdr>
    </w:div>
    <w:div w:id="6217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dobkovice.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dobkovice.cz" TargetMode="External"/><Relationship Id="rId14"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F3A4-1676-49C7-BFD9-5AD18891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Pages>
  <Words>61834</Words>
  <Characters>364824</Characters>
  <Application>Microsoft Office Word</Application>
  <DocSecurity>0</DocSecurity>
  <Lines>3040</Lines>
  <Paragraphs>851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kalasova</dc:creator>
  <cp:lastModifiedBy>Mgr. Nora Kalašová</cp:lastModifiedBy>
  <cp:revision>32</cp:revision>
  <cp:lastPrinted>2019-02-04T14:26:00Z</cp:lastPrinted>
  <dcterms:created xsi:type="dcterms:W3CDTF">2013-06-03T07:03:00Z</dcterms:created>
  <dcterms:modified xsi:type="dcterms:W3CDTF">2019-02-04T14:27:00Z</dcterms:modified>
</cp:coreProperties>
</file>