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BD1E" w14:textId="77777777"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r w:rsidRPr="00C22821">
        <w:rPr>
          <w:b/>
          <w:sz w:val="32"/>
          <w:szCs w:val="32"/>
        </w:rPr>
        <w:t xml:space="preserve">PROHLÁŠENÍ O ZPRACOVÁNÍ OSOBNÍCH ÚDAJŮ </w:t>
      </w:r>
    </w:p>
    <w:p w14:paraId="50B1D7C7" w14:textId="77777777" w:rsidR="00C22821" w:rsidRDefault="00C22821" w:rsidP="008C3397">
      <w:pPr>
        <w:jc w:val="both"/>
      </w:pPr>
    </w:p>
    <w:p w14:paraId="51AFC9C1" w14:textId="11CDDF3F" w:rsidR="007103C8" w:rsidRDefault="004B0A4E" w:rsidP="008C3397">
      <w:pPr>
        <w:jc w:val="both"/>
      </w:pPr>
      <w:r>
        <w:t>Tímto p</w:t>
      </w:r>
      <w:r w:rsidR="00C22821">
        <w:t>rohlášení</w:t>
      </w:r>
      <w:r>
        <w:t>m</w:t>
      </w:r>
      <w:r w:rsidR="00C22821">
        <w:t xml:space="preserve"> o zpracování osobních údajů dle nařízení Evropského parlamentu a Rady (EU) 2016/679 o ochraně fyzických osob v souvislosti se zpracováním osobních údajů a poučení subjektů údajů (dále jen „GDPR“)</w:t>
      </w:r>
      <w:r w:rsidR="00183892">
        <w:t xml:space="preserve"> škola</w:t>
      </w:r>
      <w:r>
        <w:t xml:space="preserve"> naplňuje právo subjektů osobních údajů na informace.</w:t>
      </w:r>
    </w:p>
    <w:p w14:paraId="5FDBD07F" w14:textId="77777777"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14:paraId="5D3ADE76" w14:textId="77777777" w:rsidR="00C058BD" w:rsidRPr="00C058BD" w:rsidRDefault="00C058BD" w:rsidP="00C058BD">
      <w:pPr>
        <w:spacing w:after="120"/>
        <w:jc w:val="both"/>
        <w:rPr>
          <w:rFonts w:cstheme="minorHAnsi"/>
          <w:color w:val="000000"/>
        </w:rPr>
      </w:pPr>
      <w:r w:rsidRPr="00C058BD">
        <w:rPr>
          <w:rFonts w:cstheme="minorHAnsi"/>
          <w:color w:val="000000"/>
        </w:rPr>
        <w:t>Základní škola a Mateřská škola Dobkovice, se sídlem Dobkovice 83, 407 03 Dobkovice, IČ: 72745258, (dále jen „správce“).</w:t>
      </w:r>
    </w:p>
    <w:p w14:paraId="36754DE1" w14:textId="77777777" w:rsidR="00C058BD" w:rsidRPr="00C058BD" w:rsidRDefault="00C058BD" w:rsidP="00C058BD">
      <w:pPr>
        <w:spacing w:after="120"/>
        <w:jc w:val="both"/>
        <w:rPr>
          <w:rFonts w:cstheme="minorHAnsi"/>
          <w:color w:val="000000"/>
        </w:rPr>
      </w:pPr>
      <w:r w:rsidRPr="00C058BD">
        <w:rPr>
          <w:rFonts w:cstheme="minorHAnsi"/>
          <w:color w:val="000000"/>
        </w:rPr>
        <w:t xml:space="preserve">Na správce je možné se k uplatnění práv v oblasti osobních údajů obracet prostřednictvím datové schránky ID 2fgj7aj, e-mailem na adrese </w:t>
      </w:r>
      <w:r>
        <w:t xml:space="preserve">reditel@zsdobkovice.cz </w:t>
      </w:r>
      <w:r w:rsidRPr="00C058BD">
        <w:rPr>
          <w:rFonts w:cstheme="minorHAnsi"/>
          <w:color w:val="000000"/>
        </w:rPr>
        <w:t>nebo poštou na adresu sídla základní školy.</w:t>
      </w:r>
    </w:p>
    <w:p w14:paraId="17320160" w14:textId="77777777" w:rsidR="00F5670D" w:rsidRPr="003275E7" w:rsidRDefault="00F5670D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Pověřenec pro ochranu osobních údajů</w:t>
      </w:r>
    </w:p>
    <w:p w14:paraId="746B6D5B" w14:textId="1634DBE8" w:rsidR="008D4979" w:rsidRPr="00F5670D" w:rsidRDefault="00F32220" w:rsidP="008C3397">
      <w:pPr>
        <w:spacing w:after="120"/>
        <w:jc w:val="both"/>
      </w:pPr>
      <w:r>
        <w:t>F</w:t>
      </w:r>
      <w:r w:rsidR="008E2044">
        <w:t xml:space="preserve">unkci pověřence vykonává </w:t>
      </w:r>
      <w:r w:rsidR="00D26862">
        <w:t>Mgr. Lucie Randáková</w:t>
      </w:r>
      <w:r w:rsidR="00773278">
        <w:t>,</w:t>
      </w:r>
      <w:r>
        <w:rPr>
          <w:rFonts w:ascii="Verdana" w:hAnsi="Verdana"/>
          <w:sz w:val="18"/>
          <w:szCs w:val="18"/>
        </w:rPr>
        <w:t xml:space="preserve"> e</w:t>
      </w:r>
      <w:r w:rsidR="00183892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mail: </w:t>
      </w:r>
      <w:r w:rsidR="0006082E">
        <w:t>poverenec</w:t>
      </w:r>
      <w:r w:rsidR="00D26862">
        <w:t>@gdprteam.cz</w:t>
      </w:r>
      <w:r>
        <w:rPr>
          <w:rFonts w:ascii="Verdana" w:hAnsi="Verdana"/>
          <w:sz w:val="18"/>
          <w:szCs w:val="18"/>
        </w:rPr>
        <w:t>.</w:t>
      </w:r>
    </w:p>
    <w:p w14:paraId="584F1FB6" w14:textId="77777777"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14:paraId="677D3C92" w14:textId="77777777" w:rsidR="00F748CC" w:rsidRDefault="00183892" w:rsidP="00F748CC">
      <w:pPr>
        <w:spacing w:after="120"/>
        <w:jc w:val="both"/>
      </w:pPr>
      <w:r>
        <w:t>Škola</w:t>
      </w:r>
      <w:r w:rsidR="001C472A">
        <w:t xml:space="preserve"> zpracovává osobní údaje za účelem výkonu </w:t>
      </w:r>
      <w:r w:rsidR="004B0A4E">
        <w:t xml:space="preserve">svých </w:t>
      </w:r>
      <w:r w:rsidR="001C472A">
        <w:t xml:space="preserve">agend. </w:t>
      </w:r>
    </w:p>
    <w:p w14:paraId="4BE9E82F" w14:textId="7BC4E254" w:rsidR="00F748CC" w:rsidRDefault="00F748CC" w:rsidP="00F748CC">
      <w:pPr>
        <w:spacing w:after="120"/>
        <w:jc w:val="both"/>
      </w:pPr>
      <w:r w:rsidRPr="00F748CC">
        <w:t>Přehled agend je uvedený níže. U každé agendy je také uvedený právní důvod zpracování osobních údajů.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A5759E" w14:paraId="2558829E" w14:textId="77777777" w:rsidTr="00A5759E">
        <w:tc>
          <w:tcPr>
            <w:tcW w:w="2376" w:type="dxa"/>
          </w:tcPr>
          <w:p w14:paraId="77B6BAFA" w14:textId="23375587" w:rsidR="00A5759E" w:rsidRDefault="00A5759E" w:rsidP="00F748CC">
            <w:pPr>
              <w:spacing w:after="120"/>
              <w:jc w:val="both"/>
            </w:pPr>
            <w:r>
              <w:t>Evidence žáka v MŠ</w:t>
            </w:r>
          </w:p>
        </w:tc>
        <w:tc>
          <w:tcPr>
            <w:tcW w:w="6946" w:type="dxa"/>
          </w:tcPr>
          <w:p w14:paraId="05FF234F" w14:textId="77777777" w:rsidR="00A5759E" w:rsidRDefault="00A5759E" w:rsidP="00A5759E">
            <w:pPr>
              <w:spacing w:after="120"/>
              <w:jc w:val="both"/>
            </w:pPr>
            <w:r>
              <w:t xml:space="preserve">zákon 561/2004 Sb. ve znění pozdějších předpisů (Školský zákon); </w:t>
            </w:r>
          </w:p>
          <w:p w14:paraId="383005BA" w14:textId="1BC8EB7F" w:rsidR="00A5759E" w:rsidRDefault="00A5759E" w:rsidP="00A5759E">
            <w:pPr>
              <w:spacing w:after="120"/>
              <w:jc w:val="both"/>
            </w:pPr>
            <w:r>
              <w:t>zákon č. 500/2004 Sb. správní řád</w:t>
            </w:r>
          </w:p>
        </w:tc>
      </w:tr>
      <w:tr w:rsidR="00A5759E" w14:paraId="66946290" w14:textId="77777777" w:rsidTr="00A5759E">
        <w:tc>
          <w:tcPr>
            <w:tcW w:w="2376" w:type="dxa"/>
          </w:tcPr>
          <w:p w14:paraId="4F97BD44" w14:textId="7FF5EF93" w:rsidR="00A5759E" w:rsidRDefault="00A5759E" w:rsidP="00F748CC">
            <w:pPr>
              <w:spacing w:after="120"/>
              <w:jc w:val="both"/>
            </w:pPr>
            <w:r>
              <w:t>Evidence žáka v ZŠ</w:t>
            </w:r>
          </w:p>
        </w:tc>
        <w:tc>
          <w:tcPr>
            <w:tcW w:w="6946" w:type="dxa"/>
          </w:tcPr>
          <w:p w14:paraId="0AEEC031" w14:textId="77777777" w:rsidR="00A5759E" w:rsidRDefault="00A5759E" w:rsidP="00A5759E">
            <w:pPr>
              <w:spacing w:after="120"/>
              <w:jc w:val="both"/>
            </w:pPr>
            <w:r>
              <w:t>zákon 561/2004 Sb. ve znění pozdějších předpisů (Školský zákon);</w:t>
            </w:r>
          </w:p>
          <w:p w14:paraId="0B44B9B1" w14:textId="044FCAAE" w:rsidR="00A5759E" w:rsidRDefault="00A5759E" w:rsidP="00A5759E">
            <w:pPr>
              <w:spacing w:after="120"/>
              <w:jc w:val="both"/>
            </w:pPr>
            <w:r>
              <w:t>zákon č. 500/2004 Sb. správní řád</w:t>
            </w:r>
          </w:p>
        </w:tc>
      </w:tr>
      <w:tr w:rsidR="00A5759E" w14:paraId="560CCC6F" w14:textId="77777777" w:rsidTr="00A5759E">
        <w:tc>
          <w:tcPr>
            <w:tcW w:w="2376" w:type="dxa"/>
          </w:tcPr>
          <w:p w14:paraId="65960F0B" w14:textId="6E19ED34" w:rsidR="00A5759E" w:rsidRDefault="00A5759E" w:rsidP="00F748CC">
            <w:pPr>
              <w:spacing w:after="120"/>
              <w:jc w:val="both"/>
            </w:pPr>
            <w:r>
              <w:t>Evidence zaměstnance</w:t>
            </w:r>
          </w:p>
        </w:tc>
        <w:tc>
          <w:tcPr>
            <w:tcW w:w="6946" w:type="dxa"/>
          </w:tcPr>
          <w:p w14:paraId="3F9C19B6" w14:textId="77777777" w:rsidR="00A5759E" w:rsidRDefault="00A5759E" w:rsidP="00A5759E">
            <w:pPr>
              <w:spacing w:after="120"/>
              <w:jc w:val="both"/>
            </w:pPr>
            <w:r>
              <w:t>zákon 262/2006 ve znění pozdějších předpisů (Zákoník práce);</w:t>
            </w:r>
          </w:p>
          <w:p w14:paraId="48CC05F1" w14:textId="07AE2A5E" w:rsidR="00A5759E" w:rsidRDefault="00A5759E" w:rsidP="00A5759E">
            <w:pPr>
              <w:spacing w:after="120"/>
              <w:jc w:val="both"/>
            </w:pPr>
            <w:r>
              <w:t>zákon 563/2004 Sb. o pedagogických pracovnících</w:t>
            </w:r>
          </w:p>
        </w:tc>
      </w:tr>
      <w:tr w:rsidR="00A5759E" w14:paraId="0D803082" w14:textId="77777777" w:rsidTr="00A5759E">
        <w:tc>
          <w:tcPr>
            <w:tcW w:w="2376" w:type="dxa"/>
          </w:tcPr>
          <w:p w14:paraId="440BAF04" w14:textId="31514800" w:rsidR="00A5759E" w:rsidRDefault="00A5759E" w:rsidP="00F748CC">
            <w:pPr>
              <w:spacing w:after="120"/>
              <w:jc w:val="both"/>
            </w:pPr>
            <w:r>
              <w:t>Školní jídelna</w:t>
            </w:r>
          </w:p>
        </w:tc>
        <w:tc>
          <w:tcPr>
            <w:tcW w:w="6946" w:type="dxa"/>
          </w:tcPr>
          <w:p w14:paraId="0F460D7D" w14:textId="0D44CF8F" w:rsidR="00A5759E" w:rsidRDefault="00A5759E" w:rsidP="00F748CC">
            <w:pPr>
              <w:spacing w:after="120"/>
              <w:jc w:val="both"/>
            </w:pPr>
            <w:r>
              <w:t>zákon 561/2004 Sb. ve znění pozdějších předpisů (Školský zákon)</w:t>
            </w:r>
          </w:p>
        </w:tc>
      </w:tr>
      <w:tr w:rsidR="00C058BD" w14:paraId="32F76502" w14:textId="77777777" w:rsidTr="00274266">
        <w:tc>
          <w:tcPr>
            <w:tcW w:w="2376" w:type="dxa"/>
          </w:tcPr>
          <w:p w14:paraId="2A565184" w14:textId="69E4248A" w:rsidR="00C058BD" w:rsidRDefault="00C058BD" w:rsidP="00274266">
            <w:pPr>
              <w:spacing w:after="120"/>
              <w:jc w:val="both"/>
            </w:pPr>
            <w:r>
              <w:t>Školní jídelna</w:t>
            </w:r>
            <w:r>
              <w:t xml:space="preserve"> - výdejna</w:t>
            </w:r>
          </w:p>
        </w:tc>
        <w:tc>
          <w:tcPr>
            <w:tcW w:w="6946" w:type="dxa"/>
          </w:tcPr>
          <w:p w14:paraId="4C82049A" w14:textId="77777777" w:rsidR="00C058BD" w:rsidRDefault="00C058BD" w:rsidP="00274266">
            <w:pPr>
              <w:spacing w:after="120"/>
              <w:jc w:val="both"/>
            </w:pPr>
            <w:r>
              <w:t>zákon 561/2004 Sb. ve znění pozdějších předpisů (Školský zákon)</w:t>
            </w:r>
          </w:p>
        </w:tc>
      </w:tr>
      <w:tr w:rsidR="00A5759E" w14:paraId="3838625A" w14:textId="77777777" w:rsidTr="00A5759E">
        <w:tc>
          <w:tcPr>
            <w:tcW w:w="2376" w:type="dxa"/>
          </w:tcPr>
          <w:p w14:paraId="09D19245" w14:textId="22291BA8" w:rsidR="00A5759E" w:rsidRDefault="00A5759E" w:rsidP="00F748CC">
            <w:pPr>
              <w:spacing w:after="120"/>
              <w:jc w:val="both"/>
            </w:pPr>
            <w:r>
              <w:t>Školní družina</w:t>
            </w:r>
          </w:p>
        </w:tc>
        <w:tc>
          <w:tcPr>
            <w:tcW w:w="6946" w:type="dxa"/>
          </w:tcPr>
          <w:p w14:paraId="47E50688" w14:textId="23EB6ECA" w:rsidR="00A5759E" w:rsidRDefault="00A5759E" w:rsidP="00F748CC">
            <w:pPr>
              <w:spacing w:after="120"/>
              <w:jc w:val="both"/>
            </w:pPr>
            <w:r>
              <w:t>zákon 561/2004 Sb. ve znění pozdějších předpisů (Školský zákon)</w:t>
            </w:r>
          </w:p>
        </w:tc>
      </w:tr>
    </w:tbl>
    <w:p w14:paraId="195E58EE" w14:textId="02CF9834" w:rsidR="002E0A5E" w:rsidRDefault="002E0A5E" w:rsidP="002E0A5E">
      <w:pPr>
        <w:spacing w:after="120"/>
        <w:jc w:val="both"/>
      </w:pPr>
      <w:r>
        <w:t xml:space="preserve">Dalšími právními důvody školy pro zpracovávání osobních údajů jsou </w:t>
      </w:r>
      <w:r w:rsidRPr="00511F39">
        <w:t>plnění smlouvy, oprávněný zájem, souhlas se zpracováním osobních údajů.</w:t>
      </w:r>
      <w:r>
        <w:t xml:space="preserve">  </w:t>
      </w:r>
    </w:p>
    <w:p w14:paraId="44AE5227" w14:textId="77777777" w:rsidR="002E0A5E" w:rsidRPr="003275E7" w:rsidRDefault="002E0A5E" w:rsidP="002E0A5E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14:paraId="6E9268D3" w14:textId="77A46C07" w:rsidR="002E0A5E" w:rsidRPr="00511F39" w:rsidRDefault="002E0A5E" w:rsidP="002E0A5E">
      <w:pPr>
        <w:spacing w:after="120"/>
        <w:jc w:val="both"/>
      </w:pPr>
      <w:r w:rsidRPr="00511F39">
        <w:t xml:space="preserve">Mezi oprávněné zájmy </w:t>
      </w:r>
      <w:r>
        <w:t>školy</w:t>
      </w:r>
      <w:r w:rsidRPr="00511F39">
        <w:t xml:space="preserve"> patří:</w:t>
      </w:r>
    </w:p>
    <w:p w14:paraId="15798096" w14:textId="29799513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 w:rsidRPr="002E0A5E">
        <w:t>vysílání</w:t>
      </w:r>
      <w:r>
        <w:t xml:space="preserve"> zaměstnanců na vzdělávací akce,</w:t>
      </w:r>
    </w:p>
    <w:p w14:paraId="3130527F" w14:textId="77777777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zpracovávat osobní údaje subjektů pro následné uzavření smluvního vztahu,</w:t>
      </w:r>
    </w:p>
    <w:p w14:paraId="25D9A41C" w14:textId="2656D193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pro případ, že chcete být od školy o něčem informováni, je oprávněným zájmem školy zpracovávat vaše kontaktní údaje.</w:t>
      </w:r>
    </w:p>
    <w:p w14:paraId="6BB2B12B" w14:textId="77777777"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14:paraId="35614EF5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14:paraId="711EE232" w14:textId="460499EB" w:rsidR="007C3695" w:rsidRDefault="00F748CC" w:rsidP="008C3397">
      <w:pPr>
        <w:spacing w:after="120"/>
        <w:ind w:left="113"/>
        <w:jc w:val="both"/>
      </w:pPr>
      <w:r>
        <w:t>Škola</w:t>
      </w:r>
      <w:r w:rsidR="003275E7">
        <w:t xml:space="preserve"> zpracovává osobní údaje, i zvláštní osobní údaje. </w:t>
      </w:r>
      <w:r w:rsidR="003275E7" w:rsidRPr="00F748CC">
        <w:t>Podrobnější informace o zpracovávaných osobních údajích je uveden níže.</w:t>
      </w:r>
    </w:p>
    <w:p w14:paraId="5352E91B" w14:textId="7FA764F1" w:rsidR="002E0A5E" w:rsidRDefault="002E0A5E" w:rsidP="008C3397">
      <w:pPr>
        <w:spacing w:after="120"/>
        <w:ind w:left="113"/>
        <w:jc w:val="both"/>
      </w:pPr>
      <w:r>
        <w:lastRenderedPageBreak/>
        <w:t>Informace získány od člověka, kterého se týkají:</w:t>
      </w:r>
    </w:p>
    <w:p w14:paraId="5DC7B880" w14:textId="3EB57B95" w:rsidR="00DD1023" w:rsidRDefault="00DD1023" w:rsidP="008C3397">
      <w:pPr>
        <w:spacing w:after="120"/>
        <w:ind w:left="113"/>
        <w:jc w:val="both"/>
      </w:pPr>
      <w:r>
        <w:t>Dítě - jméno, příjmení, datum narození, rodné číslo, bydliště, zdravotní pojišťovna, specifické vzdělávací potřeby, hodnocení výchovně - vzdělávacího procesu, diagnóza (v případě IVP)</w:t>
      </w:r>
    </w:p>
    <w:p w14:paraId="139EA984" w14:textId="77777777" w:rsidR="00E006F1" w:rsidRDefault="00E006F1" w:rsidP="00E006F1">
      <w:pPr>
        <w:spacing w:after="120"/>
        <w:ind w:left="113"/>
        <w:jc w:val="both"/>
      </w:pPr>
      <w:r>
        <w:t>Žák – jméno, příjmení, datum narození, rodné číslo, bydliště, zdravotní pojišťovna, číslo občanského průkazu (v případě patnáctiletých a v případě výjezdu školy mimo ČR), předchozí vzdělávání, specifické vzdělávací potřeby, hodnocení výchovně - vzdělávacího procesu, diagnóza (v případě IVP)</w:t>
      </w:r>
    </w:p>
    <w:p w14:paraId="3991A5E9" w14:textId="2E725835" w:rsidR="00F748CC" w:rsidRDefault="00F748CC" w:rsidP="008C3397">
      <w:pPr>
        <w:spacing w:after="120"/>
        <w:ind w:left="113"/>
        <w:jc w:val="both"/>
      </w:pPr>
      <w:r>
        <w:t>Zákonný zástupce – jméno, příjmení, bydliště, telefonický kontakt (v případě nutnosti informovat předev</w:t>
      </w:r>
      <w:r w:rsidR="00204605">
        <w:t>ším o zdravotním stavu dítěte)</w:t>
      </w:r>
      <w:r w:rsidR="002E0A5E">
        <w:t>, e-mail (v případě potřeby aktuálně informovat o dění ve škole)</w:t>
      </w:r>
    </w:p>
    <w:p w14:paraId="6E704ADE" w14:textId="61AB85F0" w:rsidR="0060443A" w:rsidRDefault="0060443A" w:rsidP="008C3397">
      <w:pPr>
        <w:spacing w:after="120"/>
        <w:ind w:left="113"/>
        <w:jc w:val="both"/>
      </w:pPr>
      <w:r>
        <w:t>Zaměstnanec – jméno, příjmení, datum narození, rodné číslo, telefonní kontakt, zdravotní pojišťovna, evidence pracovní doby, nejvyšší dosažené vzdělání, výpis z rejstříku trestů, délka praxe na konkrétní pracovní pozici, délka pracovní neschopnosti, délka ošetřování člena rodiny, délka rodičovské dovolené, délka otcovské dovolené, počet dětí a rodná čísla dětí (pro potřeby daňového přiznání), číslo bankovního účtu</w:t>
      </w:r>
      <w:r w:rsidR="002E0A5E">
        <w:t>, zdravotní způsobilost či omezení pro výkon povolání</w:t>
      </w:r>
    </w:p>
    <w:p w14:paraId="48D88629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14:paraId="359F9F3F" w14:textId="293F50F2" w:rsidR="0092523F" w:rsidRDefault="00336F0A" w:rsidP="008C3397">
      <w:pPr>
        <w:spacing w:after="120"/>
        <w:jc w:val="both"/>
      </w:pPr>
      <w:r>
        <w:t>Příjemc</w:t>
      </w:r>
      <w:r w:rsidR="00C058BD">
        <w:t>e osobních údajů rozlišuje</w:t>
      </w:r>
      <w:r w:rsidR="00D26862">
        <w:t xml:space="preserve"> škola</w:t>
      </w:r>
      <w:r w:rsidR="0092523F">
        <w:t xml:space="preserve"> na interní a externí. </w:t>
      </w:r>
    </w:p>
    <w:p w14:paraId="47AD113F" w14:textId="7A3B7884"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C058BD">
        <w:t>zaměstnance</w:t>
      </w:r>
      <w:r w:rsidR="00D26862">
        <w:t xml:space="preserve"> školy</w:t>
      </w:r>
      <w:r w:rsidR="004B0A4E">
        <w:t>.</w:t>
      </w:r>
    </w:p>
    <w:p w14:paraId="557B842A" w14:textId="77777777" w:rsidR="0092523F" w:rsidRPr="008D246F" w:rsidRDefault="0092523F" w:rsidP="008C3397">
      <w:pPr>
        <w:spacing w:after="120"/>
        <w:jc w:val="both"/>
      </w:pPr>
      <w:r w:rsidRPr="008D246F">
        <w:t xml:space="preserve">U </w:t>
      </w:r>
      <w:r w:rsidRPr="00204605">
        <w:t xml:space="preserve">externích příjemců osobních údajů se jedná o </w:t>
      </w:r>
      <w:r w:rsidR="000E09EC" w:rsidRPr="00204605">
        <w:t>zpracovatele osobních údajů</w:t>
      </w:r>
      <w:r w:rsidR="000E09EC" w:rsidRPr="008D246F">
        <w:t>, orgány veřejné moci, agentury a další subjekty.</w:t>
      </w:r>
    </w:p>
    <w:p w14:paraId="7E8A16C5" w14:textId="77777777" w:rsidR="000E09EC" w:rsidRPr="008D246F" w:rsidRDefault="000E09EC" w:rsidP="008C3397">
      <w:pPr>
        <w:spacing w:after="120"/>
        <w:jc w:val="both"/>
      </w:pPr>
      <w:r w:rsidRPr="00204605">
        <w:t>Přehled významných</w:t>
      </w:r>
      <w:r w:rsidR="008D246F" w:rsidRPr="00204605">
        <w:t xml:space="preserve"> externích</w:t>
      </w:r>
      <w:r w:rsidRPr="00204605">
        <w:t xml:space="preserve"> příjemců osobních údajů:</w:t>
      </w:r>
    </w:p>
    <w:p w14:paraId="129889C4" w14:textId="4143A460" w:rsidR="008D246F" w:rsidRDefault="00D26862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OSPOD, PPP, SPC, PČR, MP ČR, </w:t>
      </w:r>
      <w:r w:rsidR="00447F7F">
        <w:t xml:space="preserve">KHS, ČŠI, Krajský úřad, Finanční úřad, Okresní správa sociálního zabezpečení, Úřad práce, zřizovatel školy, MM Děčín, </w:t>
      </w:r>
      <w:r>
        <w:t>pojišťovna</w:t>
      </w:r>
      <w:r w:rsidR="00204605">
        <w:t xml:space="preserve"> Kooperativa,</w:t>
      </w:r>
      <w:r w:rsidR="00447F7F">
        <w:t xml:space="preserve"> bankovní ústav školy, zdravotní pojišťovny zaměstnanců, exekutorská komora</w:t>
      </w:r>
    </w:p>
    <w:p w14:paraId="5B05C420" w14:textId="77777777"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14:paraId="27DB6AAD" w14:textId="77777777" w:rsidR="008D246F" w:rsidRPr="003275E7" w:rsidRDefault="008D246F" w:rsidP="00D26862">
      <w:pPr>
        <w:pStyle w:val="Odstavecseseznamem"/>
        <w:numPr>
          <w:ilvl w:val="0"/>
          <w:numId w:val="1"/>
        </w:numPr>
        <w:spacing w:before="240" w:after="120"/>
        <w:ind w:left="397" w:hanging="284"/>
        <w:jc w:val="both"/>
        <w:rPr>
          <w:b/>
        </w:rPr>
      </w:pPr>
      <w:r w:rsidRPr="003275E7">
        <w:rPr>
          <w:b/>
        </w:rPr>
        <w:t>Doba uložení osobních údajů</w:t>
      </w:r>
    </w:p>
    <w:p w14:paraId="27983090" w14:textId="1D347E9C" w:rsidR="00370A1B" w:rsidRDefault="008D246F" w:rsidP="008C3397">
      <w:pPr>
        <w:spacing w:after="120"/>
        <w:jc w:val="both"/>
      </w:pPr>
      <w:r>
        <w:t xml:space="preserve">Kritéria pro stanovení doby uložení osobních údajů </w:t>
      </w:r>
      <w:r w:rsidR="004538CD">
        <w:t xml:space="preserve">se řídí </w:t>
      </w:r>
      <w:r w:rsidR="003275E7">
        <w:t>S</w:t>
      </w:r>
      <w:r w:rsidR="004538CD">
        <w:t xml:space="preserve">pisovým a skartačním </w:t>
      </w:r>
      <w:r w:rsidR="003275E7">
        <w:t xml:space="preserve">řádem </w:t>
      </w:r>
      <w:r w:rsidR="00D26862">
        <w:t>školy</w:t>
      </w:r>
      <w:r w:rsidR="004538CD">
        <w:t xml:space="preserve">. </w:t>
      </w:r>
    </w:p>
    <w:p w14:paraId="47121DC3" w14:textId="77777777" w:rsidR="00447F7F" w:rsidRPr="003275E7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Pr="003275E7">
        <w:rPr>
          <w:b/>
        </w:rPr>
        <w:t>ráva subjektů údajů</w:t>
      </w:r>
      <w:r>
        <w:rPr>
          <w:b/>
        </w:rPr>
        <w:t xml:space="preserve"> a povinnosti správce</w:t>
      </w:r>
    </w:p>
    <w:p w14:paraId="1D0C9BD5" w14:textId="77777777" w:rsidR="00447F7F" w:rsidRPr="006F59BC" w:rsidRDefault="00447F7F" w:rsidP="00447F7F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t>Máte právo</w:t>
      </w:r>
      <w:r>
        <w:rPr>
          <w:rFonts w:cstheme="minorHAnsi"/>
          <w:color w:val="000000"/>
          <w:u w:val="single"/>
        </w:rPr>
        <w:t xml:space="preserve"> na přístup ke svým osobním údajům.</w:t>
      </w:r>
      <w:r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Pr="006F59BC">
        <w:rPr>
          <w:rFonts w:cstheme="minorHAnsi"/>
          <w:color w:val="000000"/>
        </w:rPr>
        <w:t>získat informaci (</w:t>
      </w:r>
      <w:r>
        <w:rPr>
          <w:rFonts w:cstheme="minorHAnsi"/>
          <w:color w:val="000000"/>
        </w:rPr>
        <w:t>potvrzení), zda jsou či nejsou vaše</w:t>
      </w:r>
      <w:r w:rsidRPr="006F59BC">
        <w:rPr>
          <w:rFonts w:cstheme="minorHAnsi"/>
          <w:color w:val="000000"/>
        </w:rPr>
        <w:t xml:space="preserve"> osobní údaje zpracovávány</w:t>
      </w:r>
      <w:r>
        <w:rPr>
          <w:rFonts w:cstheme="minorHAnsi"/>
          <w:color w:val="000000"/>
        </w:rPr>
        <w:t>,</w:t>
      </w:r>
      <w:r w:rsidRPr="006F59BC">
        <w:rPr>
          <w:rFonts w:cstheme="minorHAnsi"/>
          <w:color w:val="000000"/>
        </w:rPr>
        <w:t xml:space="preserve"> a pokud jsou,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získat následující informace:</w:t>
      </w:r>
    </w:p>
    <w:p w14:paraId="07C2F3A1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14:paraId="5D091245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14:paraId="400ED668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14:paraId="1444187E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14:paraId="136C62E8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údajů.</w:t>
      </w:r>
    </w:p>
    <w:p w14:paraId="401B1C8C" w14:textId="77777777" w:rsidR="00447F7F" w:rsidRDefault="00447F7F" w:rsidP="00447F7F">
      <w:pPr>
        <w:spacing w:before="100" w:beforeAutospacing="1" w:after="100" w:afterAutospacing="1" w:line="240" w:lineRule="auto"/>
        <w:jc w:val="both"/>
      </w:pPr>
      <w:r>
        <w:t xml:space="preserve">Pokud se domníváte, že zpracováváme nepřesné údaje, můžete využít své </w:t>
      </w:r>
      <w:r w:rsidRPr="008C3397">
        <w:rPr>
          <w:u w:val="single"/>
        </w:rPr>
        <w:t>právo na opravu</w:t>
      </w:r>
      <w:r>
        <w:t>. Oznámíte-li nám, že požadujete opravu svých osobních údajů, máme povinnost se vaší žádostí zabývat.</w:t>
      </w:r>
    </w:p>
    <w:p w14:paraId="6B22FE86" w14:textId="77777777" w:rsidR="00447F7F" w:rsidRPr="008C3397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14:paraId="388B4873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14:paraId="526741A9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14:paraId="5E4EE116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lastRenderedPageBreak/>
        <w:t>vznese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14:paraId="131DEA07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14:paraId="7DA7CAA2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musí být vymazány ke splnění právní povinnosti,</w:t>
      </w:r>
    </w:p>
    <w:p w14:paraId="29159C9E" w14:textId="77777777" w:rsidR="00447F7F" w:rsidRPr="00060E72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14:paraId="3D26254D" w14:textId="77777777" w:rsidR="00447F7F" w:rsidRPr="008C3397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>Právo na výmaz se tedy uplatní jen ve vyčtených bodech, tj. když nastane daná okolnost.</w:t>
      </w:r>
    </w:p>
    <w:p w14:paraId="7B71D4E2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 xml:space="preserve">Právo na výmaz není absolutní právo, které by </w:t>
      </w:r>
      <w:r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14:paraId="5900E11B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1C89E28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0102A">
        <w:rPr>
          <w:rFonts w:asciiTheme="minorHAnsi" w:hAnsiTheme="minorHAnsi" w:cstheme="minorHAnsi"/>
          <w:sz w:val="22"/>
          <w:szCs w:val="22"/>
        </w:rPr>
        <w:t>osobních údajů</w:t>
      </w:r>
      <w:r>
        <w:rPr>
          <w:rFonts w:asciiTheme="minorHAnsi" w:hAnsiTheme="minorHAnsi" w:cstheme="minorHAnsi"/>
          <w:sz w:val="22"/>
          <w:szCs w:val="22"/>
        </w:rPr>
        <w:t xml:space="preserve"> pokud:</w:t>
      </w:r>
    </w:p>
    <w:p w14:paraId="586813BC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to na dobu potřebnou k tomu, abychom mohli přesnost osobních údajů ověřit,</w:t>
      </w:r>
    </w:p>
    <w:p w14:paraId="2BC9FDC6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je protiprávní a vy odmítáte výmaz osobních údajů a žádáte místo toho o omezení jejich použití,</w:t>
      </w:r>
    </w:p>
    <w:p w14:paraId="7F194CAC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vaše osobní údaje již nepotřebujeme pro účely zpracování, ale vy je požaduje pro určení, výkon nebo obhajobu právních nároků,</w:t>
      </w:r>
    </w:p>
    <w:p w14:paraId="089F6816" w14:textId="77777777" w:rsidR="00447F7F" w:rsidRPr="00BB43CE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Pr="00C03F68">
        <w:rPr>
          <w:rFonts w:asciiTheme="minorHAnsi" w:hAnsiTheme="minorHAnsi" w:cstheme="minorHAnsi"/>
          <w:sz w:val="22"/>
          <w:szCs w:val="22"/>
        </w:rPr>
        <w:t>uplatni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14:paraId="6668C25F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5BF5A10F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 xml:space="preserve">Podstatou </w:t>
      </w:r>
      <w:r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přenositelnost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7159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 možnost za určitých podmínek získat osobní údaje</w:t>
      </w:r>
      <w:r>
        <w:rPr>
          <w:rFonts w:asciiTheme="minorHAnsi" w:hAnsiTheme="minorHAnsi" w:cstheme="minorHAnsi"/>
          <w:sz w:val="22"/>
          <w:szCs w:val="22"/>
        </w:rPr>
        <w:t>, jež</w:t>
      </w:r>
      <w:r w:rsidRPr="00E70C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jste nám</w:t>
      </w:r>
      <w:r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930A186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Společné podmínky k aplikaci práva na přenositelnost:</w:t>
      </w:r>
    </w:p>
    <w:p w14:paraId="59B19328" w14:textId="77777777"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 se zpracováním či smlouvě,</w:t>
      </w:r>
    </w:p>
    <w:p w14:paraId="0C673A94" w14:textId="77777777"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14:paraId="6F3EF975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F4F876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9ECA38E" w14:textId="77777777" w:rsidR="00447F7F" w:rsidRPr="00C03F68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Máte </w:t>
      </w:r>
      <w:r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5" w:history="1">
        <w:r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dozorového úřadu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pokud se domníváte, že zpracováním vašich osobních údajů je porušeno GDPR.</w:t>
      </w:r>
    </w:p>
    <w:p w14:paraId="264B4C83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1C313D5" w14:textId="0741E3E2" w:rsidR="00447F7F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4676BC">
        <w:rPr>
          <w:b/>
        </w:rPr>
        <w:t>Formuláře pro uplatňování práv</w:t>
      </w:r>
    </w:p>
    <w:p w14:paraId="05D009EE" w14:textId="6CA37D53" w:rsidR="00A5759E" w:rsidRPr="00A5759E" w:rsidRDefault="00A5759E" w:rsidP="00A5759E">
      <w:pPr>
        <w:pStyle w:val="Odstavecseseznamem"/>
        <w:spacing w:after="120"/>
        <w:ind w:left="397"/>
        <w:jc w:val="both"/>
      </w:pPr>
      <w:r w:rsidRPr="00A5759E">
        <w:t>SOUHLAS SE ZPRACOVÁNÍM OSOBNÍCH ÚDAJŮ</w:t>
      </w:r>
      <w:r>
        <w:t>.pdf</w:t>
      </w:r>
    </w:p>
    <w:p w14:paraId="0B1E7EA4" w14:textId="77777777" w:rsidR="009D642D" w:rsidRPr="008D4979" w:rsidRDefault="009D642D" w:rsidP="00447F7F">
      <w:pPr>
        <w:pStyle w:val="Odstavecseseznamem"/>
        <w:spacing w:after="120"/>
        <w:ind w:left="397"/>
        <w:jc w:val="both"/>
      </w:pPr>
    </w:p>
    <w:sectPr w:rsidR="009D642D" w:rsidRPr="008D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147E"/>
    <w:multiLevelType w:val="hybridMultilevel"/>
    <w:tmpl w:val="BB44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2F9A"/>
    <w:multiLevelType w:val="hybridMultilevel"/>
    <w:tmpl w:val="C5CEE45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1"/>
    <w:rsid w:val="00012625"/>
    <w:rsid w:val="0006082E"/>
    <w:rsid w:val="00060E72"/>
    <w:rsid w:val="00077159"/>
    <w:rsid w:val="000E09EC"/>
    <w:rsid w:val="000F63F8"/>
    <w:rsid w:val="0010102A"/>
    <w:rsid w:val="00114CF4"/>
    <w:rsid w:val="001414D7"/>
    <w:rsid w:val="0014275E"/>
    <w:rsid w:val="00163EB9"/>
    <w:rsid w:val="00183892"/>
    <w:rsid w:val="001C472A"/>
    <w:rsid w:val="00204605"/>
    <w:rsid w:val="00264C41"/>
    <w:rsid w:val="002B2C8C"/>
    <w:rsid w:val="002E0A5E"/>
    <w:rsid w:val="003275E7"/>
    <w:rsid w:val="003330BB"/>
    <w:rsid w:val="00336F0A"/>
    <w:rsid w:val="00370A1B"/>
    <w:rsid w:val="00447F7F"/>
    <w:rsid w:val="004538CD"/>
    <w:rsid w:val="004B0A4E"/>
    <w:rsid w:val="0060443A"/>
    <w:rsid w:val="00622CF8"/>
    <w:rsid w:val="006F59BC"/>
    <w:rsid w:val="007103C8"/>
    <w:rsid w:val="00725027"/>
    <w:rsid w:val="00745C37"/>
    <w:rsid w:val="00773278"/>
    <w:rsid w:val="007C3695"/>
    <w:rsid w:val="008B1B28"/>
    <w:rsid w:val="008C3397"/>
    <w:rsid w:val="008D246F"/>
    <w:rsid w:val="008D4979"/>
    <w:rsid w:val="008E2044"/>
    <w:rsid w:val="0092523F"/>
    <w:rsid w:val="009D642D"/>
    <w:rsid w:val="00A3671D"/>
    <w:rsid w:val="00A430AB"/>
    <w:rsid w:val="00A5759E"/>
    <w:rsid w:val="00AD3CDA"/>
    <w:rsid w:val="00BB43CE"/>
    <w:rsid w:val="00BD1A18"/>
    <w:rsid w:val="00BE0FFD"/>
    <w:rsid w:val="00C03F68"/>
    <w:rsid w:val="00C058BD"/>
    <w:rsid w:val="00C22821"/>
    <w:rsid w:val="00C57615"/>
    <w:rsid w:val="00C64834"/>
    <w:rsid w:val="00D26862"/>
    <w:rsid w:val="00DD1023"/>
    <w:rsid w:val="00E006F1"/>
    <w:rsid w:val="00E47363"/>
    <w:rsid w:val="00E70C5B"/>
    <w:rsid w:val="00EA0712"/>
    <w:rsid w:val="00ED2FFF"/>
    <w:rsid w:val="00F1299E"/>
    <w:rsid w:val="00F32220"/>
    <w:rsid w:val="00F35133"/>
    <w:rsid w:val="00F5670D"/>
    <w:rsid w:val="00F748CC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496"/>
  <w15:docId w15:val="{B57BBC88-38DA-4A0D-8F62-651DC21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d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5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vismo/o_utvar.asp?id_u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Prouzová Jana</dc:creator>
  <cp:lastModifiedBy>Lucie Randáková</cp:lastModifiedBy>
  <cp:revision>2</cp:revision>
  <cp:lastPrinted>2018-05-20T19:35:00Z</cp:lastPrinted>
  <dcterms:created xsi:type="dcterms:W3CDTF">2018-05-22T22:25:00Z</dcterms:created>
  <dcterms:modified xsi:type="dcterms:W3CDTF">2018-05-22T22:25:00Z</dcterms:modified>
</cp:coreProperties>
</file>